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B80" w:rsidRPr="00DD1B5B" w:rsidRDefault="00824B80" w:rsidP="00824B80">
      <w:pPr>
        <w:jc w:val="center"/>
        <w:rPr>
          <w:rFonts w:ascii="Arial" w:hAnsi="Arial" w:cs="Arial"/>
          <w:b/>
          <w:sz w:val="40"/>
        </w:rPr>
      </w:pPr>
      <w:r w:rsidRPr="00DD1B5B">
        <w:rPr>
          <w:rFonts w:ascii="Arial" w:hAnsi="Arial" w:cs="Arial"/>
          <w:b/>
          <w:sz w:val="40"/>
        </w:rPr>
        <w:t>Project Report Template</w:t>
      </w:r>
    </w:p>
    <w:p w:rsidR="005077A1" w:rsidRDefault="005077A1" w:rsidP="00824B80">
      <w:pPr>
        <w:jc w:val="center"/>
        <w:rPr>
          <w:rFonts w:ascii="Arial" w:hAnsi="Arial" w:cs="Arial"/>
          <w:b/>
          <w:sz w:val="24"/>
        </w:rPr>
      </w:pPr>
      <w:r w:rsidRPr="00DD1B5B">
        <w:rPr>
          <w:rFonts w:ascii="Arial" w:hAnsi="Arial" w:cs="Arial"/>
          <w:b/>
          <w:sz w:val="24"/>
        </w:rPr>
        <w:t>TITLE:</w:t>
      </w:r>
      <w:r w:rsidR="00DD1B5B" w:rsidRPr="00DD1B5B">
        <w:rPr>
          <w:rFonts w:ascii="Arial" w:hAnsi="Arial" w:cs="Arial"/>
          <w:b/>
          <w:sz w:val="24"/>
        </w:rPr>
        <w:t xml:space="preserve"> </w:t>
      </w:r>
      <w:r w:rsidR="009E552C" w:rsidRPr="00DD1B5B">
        <w:rPr>
          <w:rFonts w:ascii="Arial" w:hAnsi="Arial" w:cs="Arial"/>
          <w:b/>
          <w:sz w:val="24"/>
        </w:rPr>
        <w:t>JOB APPLICATION TRACKING SYSTEM</w:t>
      </w:r>
    </w:p>
    <w:p w:rsidR="00DD1B5B" w:rsidRPr="00DD1B5B" w:rsidRDefault="00DD1B5B" w:rsidP="00824B80">
      <w:pPr>
        <w:jc w:val="center"/>
        <w:rPr>
          <w:rFonts w:ascii="Arial" w:hAnsi="Arial" w:cs="Arial"/>
          <w:b/>
          <w:sz w:val="32"/>
        </w:rPr>
      </w:pPr>
    </w:p>
    <w:p w:rsidR="00824B80" w:rsidRPr="00DD1B5B" w:rsidRDefault="00824B80" w:rsidP="00DD1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1B5B">
        <w:rPr>
          <w:rFonts w:ascii="Arial" w:hAnsi="Arial" w:cs="Arial"/>
          <w:b/>
          <w:sz w:val="24"/>
          <w:szCs w:val="24"/>
        </w:rPr>
        <w:t>1</w:t>
      </w:r>
      <w:r w:rsidR="001D5013" w:rsidRPr="00DD1B5B">
        <w:rPr>
          <w:rFonts w:ascii="Arial" w:hAnsi="Arial" w:cs="Arial"/>
          <w:b/>
          <w:sz w:val="24"/>
          <w:szCs w:val="24"/>
        </w:rPr>
        <w:t>.</w:t>
      </w:r>
      <w:r w:rsidRPr="00DD1B5B">
        <w:rPr>
          <w:rFonts w:ascii="Arial" w:hAnsi="Arial" w:cs="Arial"/>
          <w:b/>
          <w:sz w:val="24"/>
          <w:szCs w:val="24"/>
        </w:rPr>
        <w:t xml:space="preserve"> INTRODUCTION</w:t>
      </w:r>
    </w:p>
    <w:p w:rsidR="00824B80" w:rsidRPr="00DD1B5B" w:rsidRDefault="00C310BE" w:rsidP="00DD1B5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1B5B">
        <w:rPr>
          <w:rFonts w:ascii="Arial" w:hAnsi="Arial" w:cs="Arial"/>
          <w:b/>
          <w:sz w:val="24"/>
          <w:szCs w:val="24"/>
        </w:rPr>
        <w:t xml:space="preserve">Overveiw </w:t>
      </w:r>
    </w:p>
    <w:p w:rsidR="00824B80" w:rsidRPr="00DD1B5B" w:rsidRDefault="00DF4C76" w:rsidP="00DD1B5B">
      <w:pPr>
        <w:spacing w:line="360" w:lineRule="auto"/>
        <w:ind w:left="540"/>
        <w:jc w:val="both"/>
        <w:rPr>
          <w:rFonts w:ascii="Arial" w:hAnsi="Arial" w:cs="Arial"/>
          <w:sz w:val="24"/>
          <w:szCs w:val="24"/>
        </w:rPr>
      </w:pPr>
      <w:r w:rsidRPr="00DD1B5B">
        <w:rPr>
          <w:rFonts w:ascii="Arial" w:hAnsi="Arial" w:cs="Arial"/>
          <w:sz w:val="24"/>
          <w:szCs w:val="24"/>
        </w:rPr>
        <w:t>Create a CRM Application which helps the applicant to track the No. Of</w:t>
      </w:r>
      <w:r w:rsidR="00D3352F" w:rsidRPr="00DD1B5B">
        <w:rPr>
          <w:rFonts w:ascii="Arial" w:hAnsi="Arial" w:cs="Arial"/>
          <w:sz w:val="24"/>
          <w:szCs w:val="24"/>
        </w:rPr>
        <w:t xml:space="preserve"> Jobs he applied and helps him to find the job posted by the various recruiters, </w:t>
      </w:r>
      <w:r w:rsidR="00BD2C65" w:rsidRPr="00DD1B5B">
        <w:rPr>
          <w:rFonts w:ascii="Arial" w:hAnsi="Arial" w:cs="Arial"/>
          <w:sz w:val="24"/>
          <w:szCs w:val="24"/>
        </w:rPr>
        <w:t>find the best attributes to be involved to run the process in a smooth way and easily to track.</w:t>
      </w:r>
      <w:r w:rsidR="00DD1B5B">
        <w:rPr>
          <w:rFonts w:ascii="Arial" w:hAnsi="Arial" w:cs="Arial"/>
          <w:sz w:val="24"/>
          <w:szCs w:val="24"/>
        </w:rPr>
        <w:t xml:space="preserve"> </w:t>
      </w:r>
    </w:p>
    <w:p w:rsidR="002A3E1E" w:rsidRPr="00DD1B5B" w:rsidRDefault="002A3E1E" w:rsidP="00DD1B5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1B5B">
        <w:rPr>
          <w:rFonts w:ascii="Arial" w:hAnsi="Arial" w:cs="Arial"/>
          <w:b/>
          <w:sz w:val="24"/>
          <w:szCs w:val="24"/>
        </w:rPr>
        <w:t>Purpose</w:t>
      </w:r>
    </w:p>
    <w:p w:rsidR="002A3E1E" w:rsidRPr="00DD1B5B" w:rsidRDefault="00580D94" w:rsidP="00DD1B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1B5B">
        <w:rPr>
          <w:rFonts w:ascii="Arial" w:hAnsi="Arial" w:cs="Arial"/>
          <w:sz w:val="24"/>
          <w:szCs w:val="24"/>
        </w:rPr>
        <w:t xml:space="preserve">An ATS allows recruiters to match </w:t>
      </w:r>
      <w:r w:rsidR="00301C10" w:rsidRPr="00DD1B5B">
        <w:rPr>
          <w:rFonts w:ascii="Arial" w:hAnsi="Arial" w:cs="Arial"/>
          <w:sz w:val="24"/>
          <w:szCs w:val="24"/>
        </w:rPr>
        <w:t xml:space="preserve">Job requisitions to the </w:t>
      </w:r>
      <w:r w:rsidR="009C778B" w:rsidRPr="00DD1B5B">
        <w:rPr>
          <w:rFonts w:ascii="Arial" w:hAnsi="Arial" w:cs="Arial"/>
          <w:sz w:val="24"/>
          <w:szCs w:val="24"/>
        </w:rPr>
        <w:t>job – posting sites and the social media channels most appropriate for specific candidates.</w:t>
      </w:r>
    </w:p>
    <w:p w:rsidR="00E6643C" w:rsidRPr="00DD1B5B" w:rsidRDefault="00E6643C" w:rsidP="00DD1B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1B5B">
        <w:rPr>
          <w:rFonts w:ascii="Arial" w:hAnsi="Arial" w:cs="Arial"/>
          <w:sz w:val="24"/>
          <w:szCs w:val="24"/>
        </w:rPr>
        <w:t xml:space="preserve">An also maximizes visibility for internal job </w:t>
      </w:r>
      <w:r w:rsidR="00F65D71" w:rsidRPr="00DD1B5B">
        <w:rPr>
          <w:rFonts w:ascii="Arial" w:hAnsi="Arial" w:cs="Arial"/>
          <w:sz w:val="24"/>
          <w:szCs w:val="24"/>
        </w:rPr>
        <w:t>boards.</w:t>
      </w:r>
    </w:p>
    <w:p w:rsidR="00F65D71" w:rsidRPr="00DD1B5B" w:rsidRDefault="00F65D71" w:rsidP="00DD1B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1B5B">
        <w:rPr>
          <w:rFonts w:ascii="Arial" w:hAnsi="Arial" w:cs="Arial"/>
          <w:sz w:val="24"/>
          <w:szCs w:val="24"/>
        </w:rPr>
        <w:t xml:space="preserve">While </w:t>
      </w:r>
      <w:r w:rsidR="005A1426" w:rsidRPr="00DD1B5B">
        <w:rPr>
          <w:rFonts w:ascii="Arial" w:hAnsi="Arial" w:cs="Arial"/>
          <w:sz w:val="24"/>
          <w:szCs w:val="24"/>
        </w:rPr>
        <w:t xml:space="preserve"> requiring </w:t>
      </w:r>
      <w:r w:rsidR="0079219E" w:rsidRPr="00DD1B5B">
        <w:rPr>
          <w:rFonts w:ascii="Arial" w:hAnsi="Arial" w:cs="Arial"/>
          <w:sz w:val="24"/>
          <w:szCs w:val="24"/>
        </w:rPr>
        <w:t xml:space="preserve">fewer clicks and </w:t>
      </w:r>
      <w:r w:rsidR="00625AFC" w:rsidRPr="00DD1B5B">
        <w:rPr>
          <w:rFonts w:ascii="Arial" w:hAnsi="Arial" w:cs="Arial"/>
          <w:sz w:val="24"/>
          <w:szCs w:val="24"/>
        </w:rPr>
        <w:t>eliminating barriers for prospective employers.</w:t>
      </w:r>
      <w:r w:rsidR="0079219E" w:rsidRPr="00DD1B5B">
        <w:rPr>
          <w:rFonts w:ascii="Arial" w:hAnsi="Arial" w:cs="Arial"/>
          <w:sz w:val="24"/>
          <w:szCs w:val="24"/>
        </w:rPr>
        <w:t xml:space="preserve"> </w:t>
      </w:r>
    </w:p>
    <w:p w:rsidR="00824B80" w:rsidRPr="00DD1B5B" w:rsidRDefault="00824B80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4B80" w:rsidRPr="00DD1B5B" w:rsidRDefault="00824B80" w:rsidP="00DD1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1B5B">
        <w:rPr>
          <w:rFonts w:ascii="Arial" w:hAnsi="Arial" w:cs="Arial"/>
          <w:b/>
          <w:sz w:val="24"/>
          <w:szCs w:val="24"/>
        </w:rPr>
        <w:t>2</w:t>
      </w:r>
      <w:r w:rsidR="001D5013" w:rsidRPr="00DD1B5B">
        <w:rPr>
          <w:rFonts w:ascii="Arial" w:hAnsi="Arial" w:cs="Arial"/>
          <w:b/>
          <w:sz w:val="24"/>
          <w:szCs w:val="24"/>
        </w:rPr>
        <w:t>.</w:t>
      </w:r>
      <w:r w:rsidRPr="00DD1B5B">
        <w:rPr>
          <w:rFonts w:ascii="Arial" w:hAnsi="Arial" w:cs="Arial"/>
          <w:b/>
          <w:sz w:val="24"/>
          <w:szCs w:val="24"/>
        </w:rPr>
        <w:t xml:space="preserve"> Problem Definition &amp; Design Thinking</w:t>
      </w:r>
    </w:p>
    <w:p w:rsidR="00824B80" w:rsidRPr="00DD1B5B" w:rsidRDefault="00824B80" w:rsidP="00DD1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1B5B">
        <w:rPr>
          <w:rFonts w:ascii="Arial" w:hAnsi="Arial" w:cs="Arial"/>
          <w:b/>
          <w:sz w:val="24"/>
          <w:szCs w:val="24"/>
        </w:rPr>
        <w:t>2.1 Empathy Map</w:t>
      </w:r>
    </w:p>
    <w:p w:rsidR="00824B80" w:rsidRPr="00DD1B5B" w:rsidRDefault="00824B80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4B80" w:rsidRPr="00DD1B5B" w:rsidRDefault="00824B80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4B80" w:rsidRPr="00DD1B5B" w:rsidRDefault="00824B80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4B80" w:rsidRPr="00DD1B5B" w:rsidRDefault="00824B80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4B80" w:rsidRPr="00DD1B5B" w:rsidRDefault="00824B80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4B80" w:rsidRPr="00DD1B5B" w:rsidRDefault="00824B80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4B80" w:rsidRPr="00DD1B5B" w:rsidRDefault="00824B80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4B80" w:rsidRPr="00DD1B5B" w:rsidRDefault="00824B80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4B80" w:rsidRPr="00DD1B5B" w:rsidRDefault="00DD1B5B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824B80" w:rsidRPr="00DD1B5B" w:rsidRDefault="00824B80" w:rsidP="00DD1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1B5B">
        <w:rPr>
          <w:rFonts w:ascii="Arial" w:hAnsi="Arial" w:cs="Arial"/>
          <w:b/>
          <w:sz w:val="24"/>
          <w:szCs w:val="24"/>
        </w:rPr>
        <w:lastRenderedPageBreak/>
        <w:t>2.2 Ideation &amp; Brainstorming Map</w:t>
      </w:r>
    </w:p>
    <w:p w:rsidR="00824B80" w:rsidRPr="00DD1B5B" w:rsidRDefault="00824B80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4B80" w:rsidRPr="00DD1B5B" w:rsidRDefault="00824B80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4B80" w:rsidRPr="00DD1B5B" w:rsidRDefault="00824B80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4B80" w:rsidRPr="00DD1B5B" w:rsidRDefault="00824B80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4B80" w:rsidRPr="00DD1B5B" w:rsidRDefault="00824B80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4B80" w:rsidRPr="00DD1B5B" w:rsidRDefault="00824B80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1B5B">
        <w:rPr>
          <w:rFonts w:ascii="Arial" w:hAnsi="Arial" w:cs="Arial"/>
          <w:b/>
          <w:sz w:val="24"/>
          <w:szCs w:val="24"/>
        </w:rPr>
        <w:t>3</w:t>
      </w:r>
      <w:r w:rsidR="001D5013" w:rsidRPr="00DD1B5B">
        <w:rPr>
          <w:rFonts w:ascii="Arial" w:hAnsi="Arial" w:cs="Arial"/>
          <w:b/>
          <w:sz w:val="24"/>
          <w:szCs w:val="24"/>
        </w:rPr>
        <w:t>.</w:t>
      </w:r>
      <w:r w:rsidRPr="00DD1B5B">
        <w:rPr>
          <w:rFonts w:ascii="Arial" w:hAnsi="Arial" w:cs="Arial"/>
          <w:b/>
          <w:sz w:val="24"/>
          <w:szCs w:val="24"/>
        </w:rPr>
        <w:t xml:space="preserve"> RESULT</w:t>
      </w:r>
    </w:p>
    <w:p w:rsidR="00824B80" w:rsidRPr="00DD1B5B" w:rsidRDefault="0068418E" w:rsidP="00DD1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1B5B">
        <w:rPr>
          <w:rFonts w:ascii="Arial" w:hAnsi="Arial" w:cs="Arial"/>
          <w:b/>
          <w:sz w:val="24"/>
          <w:szCs w:val="24"/>
        </w:rPr>
        <w:t xml:space="preserve"> 3.1 Data Model:</w:t>
      </w:r>
    </w:p>
    <w:tbl>
      <w:tblPr>
        <w:tblpPr w:leftFromText="180" w:rightFromText="180" w:vertAnchor="text" w:tblpX="165" w:tblpY="2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3"/>
        <w:gridCol w:w="5650"/>
      </w:tblGrid>
      <w:tr w:rsidR="0068418E" w:rsidRPr="00DD1B5B" w:rsidTr="0068418E">
        <w:trPr>
          <w:trHeight w:val="291"/>
        </w:trPr>
        <w:tc>
          <w:tcPr>
            <w:tcW w:w="2383" w:type="dxa"/>
          </w:tcPr>
          <w:p w:rsidR="0068418E" w:rsidRPr="00DD1B5B" w:rsidRDefault="0068418E" w:rsidP="00DD1B5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D1B5B">
              <w:rPr>
                <w:rFonts w:ascii="Arial" w:hAnsi="Arial" w:cs="Arial"/>
                <w:b/>
                <w:sz w:val="24"/>
                <w:szCs w:val="24"/>
              </w:rPr>
              <w:t>Object Name</w:t>
            </w:r>
          </w:p>
        </w:tc>
        <w:tc>
          <w:tcPr>
            <w:tcW w:w="5650" w:type="dxa"/>
          </w:tcPr>
          <w:p w:rsidR="0068418E" w:rsidRPr="00DD1B5B" w:rsidRDefault="0068418E" w:rsidP="00DD1B5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D1B5B">
              <w:rPr>
                <w:rFonts w:ascii="Arial" w:hAnsi="Arial" w:cs="Arial"/>
                <w:b/>
                <w:sz w:val="24"/>
                <w:szCs w:val="24"/>
              </w:rPr>
              <w:t>Field in the Object</w:t>
            </w:r>
          </w:p>
        </w:tc>
      </w:tr>
      <w:tr w:rsidR="0068418E" w:rsidRPr="00DD1B5B" w:rsidTr="0068418E">
        <w:trPr>
          <w:trHeight w:val="2234"/>
        </w:trPr>
        <w:tc>
          <w:tcPr>
            <w:tcW w:w="2383" w:type="dxa"/>
          </w:tcPr>
          <w:p w:rsidR="0068418E" w:rsidRPr="00DD1B5B" w:rsidRDefault="0068418E" w:rsidP="00DD1B5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8418E" w:rsidRPr="00DD1B5B" w:rsidRDefault="0068418E" w:rsidP="00DD1B5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8418E" w:rsidRDefault="0068418E" w:rsidP="00DD1B5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D1B5B">
              <w:rPr>
                <w:rFonts w:ascii="Arial" w:hAnsi="Arial" w:cs="Arial"/>
                <w:b/>
                <w:sz w:val="24"/>
                <w:szCs w:val="24"/>
              </w:rPr>
              <w:t>Obj  - 1</w:t>
            </w:r>
          </w:p>
          <w:p w:rsidR="00945C05" w:rsidRPr="00DD1B5B" w:rsidRDefault="00945C05" w:rsidP="00DD1B5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Standard Objects</w:t>
            </w:r>
          </w:p>
        </w:tc>
        <w:tc>
          <w:tcPr>
            <w:tcW w:w="5650" w:type="dxa"/>
          </w:tcPr>
          <w:p w:rsidR="0068418E" w:rsidRPr="00DD1B5B" w:rsidRDefault="0068418E" w:rsidP="00DD1B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3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78"/>
              <w:gridCol w:w="2285"/>
            </w:tblGrid>
            <w:tr w:rsidR="0068418E" w:rsidRPr="00DD1B5B" w:rsidTr="001D5013">
              <w:trPr>
                <w:trHeight w:val="221"/>
              </w:trPr>
              <w:tc>
                <w:tcPr>
                  <w:tcW w:w="2478" w:type="dxa"/>
                </w:tcPr>
                <w:p w:rsidR="0068418E" w:rsidRPr="00DD1B5B" w:rsidRDefault="0068418E" w:rsidP="00DD1B5B">
                  <w:pPr>
                    <w:framePr w:hSpace="180" w:wrap="around" w:vAnchor="text" w:hAnchor="text" w:x="165" w:y="25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D1B5B">
                    <w:rPr>
                      <w:rFonts w:ascii="Arial" w:hAnsi="Arial" w:cs="Arial"/>
                      <w:sz w:val="24"/>
                      <w:szCs w:val="24"/>
                    </w:rPr>
                    <w:t>Field Label</w:t>
                  </w:r>
                </w:p>
              </w:tc>
              <w:tc>
                <w:tcPr>
                  <w:tcW w:w="2285" w:type="dxa"/>
                </w:tcPr>
                <w:p w:rsidR="0068418E" w:rsidRPr="00DD1B5B" w:rsidRDefault="0068418E" w:rsidP="00DD1B5B">
                  <w:pPr>
                    <w:framePr w:hSpace="180" w:wrap="around" w:vAnchor="text" w:hAnchor="text" w:x="165" w:y="25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D1B5B">
                    <w:rPr>
                      <w:rFonts w:ascii="Arial" w:hAnsi="Arial" w:cs="Arial"/>
                      <w:sz w:val="24"/>
                      <w:szCs w:val="24"/>
                    </w:rPr>
                    <w:t>Data Type</w:t>
                  </w:r>
                </w:p>
              </w:tc>
            </w:tr>
            <w:tr w:rsidR="0068418E" w:rsidRPr="00DD1B5B" w:rsidTr="0068418E">
              <w:trPr>
                <w:trHeight w:val="236"/>
              </w:trPr>
              <w:tc>
                <w:tcPr>
                  <w:tcW w:w="2478" w:type="dxa"/>
                </w:tcPr>
                <w:p w:rsidR="0068418E" w:rsidRPr="00DD1B5B" w:rsidRDefault="00945C05" w:rsidP="00DD1B5B">
                  <w:pPr>
                    <w:framePr w:hSpace="180" w:wrap="around" w:vAnchor="text" w:hAnchor="text" w:x="165" w:y="25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NewRomanPSMT" w:hAnsi="TimesNewRomanPSMT" w:cs="TimesNewRomanPSMT"/>
                      <w:sz w:val="24"/>
                      <w:szCs w:val="24"/>
                    </w:rPr>
                    <w:t>Recruiter</w:t>
                  </w:r>
                </w:p>
              </w:tc>
              <w:tc>
                <w:tcPr>
                  <w:tcW w:w="2285" w:type="dxa"/>
                </w:tcPr>
                <w:p w:rsidR="0068418E" w:rsidRPr="00DD1B5B" w:rsidRDefault="0068418E" w:rsidP="00DD1B5B">
                  <w:pPr>
                    <w:framePr w:hSpace="180" w:wrap="around" w:vAnchor="text" w:hAnchor="text" w:x="165" w:y="25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68418E" w:rsidRPr="00DD1B5B" w:rsidTr="0068418E">
              <w:trPr>
                <w:trHeight w:val="415"/>
              </w:trPr>
              <w:tc>
                <w:tcPr>
                  <w:tcW w:w="2478" w:type="dxa"/>
                </w:tcPr>
                <w:p w:rsidR="0068418E" w:rsidRPr="00DD1B5B" w:rsidRDefault="00945C05" w:rsidP="00DD1B5B">
                  <w:pPr>
                    <w:framePr w:hSpace="180" w:wrap="around" w:vAnchor="text" w:hAnchor="text" w:x="165" w:y="25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NewRomanPSMT" w:hAnsi="TimesNewRomanPSMT" w:cs="TimesNewRomanPSMT"/>
                      <w:sz w:val="24"/>
                      <w:szCs w:val="24"/>
                    </w:rPr>
                    <w:t>Recruiters"</w:t>
                  </w:r>
                </w:p>
              </w:tc>
              <w:tc>
                <w:tcPr>
                  <w:tcW w:w="2285" w:type="dxa"/>
                </w:tcPr>
                <w:p w:rsidR="0068418E" w:rsidRPr="00DD1B5B" w:rsidRDefault="0068418E" w:rsidP="00DD1B5B">
                  <w:pPr>
                    <w:framePr w:hSpace="180" w:wrap="around" w:vAnchor="text" w:hAnchor="text" w:x="165" w:y="25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68418E" w:rsidRPr="00DD1B5B" w:rsidRDefault="0068418E" w:rsidP="00DD1B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418E" w:rsidRPr="00DD1B5B" w:rsidTr="00DD1B5B">
        <w:trPr>
          <w:trHeight w:val="2878"/>
        </w:trPr>
        <w:tc>
          <w:tcPr>
            <w:tcW w:w="2383" w:type="dxa"/>
          </w:tcPr>
          <w:p w:rsidR="0068418E" w:rsidRPr="00DD1B5B" w:rsidRDefault="0068418E" w:rsidP="00DD1B5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8418E" w:rsidRPr="00DD1B5B" w:rsidRDefault="0068418E" w:rsidP="00DD1B5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8418E" w:rsidRDefault="0068418E" w:rsidP="00DD1B5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D1B5B">
              <w:rPr>
                <w:rFonts w:ascii="Arial" w:hAnsi="Arial" w:cs="Arial"/>
                <w:b/>
                <w:sz w:val="24"/>
                <w:szCs w:val="24"/>
              </w:rPr>
              <w:t>Obj  - 2</w:t>
            </w:r>
          </w:p>
          <w:p w:rsidR="00945C05" w:rsidRPr="00DD1B5B" w:rsidRDefault="00945C05" w:rsidP="00DD1B5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Custom Objects</w:t>
            </w:r>
          </w:p>
        </w:tc>
        <w:tc>
          <w:tcPr>
            <w:tcW w:w="5650" w:type="dxa"/>
          </w:tcPr>
          <w:p w:rsidR="0068418E" w:rsidRPr="00DD1B5B" w:rsidRDefault="0068418E" w:rsidP="00DD1B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4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78"/>
              <w:gridCol w:w="2133"/>
            </w:tblGrid>
            <w:tr w:rsidR="0068418E" w:rsidRPr="00DD1B5B" w:rsidTr="0068418E">
              <w:trPr>
                <w:trHeight w:val="222"/>
              </w:trPr>
              <w:tc>
                <w:tcPr>
                  <w:tcW w:w="2478" w:type="dxa"/>
                </w:tcPr>
                <w:p w:rsidR="0068418E" w:rsidRPr="00DD1B5B" w:rsidRDefault="0068418E" w:rsidP="00DD1B5B">
                  <w:pPr>
                    <w:framePr w:hSpace="180" w:wrap="around" w:vAnchor="text" w:hAnchor="text" w:x="165" w:y="25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D1B5B">
                    <w:rPr>
                      <w:rFonts w:ascii="Arial" w:hAnsi="Arial" w:cs="Arial"/>
                      <w:sz w:val="24"/>
                      <w:szCs w:val="24"/>
                    </w:rPr>
                    <w:t>Field Label</w:t>
                  </w:r>
                </w:p>
              </w:tc>
              <w:tc>
                <w:tcPr>
                  <w:tcW w:w="2133" w:type="dxa"/>
                </w:tcPr>
                <w:p w:rsidR="0068418E" w:rsidRPr="00DD1B5B" w:rsidRDefault="0068418E" w:rsidP="00DD1B5B">
                  <w:pPr>
                    <w:framePr w:hSpace="180" w:wrap="around" w:vAnchor="text" w:hAnchor="text" w:x="165" w:y="25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D1B5B">
                    <w:rPr>
                      <w:rFonts w:ascii="Arial" w:hAnsi="Arial" w:cs="Arial"/>
                      <w:sz w:val="24"/>
                      <w:szCs w:val="24"/>
                    </w:rPr>
                    <w:t>Data Type</w:t>
                  </w:r>
                </w:p>
              </w:tc>
            </w:tr>
            <w:tr w:rsidR="0068418E" w:rsidRPr="00DD1B5B" w:rsidTr="0068418E">
              <w:trPr>
                <w:trHeight w:val="512"/>
              </w:trPr>
              <w:tc>
                <w:tcPr>
                  <w:tcW w:w="2478" w:type="dxa"/>
                </w:tcPr>
                <w:p w:rsidR="0068418E" w:rsidRPr="00DD1B5B" w:rsidRDefault="00945C05" w:rsidP="00DD1B5B">
                  <w:pPr>
                    <w:framePr w:hSpace="180" w:wrap="around" w:vAnchor="text" w:hAnchor="text" w:x="165" w:y="25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NewRomanPSMT" w:hAnsi="TimesNewRomanPSMT" w:cs="TimesNewRomanPSMT"/>
                      <w:sz w:val="24"/>
                      <w:szCs w:val="24"/>
                    </w:rPr>
                    <w:t>Recruiter Number</w:t>
                  </w:r>
                </w:p>
              </w:tc>
              <w:tc>
                <w:tcPr>
                  <w:tcW w:w="2133" w:type="dxa"/>
                </w:tcPr>
                <w:p w:rsidR="0068418E" w:rsidRPr="00DD1B5B" w:rsidRDefault="0068418E" w:rsidP="00DD1B5B">
                  <w:pPr>
                    <w:framePr w:hSpace="180" w:wrap="around" w:vAnchor="text" w:hAnchor="text" w:x="165" w:y="25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68418E" w:rsidRPr="00DD1B5B" w:rsidTr="0068418E">
              <w:trPr>
                <w:trHeight w:val="526"/>
              </w:trPr>
              <w:tc>
                <w:tcPr>
                  <w:tcW w:w="2478" w:type="dxa"/>
                </w:tcPr>
                <w:p w:rsidR="0068418E" w:rsidRPr="00DD1B5B" w:rsidRDefault="00945C05" w:rsidP="00DD1B5B">
                  <w:pPr>
                    <w:framePr w:hSpace="180" w:wrap="around" w:vAnchor="text" w:hAnchor="text" w:x="165" w:y="25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NewRomanPSMT" w:hAnsi="TimesNewRomanPSMT" w:cs="TimesNewRomanPSMT"/>
                      <w:sz w:val="24"/>
                      <w:szCs w:val="24"/>
                    </w:rPr>
                    <w:t>Auto Number</w:t>
                  </w:r>
                  <w:bookmarkStart w:id="0" w:name="_GoBack"/>
                  <w:bookmarkEnd w:id="0"/>
                </w:p>
              </w:tc>
              <w:tc>
                <w:tcPr>
                  <w:tcW w:w="2133" w:type="dxa"/>
                </w:tcPr>
                <w:p w:rsidR="0068418E" w:rsidRPr="00DD1B5B" w:rsidRDefault="0068418E" w:rsidP="00DD1B5B">
                  <w:pPr>
                    <w:framePr w:hSpace="180" w:wrap="around" w:vAnchor="text" w:hAnchor="text" w:x="165" w:y="25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68418E" w:rsidRPr="00DD1B5B" w:rsidRDefault="0068418E" w:rsidP="00DD1B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D79DE" w:rsidRPr="00DD1B5B" w:rsidRDefault="00824B80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1B5B">
        <w:rPr>
          <w:rFonts w:ascii="Arial" w:hAnsi="Arial" w:cs="Arial"/>
          <w:sz w:val="24"/>
          <w:szCs w:val="24"/>
        </w:rPr>
        <w:t xml:space="preserve"> </w:t>
      </w: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1B5B" w:rsidRDefault="00DD1B5B" w:rsidP="00DD1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DD1B5B" w:rsidRDefault="00DD1B5B" w:rsidP="00DD1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B5B" w:rsidRDefault="00DD1B5B" w:rsidP="00DD1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B5B" w:rsidRDefault="00DD1B5B" w:rsidP="00DD1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1B5B">
        <w:rPr>
          <w:rFonts w:ascii="Arial" w:hAnsi="Arial" w:cs="Arial"/>
          <w:b/>
          <w:sz w:val="24"/>
          <w:szCs w:val="24"/>
        </w:rPr>
        <w:lastRenderedPageBreak/>
        <w:t xml:space="preserve">3.2 Activity &amp; Screenshot </w:t>
      </w: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1B5B">
        <w:rPr>
          <w:rFonts w:ascii="Arial" w:hAnsi="Arial" w:cs="Arial"/>
          <w:sz w:val="24"/>
          <w:szCs w:val="24"/>
        </w:rPr>
        <w:t>Attach the screenshots of your project activity along with the description. 4 Trailhead Profile Public URL</w:t>
      </w: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18E" w:rsidRPr="00DD1B5B" w:rsidRDefault="001D5013" w:rsidP="00DD1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1B5B">
        <w:rPr>
          <w:rFonts w:ascii="Arial" w:hAnsi="Arial" w:cs="Arial"/>
          <w:b/>
          <w:sz w:val="24"/>
          <w:szCs w:val="24"/>
        </w:rPr>
        <w:t xml:space="preserve">4. </w:t>
      </w:r>
      <w:r w:rsidR="0068418E" w:rsidRPr="00DD1B5B">
        <w:rPr>
          <w:rFonts w:ascii="Arial" w:hAnsi="Arial" w:cs="Arial"/>
          <w:b/>
          <w:sz w:val="24"/>
          <w:szCs w:val="24"/>
        </w:rPr>
        <w:t>Trailhead Profile Public URL</w:t>
      </w: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1B5B">
        <w:rPr>
          <w:rFonts w:ascii="Arial" w:hAnsi="Arial" w:cs="Arial"/>
          <w:sz w:val="24"/>
          <w:szCs w:val="24"/>
        </w:rPr>
        <w:t xml:space="preserve">Team Lead - </w:t>
      </w:r>
      <w:r w:rsidR="00DD1B5B" w:rsidRPr="00DD1B5B">
        <w:rPr>
          <w:rFonts w:ascii="Arial" w:hAnsi="Arial" w:cs="Arial"/>
          <w:sz w:val="24"/>
          <w:szCs w:val="24"/>
        </w:rPr>
        <w:t>K . PRAVEEN KUMAR</w:t>
      </w:r>
      <w:r w:rsidR="00DD1B5B">
        <w:rPr>
          <w:rFonts w:ascii="Arial" w:hAnsi="Arial" w:cs="Arial"/>
          <w:sz w:val="24"/>
          <w:szCs w:val="24"/>
        </w:rPr>
        <w:t xml:space="preserve"> - </w:t>
      </w: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1B5B">
        <w:rPr>
          <w:rFonts w:ascii="Arial" w:hAnsi="Arial" w:cs="Arial"/>
          <w:sz w:val="24"/>
          <w:szCs w:val="24"/>
        </w:rPr>
        <w:t>Team Member 1 -</w:t>
      </w:r>
      <w:r w:rsidR="00097DC0" w:rsidRPr="00097DC0">
        <w:rPr>
          <w:rFonts w:ascii="Arial" w:hAnsi="Arial" w:cs="Arial"/>
          <w:sz w:val="24"/>
          <w:szCs w:val="24"/>
        </w:rPr>
        <w:t xml:space="preserve">THIRUGNANAM </w:t>
      </w:r>
      <w:r w:rsidR="00097DC0">
        <w:rPr>
          <w:rFonts w:ascii="Arial" w:hAnsi="Arial" w:cs="Arial"/>
          <w:sz w:val="24"/>
          <w:szCs w:val="24"/>
        </w:rPr>
        <w:t>.</w:t>
      </w:r>
      <w:r w:rsidR="00097DC0" w:rsidRPr="00097DC0">
        <w:rPr>
          <w:rFonts w:ascii="Arial" w:hAnsi="Arial" w:cs="Arial"/>
          <w:sz w:val="24"/>
          <w:szCs w:val="24"/>
        </w:rPr>
        <w:t>K</w:t>
      </w:r>
      <w:r w:rsidR="00097DC0">
        <w:rPr>
          <w:rFonts w:ascii="Arial" w:hAnsi="Arial" w:cs="Arial"/>
          <w:sz w:val="24"/>
          <w:szCs w:val="24"/>
        </w:rPr>
        <w:t>-</w:t>
      </w: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1B5B">
        <w:rPr>
          <w:rFonts w:ascii="Arial" w:hAnsi="Arial" w:cs="Arial"/>
          <w:sz w:val="24"/>
          <w:szCs w:val="24"/>
        </w:rPr>
        <w:t xml:space="preserve">Team Member 2 </w:t>
      </w:r>
      <w:r w:rsidR="00097DC0">
        <w:rPr>
          <w:rFonts w:ascii="Arial" w:hAnsi="Arial" w:cs="Arial"/>
          <w:sz w:val="24"/>
          <w:szCs w:val="24"/>
        </w:rPr>
        <w:t>–</w:t>
      </w:r>
      <w:r w:rsidR="00097DC0" w:rsidRPr="00097DC0">
        <w:rPr>
          <w:rFonts w:ascii="Arial" w:hAnsi="Arial" w:cs="Arial"/>
          <w:sz w:val="24"/>
          <w:szCs w:val="24"/>
        </w:rPr>
        <w:t>ANITHA</w:t>
      </w:r>
      <w:r w:rsidR="00097DC0">
        <w:rPr>
          <w:rFonts w:ascii="Arial" w:hAnsi="Arial" w:cs="Arial"/>
          <w:sz w:val="24"/>
          <w:szCs w:val="24"/>
        </w:rPr>
        <w:t>.</w:t>
      </w:r>
      <w:r w:rsidR="00097DC0" w:rsidRPr="00097DC0">
        <w:rPr>
          <w:rFonts w:ascii="Arial" w:hAnsi="Arial" w:cs="Arial"/>
          <w:sz w:val="24"/>
          <w:szCs w:val="24"/>
        </w:rPr>
        <w:t xml:space="preserve"> K</w:t>
      </w:r>
      <w:r w:rsidR="00097DC0">
        <w:rPr>
          <w:rFonts w:ascii="Arial" w:hAnsi="Arial" w:cs="Arial"/>
          <w:sz w:val="24"/>
          <w:szCs w:val="24"/>
        </w:rPr>
        <w:t xml:space="preserve"> -</w:t>
      </w:r>
    </w:p>
    <w:p w:rsidR="0068418E" w:rsidRPr="00DD1B5B" w:rsidRDefault="0068418E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1B5B">
        <w:rPr>
          <w:rFonts w:ascii="Arial" w:hAnsi="Arial" w:cs="Arial"/>
          <w:sz w:val="24"/>
          <w:szCs w:val="24"/>
        </w:rPr>
        <w:t>Team Member 3 –</w:t>
      </w:r>
      <w:r w:rsidR="00097DC0" w:rsidRPr="00097DC0">
        <w:rPr>
          <w:rFonts w:ascii="Arial" w:hAnsi="Arial" w:cs="Arial"/>
          <w:sz w:val="24"/>
          <w:szCs w:val="24"/>
        </w:rPr>
        <w:t>PAVARNA</w:t>
      </w:r>
      <w:r w:rsidR="00097DC0">
        <w:rPr>
          <w:rFonts w:ascii="Arial" w:hAnsi="Arial" w:cs="Arial"/>
          <w:sz w:val="24"/>
          <w:szCs w:val="24"/>
        </w:rPr>
        <w:t>.</w:t>
      </w:r>
      <w:r w:rsidR="00097DC0" w:rsidRPr="00097DC0">
        <w:rPr>
          <w:rFonts w:ascii="Arial" w:hAnsi="Arial" w:cs="Arial"/>
          <w:sz w:val="24"/>
          <w:szCs w:val="24"/>
        </w:rPr>
        <w:t xml:space="preserve"> G</w:t>
      </w:r>
      <w:r w:rsidR="00097DC0">
        <w:rPr>
          <w:rFonts w:ascii="Arial" w:hAnsi="Arial" w:cs="Arial"/>
          <w:sz w:val="24"/>
          <w:szCs w:val="24"/>
        </w:rPr>
        <w:t>-</w:t>
      </w:r>
    </w:p>
    <w:p w:rsidR="001D5013" w:rsidRPr="00DD1B5B" w:rsidRDefault="001D5013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45C05" w:rsidRDefault="00945C05" w:rsidP="00DD1B5B">
      <w:pPr>
        <w:pStyle w:val="Default"/>
        <w:spacing w:line="360" w:lineRule="auto"/>
        <w:jc w:val="both"/>
        <w:rPr>
          <w:rFonts w:ascii="Arial" w:hAnsi="Arial" w:cs="Arial"/>
          <w:bCs/>
        </w:rPr>
      </w:pPr>
    </w:p>
    <w:p w:rsidR="00945C05" w:rsidRDefault="00945C05" w:rsidP="00DD1B5B">
      <w:pPr>
        <w:pStyle w:val="Default"/>
        <w:spacing w:line="360" w:lineRule="auto"/>
        <w:jc w:val="both"/>
        <w:rPr>
          <w:rFonts w:ascii="Arial" w:hAnsi="Arial" w:cs="Arial"/>
          <w:bCs/>
        </w:rPr>
      </w:pPr>
    </w:p>
    <w:p w:rsidR="001D5013" w:rsidRPr="00945C05" w:rsidRDefault="001D5013" w:rsidP="00DD1B5B">
      <w:pPr>
        <w:pStyle w:val="Default"/>
        <w:spacing w:line="360" w:lineRule="auto"/>
        <w:jc w:val="both"/>
        <w:rPr>
          <w:rFonts w:ascii="Arial" w:hAnsi="Arial" w:cs="Arial"/>
          <w:b/>
          <w:bCs/>
        </w:rPr>
      </w:pPr>
      <w:r w:rsidRPr="00945C05">
        <w:rPr>
          <w:rFonts w:ascii="Arial" w:hAnsi="Arial" w:cs="Arial"/>
          <w:b/>
          <w:bCs/>
        </w:rPr>
        <w:lastRenderedPageBreak/>
        <w:t xml:space="preserve">5. ADVANTAGES &amp; DISADVANTAGE </w:t>
      </w:r>
    </w:p>
    <w:p w:rsidR="001D5013" w:rsidRPr="00945C05" w:rsidRDefault="001D5013" w:rsidP="00DD1B5B">
      <w:pPr>
        <w:pStyle w:val="Default"/>
        <w:spacing w:line="360" w:lineRule="auto"/>
        <w:jc w:val="both"/>
        <w:rPr>
          <w:rFonts w:ascii="Arial" w:hAnsi="Arial" w:cs="Arial"/>
          <w:b/>
        </w:rPr>
      </w:pPr>
    </w:p>
    <w:p w:rsidR="001D5013" w:rsidRPr="00945C05" w:rsidRDefault="00234F0B" w:rsidP="00DD1B5B">
      <w:pPr>
        <w:pStyle w:val="Default"/>
        <w:spacing w:line="360" w:lineRule="auto"/>
        <w:jc w:val="both"/>
        <w:rPr>
          <w:rFonts w:ascii="Arial" w:hAnsi="Arial" w:cs="Arial"/>
          <w:b/>
        </w:rPr>
      </w:pPr>
      <w:r w:rsidRPr="00945C05">
        <w:rPr>
          <w:rFonts w:ascii="Arial" w:hAnsi="Arial" w:cs="Arial"/>
          <w:b/>
        </w:rPr>
        <w:t>Advantages:</w:t>
      </w:r>
    </w:p>
    <w:p w:rsidR="00234F0B" w:rsidRPr="00DD1B5B" w:rsidRDefault="00F66750" w:rsidP="00DD1B5B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D1B5B">
        <w:rPr>
          <w:rFonts w:ascii="Arial" w:hAnsi="Arial" w:cs="Arial"/>
        </w:rPr>
        <w:t>Streamline hiring</w:t>
      </w:r>
      <w:r w:rsidR="007C3BD6" w:rsidRPr="00DD1B5B">
        <w:rPr>
          <w:rFonts w:ascii="Arial" w:hAnsi="Arial" w:cs="Arial"/>
        </w:rPr>
        <w:t xml:space="preserve"> process</w:t>
      </w:r>
    </w:p>
    <w:p w:rsidR="007C3BD6" w:rsidRPr="00DD1B5B" w:rsidRDefault="007C3BD6" w:rsidP="00DD1B5B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D1B5B">
        <w:rPr>
          <w:rFonts w:ascii="Arial" w:hAnsi="Arial" w:cs="Arial"/>
        </w:rPr>
        <w:t>Affordable</w:t>
      </w:r>
    </w:p>
    <w:p w:rsidR="007C3BD6" w:rsidRPr="00DD1B5B" w:rsidRDefault="007C3BD6" w:rsidP="00DD1B5B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D1B5B">
        <w:rPr>
          <w:rFonts w:ascii="Arial" w:hAnsi="Arial" w:cs="Arial"/>
        </w:rPr>
        <w:t>Conserve time reduce drop off</w:t>
      </w:r>
    </w:p>
    <w:p w:rsidR="00F722C9" w:rsidRPr="00DD1B5B" w:rsidRDefault="00233E18" w:rsidP="00DD1B5B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D1B5B">
        <w:rPr>
          <w:rFonts w:ascii="Arial" w:hAnsi="Arial" w:cs="Arial"/>
        </w:rPr>
        <w:t xml:space="preserve">Avoid interview </w:t>
      </w:r>
      <w:r w:rsidR="00F722C9" w:rsidRPr="00DD1B5B">
        <w:rPr>
          <w:rFonts w:ascii="Arial" w:hAnsi="Arial" w:cs="Arial"/>
        </w:rPr>
        <w:t>blunders</w:t>
      </w:r>
    </w:p>
    <w:p w:rsidR="00F722C9" w:rsidRPr="00DD1B5B" w:rsidRDefault="00DC7F25" w:rsidP="00DD1B5B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D1B5B">
        <w:rPr>
          <w:rFonts w:ascii="Arial" w:hAnsi="Arial" w:cs="Arial"/>
        </w:rPr>
        <w:t xml:space="preserve">Improving </w:t>
      </w:r>
      <w:r w:rsidR="002F3697" w:rsidRPr="00DD1B5B">
        <w:rPr>
          <w:rFonts w:ascii="Arial" w:hAnsi="Arial" w:cs="Arial"/>
        </w:rPr>
        <w:t>employee retention</w:t>
      </w:r>
    </w:p>
    <w:p w:rsidR="001D5013" w:rsidRPr="00DD1B5B" w:rsidRDefault="001D5013" w:rsidP="00DD1B5B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1D5013" w:rsidRPr="00945C05" w:rsidRDefault="00E50346" w:rsidP="00DD1B5B">
      <w:pPr>
        <w:pStyle w:val="Default"/>
        <w:spacing w:line="360" w:lineRule="auto"/>
        <w:jc w:val="both"/>
        <w:rPr>
          <w:rFonts w:ascii="Arial" w:hAnsi="Arial" w:cs="Arial"/>
          <w:b/>
          <w:bCs/>
        </w:rPr>
      </w:pPr>
      <w:r w:rsidRPr="00945C05">
        <w:rPr>
          <w:rFonts w:ascii="Arial" w:hAnsi="Arial" w:cs="Arial"/>
          <w:b/>
          <w:bCs/>
        </w:rPr>
        <w:t>Disadvantages:</w:t>
      </w:r>
    </w:p>
    <w:p w:rsidR="009B0F71" w:rsidRPr="00DD1B5B" w:rsidRDefault="009B0F71" w:rsidP="00DD1B5B">
      <w:pPr>
        <w:pStyle w:val="Default"/>
        <w:spacing w:line="360" w:lineRule="auto"/>
        <w:jc w:val="both"/>
        <w:rPr>
          <w:rFonts w:ascii="Arial" w:hAnsi="Arial" w:cs="Arial"/>
          <w:bCs/>
        </w:rPr>
      </w:pPr>
      <w:r w:rsidRPr="00DD1B5B">
        <w:rPr>
          <w:rFonts w:ascii="Arial" w:hAnsi="Arial" w:cs="Arial"/>
          <w:bCs/>
        </w:rPr>
        <w:t xml:space="preserve">     </w:t>
      </w:r>
      <w:r w:rsidR="002B4B8C" w:rsidRPr="00DD1B5B">
        <w:rPr>
          <w:rFonts w:ascii="Arial" w:hAnsi="Arial" w:cs="Arial"/>
          <w:bCs/>
        </w:rPr>
        <w:t xml:space="preserve">  *</w:t>
      </w:r>
      <w:r w:rsidR="00AF195D" w:rsidRPr="00DD1B5B">
        <w:rPr>
          <w:rFonts w:ascii="Arial" w:hAnsi="Arial" w:cs="Arial"/>
          <w:bCs/>
        </w:rPr>
        <w:t xml:space="preserve">Resume pattern were entirely </w:t>
      </w:r>
      <w:r w:rsidR="00103A10" w:rsidRPr="00DD1B5B">
        <w:rPr>
          <w:rFonts w:ascii="Arial" w:hAnsi="Arial" w:cs="Arial"/>
          <w:bCs/>
        </w:rPr>
        <w:t xml:space="preserve">different for different </w:t>
      </w:r>
      <w:r w:rsidR="002F123A" w:rsidRPr="00DD1B5B">
        <w:rPr>
          <w:rFonts w:ascii="Arial" w:hAnsi="Arial" w:cs="Arial"/>
          <w:bCs/>
        </w:rPr>
        <w:t xml:space="preserve">candidates. So all data’s cannot be </w:t>
      </w:r>
      <w:r w:rsidR="000D6100" w:rsidRPr="00DD1B5B">
        <w:rPr>
          <w:rFonts w:ascii="Arial" w:hAnsi="Arial" w:cs="Arial"/>
          <w:bCs/>
        </w:rPr>
        <w:t>read by software.</w:t>
      </w:r>
    </w:p>
    <w:p w:rsidR="000D6100" w:rsidRPr="00DD1B5B" w:rsidRDefault="000D6100" w:rsidP="00DD1B5B">
      <w:pPr>
        <w:pStyle w:val="Default"/>
        <w:spacing w:line="360" w:lineRule="auto"/>
        <w:jc w:val="both"/>
        <w:rPr>
          <w:rFonts w:ascii="Arial" w:hAnsi="Arial" w:cs="Arial"/>
          <w:bCs/>
        </w:rPr>
      </w:pPr>
      <w:r w:rsidRPr="00DD1B5B">
        <w:rPr>
          <w:rFonts w:ascii="Arial" w:hAnsi="Arial" w:cs="Arial"/>
          <w:bCs/>
        </w:rPr>
        <w:t xml:space="preserve">      </w:t>
      </w:r>
      <w:r w:rsidR="00C770DA" w:rsidRPr="00DD1B5B">
        <w:rPr>
          <w:rFonts w:ascii="Arial" w:hAnsi="Arial" w:cs="Arial"/>
          <w:bCs/>
        </w:rPr>
        <w:t>*</w:t>
      </w:r>
      <w:r w:rsidR="0014565C" w:rsidRPr="00DD1B5B">
        <w:rPr>
          <w:rFonts w:ascii="Arial" w:hAnsi="Arial" w:cs="Arial"/>
          <w:bCs/>
        </w:rPr>
        <w:t xml:space="preserve">With </w:t>
      </w:r>
      <w:r w:rsidR="00C43223" w:rsidRPr="00DD1B5B">
        <w:rPr>
          <w:rFonts w:ascii="Arial" w:hAnsi="Arial" w:cs="Arial"/>
          <w:bCs/>
        </w:rPr>
        <w:t xml:space="preserve">handling recruitment, valuable time </w:t>
      </w:r>
      <w:r w:rsidR="00500574" w:rsidRPr="00DD1B5B">
        <w:rPr>
          <w:rFonts w:ascii="Arial" w:hAnsi="Arial" w:cs="Arial"/>
          <w:bCs/>
        </w:rPr>
        <w:t xml:space="preserve">is wasted in screening </w:t>
      </w:r>
      <w:r w:rsidR="00435847" w:rsidRPr="00DD1B5B">
        <w:rPr>
          <w:rFonts w:ascii="Arial" w:hAnsi="Arial" w:cs="Arial"/>
          <w:bCs/>
        </w:rPr>
        <w:t>irrelevant</w:t>
      </w:r>
      <w:r w:rsidR="00500574" w:rsidRPr="00DD1B5B">
        <w:rPr>
          <w:rFonts w:ascii="Arial" w:hAnsi="Arial" w:cs="Arial"/>
          <w:bCs/>
        </w:rPr>
        <w:t xml:space="preserve"> applicants</w:t>
      </w:r>
      <w:r w:rsidR="0014565C" w:rsidRPr="00DD1B5B">
        <w:rPr>
          <w:rFonts w:ascii="Arial" w:hAnsi="Arial" w:cs="Arial"/>
          <w:bCs/>
        </w:rPr>
        <w:t xml:space="preserve"> </w:t>
      </w:r>
    </w:p>
    <w:p w:rsidR="00945C05" w:rsidRDefault="00945C05" w:rsidP="00DD1B5B">
      <w:pPr>
        <w:pStyle w:val="Default"/>
        <w:spacing w:line="360" w:lineRule="auto"/>
        <w:jc w:val="both"/>
        <w:rPr>
          <w:rFonts w:ascii="Arial" w:hAnsi="Arial" w:cs="Arial"/>
          <w:b/>
          <w:bCs/>
        </w:rPr>
      </w:pPr>
    </w:p>
    <w:p w:rsidR="001D5013" w:rsidRPr="00945C05" w:rsidRDefault="001D5013" w:rsidP="00DD1B5B">
      <w:pPr>
        <w:pStyle w:val="Default"/>
        <w:spacing w:line="360" w:lineRule="auto"/>
        <w:jc w:val="both"/>
        <w:rPr>
          <w:rFonts w:ascii="Arial" w:hAnsi="Arial" w:cs="Arial"/>
          <w:b/>
          <w:bCs/>
        </w:rPr>
      </w:pPr>
      <w:r w:rsidRPr="00945C05">
        <w:rPr>
          <w:rFonts w:ascii="Arial" w:hAnsi="Arial" w:cs="Arial"/>
          <w:b/>
          <w:bCs/>
        </w:rPr>
        <w:t xml:space="preserve">6. APPLICATIONS </w:t>
      </w:r>
    </w:p>
    <w:p w:rsidR="001D5013" w:rsidRPr="00DD1B5B" w:rsidRDefault="001D5013" w:rsidP="00DD1B5B">
      <w:pPr>
        <w:pStyle w:val="Default"/>
        <w:spacing w:line="360" w:lineRule="auto"/>
        <w:jc w:val="both"/>
        <w:rPr>
          <w:rFonts w:ascii="Arial" w:hAnsi="Arial" w:cs="Arial"/>
          <w:bCs/>
        </w:rPr>
      </w:pPr>
    </w:p>
    <w:p w:rsidR="008316C8" w:rsidRPr="00DD1B5B" w:rsidRDefault="0071304A" w:rsidP="00DD1B5B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D1B5B">
        <w:rPr>
          <w:rFonts w:ascii="Arial" w:hAnsi="Arial" w:cs="Arial"/>
        </w:rPr>
        <w:t>GPS tracking</w:t>
      </w:r>
    </w:p>
    <w:p w:rsidR="0071304A" w:rsidRPr="00DD1B5B" w:rsidRDefault="001047AD" w:rsidP="00DD1B5B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D1B5B">
        <w:rPr>
          <w:rFonts w:ascii="Arial" w:hAnsi="Arial" w:cs="Arial"/>
        </w:rPr>
        <w:t>Person tracking</w:t>
      </w:r>
    </w:p>
    <w:p w:rsidR="001047AD" w:rsidRPr="00DD1B5B" w:rsidRDefault="009A7A67" w:rsidP="00DD1B5B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D1B5B">
        <w:rPr>
          <w:rFonts w:ascii="Arial" w:hAnsi="Arial" w:cs="Arial"/>
        </w:rPr>
        <w:t>Yard management</w:t>
      </w:r>
    </w:p>
    <w:p w:rsidR="00506B01" w:rsidRPr="00DD1B5B" w:rsidRDefault="00C00A97" w:rsidP="00DD1B5B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D1B5B">
        <w:rPr>
          <w:rFonts w:ascii="Arial" w:hAnsi="Arial" w:cs="Arial"/>
        </w:rPr>
        <w:t>Fleet managemen</w:t>
      </w:r>
      <w:r w:rsidR="00506B01" w:rsidRPr="00DD1B5B">
        <w:rPr>
          <w:rFonts w:ascii="Arial" w:hAnsi="Arial" w:cs="Arial"/>
        </w:rPr>
        <w:t>t</w:t>
      </w:r>
    </w:p>
    <w:p w:rsidR="00C00A97" w:rsidRPr="00DD1B5B" w:rsidRDefault="00506B01" w:rsidP="00DD1B5B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D1B5B">
        <w:rPr>
          <w:rFonts w:ascii="Arial" w:hAnsi="Arial" w:cs="Arial"/>
        </w:rPr>
        <w:t xml:space="preserve">Real </w:t>
      </w:r>
      <w:r w:rsidR="00CB1C2F" w:rsidRPr="00DD1B5B">
        <w:rPr>
          <w:rFonts w:ascii="Arial" w:hAnsi="Arial" w:cs="Arial"/>
        </w:rPr>
        <w:t xml:space="preserve">– time </w:t>
      </w:r>
      <w:r w:rsidR="00263462" w:rsidRPr="00DD1B5B">
        <w:rPr>
          <w:rFonts w:ascii="Arial" w:hAnsi="Arial" w:cs="Arial"/>
        </w:rPr>
        <w:t xml:space="preserve">location </w:t>
      </w:r>
      <w:r w:rsidR="00263811" w:rsidRPr="00DD1B5B">
        <w:rPr>
          <w:rFonts w:ascii="Arial" w:hAnsi="Arial" w:cs="Arial"/>
        </w:rPr>
        <w:t>system.  (RTLS)</w:t>
      </w:r>
    </w:p>
    <w:p w:rsidR="00924756" w:rsidRPr="00DD1B5B" w:rsidRDefault="00945C05" w:rsidP="00DD1B5B">
      <w:pPr>
        <w:pStyle w:val="Default"/>
        <w:spacing w:line="360" w:lineRule="auto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D5013" w:rsidRPr="00945C05" w:rsidRDefault="001D5013" w:rsidP="00DD1B5B">
      <w:pPr>
        <w:pStyle w:val="Default"/>
        <w:spacing w:line="360" w:lineRule="auto"/>
        <w:jc w:val="both"/>
        <w:rPr>
          <w:rFonts w:ascii="Arial" w:hAnsi="Arial" w:cs="Arial"/>
          <w:b/>
        </w:rPr>
      </w:pPr>
    </w:p>
    <w:p w:rsidR="00141513" w:rsidRPr="00945C05" w:rsidRDefault="001D5013" w:rsidP="00DD1B5B">
      <w:pPr>
        <w:pStyle w:val="Default"/>
        <w:spacing w:line="360" w:lineRule="auto"/>
        <w:jc w:val="both"/>
        <w:rPr>
          <w:rFonts w:ascii="Arial" w:hAnsi="Arial" w:cs="Arial"/>
          <w:b/>
          <w:bCs/>
        </w:rPr>
      </w:pPr>
      <w:r w:rsidRPr="00945C05">
        <w:rPr>
          <w:rFonts w:ascii="Arial" w:hAnsi="Arial" w:cs="Arial"/>
          <w:b/>
          <w:bCs/>
        </w:rPr>
        <w:t xml:space="preserve">7. </w:t>
      </w:r>
      <w:r w:rsidR="00141513" w:rsidRPr="00945C05">
        <w:rPr>
          <w:rFonts w:ascii="Arial" w:hAnsi="Arial" w:cs="Arial"/>
          <w:b/>
          <w:bCs/>
        </w:rPr>
        <w:t>CONCLUSION</w:t>
      </w:r>
    </w:p>
    <w:p w:rsidR="00141513" w:rsidRPr="00DD1B5B" w:rsidRDefault="00141513" w:rsidP="00DD1B5B">
      <w:pPr>
        <w:pStyle w:val="Default"/>
        <w:spacing w:line="360" w:lineRule="auto"/>
        <w:jc w:val="both"/>
        <w:rPr>
          <w:rFonts w:ascii="Arial" w:hAnsi="Arial" w:cs="Arial"/>
          <w:bCs/>
        </w:rPr>
      </w:pPr>
      <w:r w:rsidRPr="00DD1B5B">
        <w:rPr>
          <w:rFonts w:ascii="Arial" w:hAnsi="Arial" w:cs="Arial"/>
          <w:bCs/>
        </w:rPr>
        <w:t xml:space="preserve">           </w:t>
      </w:r>
      <w:r w:rsidR="00912EC9" w:rsidRPr="00DD1B5B">
        <w:rPr>
          <w:rFonts w:ascii="Arial" w:hAnsi="Arial" w:cs="Arial"/>
          <w:bCs/>
        </w:rPr>
        <w:t xml:space="preserve">I have felt </w:t>
      </w:r>
      <w:r w:rsidR="000355B3" w:rsidRPr="00DD1B5B">
        <w:rPr>
          <w:rFonts w:ascii="Arial" w:hAnsi="Arial" w:cs="Arial"/>
          <w:bCs/>
        </w:rPr>
        <w:t xml:space="preserve">that the </w:t>
      </w:r>
      <w:r w:rsidR="007E66DF" w:rsidRPr="00DD1B5B">
        <w:rPr>
          <w:rFonts w:ascii="Arial" w:hAnsi="Arial" w:cs="Arial"/>
          <w:bCs/>
        </w:rPr>
        <w:t xml:space="preserve">project based on </w:t>
      </w:r>
      <w:r w:rsidR="005E63BA" w:rsidRPr="00DD1B5B">
        <w:rPr>
          <w:rFonts w:ascii="Arial" w:hAnsi="Arial" w:cs="Arial"/>
          <w:bCs/>
        </w:rPr>
        <w:t>experimental</w:t>
      </w:r>
      <w:r w:rsidR="007E66DF" w:rsidRPr="00DD1B5B">
        <w:rPr>
          <w:rFonts w:ascii="Arial" w:hAnsi="Arial" w:cs="Arial"/>
          <w:bCs/>
        </w:rPr>
        <w:t xml:space="preserve"> learning </w:t>
      </w:r>
      <w:r w:rsidR="005E63BA" w:rsidRPr="00DD1B5B">
        <w:rPr>
          <w:rFonts w:ascii="Arial" w:hAnsi="Arial" w:cs="Arial"/>
          <w:bCs/>
        </w:rPr>
        <w:t xml:space="preserve"> program.</w:t>
      </w:r>
    </w:p>
    <w:p w:rsidR="001D5013" w:rsidRPr="00DD1B5B" w:rsidRDefault="001D5013" w:rsidP="00DD1B5B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1D5013" w:rsidRPr="00945C05" w:rsidRDefault="001D5013" w:rsidP="00DD1B5B">
      <w:pPr>
        <w:pStyle w:val="Default"/>
        <w:spacing w:line="360" w:lineRule="auto"/>
        <w:jc w:val="both"/>
        <w:rPr>
          <w:rFonts w:ascii="Arial" w:hAnsi="Arial" w:cs="Arial"/>
          <w:b/>
          <w:bCs/>
        </w:rPr>
      </w:pPr>
      <w:r w:rsidRPr="00945C05">
        <w:rPr>
          <w:rFonts w:ascii="Arial" w:hAnsi="Arial" w:cs="Arial"/>
          <w:b/>
          <w:bCs/>
        </w:rPr>
        <w:t xml:space="preserve">8. FUTURE SCOPE </w:t>
      </w:r>
    </w:p>
    <w:p w:rsidR="001D5013" w:rsidRPr="00DD1B5B" w:rsidRDefault="001D5013" w:rsidP="00DD1B5B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1D5013" w:rsidRPr="00DD1B5B" w:rsidRDefault="000C7976" w:rsidP="00DD1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1B5B">
        <w:rPr>
          <w:rFonts w:ascii="Arial" w:hAnsi="Arial" w:cs="Arial"/>
          <w:sz w:val="24"/>
          <w:szCs w:val="24"/>
        </w:rPr>
        <w:t>An ATS creates opportunities to automate manual processes, increase visibility into the hiring cycle for the entire recruiting team, and increase opportunities for communication throughout the candidate journey. 78% of recruiters using an ATS report that it has improved the quality of the candidates they hire.</w:t>
      </w:r>
      <w:r w:rsidR="00945C05">
        <w:rPr>
          <w:rFonts w:ascii="Arial" w:hAnsi="Arial" w:cs="Arial"/>
          <w:sz w:val="24"/>
          <w:szCs w:val="24"/>
        </w:rPr>
        <w:t xml:space="preserve">   </w:t>
      </w:r>
    </w:p>
    <w:p w:rsidR="0068418E" w:rsidRPr="0068418E" w:rsidRDefault="0068418E" w:rsidP="0068418E">
      <w:pPr>
        <w:jc w:val="right"/>
      </w:pPr>
    </w:p>
    <w:sectPr w:rsidR="0068418E" w:rsidRPr="00684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96BD2"/>
    <w:multiLevelType w:val="multilevel"/>
    <w:tmpl w:val="3BC8BF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25046B5"/>
    <w:multiLevelType w:val="hybridMultilevel"/>
    <w:tmpl w:val="1FCA0230"/>
    <w:lvl w:ilvl="0" w:tplc="FFFFFFFF">
      <w:start w:val="1"/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80"/>
    <w:rsid w:val="000355B3"/>
    <w:rsid w:val="00097DC0"/>
    <w:rsid w:val="000C7976"/>
    <w:rsid w:val="000D6100"/>
    <w:rsid w:val="00103A10"/>
    <w:rsid w:val="001047AD"/>
    <w:rsid w:val="00141513"/>
    <w:rsid w:val="0014565C"/>
    <w:rsid w:val="001D5013"/>
    <w:rsid w:val="00233E18"/>
    <w:rsid w:val="00234F0B"/>
    <w:rsid w:val="00263462"/>
    <w:rsid w:val="00263811"/>
    <w:rsid w:val="002A3E1E"/>
    <w:rsid w:val="002B4B8C"/>
    <w:rsid w:val="002F123A"/>
    <w:rsid w:val="002F3697"/>
    <w:rsid w:val="00301C10"/>
    <w:rsid w:val="003374B7"/>
    <w:rsid w:val="003F790E"/>
    <w:rsid w:val="00423573"/>
    <w:rsid w:val="00435847"/>
    <w:rsid w:val="00500574"/>
    <w:rsid w:val="00506B01"/>
    <w:rsid w:val="005077A1"/>
    <w:rsid w:val="00512598"/>
    <w:rsid w:val="00580D94"/>
    <w:rsid w:val="005A1426"/>
    <w:rsid w:val="005E63BA"/>
    <w:rsid w:val="00625AFC"/>
    <w:rsid w:val="0068418E"/>
    <w:rsid w:val="0071304A"/>
    <w:rsid w:val="0079219E"/>
    <w:rsid w:val="007C3BD6"/>
    <w:rsid w:val="007D79DE"/>
    <w:rsid w:val="007E66DF"/>
    <w:rsid w:val="00824B80"/>
    <w:rsid w:val="008316C8"/>
    <w:rsid w:val="00833764"/>
    <w:rsid w:val="0083380F"/>
    <w:rsid w:val="008A321B"/>
    <w:rsid w:val="00912EC9"/>
    <w:rsid w:val="00924756"/>
    <w:rsid w:val="00941FAB"/>
    <w:rsid w:val="00945C05"/>
    <w:rsid w:val="00970C43"/>
    <w:rsid w:val="009A7A67"/>
    <w:rsid w:val="009B0F71"/>
    <w:rsid w:val="009C778B"/>
    <w:rsid w:val="009E552C"/>
    <w:rsid w:val="00AF195D"/>
    <w:rsid w:val="00BD2C65"/>
    <w:rsid w:val="00C00A97"/>
    <w:rsid w:val="00C310BE"/>
    <w:rsid w:val="00C43223"/>
    <w:rsid w:val="00C46EDF"/>
    <w:rsid w:val="00C5553D"/>
    <w:rsid w:val="00C770DA"/>
    <w:rsid w:val="00C94EA3"/>
    <w:rsid w:val="00CB1C2F"/>
    <w:rsid w:val="00D3352F"/>
    <w:rsid w:val="00DC7F25"/>
    <w:rsid w:val="00DD1B5B"/>
    <w:rsid w:val="00DF4C76"/>
    <w:rsid w:val="00E50346"/>
    <w:rsid w:val="00E6643C"/>
    <w:rsid w:val="00F65D71"/>
    <w:rsid w:val="00F66750"/>
    <w:rsid w:val="00F722C9"/>
    <w:rsid w:val="00F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43937-FD60-449A-94F2-5FD2889E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B80"/>
    <w:pPr>
      <w:ind w:left="720"/>
      <w:contextualSpacing/>
    </w:pPr>
  </w:style>
  <w:style w:type="paragraph" w:customStyle="1" w:styleId="Default">
    <w:name w:val="Default"/>
    <w:rsid w:val="001D50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2023-04-11T19:59:00Z</dcterms:created>
  <dcterms:modified xsi:type="dcterms:W3CDTF">2023-04-11T19:59:00Z</dcterms:modified>
</cp:coreProperties>
</file>