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743200" y="1128743"/>
                              <a:ext cx="1834170" cy="2176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6002"/>
                                  </a:lnTo>
                                  <a:lnTo>
                                    <a:pt x="120000" y="66002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743200" y="1128743"/>
                              <a:ext cx="781924" cy="22305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7320"/>
                                  </a:lnTo>
                                  <a:lnTo>
                                    <a:pt x="120000" y="6732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83780" y="1128743"/>
                              <a:ext cx="259419" cy="2176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6002"/>
                                  </a:lnTo>
                                  <a:lnTo>
                                    <a:pt x="0" y="66002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83189" y="1893419"/>
                              <a:ext cx="103415" cy="62197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86604" y="1893419"/>
                              <a:ext cx="573489" cy="62339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459642" y="1128743"/>
                              <a:ext cx="1283557" cy="21345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4949"/>
                                  </a:lnTo>
                                  <a:lnTo>
                                    <a:pt x="0" y="64949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97480" y="466601"/>
                              <a:ext cx="91440" cy="19584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276902" y="304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2276902" y="304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Generate player and team details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276902" y="662446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276902" y="662446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Generate Match Schedule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993345" y="1342195"/>
                              <a:ext cx="932594" cy="55122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993345" y="1342195"/>
                              <a:ext cx="932594" cy="551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Access Matches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660094" y="2283668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1660094" y="2283668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If done, see scorecard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0595" y="2282241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50595" y="2282241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If not done, generate Match details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01748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201748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Player Statistics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58827" y="1351801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3058827" y="1351801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Team Statistics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11107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411107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Tournament Statistics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1: TournamentTeams (TT)</w:t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String, Primary Key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2: Matches Details (MD)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TT.ID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TeamB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TT.ID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DetailsGenerated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Bool, Not null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Result (TeamA or B or Draw)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BatFirst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TeamARuns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TeamAWickets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TeamABowlsFaced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TeamBRuns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TeamBWickets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TeamBBowlsFaced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200" w:line="240" w:lineRule="auto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Table 5: Player Details (PD)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063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063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063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063"/>
              </w:tabs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063"/>
              </w:tabs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063"/>
              </w:tabs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 (Left or Right)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TT.Teams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4: Team Details (TDi, ith tea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m in TT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PlayerID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PD.ID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isCaptain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isBatsman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isBowler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isWK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3: ScoreCard (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MDi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match)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PlayerID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PD.ID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RunsScored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BowlsFaced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WicketsTaken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BallsBowled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1063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C6B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8C6B2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TwTAGX7Ur1dHkkC+BNtuJZ0zqg==">AMUW2mV+tPz3P5eZpw74yDZoRGQB1JKqAgLqaBopD4XnxCusp7ZAejjCGTYuhs7v6DZDqW0w7a7F3r8cQ2PU3b2lm968Sc/EBWbuZpeYHyY+KNSD8PWj1TE=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2023-03-22T16:03:00Z</dcterms:created>
  <dc:creator>Anit Mangal</dc:creator>
</cp:coreProperties>
</file>