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89EA" w14:textId="77777777" w:rsidR="00503C3A" w:rsidRDefault="00503C3A" w:rsidP="004E1486">
      <w:pPr>
        <w:jc w:val="both"/>
      </w:pPr>
    </w:p>
    <w:p w14:paraId="4081C20E" w14:textId="77777777" w:rsidR="003C79BC" w:rsidRDefault="003C79BC" w:rsidP="004E1486">
      <w:pPr>
        <w:pStyle w:val="Ttulo2"/>
        <w:jc w:val="both"/>
      </w:pPr>
      <w:r>
        <w:t xml:space="preserve">Nome do grupo: </w:t>
      </w:r>
    </w:p>
    <w:p w14:paraId="4CFE6A3A" w14:textId="4D7FBE81"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="00BA2118">
        <w:rPr>
          <w:color w:val="FF0000"/>
        </w:rPr>
        <w:t xml:space="preserve"> ?</w:t>
      </w:r>
    </w:p>
    <w:p w14:paraId="573E166D" w14:textId="77777777" w:rsidR="008E4167" w:rsidRDefault="008E4167" w:rsidP="004E1486">
      <w:pPr>
        <w:jc w:val="both"/>
      </w:pPr>
      <w:r>
        <w:t xml:space="preserve">Obs.: Este nome </w:t>
      </w:r>
      <w:r w:rsidRPr="00876D6B">
        <w:rPr>
          <w:b/>
        </w:rPr>
        <w:t>será utilizado até o final da disciplina</w:t>
      </w:r>
      <w:r>
        <w:t xml:space="preserve">. O nome do projeto ou escopo do projeto pode mudar, se for necessário, mas </w:t>
      </w:r>
      <w:r w:rsidRPr="00876D6B">
        <w:rPr>
          <w:b/>
        </w:rPr>
        <w:t>o nome do grupo a executar o projeto NÃO MUDARÁ MAIS</w:t>
      </w:r>
      <w:r>
        <w:t>.</w:t>
      </w:r>
    </w:p>
    <w:p w14:paraId="03EF27E5" w14:textId="77777777" w:rsidR="00B76B0C" w:rsidRDefault="00B76B0C" w:rsidP="00B76B0C">
      <w:pPr>
        <w:pStyle w:val="Ttulo2"/>
        <w:jc w:val="both"/>
      </w:pPr>
      <w:r>
        <w:t xml:space="preserve">Nome do projeto: </w:t>
      </w:r>
    </w:p>
    <w:p w14:paraId="08DA3CEF" w14:textId="2600BD91" w:rsidR="00B76B0C" w:rsidRDefault="00B76B0C" w:rsidP="00B76B0C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="00BA2118">
        <w:rPr>
          <w:color w:val="FF0000"/>
        </w:rPr>
        <w:t xml:space="preserve"> </w:t>
      </w:r>
      <w:proofErr w:type="spellStart"/>
      <w:r w:rsidR="00BA2118" w:rsidRPr="00BA2118">
        <w:rPr>
          <w:rFonts w:ascii="Arial" w:hAnsi="Arial" w:cs="Arial"/>
          <w:i/>
          <w:iCs/>
          <w:color w:val="FF0000"/>
          <w:sz w:val="24"/>
          <w:szCs w:val="24"/>
          <w:highlight w:val="yellow"/>
        </w:rPr>
        <w:t>MyPharma</w:t>
      </w:r>
      <w:proofErr w:type="spellEnd"/>
    </w:p>
    <w:p w14:paraId="37604DE7" w14:textId="77777777" w:rsidR="00A914C6" w:rsidRPr="00A914C6" w:rsidRDefault="00A914C6" w:rsidP="00B76B0C">
      <w:pPr>
        <w:jc w:val="both"/>
      </w:pPr>
      <w:r w:rsidRPr="00A914C6">
        <w:t>Este nome poderá mudar de acordo com a necessidade de alteração de escopo do projeto.</w:t>
      </w:r>
    </w:p>
    <w:p w14:paraId="04996FC9" w14:textId="77777777" w:rsidR="003C79BC" w:rsidRDefault="004E1486" w:rsidP="004E1486">
      <w:pPr>
        <w:pStyle w:val="Ttulo2"/>
        <w:jc w:val="both"/>
      </w:pPr>
      <w:r>
        <w:t>Repositório de código no GITHUB</w:t>
      </w:r>
      <w:r w:rsidR="003C79BC">
        <w:t>:</w:t>
      </w:r>
    </w:p>
    <w:p w14:paraId="0D6235D5" w14:textId="67314D76" w:rsid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</w:t>
      </w:r>
    </w:p>
    <w:p w14:paraId="6975859A" w14:textId="5C2DBCBE" w:rsidR="00744A2B" w:rsidRPr="004E1486" w:rsidRDefault="00744A2B" w:rsidP="004E1486">
      <w:pPr>
        <w:jc w:val="both"/>
        <w:rPr>
          <w:color w:val="FF0000"/>
        </w:rPr>
      </w:pPr>
      <w:hyperlink r:id="rId7" w:history="1">
        <w:r>
          <w:rPr>
            <w:rStyle w:val="Hyperlink"/>
          </w:rPr>
          <w:t>https://github.com/aniziob/Projeto-IP2</w:t>
        </w:r>
      </w:hyperlink>
    </w:p>
    <w:p w14:paraId="0BB7EE9E" w14:textId="77777777" w:rsidR="004E1486" w:rsidRDefault="004E1486" w:rsidP="00081B05">
      <w:pPr>
        <w:jc w:val="both"/>
      </w:pPr>
      <w:r>
        <w:t xml:space="preserve">Obs.: Coloque aqui o link do </w:t>
      </w:r>
      <w:proofErr w:type="spellStart"/>
      <w:r>
        <w:t>github</w:t>
      </w:r>
      <w:proofErr w:type="spellEnd"/>
      <w:r>
        <w:t xml:space="preserve"> onde estará hospedado todo o código do projeto</w:t>
      </w:r>
      <w:r w:rsidR="008E4167">
        <w:t>, inclusive este documento</w:t>
      </w:r>
      <w:r>
        <w:t>.</w:t>
      </w:r>
    </w:p>
    <w:p w14:paraId="2A49ECC1" w14:textId="77777777" w:rsidR="008E4167" w:rsidRDefault="008E4167" w:rsidP="008E4167">
      <w:pPr>
        <w:pStyle w:val="Ttulo2"/>
      </w:pPr>
      <w:r w:rsidRPr="003C79BC">
        <w:t xml:space="preserve">Descrição geral do projeto </w:t>
      </w:r>
    </w:p>
    <w:p w14:paraId="710C7B48" w14:textId="77777777" w:rsidR="00081B05" w:rsidRDefault="008E4167" w:rsidP="008E4167">
      <w:r>
        <w:t xml:space="preserve">Obs.: nesta descrição, </w:t>
      </w:r>
      <w:r w:rsidRPr="003C79BC">
        <w:t xml:space="preserve">apresente </w:t>
      </w:r>
      <w:r>
        <w:t>a(s) principal(</w:t>
      </w:r>
      <w:proofErr w:type="spellStart"/>
      <w:r>
        <w:t>is</w:t>
      </w:r>
      <w:proofErr w:type="spellEnd"/>
      <w:r>
        <w:t xml:space="preserve">) funcionalidade(s) do sistema, tentando responder às </w:t>
      </w:r>
      <w:r w:rsidR="00081B05">
        <w:t>4</w:t>
      </w:r>
      <w:r>
        <w:t xml:space="preserve"> primeiras perguntas mencionadas em nossa primeira aula.</w:t>
      </w:r>
      <w:r w:rsidR="00905D83">
        <w:t xml:space="preserve"> É muito importante que você consiga responder em uma única frase: </w:t>
      </w:r>
      <w:r w:rsidR="00DD16B6">
        <w:rPr>
          <w:b/>
          <w:i/>
        </w:rPr>
        <w:t>qual a principal funcionalidade do meu sistema?</w:t>
      </w:r>
      <w:r w:rsidR="00081B05">
        <w:t xml:space="preserve"> </w:t>
      </w:r>
    </w:p>
    <w:p w14:paraId="0FFC90CC" w14:textId="0D3B5160" w:rsidR="005A22E3" w:rsidRPr="005A22E3" w:rsidRDefault="005A22E3" w:rsidP="008E4167">
      <w:pPr>
        <w:rPr>
          <w:rFonts w:ascii="Arial" w:hAnsi="Arial" w:cs="Arial"/>
          <w:i/>
          <w:iCs/>
          <w:sz w:val="24"/>
          <w:szCs w:val="24"/>
        </w:rPr>
      </w:pPr>
      <w:r w:rsidRPr="00BA2118">
        <w:rPr>
          <w:rFonts w:ascii="Arial" w:hAnsi="Arial" w:cs="Arial"/>
          <w:i/>
          <w:iCs/>
          <w:sz w:val="24"/>
          <w:szCs w:val="24"/>
          <w:highlight w:val="yellow"/>
        </w:rPr>
        <w:t>R: Realizar cadastro, consulta, atualização e vendas de produtos.</w:t>
      </w:r>
    </w:p>
    <w:p w14:paraId="06E26AD4" w14:textId="2C067D2A" w:rsidR="00081B05" w:rsidRPr="00DD16B6" w:rsidRDefault="00081B05" w:rsidP="008E4167">
      <w:r>
        <w:t>A partir disso, você deve detalhar as funcionalidades do sistema tentando responder às perguntas:</w:t>
      </w:r>
    </w:p>
    <w:p w14:paraId="3728E942" w14:textId="77777777" w:rsidR="008E4167" w:rsidRPr="009D652C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Quem vai usar o programa?</w:t>
      </w:r>
    </w:p>
    <w:p w14:paraId="37896331" w14:textId="77777777" w:rsidR="008E4167" w:rsidRPr="009D652C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>Que serviços são “necessários” (leia-se: importantes para os clientes e usuários)?</w:t>
      </w:r>
    </w:p>
    <w:p w14:paraId="2CAF1CF4" w14:textId="77777777" w:rsidR="008E4167" w:rsidRDefault="008E4167" w:rsidP="008E4167">
      <w:pPr>
        <w:pStyle w:val="PargrafodaLista"/>
        <w:numPr>
          <w:ilvl w:val="0"/>
          <w:numId w:val="2"/>
        </w:numPr>
        <w:rPr>
          <w:b/>
        </w:rPr>
      </w:pPr>
      <w:r w:rsidRPr="009D652C">
        <w:rPr>
          <w:b/>
        </w:rPr>
        <w:t xml:space="preserve">Que entidades vão trabalhar em conjunto para oferecer os serviços acordados? </w:t>
      </w:r>
    </w:p>
    <w:p w14:paraId="54F6816D" w14:textId="3B1EA210" w:rsidR="008E4167" w:rsidRPr="00DA25C1" w:rsidRDefault="00081B05" w:rsidP="009D034B">
      <w:pPr>
        <w:pStyle w:val="PargrafodaLista"/>
        <w:numPr>
          <w:ilvl w:val="0"/>
          <w:numId w:val="2"/>
        </w:numPr>
      </w:pPr>
      <w:r w:rsidRPr="00081B05">
        <w:rPr>
          <w:b/>
        </w:rPr>
        <w:t>Como as entidades irão interagir para oferecer os serviços?</w:t>
      </w:r>
    </w:p>
    <w:p w14:paraId="213C0C17" w14:textId="67A7428A" w:rsidR="00DA25C1" w:rsidRPr="00BA2118" w:rsidRDefault="00DA25C1" w:rsidP="00DA25C1">
      <w:pPr>
        <w:rPr>
          <w:rFonts w:ascii="Arial" w:hAnsi="Arial" w:cs="Arial"/>
          <w:i/>
          <w:iCs/>
          <w:sz w:val="24"/>
          <w:szCs w:val="24"/>
          <w:highlight w:val="yellow"/>
        </w:rPr>
      </w:pPr>
      <w:r w:rsidRPr="00BA2118">
        <w:rPr>
          <w:rFonts w:ascii="Arial" w:hAnsi="Arial" w:cs="Arial"/>
          <w:i/>
          <w:iCs/>
          <w:sz w:val="24"/>
          <w:szCs w:val="24"/>
          <w:highlight w:val="yellow"/>
        </w:rPr>
        <w:t>R: 1.  Farmacêuticos.</w:t>
      </w:r>
    </w:p>
    <w:p w14:paraId="16B08D70" w14:textId="76B60DD4" w:rsidR="00DA25C1" w:rsidRPr="00BA2118" w:rsidRDefault="00DA25C1" w:rsidP="00DA25C1">
      <w:pPr>
        <w:rPr>
          <w:rFonts w:ascii="Arial" w:hAnsi="Arial" w:cs="Arial"/>
          <w:i/>
          <w:iCs/>
          <w:sz w:val="24"/>
          <w:szCs w:val="24"/>
          <w:highlight w:val="yellow"/>
        </w:rPr>
      </w:pPr>
      <w:r w:rsidRPr="00BA2118">
        <w:rPr>
          <w:rFonts w:ascii="Arial" w:hAnsi="Arial" w:cs="Arial"/>
          <w:i/>
          <w:iCs/>
          <w:sz w:val="24"/>
          <w:szCs w:val="24"/>
          <w:highlight w:val="yellow"/>
        </w:rPr>
        <w:t>2. O cadastro de usuários (contas dos farmacêuticos para identificação de quem está manuseando o sistema), o cadastro dos produtos a serem consultados e posteriormente vendidos, o cadastro dos clientes do usuário no programa de fidelidade (para obter descontos) e a venda dos produtos realizada pelo usuário (farmacêutico).</w:t>
      </w:r>
    </w:p>
    <w:p w14:paraId="413D82A4" w14:textId="4C0A28A4" w:rsidR="00BA2118" w:rsidRPr="00BA2118" w:rsidRDefault="00BA2118" w:rsidP="00DA25C1">
      <w:pPr>
        <w:rPr>
          <w:rFonts w:ascii="Arial" w:hAnsi="Arial" w:cs="Arial"/>
          <w:i/>
          <w:iCs/>
          <w:sz w:val="24"/>
          <w:szCs w:val="24"/>
          <w:highlight w:val="yellow"/>
        </w:rPr>
      </w:pPr>
      <w:r w:rsidRPr="00BA2118">
        <w:rPr>
          <w:rFonts w:ascii="Arial" w:hAnsi="Arial" w:cs="Arial"/>
          <w:i/>
          <w:iCs/>
          <w:sz w:val="24"/>
          <w:szCs w:val="24"/>
          <w:highlight w:val="yellow"/>
        </w:rPr>
        <w:t xml:space="preserve">3. As entidades Pessoa, Produto e </w:t>
      </w:r>
      <w:proofErr w:type="spellStart"/>
      <w:r w:rsidRPr="00BA2118">
        <w:rPr>
          <w:rFonts w:ascii="Arial" w:hAnsi="Arial" w:cs="Arial"/>
          <w:i/>
          <w:iCs/>
          <w:sz w:val="24"/>
          <w:szCs w:val="24"/>
          <w:highlight w:val="yellow"/>
        </w:rPr>
        <w:t>NotaFiscal</w:t>
      </w:r>
      <w:proofErr w:type="spellEnd"/>
      <w:r w:rsidRPr="00BA2118">
        <w:rPr>
          <w:rFonts w:ascii="Arial" w:hAnsi="Arial" w:cs="Arial"/>
          <w:i/>
          <w:iCs/>
          <w:sz w:val="24"/>
          <w:szCs w:val="24"/>
          <w:highlight w:val="yellow"/>
        </w:rPr>
        <w:t xml:space="preserve"> serão as mais importantes para o sistema funcionar.</w:t>
      </w:r>
    </w:p>
    <w:p w14:paraId="3CC5F7D1" w14:textId="38CA19E2" w:rsidR="00BA2118" w:rsidRPr="00BA2118" w:rsidRDefault="00BA2118" w:rsidP="00DA25C1">
      <w:pPr>
        <w:rPr>
          <w:rFonts w:ascii="Arial" w:hAnsi="Arial" w:cs="Arial"/>
          <w:i/>
          <w:iCs/>
          <w:sz w:val="24"/>
          <w:szCs w:val="24"/>
        </w:rPr>
      </w:pPr>
      <w:r w:rsidRPr="00BA2118">
        <w:rPr>
          <w:rFonts w:ascii="Arial" w:hAnsi="Arial" w:cs="Arial"/>
          <w:i/>
          <w:iCs/>
          <w:sz w:val="24"/>
          <w:szCs w:val="24"/>
          <w:highlight w:val="yellow"/>
        </w:rPr>
        <w:t xml:space="preserve">4. Pessoa que poderá ser tanto cliente como usuário, irá realizar o comando desejado, para que Produto seja acionado para criação, venda, remoção ou apenas consulta. E a entidade </w:t>
      </w:r>
      <w:proofErr w:type="spellStart"/>
      <w:r w:rsidRPr="00BA2118">
        <w:rPr>
          <w:rFonts w:ascii="Arial" w:hAnsi="Arial" w:cs="Arial"/>
          <w:i/>
          <w:iCs/>
          <w:sz w:val="24"/>
          <w:szCs w:val="24"/>
          <w:highlight w:val="yellow"/>
        </w:rPr>
        <w:t>NotaFiscal</w:t>
      </w:r>
      <w:proofErr w:type="spellEnd"/>
      <w:r w:rsidRPr="00BA2118">
        <w:rPr>
          <w:rFonts w:ascii="Arial" w:hAnsi="Arial" w:cs="Arial"/>
          <w:i/>
          <w:iCs/>
          <w:sz w:val="24"/>
          <w:szCs w:val="24"/>
          <w:highlight w:val="yellow"/>
        </w:rPr>
        <w:t xml:space="preserve"> terá relação com os objetos criados por Pessoa e Produto para a criação de uma venda.</w:t>
      </w:r>
    </w:p>
    <w:p w14:paraId="0FD002B3" w14:textId="77777777" w:rsidR="003C79BC" w:rsidRDefault="004E1486" w:rsidP="004E1486">
      <w:pPr>
        <w:pStyle w:val="Ttulo2"/>
        <w:jc w:val="both"/>
      </w:pPr>
      <w:r>
        <w:t>Requisitos do projeto</w:t>
      </w:r>
    </w:p>
    <w:p w14:paraId="3A04472C" w14:textId="77777777"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Lista de requisitos</w:t>
      </w:r>
    </w:p>
    <w:p w14:paraId="512B3B06" w14:textId="77777777" w:rsidR="003C79BC" w:rsidRDefault="003C79BC" w:rsidP="004E1486">
      <w:pPr>
        <w:jc w:val="both"/>
      </w:pPr>
      <w:r>
        <w:lastRenderedPageBreak/>
        <w:t xml:space="preserve">Obs.: </w:t>
      </w:r>
      <w:r w:rsidR="004E1486">
        <w:t>Liste de forma numerada e com identificadores únicos os seus requisitos de projeto</w:t>
      </w:r>
      <w:r w:rsidR="009D652C">
        <w:t>.</w:t>
      </w:r>
      <w:r w:rsidR="004E1486">
        <w:t xml:space="preserve"> A descrição de cada requisito deve ser breve</w:t>
      </w:r>
      <w:r w:rsidR="005C5E88">
        <w:t>,</w:t>
      </w:r>
      <w:r w:rsidR="004E1486">
        <w:t xml:space="preserve"> porém informativa. Exemplo de </w:t>
      </w:r>
      <w:r w:rsidR="005C5E88">
        <w:t xml:space="preserve">requisitos para </w:t>
      </w:r>
      <w:r w:rsidR="004E1486">
        <w:t>um sistema de automação comercial</w:t>
      </w:r>
      <w:r w:rsidR="005C5E88">
        <w:t xml:space="preserve"> (</w:t>
      </w:r>
      <w:r w:rsidR="005C5E88" w:rsidRPr="005C5E88">
        <w:rPr>
          <w:b/>
        </w:rPr>
        <w:t>A INFORMAÇÃO ABAIXO DEVE SER APAGADA EM SUA SUBMISSÃO</w:t>
      </w:r>
      <w:r w:rsidR="005C5E88">
        <w:t>)</w:t>
      </w:r>
      <w:r w:rsidR="004E1486">
        <w:t>:</w:t>
      </w:r>
    </w:p>
    <w:p w14:paraId="02843F6F" w14:textId="2DA88B64" w:rsidR="004E1486" w:rsidRPr="00744A2B" w:rsidRDefault="004E1486" w:rsidP="004E1486">
      <w:pPr>
        <w:pStyle w:val="PargrafodaLista"/>
        <w:numPr>
          <w:ilvl w:val="0"/>
          <w:numId w:val="3"/>
        </w:numPr>
        <w:jc w:val="both"/>
        <w:rPr>
          <w:color w:val="2E74B5" w:themeColor="accent1" w:themeShade="BF"/>
        </w:rPr>
      </w:pPr>
      <w:bookmarkStart w:id="0" w:name="_GoBack"/>
      <w:r w:rsidRPr="00744A2B">
        <w:rPr>
          <w:color w:val="2E74B5" w:themeColor="accent1" w:themeShade="BF"/>
        </w:rPr>
        <w:t xml:space="preserve">O sistema deve controlar o acesso através de login e senha. Os usuários do sistema serão do tipo administrador e </w:t>
      </w:r>
      <w:r w:rsidR="00744A2B" w:rsidRPr="00744A2B">
        <w:rPr>
          <w:color w:val="2E74B5" w:themeColor="accent1" w:themeShade="BF"/>
        </w:rPr>
        <w:t>cliente</w:t>
      </w:r>
      <w:r w:rsidR="00744A2B">
        <w:rPr>
          <w:color w:val="2E74B5" w:themeColor="accent1" w:themeShade="BF"/>
        </w:rPr>
        <w:t>.</w:t>
      </w:r>
    </w:p>
    <w:p w14:paraId="2682282B" w14:textId="489F2846" w:rsidR="004E1486" w:rsidRDefault="004E1486" w:rsidP="004E1486">
      <w:pPr>
        <w:pStyle w:val="PargrafodaLista"/>
        <w:numPr>
          <w:ilvl w:val="0"/>
          <w:numId w:val="3"/>
        </w:numPr>
        <w:jc w:val="both"/>
      </w:pPr>
      <w:r w:rsidRPr="00744A2B">
        <w:rPr>
          <w:color w:val="2E74B5" w:themeColor="accent1" w:themeShade="BF"/>
        </w:rPr>
        <w:t xml:space="preserve">O sistema deve permitir a venda de produtos previamente cadastrados e salvá-los como em um histórico de vendas por cliente. Cada venda de produto deve ser associada a um </w:t>
      </w:r>
      <w:r>
        <w:t>cliente.</w:t>
      </w:r>
    </w:p>
    <w:p w14:paraId="6A4BBEDB" w14:textId="5FAA560A" w:rsidR="004E1486" w:rsidRPr="00744A2B" w:rsidRDefault="004E1486" w:rsidP="004E1486">
      <w:pPr>
        <w:pStyle w:val="PargrafodaLista"/>
        <w:numPr>
          <w:ilvl w:val="0"/>
          <w:numId w:val="3"/>
        </w:numPr>
        <w:jc w:val="both"/>
        <w:rPr>
          <w:color w:val="2E74B5" w:themeColor="accent1" w:themeShade="BF"/>
        </w:rPr>
      </w:pPr>
      <w:r w:rsidRPr="00744A2B">
        <w:rPr>
          <w:color w:val="2E74B5" w:themeColor="accent1" w:themeShade="BF"/>
        </w:rPr>
        <w:t>O sistema deve permitir o gerenciamento (CRUD) de produtos e essa ação pode ser feita p</w:t>
      </w:r>
      <w:r w:rsidR="00744A2B" w:rsidRPr="00744A2B">
        <w:rPr>
          <w:color w:val="2E74B5" w:themeColor="accent1" w:themeShade="BF"/>
        </w:rPr>
        <w:t>elos administradores do sistema</w:t>
      </w:r>
      <w:r w:rsidRPr="00744A2B">
        <w:rPr>
          <w:color w:val="2E74B5" w:themeColor="accent1" w:themeShade="BF"/>
        </w:rPr>
        <w:t>.</w:t>
      </w:r>
    </w:p>
    <w:p w14:paraId="76E5C21B" w14:textId="681B7089" w:rsidR="004E1486" w:rsidRPr="00744A2B" w:rsidRDefault="004E1486" w:rsidP="004E1486">
      <w:pPr>
        <w:pStyle w:val="PargrafodaLista"/>
        <w:numPr>
          <w:ilvl w:val="0"/>
          <w:numId w:val="3"/>
        </w:numPr>
        <w:jc w:val="both"/>
        <w:rPr>
          <w:color w:val="2E74B5" w:themeColor="accent1" w:themeShade="BF"/>
        </w:rPr>
      </w:pPr>
      <w:r w:rsidRPr="00744A2B">
        <w:rPr>
          <w:color w:val="2E74B5" w:themeColor="accent1" w:themeShade="BF"/>
        </w:rPr>
        <w:t xml:space="preserve">O sistema deve permitir o gerenciamento (CRUD) de </w:t>
      </w:r>
      <w:proofErr w:type="gramStart"/>
      <w:r w:rsidR="00744A2B" w:rsidRPr="00744A2B">
        <w:rPr>
          <w:color w:val="2E74B5" w:themeColor="accent1" w:themeShade="BF"/>
        </w:rPr>
        <w:t xml:space="preserve">produtos </w:t>
      </w:r>
      <w:r w:rsidRPr="00744A2B">
        <w:rPr>
          <w:color w:val="2E74B5" w:themeColor="accent1" w:themeShade="BF"/>
        </w:rPr>
        <w:t xml:space="preserve"> da</w:t>
      </w:r>
      <w:proofErr w:type="gramEnd"/>
      <w:r w:rsidRPr="00744A2B">
        <w:rPr>
          <w:color w:val="2E74B5" w:themeColor="accent1" w:themeShade="BF"/>
        </w:rPr>
        <w:t xml:space="preserve"> empresa e essa ação somente poderá ser executada por usuários administradores. Usuários administradores também podem executar todas as fun</w:t>
      </w:r>
      <w:r w:rsidR="00FB06F1" w:rsidRPr="00744A2B">
        <w:rPr>
          <w:color w:val="2E74B5" w:themeColor="accent1" w:themeShade="BF"/>
        </w:rPr>
        <w:t>cionalidades que um funcionário comum pode executar.</w:t>
      </w:r>
    </w:p>
    <w:bookmarkEnd w:id="0"/>
    <w:p w14:paraId="7FB9240A" w14:textId="77777777" w:rsidR="00744A2B" w:rsidRDefault="00744A2B" w:rsidP="004E1486">
      <w:pPr>
        <w:pStyle w:val="PargrafodaLista"/>
        <w:numPr>
          <w:ilvl w:val="0"/>
          <w:numId w:val="3"/>
        </w:numPr>
        <w:jc w:val="both"/>
      </w:pPr>
    </w:p>
    <w:p w14:paraId="67546AE3" w14:textId="77777777" w:rsidR="009D652C" w:rsidRPr="00FB06F1" w:rsidRDefault="00FB06F1" w:rsidP="003C79BC">
      <w:pPr>
        <w:rPr>
          <w:b/>
          <w:color w:val="FF0000"/>
        </w:rPr>
      </w:pPr>
      <w:r w:rsidRPr="00FB06F1">
        <w:rPr>
          <w:b/>
          <w:color w:val="FF0000"/>
        </w:rPr>
        <w:t>A sua lista de requisitos não deve ultrapassar mais de 30 itens.</w:t>
      </w:r>
    </w:p>
    <w:sectPr w:rsidR="009D652C" w:rsidRPr="00FB06F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B339C" w14:textId="77777777" w:rsidR="00A431AC" w:rsidRDefault="00A431AC" w:rsidP="003C79BC">
      <w:pPr>
        <w:spacing w:after="0" w:line="240" w:lineRule="auto"/>
      </w:pPr>
      <w:r>
        <w:separator/>
      </w:r>
    </w:p>
  </w:endnote>
  <w:endnote w:type="continuationSeparator" w:id="0">
    <w:p w14:paraId="4BD6F4AD" w14:textId="77777777" w:rsidR="00A431AC" w:rsidRDefault="00A431AC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C4F0C" w14:textId="77777777" w:rsidR="00A431AC" w:rsidRDefault="00A431AC" w:rsidP="003C79BC">
      <w:pPr>
        <w:spacing w:after="0" w:line="240" w:lineRule="auto"/>
      </w:pPr>
      <w:r>
        <w:separator/>
      </w:r>
    </w:p>
  </w:footnote>
  <w:footnote w:type="continuationSeparator" w:id="0">
    <w:p w14:paraId="3BA17420" w14:textId="77777777" w:rsidR="00A431AC" w:rsidRDefault="00A431AC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A90BE" w14:textId="77777777" w:rsidR="003C79BC" w:rsidRDefault="00A431AC" w:rsidP="003C79BC">
    <w:pPr>
      <w:pStyle w:val="CitaoIntensa"/>
      <w:spacing w:before="0" w:after="0" w:line="240" w:lineRule="auto"/>
      <w:ind w:left="993" w:right="-46"/>
    </w:pPr>
    <w:r>
      <w:rPr>
        <w:noProof/>
      </w:rPr>
      <w:pict w14:anchorId="72874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14:paraId="609FCB79" w14:textId="77777777"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8E4167">
      <w:t>1</w:t>
    </w:r>
    <w:r>
      <w:t xml:space="preserve"> – </w:t>
    </w:r>
    <w:r w:rsidR="008E4167">
      <w:t>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0C"/>
    <w:rsid w:val="00036C65"/>
    <w:rsid w:val="00081B05"/>
    <w:rsid w:val="00117691"/>
    <w:rsid w:val="0012340C"/>
    <w:rsid w:val="00147D9A"/>
    <w:rsid w:val="002B1807"/>
    <w:rsid w:val="0038401E"/>
    <w:rsid w:val="003C79BC"/>
    <w:rsid w:val="004456C7"/>
    <w:rsid w:val="004E1486"/>
    <w:rsid w:val="00503C3A"/>
    <w:rsid w:val="0056076D"/>
    <w:rsid w:val="005A22E3"/>
    <w:rsid w:val="005C5E88"/>
    <w:rsid w:val="005E581F"/>
    <w:rsid w:val="00744A2B"/>
    <w:rsid w:val="00876D6B"/>
    <w:rsid w:val="008E4167"/>
    <w:rsid w:val="00905D83"/>
    <w:rsid w:val="00967B4E"/>
    <w:rsid w:val="009D652C"/>
    <w:rsid w:val="00A431AC"/>
    <w:rsid w:val="00A914C6"/>
    <w:rsid w:val="00B76B0C"/>
    <w:rsid w:val="00BA2118"/>
    <w:rsid w:val="00DA25C1"/>
    <w:rsid w:val="00DD16B6"/>
    <w:rsid w:val="00E5666B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B18866A"/>
  <w15:chartTrackingRefBased/>
  <w15:docId w15:val="{78FEF8A2-739C-4DA5-8051-9766B33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744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iziob/Projeto-IP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Anízio Martiniano Barbosa da Silva</cp:lastModifiedBy>
  <cp:revision>12</cp:revision>
  <dcterms:created xsi:type="dcterms:W3CDTF">2017-10-27T15:50:00Z</dcterms:created>
  <dcterms:modified xsi:type="dcterms:W3CDTF">2019-11-07T10:22:00Z</dcterms:modified>
</cp:coreProperties>
</file>