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Germany Used Cars 2023 — ML Project Deliverables</w:t>
      </w:r>
    </w:p>
    <w:p>
      <w:pPr>
        <w:pStyle w:val="Author"/>
      </w:pPr>
      <w:r>
        <w:t xml:space="preserve">Anja Kadic</w:t>
      </w:r>
    </w:p>
    <w:p>
      <w:pPr>
        <w:pStyle w:val="Date"/>
      </w:pPr>
      <w:r>
        <w:t xml:space="preserve">July 2026</w:t>
      </w:r>
    </w:p>
    <w:bookmarkStart w:id="16" w:name="d5-executive-summary"/>
    <w:p>
      <w:pPr>
        <w:pStyle w:val="Heading1"/>
      </w:pPr>
      <w:r>
        <w:t xml:space="preserve">D5 — Executive Summary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Buying or selling a used car in Germany is difficult because prices are not transparent.</w:t>
      </w:r>
      <w:r>
        <w:t xml:space="preserve"> </w:t>
      </w:r>
      <w:r>
        <w:t xml:space="preserve">Two sellers can list identical cars at very different prices, and buyers have no easy</w:t>
      </w:r>
      <w:r>
        <w:t xml:space="preserve"> </w:t>
      </w:r>
      <w:r>
        <w:t xml:space="preserve">way to know whether a listing is fairly priced. This project builds a data-driven</w:t>
      </w:r>
      <w:r>
        <w:t xml:space="preserve"> </w:t>
      </w:r>
      <w:r>
        <w:t xml:space="preserve">tool that gives anyone an objective, instant price estimate for a used car based</w:t>
      </w:r>
      <w:r>
        <w:t xml:space="preserve"> </w:t>
      </w:r>
      <w:r>
        <w:t xml:space="preserve">on real market data.</w:t>
      </w:r>
    </w:p>
    <w:bookmarkEnd w:id="9"/>
    <w:bookmarkStart w:id="10" w:name="the-data"/>
    <w:p>
      <w:pPr>
        <w:pStyle w:val="Heading2"/>
      </w:pPr>
      <w:r>
        <w:t xml:space="preserve">The Data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rPr>
          <w:b/>
          <w:bCs/>
        </w:rPr>
        <w:t xml:space="preserve">Germany Used Cars 2023</w:t>
      </w:r>
      <w:r>
        <w:t xml:space="preserve"> </w:t>
      </w:r>
      <w:r>
        <w:t xml:space="preserve">dataset — a collection of</w:t>
      </w:r>
      <w:r>
        <w:t xml:space="preserve"> </w:t>
      </w:r>
      <w:r>
        <w:rPr>
          <w:b/>
          <w:bCs/>
        </w:rPr>
        <w:t xml:space="preserve">251,079 real car listings</w:t>
      </w:r>
      <w:r>
        <w:t xml:space="preserve"> </w:t>
      </w:r>
      <w:r>
        <w:t xml:space="preserve">scraped from AutoScout24, Germany’s largest used-car</w:t>
      </w:r>
      <w:r>
        <w:t xml:space="preserve"> </w:t>
      </w:r>
      <w:r>
        <w:t xml:space="preserve">marketplace. Each listing contains the car’s brand, model, year, fuel type,</w:t>
      </w:r>
      <w:r>
        <w:t xml:space="preserve"> </w:t>
      </w:r>
      <w:r>
        <w:t xml:space="preserve">transmission, horsepower, and mileage, along with the asking price.</w:t>
      </w:r>
    </w:p>
    <w:p>
      <w:pPr>
        <w:pStyle w:val="BodyText"/>
      </w:pPr>
      <w:r>
        <w:t xml:space="preserve">After removing listings outside the general used-car market (pre-2000 vehicles,</w:t>
      </w:r>
      <w:r>
        <w:t xml:space="preserve"> </w:t>
      </w:r>
      <w:r>
        <w:t xml:space="preserve">prices above €80,000, new-condition cars, and entries with data errors),</w:t>
      </w:r>
      <w:r>
        <w:t xml:space="preserve"> </w:t>
      </w:r>
      <w:r>
        <w:rPr>
          <w:b/>
          <w:bCs/>
        </w:rPr>
        <w:t xml:space="preserve">240,017 listings</w:t>
      </w:r>
      <w:r>
        <w:t xml:space="preserve"> </w:t>
      </w:r>
      <w:r>
        <w:t xml:space="preserve">remained for training and testing.</w:t>
      </w:r>
    </w:p>
    <w:bookmarkEnd w:id="10"/>
    <w:bookmarkStart w:id="11" w:name="what-was-built"/>
    <w:p>
      <w:pPr>
        <w:pStyle w:val="Heading2"/>
      </w:pPr>
      <w:r>
        <w:t xml:space="preserve">What Was Built</w:t>
      </w:r>
    </w:p>
    <w:p>
      <w:pPr>
        <w:pStyle w:val="FirstParagraph"/>
      </w:pPr>
      <w:r>
        <w:t xml:space="preserve">Two machine learning models were trained on this data:</w:t>
      </w:r>
    </w:p>
    <w:p>
      <w:pPr>
        <w:pStyle w:val="BodyText"/>
      </w:pPr>
      <w:r>
        <w:rPr>
          <w:b/>
          <w:bCs/>
        </w:rPr>
        <w:t xml:space="preserve">Price segment classifier</w:t>
      </w:r>
      <w:r>
        <w:t xml:space="preserve"> </w:t>
      </w:r>
      <w:r>
        <w:t xml:space="preserve">— predicts whether a car belongs in the HIGH or LOW</w:t>
      </w:r>
      <w:r>
        <w:t xml:space="preserve"> </w:t>
      </w:r>
      <w:r>
        <w:t xml:space="preserve">price segment. The dividing line is €19,486, which is the median price of all</w:t>
      </w:r>
      <w:r>
        <w:t xml:space="preserve"> </w:t>
      </w:r>
      <w:r>
        <w:t xml:space="preserve">training listings. This model helps a buyer or seller quickly understand whether</w:t>
      </w:r>
      <w:r>
        <w:t xml:space="preserve"> </w:t>
      </w:r>
      <w:r>
        <w:t xml:space="preserve">a car is above or below the typical market price.</w:t>
      </w:r>
    </w:p>
    <w:p>
      <w:pPr>
        <w:pStyle w:val="BodyText"/>
      </w:pPr>
      <w:r>
        <w:rPr>
          <w:b/>
          <w:bCs/>
        </w:rPr>
        <w:t xml:space="preserve">Price regressor</w:t>
      </w:r>
      <w:r>
        <w:t xml:space="preserve"> </w:t>
      </w:r>
      <w:r>
        <w:t xml:space="preserve">— predicts the exact expected listing price in euros. A user</w:t>
      </w:r>
      <w:r>
        <w:t xml:space="preserve"> </w:t>
      </w:r>
      <w:r>
        <w:t xml:space="preserve">enters seven pieces of information about a car and receives an estimated price</w:t>
      </w:r>
      <w:r>
        <w:t xml:space="preserve"> </w:t>
      </w:r>
      <w:r>
        <w:t xml:space="preserve">based on patterns learned from 192,000 real listings.</w:t>
      </w:r>
    </w:p>
    <w:p>
      <w:pPr>
        <w:pStyle w:val="BodyText"/>
      </w:pPr>
      <w:r>
        <w:t xml:space="preserve">Both models were trained using a technique called</w:t>
      </w:r>
      <w:r>
        <w:t xml:space="preserve"> </w:t>
      </w:r>
      <w:r>
        <w:rPr>
          <w:b/>
          <w:bCs/>
        </w:rPr>
        <w:t xml:space="preserve">XGBoost</w:t>
      </w:r>
      <w:r>
        <w:t xml:space="preserve">, which builds many</w:t>
      </w:r>
      <w:r>
        <w:t xml:space="preserve"> </w:t>
      </w:r>
      <w:r>
        <w:t xml:space="preserve">small decision trees and combines them to capture complex patterns in the data.</w:t>
      </w:r>
      <w:r>
        <w:t xml:space="preserve"> </w:t>
      </w:r>
      <w:r>
        <w:t xml:space="preserve">Four models of increasing complexity were tested for each task, and XGBoost</w:t>
      </w:r>
      <w:r>
        <w:t xml:space="preserve"> </w:t>
      </w:r>
      <w:r>
        <w:t xml:space="preserve">consistently outperformed the simpler alternatives.</w:t>
      </w:r>
    </w:p>
    <w:bookmarkEnd w:id="11"/>
    <w:bookmarkStart w:id="12" w:name="key-results"/>
    <w:p>
      <w:pPr>
        <w:pStyle w:val="Heading2"/>
      </w:pPr>
      <w:r>
        <w:t xml:space="preserve">Key Results</w:t>
      </w:r>
    </w:p>
    <w:p>
      <w:pPr>
        <w:pStyle w:val="FirstParagraph"/>
      </w:pPr>
      <w:r>
        <w:t xml:space="preserve">The models were tested on</w:t>
      </w:r>
      <w:r>
        <w:t xml:space="preserve"> </w:t>
      </w:r>
      <w:r>
        <w:rPr>
          <w:b/>
          <w:bCs/>
        </w:rPr>
        <w:t xml:space="preserve">48,004 listings that were never used during training</w:t>
      </w:r>
      <w:r>
        <w:t xml:space="preserve"> </w:t>
      </w:r>
      <w:r>
        <w:t xml:space="preserve">to ensure the reported performance is honest and reflects real-world accuracy.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was predicted</w:t>
            </w:r>
          </w:p>
        </w:tc>
        <w:tc>
          <w:tcPr/>
          <w:p>
            <w:pPr>
              <w:pStyle w:val="Compact"/>
            </w:pPr>
            <w:r>
              <w:t xml:space="preserve">How accurate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segment (HIGH or LOW)</w:t>
            </w:r>
          </w:p>
        </w:tc>
        <w:tc>
          <w:tcPr/>
          <w:p>
            <w:pPr>
              <w:pStyle w:val="Compact"/>
            </w:pPr>
            <w:r>
              <w:t xml:space="preserve">Correct in</w:t>
            </w:r>
            <w:r>
              <w:t xml:space="preserve"> </w:t>
            </w:r>
            <w:r>
              <w:rPr>
                <w:b/>
                <w:bCs/>
              </w:rPr>
              <w:t xml:space="preserve">93.4%</w:t>
            </w:r>
            <w:r>
              <w:t xml:space="preserve"> </w:t>
            </w:r>
            <w:r>
              <w:t xml:space="preserve">of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listing price</w:t>
            </w:r>
          </w:p>
        </w:tc>
        <w:tc>
          <w:tcPr/>
          <w:p>
            <w:pPr>
              <w:pStyle w:val="Compact"/>
            </w:pPr>
            <w:r>
              <w:t xml:space="preserve">Average error of</w:t>
            </w:r>
            <w:r>
              <w:t xml:space="preserve"> </w:t>
            </w:r>
            <w:r>
              <w:rPr>
                <w:b/>
                <w:bCs/>
              </w:rPr>
              <w:t xml:space="preserve">€2,602</w:t>
            </w:r>
            <w:r>
              <w:t xml:space="preserve"> </w:t>
            </w:r>
            <w:r>
              <w:t xml:space="preserve">per car</w:t>
            </w:r>
          </w:p>
        </w:tc>
      </w:tr>
    </w:tbl>
    <w:p>
      <w:pPr>
        <w:pStyle w:val="BodyText"/>
      </w:pPr>
      <w:r>
        <w:t xml:space="preserve">To put these numbers in context: a simple baseline that always guesses the average</w:t>
      </w:r>
      <w:r>
        <w:t xml:space="preserve"> </w:t>
      </w:r>
      <w:r>
        <w:t xml:space="preserve">price makes an average error of</w:t>
      </w:r>
      <w:r>
        <w:t xml:space="preserve"> </w:t>
      </w:r>
      <w:r>
        <w:rPr>
          <w:b/>
          <w:bCs/>
        </w:rPr>
        <w:t xml:space="preserve">€10,915</w:t>
      </w:r>
      <w:r>
        <w:t xml:space="preserve">. The trained model reduces that error</w:t>
      </w:r>
      <w:r>
        <w:t xml:space="preserve"> </w:t>
      </w:r>
      <w:r>
        <w:t xml:space="preserve">by more than 75%. For the price segment task, a model that always guesses HIGH</w:t>
      </w:r>
      <w:r>
        <w:t xml:space="preserve"> </w:t>
      </w:r>
      <w:r>
        <w:t xml:space="preserve">would be correct only 50% of the time — the trained model reaches 93.4%.</w:t>
      </w:r>
    </w:p>
    <w:p>
      <w:pPr>
        <w:pStyle w:val="BodyText"/>
      </w:pPr>
      <w:r>
        <w:t xml:space="preserve">The analysis also revealed that used-car pricing follows a largely</w:t>
      </w:r>
      <w:r>
        <w:t xml:space="preserve"> </w:t>
      </w:r>
      <w:r>
        <w:rPr>
          <w:b/>
          <w:bCs/>
        </w:rPr>
        <w:t xml:space="preserve">additive</w:t>
      </w:r>
      <w:r>
        <w:rPr>
          <w:b/>
          <w:bCs/>
        </w:rPr>
        <w:t xml:space="preserve"> </w:t>
      </w:r>
      <w:r>
        <w:rPr>
          <w:b/>
          <w:bCs/>
        </w:rPr>
        <w:t xml:space="preserve">pattern</w:t>
      </w:r>
      <w:r>
        <w:t xml:space="preserve">: a car’s price is mainly determined by which brand it is, how old it is,</w:t>
      </w:r>
      <w:r>
        <w:t xml:space="preserve"> </w:t>
      </w:r>
      <w:r>
        <w:t xml:space="preserve">how many kilometres it has, and how powerful it is. These four factors combined</w:t>
      </w:r>
      <w:r>
        <w:t xml:space="preserve"> </w:t>
      </w:r>
      <w:r>
        <w:t xml:space="preserve">explain most of the price variation across the dataset.</w:t>
      </w:r>
    </w:p>
    <w:bookmarkEnd w:id="12"/>
    <w:bookmarkStart w:id="13" w:name="the-application"/>
    <w:p>
      <w:pPr>
        <w:pStyle w:val="Heading2"/>
      </w:pPr>
      <w:r>
        <w:t xml:space="preserve">The Application</w:t>
      </w:r>
    </w:p>
    <w:p>
      <w:pPr>
        <w:pStyle w:val="FirstParagraph"/>
      </w:pPr>
      <w:r>
        <w:t xml:space="preserve">The results are deployed in a</w:t>
      </w:r>
      <w:r>
        <w:t xml:space="preserve"> </w:t>
      </w:r>
      <w:r>
        <w:rPr>
          <w:b/>
          <w:bCs/>
        </w:rPr>
        <w:t xml:space="preserve">live web application</w:t>
      </w:r>
      <w:r>
        <w:t xml:space="preserve"> </w:t>
      </w:r>
      <w:r>
        <w:t xml:space="preserve">accessible at:</w:t>
      </w:r>
    </w:p>
    <w:p>
      <w:pPr>
        <w:pStyle w:val="BodyText"/>
      </w:pPr>
      <w:r>
        <w:rPr>
          <w:b/>
          <w:bCs/>
        </w:rPr>
        <w:t xml:space="preserve">https://germany-used-cars-ml.streamlit.app/</w:t>
      </w:r>
    </w:p>
    <w:p>
      <w:pPr>
        <w:pStyle w:val="BodyText"/>
      </w:pPr>
      <w:r>
        <w:t xml:space="preserve">Any user can visit the app and enter a car’s details to receive:</w:t>
      </w:r>
    </w:p>
    <w:p>
      <w:pPr>
        <w:pStyle w:val="Compact"/>
        <w:numPr>
          <w:ilvl w:val="0"/>
          <w:numId w:val="1001"/>
        </w:numPr>
      </w:pPr>
      <w:r>
        <w:t xml:space="preserve">An estimated market price in euros</w:t>
      </w:r>
    </w:p>
    <w:p>
      <w:pPr>
        <w:pStyle w:val="Compact"/>
        <w:numPr>
          <w:ilvl w:val="0"/>
          <w:numId w:val="1001"/>
        </w:numPr>
      </w:pPr>
      <w:r>
        <w:t xml:space="preserve">A classification of HIGH or LOW price segment with a confidence percentage</w:t>
      </w:r>
    </w:p>
    <w:p>
      <w:pPr>
        <w:pStyle w:val="Compact"/>
        <w:numPr>
          <w:ilvl w:val="0"/>
          <w:numId w:val="1001"/>
        </w:numPr>
      </w:pPr>
      <w:r>
        <w:t xml:space="preserve">A plain-language explanation of why the model predicted that price</w:t>
      </w:r>
    </w:p>
    <w:p>
      <w:pPr>
        <w:pStyle w:val="Compact"/>
        <w:numPr>
          <w:ilvl w:val="0"/>
          <w:numId w:val="1001"/>
        </w:numPr>
      </w:pPr>
      <w:r>
        <w:t xml:space="preserve">A list of the eight most similar real cars from the dataset with their actual prices</w:t>
      </w:r>
    </w:p>
    <w:p>
      <w:pPr>
        <w:pStyle w:val="Compact"/>
        <w:numPr>
          <w:ilvl w:val="0"/>
          <w:numId w:val="1001"/>
        </w:numPr>
      </w:pPr>
      <w:r>
        <w:t xml:space="preserve">A side-by-side comparison of two different cars</w:t>
      </w:r>
    </w:p>
    <w:p>
      <w:pPr>
        <w:pStyle w:val="FirstParagraph"/>
      </w:pPr>
      <w:r>
        <w:t xml:space="preserve">The application works on any device with a browser and requires no installation.</w:t>
      </w:r>
    </w:p>
    <w:bookmarkEnd w:id="13"/>
    <w:bookmarkStart w:id="14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models are designed specifically for general-market used cars listed in</w:t>
      </w:r>
      <w:r>
        <w:t xml:space="preserve"> </w:t>
      </w:r>
      <w:r>
        <w:t xml:space="preserve">Germany in 2023. They are not suitable for classic or collector cars, brand-new</w:t>
      </w:r>
      <w:r>
        <w:t xml:space="preserve"> </w:t>
      </w:r>
      <w:r>
        <w:t xml:space="preserve">vehicles, ultra-luxury cars above €80,000, or cars in other countries where</w:t>
      </w:r>
      <w:r>
        <w:t xml:space="preserve"> </w:t>
      </w:r>
      <w:r>
        <w:t xml:space="preserve">pricing dynamics differ.</w:t>
      </w:r>
    </w:p>
    <w:p>
      <w:pPr>
        <w:pStyle w:val="BodyText"/>
      </w:pPr>
      <w:r>
        <w:t xml:space="preserve">The predictions reflect</w:t>
      </w:r>
      <w:r>
        <w:t xml:space="preserve"> </w:t>
      </w:r>
      <w:r>
        <w:rPr>
          <w:b/>
          <w:bCs/>
        </w:rPr>
        <w:t xml:space="preserve">asking prices</w:t>
      </w:r>
      <w:r>
        <w:t xml:space="preserve">, not final sale prices. Real transactions</w:t>
      </w:r>
      <w:r>
        <w:t xml:space="preserve"> </w:t>
      </w:r>
      <w:r>
        <w:t xml:space="preserve">typically settle 5–15% below the listed price.</w:t>
      </w:r>
    </w:p>
    <w:p>
      <w:pPr>
        <w:pStyle w:val="BodyText"/>
      </w:pPr>
      <w:r>
        <w:t xml:space="preserve">The model was trained on 2023 data. Market conditions change over time due to</w:t>
      </w:r>
      <w:r>
        <w:t xml:space="preserve"> </w:t>
      </w:r>
      <w:r>
        <w:t xml:space="preserve">fuel prices, interest rates, new model releases, and shifts in consumer demand,</w:t>
      </w:r>
      <w:r>
        <w:t xml:space="preserve"> </w:t>
      </w:r>
      <w:r>
        <w:t xml:space="preserve">so accuracy may decrease for listings from significantly different time periods.</w:t>
      </w:r>
    </w:p>
    <w:bookmarkEnd w:id="14"/>
    <w:bookmarkStart w:id="1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project demonstrates that machine learning trained on real listing data can</w:t>
      </w:r>
      <w:r>
        <w:t xml:space="preserve"> </w:t>
      </w:r>
      <w:r>
        <w:t xml:space="preserve">predict used-car prices with meaningful accuracy using only basic information that</w:t>
      </w:r>
      <w:r>
        <w:t xml:space="preserve"> </w:t>
      </w:r>
      <w:r>
        <w:t xml:space="preserve">any buyer or seller already knows. The live application makes these predictions</w:t>
      </w:r>
      <w:r>
        <w:t xml:space="preserve"> </w:t>
      </w:r>
      <w:r>
        <w:t xml:space="preserve">accessible to anyone and provides transparent explanations so users understand</w:t>
      </w:r>
      <w:r>
        <w:t xml:space="preserve"> </w:t>
      </w:r>
      <w:r>
        <w:t xml:space="preserve">not just the prediction, but why it was made.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d3-ai-workflow-reflection"/>
    <w:p>
      <w:pPr>
        <w:pStyle w:val="Heading1"/>
      </w:pPr>
      <w:r>
        <w:t xml:space="preserve">D3 — AI Workflow Reflection</w:t>
      </w:r>
    </w:p>
    <w:bookmarkStart w:id="1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reflects honestly on how I used AI assistance throughout this machine</w:t>
      </w:r>
      <w:r>
        <w:t xml:space="preserve"> </w:t>
      </w:r>
      <w:r>
        <w:t xml:space="preserve">learning project — what I used it for, where it helped, where it had limitations,</w:t>
      </w:r>
      <w:r>
        <w:t xml:space="preserve"> </w:t>
      </w:r>
      <w:r>
        <w:t xml:space="preserve">and what I learned from the experience of working alongside an AI tool.</w:t>
      </w:r>
    </w:p>
    <w:p>
      <w:pPr>
        <w:pStyle w:val="BodyText"/>
      </w:pPr>
      <w:r>
        <w:t xml:space="preserve">The AI tool I used was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(Anthropic), an AI assistant integrated</w:t>
      </w:r>
      <w:r>
        <w:t xml:space="preserve"> </w:t>
      </w:r>
      <w:r>
        <w:t xml:space="preserve">into the terminal that can read files, write code, and run commands.</w:t>
      </w:r>
    </w:p>
    <w:bookmarkEnd w:id="17"/>
    <w:bookmarkStart w:id="24" w:name="how-i-used-ai-task-by-task"/>
    <w:p>
      <w:pPr>
        <w:pStyle w:val="Heading2"/>
      </w:pPr>
      <w:r>
        <w:t xml:space="preserve">How I Used AI — Task by Task</w:t>
      </w:r>
    </w:p>
    <w:bookmarkStart w:id="18" w:name="data-cleaning"/>
    <w:p>
      <w:pPr>
        <w:pStyle w:val="Heading3"/>
      </w:pPr>
      <w:r>
        <w:t xml:space="preserve">Data Cleaning</w:t>
      </w:r>
    </w:p>
    <w:p>
      <w:pPr>
        <w:pStyle w:val="FirstParagraph"/>
      </w:pPr>
      <w:r>
        <w:t xml:space="preserve">I used AI to help structure the twelve sequential cleaning steps in</w:t>
      </w:r>
      <w:r>
        <w:t xml:space="preserve"> </w:t>
      </w:r>
      <w:r>
        <w:rPr>
          <w:rStyle w:val="VerbatimChar"/>
        </w:rPr>
        <w:t xml:space="preserve">src/clean.py</w:t>
      </w:r>
      <w:r>
        <w:t xml:space="preserve">.</w:t>
      </w:r>
      <w:r>
        <w:t xml:space="preserve"> </w:t>
      </w:r>
      <w:r>
        <w:t xml:space="preserve">The key decision — that the filters had to be applied</w:t>
      </w:r>
      <w:r>
        <w:t xml:space="preserve"> </w:t>
      </w:r>
      <w:r>
        <w:rPr>
          <w:b/>
          <w:bCs/>
        </w:rPr>
        <w:t xml:space="preserve">one at a time</w:t>
      </w:r>
      <w:r>
        <w:t xml:space="preserve"> </w:t>
      </w:r>
      <w:r>
        <w:t xml:space="preserve">and not all</w:t>
      </w:r>
      <w:r>
        <w:t xml:space="preserve"> </w:t>
      </w:r>
      <w:r>
        <w:t xml:space="preserve">at once — came from understanding what</w:t>
      </w:r>
      <w:r>
        <w:t xml:space="preserve"> </w:t>
      </w:r>
      <w:r>
        <w:t xml:space="preserve">“sequential”</w:t>
      </w:r>
      <w:r>
        <w:t xml:space="preserve"> </w:t>
      </w:r>
      <w:r>
        <w:t xml:space="preserve">means for row-count accounting.</w:t>
      </w:r>
      <w:r>
        <w:t xml:space="preserve"> </w:t>
      </w:r>
      <w:r>
        <w:t xml:space="preserve">When an early version of the code applied all masks simultaneously, the row counts</w:t>
      </w:r>
      <w:r>
        <w:t xml:space="preserve"> </w:t>
      </w:r>
      <w:r>
        <w:t xml:space="preserve">were wrong. I asked the AI to explain why, and once I understood the problem I was</w:t>
      </w:r>
      <w:r>
        <w:t xml:space="preserve"> </w:t>
      </w:r>
      <w:r>
        <w:t xml:space="preserve">able to verify the corrected version myself.</w:t>
      </w:r>
    </w:p>
    <w:p>
      <w:pPr>
        <w:pStyle w:val="BodyText"/>
      </w:pPr>
      <w:r>
        <w:t xml:space="preserve">The decision about</w:t>
      </w:r>
      <w:r>
        <w:t xml:space="preserve"> </w:t>
      </w:r>
      <w:r>
        <w:rPr>
          <w:b/>
          <w:bCs/>
        </w:rPr>
        <w:t xml:space="preserve">which cars to remove</w:t>
      </w:r>
      <w:r>
        <w:t xml:space="preserve"> </w:t>
      </w:r>
      <w:r>
        <w:t xml:space="preserve">(pre-2000 vehicles, prices above €80,000,</w:t>
      </w:r>
      <w:r>
        <w:t xml:space="preserve"> </w:t>
      </w:r>
      <w:r>
        <w:t xml:space="preserve">zero-mileage listings) was guided by teacher instructions to build a general-market</w:t>
      </w:r>
      <w:r>
        <w:t xml:space="preserve"> </w:t>
      </w:r>
      <w:r>
        <w:t xml:space="preserve">model. The AI helped me implement those decisions in code, but the reasoning behind</w:t>
      </w:r>
      <w:r>
        <w:t xml:space="preserve"> </w:t>
      </w:r>
      <w:r>
        <w:t xml:space="preserve">the scope — why an old Porsche 911 behaves differently from a 2018 Golf — was</w:t>
      </w:r>
      <w:r>
        <w:t xml:space="preserve"> </w:t>
      </w:r>
      <w:r>
        <w:t xml:space="preserve">something I had to understand and explain myself.</w:t>
      </w:r>
    </w:p>
    <w:bookmarkEnd w:id="18"/>
    <w:bookmarkStart w:id="19" w:name="feature-engineering"/>
    <w:p>
      <w:pPr>
        <w:pStyle w:val="Heading3"/>
      </w:pPr>
      <w:r>
        <w:t xml:space="preserve">Feature Engineering</w:t>
      </w:r>
    </w:p>
    <w:p>
      <w:pPr>
        <w:pStyle w:val="FirstParagraph"/>
      </w:pPr>
      <w:r>
        <w:t xml:space="preserve">The idea to replace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car_age = 2023 − year</w:t>
      </w:r>
      <w:r>
        <w:t xml:space="preserve"> </w:t>
      </w:r>
      <w:r>
        <w:t xml:space="preserve">and to create</w:t>
      </w:r>
      <w:r>
        <w:t xml:space="preserve"> </w:t>
      </w:r>
      <w:r>
        <w:rPr>
          <w:rStyle w:val="VerbatimChar"/>
        </w:rPr>
        <w:t xml:space="preserve">mileage_per_year</w:t>
      </w:r>
      <w:r>
        <w:t xml:space="preserve"> </w:t>
      </w:r>
      <w:r>
        <w:t xml:space="preserve">came from the project guidelines. AI helped me implement them</w:t>
      </w:r>
      <w:r>
        <w:t xml:space="preserve"> </w:t>
      </w:r>
      <w:r>
        <w:t xml:space="preserve">correctly and explained why keeping both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car_age</w:t>
      </w:r>
      <w:r>
        <w:t xml:space="preserve"> </w:t>
      </w:r>
      <w:r>
        <w:t xml:space="preserve">in the model would</w:t>
      </w:r>
      <w:r>
        <w:t xml:space="preserve"> </w:t>
      </w:r>
      <w:r>
        <w:t xml:space="preserve">cause perfect collinearity. This was a concept I had to genuinely understand because</w:t>
      </w:r>
      <w:r>
        <w:t xml:space="preserve"> </w:t>
      </w:r>
      <w:r>
        <w:t xml:space="preserve">it relates to a core principle of linear models taught in the course.</w:t>
      </w:r>
    </w:p>
    <w:bookmarkEnd w:id="19"/>
    <w:bookmarkStart w:id="20" w:name="model-training-and-evaluation"/>
    <w:p>
      <w:pPr>
        <w:pStyle w:val="Heading3"/>
      </w:pPr>
      <w:r>
        <w:t xml:space="preserve">Model Training and Evaluation</w:t>
      </w:r>
    </w:p>
    <w:p>
      <w:pPr>
        <w:pStyle w:val="FirstParagraph"/>
      </w:pPr>
      <w:r>
        <w:t xml:space="preserve">I used AI to write the model ladder (Dummy → Logistic/Ridge → Decision Tree →</w:t>
      </w:r>
      <w:r>
        <w:t xml:space="preserve"> </w:t>
      </w:r>
      <w:r>
        <w:t xml:space="preserve">XGBoost). AI suggested using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for</w:t>
      </w:r>
      <w:r>
        <w:t xml:space="preserve"> </w:t>
      </w:r>
      <w:r>
        <w:t xml:space="preserve">XGBoost tuning to reduce training time, which was practical advice I verified by</w:t>
      </w:r>
      <w:r>
        <w:t xml:space="preserve"> </w:t>
      </w:r>
      <w:r>
        <w:t xml:space="preserve">comparing the two approaches.</w:t>
      </w:r>
    </w:p>
    <w:p>
      <w:pPr>
        <w:pStyle w:val="BodyText"/>
      </w:pPr>
      <w:r>
        <w:t xml:space="preserve">The most important thing I had to understand myself was</w:t>
      </w:r>
      <w:r>
        <w:t xml:space="preserve"> </w:t>
      </w:r>
      <w:r>
        <w:rPr>
          <w:b/>
          <w:bCs/>
        </w:rPr>
        <w:t xml:space="preserve">why F1_macro is the right</w:t>
      </w:r>
      <w:r>
        <w:rPr>
          <w:b/>
          <w:bCs/>
        </w:rPr>
        <w:t xml:space="preserve"> </w:t>
      </w:r>
      <w:r>
        <w:rPr>
          <w:b/>
          <w:bCs/>
        </w:rPr>
        <w:t xml:space="preserve">metric and F1_binary is misleading</w:t>
      </w:r>
      <w:r>
        <w:t xml:space="preserve">. The Dummy classifier achieves F1_binary = 0.667</w:t>
      </w:r>
      <w:r>
        <w:t xml:space="preserve"> </w:t>
      </w:r>
      <w:r>
        <w:t xml:space="preserve">by always predicting HIGH — this looks good but is completely uninformative.</w:t>
      </w:r>
      <w:r>
        <w:t xml:space="preserve"> </w:t>
      </w:r>
      <w:r>
        <w:t xml:space="preserve">F1_macro = 0.333 is the honest number. I had to be able to explain this distinction</w:t>
      </w:r>
      <w:r>
        <w:t xml:space="preserve"> </w:t>
      </w:r>
      <w:r>
        <w:t xml:space="preserve">clearly, and the AI helped me check my understanding by asking it follow-up questions.</w:t>
      </w:r>
    </w:p>
    <w:bookmarkEnd w:id="20"/>
    <w:bookmarkStart w:id="21" w:name="leakage-prevention"/>
    <w:p>
      <w:pPr>
        <w:pStyle w:val="Heading3"/>
      </w:pPr>
      <w:r>
        <w:t xml:space="preserve">Leakage Prevention</w:t>
      </w:r>
    </w:p>
    <w:p>
      <w:pPr>
        <w:pStyle w:val="FirstParagraph"/>
      </w:pPr>
      <w:r>
        <w:t xml:space="preserve">Preventing data leakage was the most important correctness requirement in the project.</w:t>
      </w:r>
      <w:r>
        <w:t xml:space="preserve"> </w:t>
      </w:r>
      <w:r>
        <w:t xml:space="preserve">AI helped me structure the pipeline so that the OneHotEncoder, StandardScaler, and</w:t>
      </w:r>
      <w:r>
        <w:t xml:space="preserve"> </w:t>
      </w:r>
      <w:r>
        <w:t xml:space="preserve">price segment threshold are all fitted on training data only. I tested my</w:t>
      </w:r>
      <w:r>
        <w:t xml:space="preserve"> </w:t>
      </w:r>
      <w:r>
        <w:t xml:space="preserve">understanding by asking:</w:t>
      </w:r>
      <w:r>
        <w:t xml:space="preserve"> </w:t>
      </w:r>
      <w:r>
        <w:t xml:space="preserve">“What would happen if we computed the threshold on the</w:t>
      </w:r>
      <w:r>
        <w:t xml:space="preserve"> </w:t>
      </w:r>
      <w:r>
        <w:t xml:space="preserve">full dataset?”</w:t>
      </w:r>
      <w:r>
        <w:t xml:space="preserve"> </w:t>
      </w:r>
      <w:r>
        <w:t xml:space="preserve">— and the AI explained the consequence clearly enough that I could</w:t>
      </w:r>
      <w:r>
        <w:t xml:space="preserve"> </w:t>
      </w:r>
      <w:r>
        <w:t xml:space="preserve">then explain it in my own words.</w:t>
      </w:r>
    </w:p>
    <w:bookmarkEnd w:id="21"/>
    <w:bookmarkStart w:id="22" w:name="streamlit-app"/>
    <w:p>
      <w:pPr>
        <w:pStyle w:val="Heading3"/>
      </w:pPr>
      <w:r>
        <w:t xml:space="preserve">Streamlit App</w:t>
      </w:r>
    </w:p>
    <w:p>
      <w:pPr>
        <w:pStyle w:val="FirstParagraph"/>
      </w:pPr>
      <w:r>
        <w:t xml:space="preserve">AI wrote most of the initial Streamlit app code based on my instructions about</w:t>
      </w:r>
      <w:r>
        <w:t xml:space="preserve"> </w:t>
      </w:r>
      <w:r>
        <w:t xml:space="preserve">what the interface should look like and what features it should have. I reviewed</w:t>
      </w:r>
      <w:r>
        <w:t xml:space="preserve"> </w:t>
      </w:r>
      <w:r>
        <w:t xml:space="preserve">every section, tested it locally, and gave feedback when something did not work</w:t>
      </w:r>
      <w:r>
        <w:t xml:space="preserve"> </w:t>
      </w:r>
      <w:r>
        <w:t xml:space="preserve">the way I expected. The three additional features — price explanation, similar</w:t>
      </w:r>
      <w:r>
        <w:t xml:space="preserve"> </w:t>
      </w:r>
      <w:r>
        <w:t xml:space="preserve">cars, and the What If comparison — were my own ideas which I described and then</w:t>
      </w:r>
      <w:r>
        <w:t xml:space="preserve"> </w:t>
      </w:r>
      <w:r>
        <w:t xml:space="preserve">reviewed after implementation.</w:t>
      </w:r>
    </w:p>
    <w:bookmarkEnd w:id="22"/>
    <w:bookmarkStart w:id="23" w:name="report-and-slides"/>
    <w:p>
      <w:pPr>
        <w:pStyle w:val="Heading3"/>
      </w:pPr>
      <w:r>
        <w:t xml:space="preserve">Report and Slides</w:t>
      </w:r>
    </w:p>
    <w:p>
      <w:pPr>
        <w:pStyle w:val="FirstParagraph"/>
      </w:pPr>
      <w:r>
        <w:t xml:space="preserve">AI helped structure the Quarto report and slides based on the analysis already</w:t>
      </w:r>
      <w:r>
        <w:t xml:space="preserve"> </w:t>
      </w:r>
      <w:r>
        <w:t xml:space="preserve">completed. The content — the numbers, the interpretations, the model comparisons —</w:t>
      </w:r>
      <w:r>
        <w:t xml:space="preserve"> </w:t>
      </w:r>
      <w:r>
        <w:t xml:space="preserve">all came from the actual results. AI helped me turn those results into readable</w:t>
      </w:r>
      <w:r>
        <w:t xml:space="preserve"> </w:t>
      </w:r>
      <w:r>
        <w:t xml:space="preserve">text and a consistent format. I reviewed every section and corrected places where</w:t>
      </w:r>
      <w:r>
        <w:t xml:space="preserve"> </w:t>
      </w:r>
      <w:r>
        <w:t xml:space="preserve">the explanation did not match my understanding.</w:t>
      </w:r>
    </w:p>
    <w:bookmarkEnd w:id="23"/>
    <w:bookmarkEnd w:id="24"/>
    <w:bookmarkStart w:id="25" w:name="what-worked-well"/>
    <w:p>
      <w:pPr>
        <w:pStyle w:val="Heading2"/>
      </w:pPr>
      <w:r>
        <w:t xml:space="preserve">What Worked Well</w:t>
      </w:r>
    </w:p>
    <w:p>
      <w:pPr>
        <w:pStyle w:val="FirstParagraph"/>
      </w:pPr>
      <w:r>
        <w:rPr>
          <w:b/>
          <w:bCs/>
        </w:rPr>
        <w:t xml:space="preserve">Speed of implementation.</w:t>
      </w:r>
      <w:r>
        <w:t xml:space="preserve"> </w:t>
      </w:r>
      <w:r>
        <w:t xml:space="preserve">Tasks that would have taken me many hours — writing a</w:t>
      </w:r>
      <w:r>
        <w:t xml:space="preserve"> </w:t>
      </w:r>
      <w:r>
        <w:t xml:space="preserve">full training pipeline, setting up a Streamlit app, deploying to GitHub — were</w:t>
      </w:r>
      <w:r>
        <w:t xml:space="preserve"> </w:t>
      </w:r>
      <w:r>
        <w:t xml:space="preserve">completed much faster with AI assistance. This left more time to focus on</w:t>
      </w:r>
      <w:r>
        <w:t xml:space="preserve"> </w:t>
      </w:r>
      <w:r>
        <w:t xml:space="preserve">understanding the results rather than fighting with syntax errors.</w:t>
      </w:r>
    </w:p>
    <w:p>
      <w:pPr>
        <w:pStyle w:val="BodyText"/>
      </w:pPr>
      <w:r>
        <w:rPr>
          <w:b/>
          <w:bCs/>
        </w:rPr>
        <w:t xml:space="preserve">Explaining concepts.</w:t>
      </w:r>
      <w:r>
        <w:t xml:space="preserve"> </w:t>
      </w:r>
      <w:r>
        <w:t xml:space="preserve">When I did not understand something — for example, why</w:t>
      </w:r>
      <w:r>
        <w:t xml:space="preserve"> </w:t>
      </w:r>
      <w:r>
        <w:t xml:space="preserve">VarianceThreshold is leakage-safe, or what MAE versus RMSE actually measures — I</w:t>
      </w:r>
      <w:r>
        <w:t xml:space="preserve"> </w:t>
      </w:r>
      <w:r>
        <w:t xml:space="preserve">could ask the AI and get a plain-language explanation immediately. I could also</w:t>
      </w:r>
      <w:r>
        <w:t xml:space="preserve"> </w:t>
      </w:r>
      <w:r>
        <w:t xml:space="preserve">ask follow-up questions until I genuinely understood.</w:t>
      </w:r>
    </w:p>
    <w:p>
      <w:pPr>
        <w:pStyle w:val="BodyText"/>
      </w:pPr>
      <w:r>
        <w:rPr>
          <w:b/>
          <w:bCs/>
        </w:rPr>
        <w:t xml:space="preserve">Catching errors.</w:t>
      </w:r>
      <w:r>
        <w:t xml:space="preserve"> </w:t>
      </w:r>
      <w:r>
        <w:t xml:space="preserve">The AI caught several mistakes before they became problems,</w:t>
      </w:r>
      <w:r>
        <w:t xml:space="preserve"> </w:t>
      </w:r>
      <w:r>
        <w:t xml:space="preserve">including a bug in the row-count audit and a TypeError in the training script.</w:t>
      </w:r>
    </w:p>
    <w:bookmarkEnd w:id="25"/>
    <w:bookmarkStart w:id="26" w:name="what-did-not-work-well-limitations"/>
    <w:p>
      <w:pPr>
        <w:pStyle w:val="Heading2"/>
      </w:pPr>
      <w:r>
        <w:t xml:space="preserve">What Did Not Work Well / Limitations</w:t>
      </w:r>
    </w:p>
    <w:p>
      <w:pPr>
        <w:pStyle w:val="FirstParagraph"/>
      </w:pPr>
      <w:r>
        <w:rPr>
          <w:b/>
          <w:bCs/>
        </w:rPr>
        <w:t xml:space="preserve">AI cannot replace understanding.</w:t>
      </w:r>
      <w:r>
        <w:t xml:space="preserve"> </w:t>
      </w:r>
      <w:r>
        <w:t xml:space="preserve">There were moments when AI produced correct</w:t>
      </w:r>
      <w:r>
        <w:t xml:space="preserve"> </w:t>
      </w:r>
      <w:r>
        <w:t xml:space="preserve">code that I did not fully understand. I had to stop and ask for an explanation</w:t>
      </w:r>
      <w:r>
        <w:t xml:space="preserve"> </w:t>
      </w:r>
      <w:r>
        <w:t xml:space="preserve">before continuing, because if I had submitted work I could not explain, I would</w:t>
      </w:r>
      <w:r>
        <w:t xml:space="preserve"> </w:t>
      </w:r>
      <w:r>
        <w:t xml:space="preserve">not be able to answer questions about it.</w:t>
      </w:r>
    </w:p>
    <w:p>
      <w:pPr>
        <w:pStyle w:val="BodyText"/>
      </w:pPr>
      <w:r>
        <w:rPr>
          <w:b/>
          <w:bCs/>
        </w:rPr>
        <w:t xml:space="preserve">Decisions still require the student.</w:t>
      </w:r>
      <w:r>
        <w:t xml:space="preserve"> </w:t>
      </w:r>
      <w:r>
        <w:t xml:space="preserve">AI does not know the course requirements,</w:t>
      </w:r>
      <w:r>
        <w:t xml:space="preserve"> </w:t>
      </w:r>
      <w:r>
        <w:t xml:space="preserve">the teacher’s preferences, or what makes a good scope decision for this specific</w:t>
      </w:r>
      <w:r>
        <w:t xml:space="preserve"> </w:t>
      </w:r>
      <w:r>
        <w:t xml:space="preserve">dataset. Every significant decision had to come from me.</w:t>
      </w:r>
    </w:p>
    <w:p>
      <w:pPr>
        <w:pStyle w:val="BodyText"/>
      </w:pPr>
      <w:r>
        <w:rPr>
          <w:b/>
          <w:bCs/>
        </w:rPr>
        <w:t xml:space="preserve">Deployment problems required real troubleshooting.</w:t>
      </w:r>
      <w:r>
        <w:t xml:space="preserve"> </w:t>
      </w:r>
      <w:r>
        <w:t xml:space="preserve">When the GitHub push failed</w:t>
      </w:r>
      <w:r>
        <w:t xml:space="preserve"> </w:t>
      </w:r>
      <w:r>
        <w:t xml:space="preserve">or the app was not appearing on Streamlit Cloud, the AI could suggest fixes but I</w:t>
      </w:r>
      <w:r>
        <w:t xml:space="preserve"> </w:t>
      </w:r>
      <w:r>
        <w:t xml:space="preserve">had to execute them, understand what went wrong, and verify that the fix worked.</w:t>
      </w:r>
    </w:p>
    <w:p>
      <w:pPr>
        <w:pStyle w:val="BodyText"/>
      </w:pPr>
      <w:r>
        <w:rPr>
          <w:b/>
          <w:bCs/>
        </w:rPr>
        <w:t xml:space="preserve">The AI can be overconfident.</w:t>
      </w:r>
      <w:r>
        <w:t xml:space="preserve"> </w:t>
      </w:r>
      <w:r>
        <w:t xml:space="preserve">A few times, the AI suggested a solution that was</w:t>
      </w:r>
      <w:r>
        <w:t xml:space="preserve"> </w:t>
      </w:r>
      <w:r>
        <w:t xml:space="preserve">not quite right for my specific situation. I learned to always test the output</w:t>
      </w:r>
      <w:r>
        <w:t xml:space="preserve"> </w:t>
      </w:r>
      <w:r>
        <w:t xml:space="preserve">rather than assume it was correct.</w:t>
      </w:r>
    </w:p>
    <w:bookmarkEnd w:id="26"/>
    <w:bookmarkStart w:id="27" w:name="what-i-learned-from-using-ai-this-way"/>
    <w:p>
      <w:pPr>
        <w:pStyle w:val="Heading2"/>
      </w:pPr>
      <w:r>
        <w:t xml:space="preserve">What I Learned from Using AI This Way</w:t>
      </w:r>
    </w:p>
    <w:p>
      <w:pPr>
        <w:pStyle w:val="FirstParagraph"/>
      </w:pPr>
      <w:r>
        <w:t xml:space="preserve">Working with AI on a project this size taught me that</w:t>
      </w:r>
      <w:r>
        <w:t xml:space="preserve"> </w:t>
      </w:r>
      <w:r>
        <w:rPr>
          <w:b/>
          <w:bCs/>
        </w:rPr>
        <w:t xml:space="preserve">the quality of the result</w:t>
      </w:r>
      <w:r>
        <w:rPr>
          <w:b/>
          <w:bCs/>
        </w:rPr>
        <w:t xml:space="preserve"> </w:t>
      </w:r>
      <w:r>
        <w:rPr>
          <w:b/>
          <w:bCs/>
        </w:rPr>
        <w:t xml:space="preserve">depends on the quality of the instructions</w:t>
      </w:r>
      <w:r>
        <w:t xml:space="preserve">. Vague prompts produced vague results.</w:t>
      </w:r>
      <w:r>
        <w:t xml:space="preserve"> </w:t>
      </w:r>
      <w:r>
        <w:t xml:space="preserve">When I was specific about what I wanted, the output was useful and accurate.</w:t>
      </w:r>
    </w:p>
    <w:p>
      <w:pPr>
        <w:pStyle w:val="BodyText"/>
      </w:pPr>
      <w:r>
        <w:t xml:space="preserve">I also learned that understanding the code is more important when using AI, not</w:t>
      </w:r>
      <w:r>
        <w:t xml:space="preserve"> </w:t>
      </w:r>
      <w:r>
        <w:t xml:space="preserve">less. Because the AI can generate code very quickly, I had to read it more</w:t>
      </w:r>
      <w:r>
        <w:t xml:space="preserve"> </w:t>
      </w:r>
      <w:r>
        <w:t xml:space="preserve">carefully to check that it was doing what I intended.</w:t>
      </w:r>
    </w:p>
    <w:p>
      <w:pPr>
        <w:pStyle w:val="BodyText"/>
      </w:pPr>
      <w:r>
        <w:t xml:space="preserve">Finally, AI made me more confident about attempting things I would have avoided</w:t>
      </w:r>
      <w:r>
        <w:t xml:space="preserve"> </w:t>
      </w:r>
      <w:r>
        <w:t xml:space="preserve">because of the time cost — writing a full Quarto report, adding explanation</w:t>
      </w:r>
      <w:r>
        <w:t xml:space="preserve"> </w:t>
      </w:r>
      <w:r>
        <w:t xml:space="preserve">features to the app. These felt achievable because the implementation barrier was</w:t>
      </w:r>
      <w:r>
        <w:t xml:space="preserve"> </w:t>
      </w:r>
      <w:r>
        <w:t xml:space="preserve">lower, but the conceptual understanding still had to come from me.</w:t>
      </w:r>
    </w:p>
    <w:bookmarkEnd w:id="27"/>
    <w:bookmarkStart w:id="28" w:name="summary-1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AI was a significant part of how this project was built. It accelerated</w:t>
      </w:r>
      <w:r>
        <w:t xml:space="preserve"> </w:t>
      </w:r>
      <w:r>
        <w:t xml:space="preserve">implementation, caught errors, and helped me understand concepts through plain-</w:t>
      </w:r>
      <w:r>
        <w:t xml:space="preserve"> </w:t>
      </w:r>
      <w:r>
        <w:t xml:space="preserve">language explanations. However, every major decision was mine, every result was</w:t>
      </w:r>
      <w:r>
        <w:t xml:space="preserve"> </w:t>
      </w:r>
      <w:r>
        <w:t xml:space="preserve">verified, and the conceptual understanding of what the models do and what the</w:t>
      </w:r>
      <w:r>
        <w:t xml:space="preserve"> </w:t>
      </w:r>
      <w:r>
        <w:t xml:space="preserve">results mean was developed through the process of working through the project.</w:t>
      </w:r>
    </w:p>
    <w:p>
      <w:pPr>
        <w:pStyle w:val="BodyText"/>
      </w:pPr>
      <w:r>
        <w:t xml:space="preserve">The most honest description of how I worked: I directed the AI, reviewed its</w:t>
      </w:r>
      <w:r>
        <w:t xml:space="preserve"> </w:t>
      </w:r>
      <w:r>
        <w:t xml:space="preserve">output, corrected it when it was wrong, and made sure I could explain everything</w:t>
      </w:r>
      <w:r>
        <w:t xml:space="preserve"> </w:t>
      </w:r>
      <w:r>
        <w:t xml:space="preserve">it produced before moving 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Germany Used Cars 2023 — ML Project Deliverables</dc:title>
  <dc:creator>Anja Kadic</dc:creator>
  <cp:keywords/>
  <dcterms:created xsi:type="dcterms:W3CDTF">2026-07-02T11:30:01Z</dcterms:created>
  <dcterms:modified xsi:type="dcterms:W3CDTF">2026-07-02T11:30:01Z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