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CC0000"/>
          <w:sz w:val="52"/>
          <w:szCs w:val="52"/>
        </w:rPr>
        <w:t xml:space="preserve">APM Case Study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YouTube Focus Path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 Feature to Help Learners Actually Finish What They Start</w:t>
      </w:r>
    </w:p>
    <w:p>
      <w:pPr>
        <w:spacing w:after="80" w:before="80"/>
        <w:jc w:val="center"/>
      </w:pPr>
      <w:r>
        <w:rPr>
          <w:color w:val="CC0000"/>
          <w:sz w:val="22"/>
          <w:szCs w:val="22"/>
        </w:rPr>
        <w:t xml:space="preserve">─────────────────────────────</w:t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Anjali Kumari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B.Tech CSE 2025 | GCET, Greater Noida (AKTU)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Java Developer Intern, JSpiders Noida</w:t>
      </w:r>
    </w:p>
    <w:p>
      <w:pPr>
        <w:spacing w:after="480" w:before="40"/>
        <w:jc w:val="center"/>
      </w:pPr>
      <w:hyperlink w:history="1" r:id="rIdb1uflvztf9mr452ae8chb">
        <w:r>
          <w:rPr>
            <w:color w:val="CC0000"/>
            <w:sz w:val="20"/>
            <w:szCs w:val="20"/>
            <w:u w:val="single"/>
          </w:rPr>
          <w:t xml:space="preserve">LinkedIn</w:t>
        </w:r>
      </w:hyperlink>
      <w:r>
        <w:rPr>
          <w:color w:val="888888"/>
          <w:sz w:val="20"/>
          <w:szCs w:val="20"/>
        </w:rPr>
        <w:t xml:space="preserve">   |   </w:t>
      </w:r>
      <w:hyperlink w:history="1" r:id="rId6enuek-txsslnhdk94agz">
        <w:r>
          <w:rPr>
            <w:color w:val="CC0000"/>
            <w:sz w:val="20"/>
            <w:szCs w:val="20"/>
            <w:u w:val="single"/>
          </w:rPr>
          <w:t xml:space="preserve">GitHub</w:t>
        </w:r>
      </w:hyperlink>
      <w:r>
        <w:rPr>
          <w:color w:val="888888"/>
          <w:sz w:val="20"/>
          <w:szCs w:val="20"/>
        </w:rPr>
        <w:t xml:space="preserve">   |   </w:t>
      </w:r>
      <w:r>
        <w:rPr>
          <w:color w:val="444444"/>
          <w:sz w:val="20"/>
          <w:szCs w:val="20"/>
        </w:rPr>
        <w:t xml:space="preserve">kumarisinghnanjali8825@gmail.com</w:t>
      </w:r>
    </w:p>
    <w:p>
      <w:r>
        <w:br w:type="page"/>
      </w:r>
    </w:p>
    <w:p>
      <w:pPr>
        <w:pStyle w:val="Heading1"/>
        <w:pBdr>
          <w:bottom w:val="single" w:color="CC0000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Origin Story — Why This Case Study?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C0000"/>
                <w:sz w:val="24"/>
                <w:szCs w:val="24"/>
              </w:rPr>
              <w:t xml:space="preserve">In My Own Words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"I use YouTube to learn — DSA, Spring Boot, system design. I start a playlist with full motivation. But somewhere between video 3 and video 4, YouTube recommends something interesting in the sidebar. I click it. Then another. Then I look up and 45 minutes have passed and my playlist is forgotten."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"What I wished for was something simple — a note that said: hey, you started this. You're 33% through. Come back." — Anjali Kumari, 2026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case study is built from a real frustration I face as a learner on YouTube. The platform has incredible educational content — but it is architecturally optimized for watch time, not learning completion. YouTube Focus Path is my proposed solution.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CC0000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1. Problem Statement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The Core Tension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YouTube hosts over 800 million videos with vast educational content — from full university courses to coding bootcamps. Yet YouTube's recommendation algorithm is optimized for one thing: maximizing watch time. This creates a fundamental conflict for learners.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YouTube daily active 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122 million (2024)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Users who use YouTube to learn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~51% — over 62 million daily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Average playlist completion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~15–20% (industry estimate for free platforms)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Coursera/Udemy completion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~40–60% (structured + progress tracking)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YouTube average session duration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40+ minutes — mostly unplanned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Users who report distraction as #1 issue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68% in learner surveys (Hootsuite 2024)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C0000"/>
                <w:sz w:val="24"/>
                <w:szCs w:val="24"/>
              </w:rPr>
              <w:t xml:space="preserve">Problem Statement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YouTube learners consistently fail to complete educational playlists because the platform's distraction-first design (autoplay, sidebar recommendations, no progress visibility) actively works against focused learning. There is no mechanism to remind a user of their abandoned learning journey, show them how far they've come, or gently pull them back when they drift. The result: wasted intent, incomplete skills, and growing learner frustration.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Why YouTube Should Care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YouTube Learning competes directly with Coursera, Udemy, LinkedIn Learning — all of which have completion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Low completion = low learner satisfaction = users switching to paid platforms for 'serious learning'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YouTube Premium growth opportunity — Focus Path as a premium differentiator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Trust signal: being the platform that actually helps you learn, not just watch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C0000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2. 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8"/>
              <w:left w:val="single" w:color="CC0000" w:sz="8"/>
              <w:bottom w:val="single" w:color="CCCCCC" w:sz="1"/>
              <w:right w:val="single" w:color="CCCCCC" w:sz="1"/>
            </w:tcBorders>
            <w:shd w:fill="FFE0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C0000"/>
                <w:sz w:val="26"/>
                <w:szCs w:val="26"/>
              </w:rPr>
              <w:t xml:space="preserve">Persona 1 — Anjali, Engineering Student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"Main seriously padhna chahti hoon — but YouTube mujhe distract kar deta hai aur meri playlist adhoori reh jaati hai every single time."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Age / Location: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23 | Noida, NCR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Device: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Mid-range Android + laptop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YouTube Use: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— 2–3 hrs; mix of learning + entertainment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Learning Goal: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DSA, Java, System Design for job prep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Pain: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Starts playlist with motivation, drifts to entertainment by video 3–4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Job-to-be-Done: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Complete a full learning playlist without losing track of progress</w:t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C05000"/>
                <w:sz w:val="22"/>
                <w:szCs w:val="22"/>
              </w:rPr>
              <w:t xml:space="preserve">Core Frustrations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progress visibility — doesn't know she's 33% done with a playlist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Sidebar recommendations pull her away mid-series — algorithm doesn't know she's 'in learning mode'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'resume' nudge — comes back next day and can't find where she left off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Autoplay starts a different video after playlist video ends — breaks the learning flow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8"/>
              <w:left w:val="single" w:color="5B2D8E" w:sz="8"/>
              <w:bottom w:val="single" w:color="CCCCCC" w:sz="1"/>
              <w:right w:val="single" w:color="CCCCCC" w:sz="1"/>
            </w:tcBorders>
            <w:shd w:fill="EDE7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2D8E"/>
                <w:sz w:val="26"/>
                <w:szCs w:val="26"/>
              </w:rPr>
              <w:t xml:space="preserve">Persona 2 — Rohan, Working Professional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"I watch YouTube tutorials to upskill for my next job switch. But I can never finish a series — life gets in the way and I forget where I was."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Age / Location: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28 | Bengaluru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Device: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iPhone + office laptop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YouTube Use: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Evenings — 1 hr; primarily upskilling (React, Product Management)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Learning Goal: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Career switch from support to product/dev role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Pain: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Watches 2–3 videos in a series, forgets about it for a week, loses context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Job-to-be-Done: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Track learning progress across multiple playlists like a personal LMS</w:t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C05000"/>
                <w:sz w:val="22"/>
                <w:szCs w:val="22"/>
              </w:rPr>
              <w:t xml:space="preserve">Core Frustrations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Juggling 3–4 playlists — no central dashboard showing overall progress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weekly learning summary — doesn't know if he actually learned anything this week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Resume point lost — watches 40% of a video, comes back next week, has to rewatch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way to set a learning goal — 'finish this playlist by Sunday' doesn't exist on YouTube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C0000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3. Competitive Analysis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YouTube has no structured learning completion tools. Here's how competitors approach it: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0"/>
        <w:gridCol w:w="234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YouTube (Current)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Coursera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Duolingo (Learning App)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Playlist Progress Bar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❌ Not shown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Course % complete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Lesson % with XP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Resume Nudge / CTA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❌ No nudge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'Continue Learning' email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Daily streak reminder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Distraction-free 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❌ Sidebar always visible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Course-only view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Single-task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Weekly Learning Report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❌ 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Weekly email digest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Streak + XP summary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Learning Goal Setting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❌ 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Deadline per course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Daily XP goal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Cross-playlist 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❌ 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My Learning page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❌ Single path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Saved Progress (resume)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⚠️ Watch history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Exact resume point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Exact lesson resume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2D8E"/>
                <w:sz w:val="24"/>
                <w:szCs w:val="24"/>
              </w:rPr>
              <w:t xml:space="preserve">Key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YouTube has free, high-quality learning content that rivals paid platforms — but zero structured learning UX. This is a massive gap. Users are choosing Coursera not for better content but for better learning experience. YouTube Focus Path can close this gap without disrupting YouTube's core entertainment experience.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C0000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4. Feature Ideation — YouTube Focus Path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Proposed as a toggleable 'Focus Path' mode — users opt in when they want to learn seriously. Does not affect normal YouTube browsing.</w:t>
      </w:r>
    </w:p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Feature 1 — Playlist Progress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Show % complete on every playlist: '4 of 12 videos — 33% complete'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Visible on playlist page, video player, and YouTube home (for in-progress playlists)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Psychology: Progress Effect — seeing 33% makes users want to reach 50%, then 100%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Inspired by: Zomato delivery tracker, LinkedIn profile completeness bar</w:t>
      </w:r>
    </w:p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Feature 2 — Focus Nudge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Trigger: user clicks away from a playlist video to a non-playlist recommendation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Shows a gentle bottom-sheet message: 'You left "DSA Full Course" at video 4/20 — 20% done. Resume?'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 can: Resume now | Remind me in 1 hour | Dismiss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is Anjali's original insight — the single feature that sparked this entire case study</w:t>
      </w:r>
    </w:p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Feature 3 — Learning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Personal page: all in-progress playlists in one view with % complete 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Weekly learning time summary: 'You spent 3.5 hrs learning this week'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Completion celebrations: confetti on finishing a playlist — positive reinforcement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Rohan's use case — cross-playlist progress visibility</w:t>
      </w:r>
    </w:p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Feature 4 — Focus Mode (Distraction Shield)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Toggle: hides sidebar recommendations while in Focus Path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Autoplay: plays next video IN the playlist, not a random recommendation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Small 'Exit Focus Mode' button always visible — not a locked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Reduces algorithm-driven distraction without removing user agency</w:t>
      </w:r>
    </w:p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Feature 5 — Learning Goal Setting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'Finish this playlist by [date]' — YouTube calculates: 'Watch 2 videos/day to hit your goal'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Daily reminder notification if behind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Premium feature — strong incentive to subscribe</w:t>
      </w:r>
    </w:p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Feature 6 — Weekly Learning Digest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Sunday evening email/notification: playlists in progress, time spent learning, streaks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Duolingo-inspired streak mechanic: 'You've learned 3 days in a row!'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Rohan use case — accountability without opening the app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C0000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5. Feature Prioritization — RICE Framework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Base: ~62 million YouTube learners globally. Reach scored per feature's affected user subset per day.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1300"/>
        <w:gridCol w:w="1200"/>
        <w:gridCol w:w="14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RICE Score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Focus Nudge Notification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40M/day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 (High)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 weeks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E"/>
                <w:sz w:val="20"/>
                <w:szCs w:val="20"/>
              </w:rPr>
              <w:t xml:space="preserve">3,400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Playlist Progress 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62M/day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 (High)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weeks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E"/>
                <w:sz w:val="20"/>
                <w:szCs w:val="20"/>
              </w:rPr>
              <w:t xml:space="preserve">8,370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Focus Mode (Distraction Shield)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30M/day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 (High)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 weeks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E"/>
                <w:sz w:val="20"/>
                <w:szCs w:val="20"/>
              </w:rPr>
              <w:t xml:space="preserve">1,800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Learning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20M/day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(Med)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 weeks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E"/>
                <w:sz w:val="20"/>
                <w:szCs w:val="20"/>
              </w:rPr>
              <w:t xml:space="preserve">567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Learning Goal Setting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15M/day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 (High)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 weeks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E"/>
                <w:sz w:val="20"/>
                <w:szCs w:val="20"/>
              </w:rPr>
              <w:t xml:space="preserve">675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Weekly Learning Digest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25M/day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(Med)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 weeks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E"/>
                <w:sz w:val="20"/>
                <w:szCs w:val="20"/>
              </w:rPr>
              <w:t xml:space="preserve">1,333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RICE = (Reach × Impact × Confidence%) / Effort | Impact: 1=Low, 2=Med, 3=High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C0000"/>
                <w:sz w:val="24"/>
                <w:szCs w:val="24"/>
              </w:rPr>
              <w:t xml:space="preserve">Prioritization Decision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MVP Priority 1: Playlist Progress Bar (RICE: 8,370) — highest score, zero new infrastructure needed, purely frontend. Ships in 2 weeks.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MVP Priority 2: Focus Nudge Notification (RICE: 3,400) — Anjali's original insight. Directly attacks the distraction problem. 3-week sprint.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C0000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6. MVP Scope &amp; Feature Specification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Feature 1 — Playlist Progress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Where shown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Playlist page header, video player bottom bar, YouTube Home (for in-progress playlists as a resume card)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Format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'Video 4 of 12 — 33% complete' + visual progress bar (YouTube red fill)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Auto-updates after each video in playlist is watched ≥80% (counts as complete)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Synced to Google account — same progress on mobile, desktop, TV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Edge cases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Partially watched video (50%) shown as 'in progress' — not counted as complete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Design principle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Non-intrusive — adds information, removes nothing from current UI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Feature 2 — Focus Nudge Notification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was watching Playlist Video N → clicked away to a non-playlist video (sidebar or autoplay)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Nudge format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Bottom sheet (mobile) / bottom-right toast (desktop): '👋 Still working on [Playlist Name]? You're 33% done — Video 5 is next.'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Timing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Appears 30 seconds after leaving the playlist video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 actions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options: 'Resume Now' (returns to playlist) | 'Remind me in 1 hr' | 'Dismiss'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Frequency cap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 1 nudge per session per playlist — not spammy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Opt-out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Settings &gt; Focus Path &gt; Nudge notifications — easy off toggle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Why 30 seconds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Immediate nudge feels aggressive. 30s = user has consciously chosen to watch something else. Gentle re-engagement window.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Out of MVP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Learning Dashboard (Phase 2 — needs new page + backend aggregation)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Focus Mode / Distraction Shield (Phase 2 — algorithm change, complex rollout)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Learning Goal Setting (Phase 3 — Premium feature, needs subscription integration)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Weekly Digest emails (Phase 3 — needs email marketing infrastructure)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C0000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7. Success Metrics &amp; KPIs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North Star Metric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C0000"/>
                <w:sz w:val="24"/>
                <w:szCs w:val="24"/>
              </w:rPr>
              <w:t xml:space="preserve">North Star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Playlist Completion Rate — % of users who start a playlist and watch ≥80% of its videos. Target: 15% → 28% within 6 months of Focus Path launch.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(6M)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Measurement Method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Playlist Completion Rate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~15% (est.)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28% (+87%)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Playlist_start events vs playlist_complete events (≥80% videos watched)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Focus Nudge CTR
(Resume Now taps)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0% (new feature)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25%+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resume_now taps ÷ nudge_shown events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Avg videos watched per session
(learning playlists)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2.1 (est.)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3.5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Session analytics filtered to playlist-type videos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Playlist abandonment rate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~80%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Users who watch &lt;2 videos of a playlist before 30-day inactivity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Focus Path opt-in rate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0% (new feature)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15% of learners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focus_path_enabled events ÷ eligible users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YouTube Premium conversion
(Focus Path users)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Baseline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+8%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A/B test: Focus Path users vs control group Premium conversion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Guardrail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Overall watch time must NOT decrease — Focus Path should add value, not reduce engagement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Non-learner user NPS must stay stable — feature is opt-in, should not affect casual viewers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Nudge dismissal rate must stay under 60% — if higher, notification is too aggressive, needs redesign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C0000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8. Risks &amp; Mitigation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Nudge feels intrusive / annoying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Risk: users dismiss or disable Focus Path entirely. Mitigation: frequency cap (1 nudge/session), 30s delay before showing, easy opt-out in settings. A/B test copy to find least intrusive tone.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Algorithm conflict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Risk: Focus Path reduces watch time by keeping users in playlist instead of exploring. Mitigation: reframe internally as 'learner retention = long-term engagement' — A/B test to prove Focus Path users return more often.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Progress tracking inaccuracy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Risk: user skips to end of video — counted as complete but didn't learn. Mitigation: count ≥80% watch time as complete (not just clicking to end). Align with YouTube's existing watch time metrics.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Feature cannibalizes Premium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Risk: Focus Path is free — reduces Premium incentive. Mitigation: keep Learning Dashboard + Goal Setting + Digest as Premium-only. Free tier: Progress Bar + Nudge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Creator backlash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Risk: Focus Mode hides sidebar = less creator discovery. Mitigation: Focus Mode only active when user explicitly toggles it. Normal mode unchanged. Creators' reach unaffected for 85%+ of sessions.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CC0000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9. Go-To-Market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0 — Build &amp; Test
(Week 1–4)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Internal build. A/B test progress bar with 1% of YouTube learner segment. Validate: does progress bar increase videos-per-session? Fix UX issues.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1 — Soft Launch
(Week 5–8)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Opt-in beta: 'Try YouTube Focus Path' banner for users who have ≥3 unfinished playlists. Measure nudge CTR and completion rate delta.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2 — Full Rollout
(Month 3)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Enable for all users. Progress bar always-on. Nudge opt-in by default (can disable in settings). YouTube blog post: 'We want to help you actually learn.'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3 — Premium Expansion
(Month 4–6)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Launch Learning Dashboard + Goal Setting as YouTube Premium features. Upsell to Focus Path active users who hit the free tier ceiling.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CC0000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10. Assumptions &amp; Open Questions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YouTube's backend tracks playlist position and watch % — this data exists and can be surfaced to frontend (likely true given Watch History feature)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Users who see progress are more likely to continue — supported by behavioral economics (Endowed Progress Effect, Nunes &amp; Dreze 2006)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Opt-in Focus Path will not cannibalize core YouTube engagement for non-learner users</w:t>
      </w:r>
    </w:p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Open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Does YouTube's current architecture support per-playlist progress tracking at scale, or does it require new infrastructure?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is the actual playlist completion rate today? YouTube hasn't published this — it's a key unknown.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Would YouTube's recommendation team accept reduced sidebar impressions during Focus Mode, even temporarily?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8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Anjali Kumari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B.Tech CSE 2025 | GCET, Greater Noida | Java Developer Intern, JSpiders Noida</w:t>
            </w:r>
          </w:p>
          <w:p>
            <w:pPr>
              <w:spacing w:after="0" w:before="0"/>
              <w:jc w:val="center"/>
            </w:pPr>
            <w:hyperlink w:history="1" r:id="rIdazqnmlgopksruv0yd0ban">
              <w:r>
                <w:rPr>
                  <w:color w:val="CC0000"/>
                  <w:sz w:val="20"/>
                  <w:szCs w:val="20"/>
                  <w:u w:val="single"/>
                </w:rPr>
                <w:t xml:space="preserve">kumarisinghnanjali8825@gmail.com</w:t>
              </w:r>
            </w:hyperlink>
            <w:r>
              <w:rPr>
                <w:color w:val="888888"/>
                <w:sz w:val="20"/>
                <w:szCs w:val="20"/>
              </w:rPr>
              <w:t xml:space="preserve">   |   </w:t>
            </w:r>
            <w:hyperlink w:history="1" r:id="rIdsm61c4jcmmdt8odqaswbc">
              <w:r>
                <w:rPr>
                  <w:color w:val="CC0000"/>
                  <w:sz w:val="20"/>
                  <w:szCs w:val="20"/>
                  <w:u w:val="single"/>
                </w:rPr>
                <w:t xml:space="preserve">LinkedIn</w:t>
              </w:r>
            </w:hyperlink>
            <w:r>
              <w:rPr>
                <w:color w:val="888888"/>
                <w:sz w:val="20"/>
                <w:szCs w:val="20"/>
              </w:rPr>
              <w:t xml:space="preserve">   |   </w:t>
            </w:r>
            <w:hyperlink w:history="1" r:id="rIdssaplg0xypi7xinhukpdy">
              <w:r>
                <w:rPr>
                  <w:color w:val="CC0000"/>
                  <w:sz w:val="20"/>
                  <w:szCs w:val="20"/>
                  <w:u w:val="single"/>
                </w:rPr>
                <w:t xml:space="preserve">GitHub</w:t>
              </w:r>
            </w:hyperlink>
          </w:p>
        </w:tc>
      </w:tr>
    </w:tbl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36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single" w:color="CC0000" w:sz="4"/>
            <w:right w:val="none" w:color="FFFFFF" w:sz="0"/>
          </w:tcBorders>
          <w:tcMar>
            <w:bottom w:type="dxa" w:w="80"/>
          </w:tcMar>
        </w:tcPr>
        <w:p>
          <w:r>
            <w:rPr>
              <w:rFonts w:ascii="Arial" w:cs="Arial" w:eastAsia="Arial" w:hAnsi="Arial"/>
              <w:b/>
              <w:bCs/>
              <w:color w:val="CC0000"/>
              <w:sz w:val="18"/>
              <w:szCs w:val="18"/>
            </w:rPr>
            <w:t xml:space="preserve">APM Case Study — YouTube Focus Path | Anjali Kumari</w:t>
          </w:r>
        </w:p>
      </w:tc>
      <w:tc>
        <w:tcPr>
          <w:tcW w:type="dxa" w:w="2360"/>
          <w:tcBorders>
            <w:top w:val="none" w:color="FFFFFF" w:sz="0"/>
            <w:left w:val="none" w:color="FFFFFF" w:sz="0"/>
            <w:bottom w:val="single" w:color="CC0000" w:sz="4"/>
            <w:right w:val="none" w:color="FFFFFF" w:sz="0"/>
          </w:tcBorders>
          <w:tcMar>
            <w:bottom w:type="dxa" w:w="8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1A1A2E"/>
              <w:sz w:val="18"/>
              <w:szCs w:val="18"/>
            </w:rPr>
            <w:t xml:space="preserve">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b1uflvztf9mr452ae8chb" Type="http://schemas.openxmlformats.org/officeDocument/2006/relationships/hyperlink" Target="https://linkedin.com/in/anjaliii016" TargetMode="External"/><Relationship Id="rId6enuek-txsslnhdk94agz" Type="http://schemas.openxmlformats.org/officeDocument/2006/relationships/hyperlink" Target="https://github.com/anjali09076" TargetMode="External"/><Relationship Id="rIdazqnmlgopksruv0yd0ban" Type="http://schemas.openxmlformats.org/officeDocument/2006/relationships/hyperlink" Target="mailto:kumarisinghnanjali8825@gmail.com" TargetMode="External"/><Relationship Id="rIdsm61c4jcmmdt8odqaswbc" Type="http://schemas.openxmlformats.org/officeDocument/2006/relationships/hyperlink" Target="https://linkedin.com/in/anjaliii016" TargetMode="External"/><Relationship Id="rIdssaplg0xypi7xinhukpdy" Type="http://schemas.openxmlformats.org/officeDocument/2006/relationships/hyperlink" Target="https://github.com/anjali09076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2026-06-11T09:16:51.177Z</dcterms:created>
  <dcterms:modified xsi:type="dcterms:W3CDTF">2026-06-11T09:16:51.190Z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