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7E4" w:rsidRDefault="009667E4" w:rsidP="009667E4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9667E4" w:rsidRDefault="009667E4" w:rsidP="009667E4">
      <w:pPr>
        <w:rPr>
          <w:rFonts w:ascii="Times New Roman" w:hAnsi="Times New Roman" w:cs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70695D" wp14:editId="69871549">
                <wp:simplePos x="0" y="0"/>
                <wp:positionH relativeFrom="column">
                  <wp:posOffset>681935</wp:posOffset>
                </wp:positionH>
                <wp:positionV relativeFrom="paragraph">
                  <wp:posOffset>-218661</wp:posOffset>
                </wp:positionV>
                <wp:extent cx="5480050" cy="967216"/>
                <wp:effectExtent l="0" t="0" r="25400" b="2349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0050" cy="9672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7E4" w:rsidRDefault="009667E4" w:rsidP="009667E4">
                            <w:pPr>
                              <w:pStyle w:val="TableParagraph"/>
                              <w:spacing w:before="87"/>
                              <w:rPr>
                                <w:sz w:val="31"/>
                              </w:rPr>
                            </w:pPr>
                          </w:p>
                          <w:p w:rsidR="009667E4" w:rsidRPr="00A65B9D" w:rsidRDefault="009667E4" w:rsidP="009667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z w:val="31"/>
                              </w:rPr>
                              <w:t>DATA</w:t>
                            </w: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pacing w:val="-12"/>
                                <w:sz w:val="31"/>
                              </w:rPr>
                              <w:t xml:space="preserve"> </w:t>
                            </w: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z w:val="31"/>
                              </w:rPr>
                              <w:t>VISUALIZATION</w:t>
                            </w: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pacing w:val="22"/>
                                <w:sz w:val="31"/>
                              </w:rPr>
                              <w:t xml:space="preserve"> </w:t>
                            </w: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z w:val="31"/>
                              </w:rPr>
                              <w:t>USING</w:t>
                            </w: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pacing w:val="10"/>
                                <w:sz w:val="31"/>
                              </w:rPr>
                              <w:t xml:space="preserve"> </w:t>
                            </w:r>
                            <w:r w:rsidRPr="00A65B9D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31"/>
                              </w:rPr>
                              <w:t>TABLEAU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53.7pt;margin-top:-17.2pt;width:431.5pt;height:7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" fillcolor="white [3201]" strokeweight=".5pt">
                <v:textbox>
                  <w:txbxContent>
                    <w:p w:rsidR="009667E4" w:rsidRDefault="009667E4" w:rsidP="009667E4">
                      <w:pPr>
                        <w:pStyle w:val="TableParagraph"/>
                        <w:spacing w:before="87"/>
                        <w:rPr>
                          <w:sz w:val="31"/>
                        </w:rPr>
                      </w:pPr>
                    </w:p>
                    <w:p w:rsidR="009667E4" w:rsidRPr="00A65B9D" w:rsidRDefault="009667E4" w:rsidP="009667E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65B9D">
                        <w:rPr>
                          <w:rFonts w:ascii="Times New Roman" w:hAnsi="Times New Roman" w:cs="Times New Roman"/>
                          <w:b/>
                          <w:sz w:val="31"/>
                        </w:rPr>
                        <w:t>DATA</w:t>
                      </w:r>
                      <w:r w:rsidRPr="00A65B9D">
                        <w:rPr>
                          <w:rFonts w:ascii="Times New Roman" w:hAnsi="Times New Roman" w:cs="Times New Roman"/>
                          <w:b/>
                          <w:spacing w:val="-12"/>
                          <w:sz w:val="31"/>
                        </w:rPr>
                        <w:t xml:space="preserve"> </w:t>
                      </w:r>
                      <w:r w:rsidRPr="00A65B9D">
                        <w:rPr>
                          <w:rFonts w:ascii="Times New Roman" w:hAnsi="Times New Roman" w:cs="Times New Roman"/>
                          <w:b/>
                          <w:sz w:val="31"/>
                        </w:rPr>
                        <w:t>VISUALIZATION</w:t>
                      </w:r>
                      <w:r w:rsidRPr="00A65B9D">
                        <w:rPr>
                          <w:rFonts w:ascii="Times New Roman" w:hAnsi="Times New Roman" w:cs="Times New Roman"/>
                          <w:b/>
                          <w:spacing w:val="22"/>
                          <w:sz w:val="31"/>
                        </w:rPr>
                        <w:t xml:space="preserve"> </w:t>
                      </w:r>
                      <w:r w:rsidRPr="00A65B9D">
                        <w:rPr>
                          <w:rFonts w:ascii="Times New Roman" w:hAnsi="Times New Roman" w:cs="Times New Roman"/>
                          <w:b/>
                          <w:sz w:val="31"/>
                        </w:rPr>
                        <w:t>USING</w:t>
                      </w:r>
                      <w:r w:rsidRPr="00A65B9D">
                        <w:rPr>
                          <w:rFonts w:ascii="Times New Roman" w:hAnsi="Times New Roman" w:cs="Times New Roman"/>
                          <w:b/>
                          <w:spacing w:val="10"/>
                          <w:sz w:val="31"/>
                        </w:rPr>
                        <w:t xml:space="preserve"> </w:t>
                      </w:r>
                      <w:r w:rsidRPr="00A65B9D">
                        <w:rPr>
                          <w:rFonts w:ascii="Times New Roman" w:hAnsi="Times New Roman" w:cs="Times New Roman"/>
                          <w:b/>
                          <w:spacing w:val="-2"/>
                          <w:sz w:val="31"/>
                        </w:rPr>
                        <w:t>TABLEAU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87F23" wp14:editId="3E4257F4">
                <wp:simplePos x="0" y="0"/>
                <wp:positionH relativeFrom="column">
                  <wp:posOffset>-245165</wp:posOffset>
                </wp:positionH>
                <wp:positionV relativeFrom="paragraph">
                  <wp:posOffset>271559</wp:posOffset>
                </wp:positionV>
                <wp:extent cx="927100" cy="476885"/>
                <wp:effectExtent l="0" t="0" r="25400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7E4" w:rsidRPr="00505C08" w:rsidRDefault="009667E4" w:rsidP="009667E4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05C08">
                              <w:rPr>
                                <w:rFonts w:ascii="Times New Roman" w:hAnsi="Times New Roman" w:cs="Times New Roman"/>
                                <w:b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9.3pt;margin-top:21.4pt;width:73pt;height:3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" fillcolor="white [3201]" strokeweight=".5pt">
                <v:textbox>
                  <w:txbxContent>
                    <w:p w:rsidR="009667E4" w:rsidRPr="00505C08" w:rsidRDefault="009667E4" w:rsidP="009667E4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05C08">
                        <w:rPr>
                          <w:rFonts w:ascii="Times New Roman" w:hAnsi="Times New Roman" w:cs="Times New Roman"/>
                          <w:b/>
                        </w:rPr>
                        <w:t>DATE: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4F765" wp14:editId="1503A9AC">
                <wp:simplePos x="0" y="0"/>
                <wp:positionH relativeFrom="column">
                  <wp:posOffset>-245165</wp:posOffset>
                </wp:positionH>
                <wp:positionV relativeFrom="paragraph">
                  <wp:posOffset>-218661</wp:posOffset>
                </wp:positionV>
                <wp:extent cx="927652" cy="490331"/>
                <wp:effectExtent l="0" t="0" r="25400" b="241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652" cy="490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7E4" w:rsidRPr="00505C08" w:rsidRDefault="009667E4" w:rsidP="009667E4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05C08">
                              <w:rPr>
                                <w:rFonts w:ascii="Times New Roman" w:hAnsi="Times New Roman" w:cs="Times New Roman"/>
                                <w:b/>
                              </w:rPr>
                              <w:t>EXP NO</w:t>
                            </w:r>
                            <w:proofErr w:type="gramStart"/>
                            <w:r w:rsidRPr="00505C08">
                              <w:rPr>
                                <w:rFonts w:ascii="Times New Roman" w:hAnsi="Times New Roman" w:cs="Times New Roman"/>
                                <w:b/>
                              </w:rPr>
                              <w:t>:7B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8" type="#_x0000_t202" style="position:absolute;margin-left:-19.3pt;margin-top:-17.2pt;width:73.05pt;height:3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" fillcolor="white [3201]" strokeweight=".5pt">
                <v:textbox>
                  <w:txbxContent>
                    <w:p w:rsidR="009667E4" w:rsidRPr="00505C08" w:rsidRDefault="009667E4" w:rsidP="009667E4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05C08">
                        <w:rPr>
                          <w:rFonts w:ascii="Times New Roman" w:hAnsi="Times New Roman" w:cs="Times New Roman"/>
                          <w:b/>
                        </w:rPr>
                        <w:t>EXP NO</w:t>
                      </w:r>
                      <w:proofErr w:type="gramStart"/>
                      <w:r w:rsidRPr="00505C08">
                        <w:rPr>
                          <w:rFonts w:ascii="Times New Roman" w:hAnsi="Times New Roman" w:cs="Times New Roman"/>
                          <w:b/>
                        </w:rPr>
                        <w:t>:7B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0E601" wp14:editId="79D488E1">
                <wp:simplePos x="0" y="0"/>
                <wp:positionH relativeFrom="column">
                  <wp:posOffset>-244751</wp:posOffset>
                </wp:positionH>
                <wp:positionV relativeFrom="paragraph">
                  <wp:posOffset>-218440</wp:posOffset>
                </wp:positionV>
                <wp:extent cx="6407426" cy="967409"/>
                <wp:effectExtent l="0" t="0" r="12700" b="234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426" cy="967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7E4" w:rsidRPr="00505C08" w:rsidRDefault="009667E4" w:rsidP="009667E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05C08">
                              <w:rPr>
                                <w:rFonts w:ascii="Times New Roman" w:hAnsi="Times New Roman" w:cs="Times New Roman"/>
                              </w:rPr>
                              <w:t>EXP NO</w:t>
                            </w:r>
                            <w:proofErr w:type="gramStart"/>
                            <w:r w:rsidRPr="00505C08">
                              <w:rPr>
                                <w:rFonts w:ascii="Times New Roman" w:hAnsi="Times New Roman" w:cs="Times New Roman"/>
                              </w:rPr>
                              <w:t>:7B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margin-left:-19.25pt;margin-top:-17.2pt;width:504.5pt;height:7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" fillcolor="white [3201]" strokeweight=".5pt">
                <v:textbox>
                  <w:txbxContent>
                    <w:p w:rsidR="009667E4" w:rsidRPr="00505C08" w:rsidRDefault="009667E4" w:rsidP="009667E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05C08">
                        <w:rPr>
                          <w:rFonts w:ascii="Times New Roman" w:hAnsi="Times New Roman" w:cs="Times New Roman"/>
                        </w:rPr>
                        <w:t>EXP NO</w:t>
                      </w:r>
                      <w:proofErr w:type="gramStart"/>
                      <w:r w:rsidRPr="00505C08">
                        <w:rPr>
                          <w:rFonts w:ascii="Times New Roman" w:hAnsi="Times New Roman" w:cs="Times New Roman"/>
                        </w:rPr>
                        <w:t>:7B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9667E4" w:rsidRDefault="009667E4" w:rsidP="009667E4">
      <w:pPr>
        <w:rPr>
          <w:rFonts w:ascii="Times New Roman" w:hAnsi="Times New Roman" w:cs="Times New Roman"/>
          <w:sz w:val="28"/>
        </w:rPr>
      </w:pPr>
    </w:p>
    <w:p w:rsidR="009667E4" w:rsidRDefault="009667E4" w:rsidP="009667E4">
      <w:pPr>
        <w:rPr>
          <w:rFonts w:ascii="Times New Roman" w:hAnsi="Times New Roman" w:cs="Times New Roman"/>
          <w:sz w:val="28"/>
        </w:rPr>
      </w:pPr>
    </w:p>
    <w:p w:rsidR="009667E4" w:rsidRPr="00A65B9D" w:rsidRDefault="009667E4" w:rsidP="009667E4">
      <w:pPr>
        <w:pStyle w:val="BodyText"/>
        <w:spacing w:before="178" w:line="360" w:lineRule="auto"/>
        <w:rPr>
          <w:sz w:val="24"/>
          <w:szCs w:val="24"/>
        </w:rPr>
      </w:pPr>
      <w:r w:rsidRPr="00A65B9D">
        <w:rPr>
          <w:b/>
          <w:sz w:val="28"/>
        </w:rPr>
        <w:t>AIM:</w:t>
      </w:r>
      <w:r w:rsidRPr="00A65B9D">
        <w:t xml:space="preserve"> </w:t>
      </w:r>
      <w:r w:rsidRPr="00A65B9D">
        <w:rPr>
          <w:sz w:val="24"/>
          <w:szCs w:val="24"/>
        </w:rPr>
        <w:t>To</w:t>
      </w:r>
      <w:r w:rsidRPr="00A65B9D">
        <w:rPr>
          <w:spacing w:val="-7"/>
          <w:sz w:val="24"/>
          <w:szCs w:val="24"/>
        </w:rPr>
        <w:t xml:space="preserve"> </w:t>
      </w:r>
      <w:r w:rsidRPr="00A65B9D">
        <w:rPr>
          <w:sz w:val="24"/>
          <w:szCs w:val="24"/>
        </w:rPr>
        <w:t>connect,</w:t>
      </w:r>
      <w:r w:rsidRPr="00A65B9D">
        <w:rPr>
          <w:spacing w:val="-8"/>
          <w:sz w:val="24"/>
          <w:szCs w:val="24"/>
        </w:rPr>
        <w:t xml:space="preserve"> </w:t>
      </w:r>
      <w:r w:rsidRPr="00A65B9D">
        <w:rPr>
          <w:sz w:val="24"/>
          <w:szCs w:val="24"/>
        </w:rPr>
        <w:t>analyze,</w:t>
      </w:r>
      <w:r w:rsidRPr="00A65B9D">
        <w:rPr>
          <w:spacing w:val="-8"/>
          <w:sz w:val="24"/>
          <w:szCs w:val="24"/>
        </w:rPr>
        <w:t xml:space="preserve"> </w:t>
      </w:r>
      <w:r w:rsidRPr="00A65B9D">
        <w:rPr>
          <w:sz w:val="24"/>
          <w:szCs w:val="24"/>
        </w:rPr>
        <w:t>visualize,</w:t>
      </w:r>
      <w:r w:rsidRPr="00A65B9D">
        <w:rPr>
          <w:spacing w:val="-3"/>
          <w:sz w:val="24"/>
          <w:szCs w:val="24"/>
        </w:rPr>
        <w:t xml:space="preserve"> </w:t>
      </w:r>
      <w:r w:rsidRPr="00A65B9D">
        <w:rPr>
          <w:sz w:val="24"/>
          <w:szCs w:val="24"/>
        </w:rPr>
        <w:t>and</w:t>
      </w:r>
      <w:r w:rsidRPr="00A65B9D">
        <w:rPr>
          <w:spacing w:val="-7"/>
          <w:sz w:val="24"/>
          <w:szCs w:val="24"/>
        </w:rPr>
        <w:t xml:space="preserve"> </w:t>
      </w:r>
      <w:r w:rsidRPr="00A65B9D">
        <w:rPr>
          <w:sz w:val="24"/>
          <w:szCs w:val="24"/>
        </w:rPr>
        <w:t>create</w:t>
      </w:r>
      <w:r w:rsidRPr="00A65B9D">
        <w:rPr>
          <w:spacing w:val="-9"/>
          <w:sz w:val="24"/>
          <w:szCs w:val="24"/>
        </w:rPr>
        <w:t xml:space="preserve"> </w:t>
      </w:r>
      <w:r w:rsidRPr="00A65B9D">
        <w:rPr>
          <w:sz w:val="24"/>
          <w:szCs w:val="24"/>
        </w:rPr>
        <w:t>interactive</w:t>
      </w:r>
      <w:r w:rsidRPr="00A65B9D">
        <w:rPr>
          <w:spacing w:val="-8"/>
          <w:sz w:val="24"/>
          <w:szCs w:val="24"/>
        </w:rPr>
        <w:t xml:space="preserve"> </w:t>
      </w:r>
      <w:r w:rsidRPr="00A65B9D">
        <w:rPr>
          <w:sz w:val="24"/>
          <w:szCs w:val="24"/>
        </w:rPr>
        <w:t>dashboards</w:t>
      </w:r>
      <w:r w:rsidRPr="00A65B9D">
        <w:rPr>
          <w:spacing w:val="-11"/>
          <w:sz w:val="24"/>
          <w:szCs w:val="24"/>
        </w:rPr>
        <w:t xml:space="preserve"> </w:t>
      </w:r>
      <w:r w:rsidRPr="00A65B9D">
        <w:rPr>
          <w:sz w:val="24"/>
          <w:szCs w:val="24"/>
        </w:rPr>
        <w:t>using</w:t>
      </w:r>
      <w:r w:rsidRPr="00A65B9D">
        <w:rPr>
          <w:spacing w:val="-14"/>
          <w:sz w:val="24"/>
          <w:szCs w:val="24"/>
        </w:rPr>
        <w:t xml:space="preserve"> </w:t>
      </w:r>
      <w:r w:rsidRPr="00A65B9D">
        <w:rPr>
          <w:sz w:val="24"/>
          <w:szCs w:val="24"/>
        </w:rPr>
        <w:t>Tableau</w:t>
      </w:r>
      <w:r w:rsidRPr="00A65B9D">
        <w:rPr>
          <w:spacing w:val="-7"/>
          <w:sz w:val="24"/>
          <w:szCs w:val="24"/>
        </w:rPr>
        <w:t xml:space="preserve"> </w:t>
      </w:r>
      <w:r w:rsidRPr="00A65B9D">
        <w:rPr>
          <w:sz w:val="24"/>
          <w:szCs w:val="24"/>
        </w:rPr>
        <w:t>for</w:t>
      </w:r>
      <w:r w:rsidRPr="00A65B9D">
        <w:rPr>
          <w:spacing w:val="-12"/>
          <w:sz w:val="24"/>
          <w:szCs w:val="24"/>
        </w:rPr>
        <w:t xml:space="preserve"> </w:t>
      </w:r>
      <w:r w:rsidRPr="00A65B9D">
        <w:rPr>
          <w:sz w:val="24"/>
          <w:szCs w:val="24"/>
        </w:rPr>
        <w:t>effective</w:t>
      </w:r>
      <w:r w:rsidRPr="00A65B9D">
        <w:rPr>
          <w:spacing w:val="-3"/>
          <w:sz w:val="24"/>
          <w:szCs w:val="24"/>
        </w:rPr>
        <w:t xml:space="preserve"> </w:t>
      </w:r>
      <w:r w:rsidRPr="00A65B9D">
        <w:rPr>
          <w:sz w:val="24"/>
          <w:szCs w:val="24"/>
        </w:rPr>
        <w:t>business intelligence and data analytics.</w:t>
      </w:r>
    </w:p>
    <w:p w:rsidR="009667E4" w:rsidRPr="00A65B9D" w:rsidRDefault="009667E4" w:rsidP="009667E4">
      <w:pPr>
        <w:pStyle w:val="Heading1"/>
        <w:rPr>
          <w:color w:val="000000" w:themeColor="text1"/>
        </w:rPr>
      </w:pPr>
      <w:r w:rsidRPr="00A65B9D">
        <w:rPr>
          <w:color w:val="000000" w:themeColor="text1"/>
        </w:rPr>
        <w:t xml:space="preserve">ALGORITHM: 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1: Data Loading</w:t>
      </w:r>
    </w:p>
    <w:p w:rsidR="009667E4" w:rsidRPr="00A65B9D" w:rsidRDefault="009667E4" w:rsidP="009667E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Connect the </w:t>
      </w:r>
      <w:r w:rsidRPr="00A65B9D">
        <w:rPr>
          <w:rStyle w:val="Strong"/>
          <w:color w:val="000000" w:themeColor="text1"/>
        </w:rPr>
        <w:t>Oil by Country</w:t>
      </w:r>
      <w:r w:rsidRPr="00A65B9D">
        <w:rPr>
          <w:color w:val="000000" w:themeColor="text1"/>
        </w:rPr>
        <w:t xml:space="preserve"> dataset to Tableau.</w:t>
      </w:r>
    </w:p>
    <w:p w:rsidR="009667E4" w:rsidRPr="00A65B9D" w:rsidRDefault="009667E4" w:rsidP="009667E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>Verify the imported fields such as:</w:t>
      </w:r>
    </w:p>
    <w:p w:rsidR="009667E4" w:rsidRPr="00A65B9D" w:rsidRDefault="009667E4" w:rsidP="009667E4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>Country</w:t>
      </w:r>
    </w:p>
    <w:p w:rsidR="009667E4" w:rsidRPr="00A65B9D" w:rsidRDefault="009667E4" w:rsidP="009667E4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>Year</w:t>
      </w:r>
    </w:p>
    <w:p w:rsidR="009667E4" w:rsidRPr="00A65B9D" w:rsidRDefault="009667E4" w:rsidP="009667E4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>Oil Production</w:t>
      </w:r>
    </w:p>
    <w:p w:rsidR="009667E4" w:rsidRPr="00A65B9D" w:rsidRDefault="009667E4" w:rsidP="009667E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>The dataset contains oil production information for different countries across different years.</w:t>
      </w:r>
    </w:p>
    <w:p w:rsidR="009667E4" w:rsidRPr="00A65B9D" w:rsidRDefault="009667E4" w:rsidP="009667E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Verify that the </w:t>
      </w:r>
      <w:r w:rsidRPr="00A65B9D">
        <w:rPr>
          <w:rStyle w:val="Strong"/>
          <w:color w:val="000000" w:themeColor="text1"/>
        </w:rPr>
        <w:t>Year</w:t>
      </w:r>
      <w:r w:rsidRPr="00A65B9D">
        <w:rPr>
          <w:color w:val="000000" w:themeColor="text1"/>
        </w:rPr>
        <w:t xml:space="preserve"> and </w:t>
      </w:r>
      <w:r w:rsidRPr="00A65B9D">
        <w:rPr>
          <w:rStyle w:val="Strong"/>
          <w:color w:val="000000" w:themeColor="text1"/>
        </w:rPr>
        <w:t>Oil Production</w:t>
      </w:r>
      <w:r w:rsidRPr="00A65B9D">
        <w:rPr>
          <w:color w:val="000000" w:themeColor="text1"/>
        </w:rPr>
        <w:t xml:space="preserve"> fields are correctly recognized by Tableau.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2: Country-wise Oil Production Bar Chart</w:t>
      </w:r>
    </w:p>
    <w:p w:rsidR="009667E4" w:rsidRPr="00A65B9D" w:rsidRDefault="009667E4" w:rsidP="009667E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65B9D">
        <w:rPr>
          <w:color w:val="000000" w:themeColor="text1"/>
        </w:rPr>
        <w:t>Create a worksheet for country-wise oil production.</w:t>
      </w:r>
    </w:p>
    <w:p w:rsidR="009667E4" w:rsidRPr="00A65B9D" w:rsidRDefault="009667E4" w:rsidP="009667E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Place </w:t>
      </w:r>
      <w:r w:rsidRPr="00A65B9D">
        <w:rPr>
          <w:rStyle w:val="Strong"/>
          <w:color w:val="000000" w:themeColor="text1"/>
        </w:rPr>
        <w:t>Country</w:t>
      </w:r>
      <w:r w:rsidRPr="00A65B9D">
        <w:rPr>
          <w:color w:val="000000" w:themeColor="text1"/>
        </w:rPr>
        <w:t xml:space="preserve"> on Columns.</w:t>
      </w:r>
    </w:p>
    <w:p w:rsidR="009667E4" w:rsidRPr="00A65B9D" w:rsidRDefault="009667E4" w:rsidP="009667E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Place </w:t>
      </w:r>
      <w:r w:rsidRPr="00A65B9D">
        <w:rPr>
          <w:rStyle w:val="Strong"/>
          <w:color w:val="000000" w:themeColor="text1"/>
        </w:rPr>
        <w:t>Oil Production</w:t>
      </w:r>
      <w:r w:rsidRPr="00A65B9D">
        <w:rPr>
          <w:color w:val="000000" w:themeColor="text1"/>
        </w:rPr>
        <w:t xml:space="preserve"> on Rows.</w:t>
      </w:r>
    </w:p>
    <w:p w:rsidR="009667E4" w:rsidRPr="00A65B9D" w:rsidRDefault="009667E4" w:rsidP="009667E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Select the </w:t>
      </w:r>
      <w:r w:rsidRPr="00A65B9D">
        <w:rPr>
          <w:rStyle w:val="Strong"/>
          <w:color w:val="000000" w:themeColor="text1"/>
        </w:rPr>
        <w:t>Bar Chart</w:t>
      </w:r>
      <w:r w:rsidRPr="00A65B9D">
        <w:rPr>
          <w:color w:val="000000" w:themeColor="text1"/>
        </w:rPr>
        <w:t xml:space="preserve"> visualization.</w:t>
      </w:r>
    </w:p>
    <w:p w:rsidR="009667E4" w:rsidRPr="00A65B9D" w:rsidRDefault="009667E4" w:rsidP="009667E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65B9D">
        <w:rPr>
          <w:color w:val="000000" w:themeColor="text1"/>
        </w:rPr>
        <w:t>Enable data labels to display the oil production value for each country.</w:t>
      </w:r>
    </w:p>
    <w:p w:rsidR="009667E4" w:rsidRPr="00A65B9D" w:rsidRDefault="009667E4" w:rsidP="009667E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65B9D">
        <w:rPr>
          <w:color w:val="000000" w:themeColor="text1"/>
        </w:rPr>
        <w:t>Sort the countries in descending order based on oil production.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3: Country-wise Oil Production Visualization</w:t>
      </w:r>
    </w:p>
    <w:p w:rsidR="009667E4" w:rsidRPr="00A65B9D" w:rsidRDefault="009667E4" w:rsidP="009667E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Create a worksheet using </w:t>
      </w:r>
      <w:r w:rsidRPr="00A65B9D">
        <w:rPr>
          <w:rStyle w:val="Strong"/>
          <w:color w:val="000000" w:themeColor="text1"/>
        </w:rPr>
        <w:t>Country</w:t>
      </w:r>
      <w:r w:rsidRPr="00A65B9D">
        <w:rPr>
          <w:color w:val="000000" w:themeColor="text1"/>
        </w:rPr>
        <w:t xml:space="preserve"> and </w:t>
      </w:r>
      <w:r w:rsidRPr="00A65B9D">
        <w:rPr>
          <w:rStyle w:val="Strong"/>
          <w:color w:val="000000" w:themeColor="text1"/>
        </w:rPr>
        <w:t>Oil Production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Aggregate </w:t>
      </w:r>
      <w:r w:rsidRPr="00A65B9D">
        <w:rPr>
          <w:rStyle w:val="Strong"/>
          <w:color w:val="000000" w:themeColor="text1"/>
        </w:rPr>
        <w:t>Oil Production</w:t>
      </w:r>
      <w:r w:rsidRPr="00A65B9D">
        <w:rPr>
          <w:color w:val="000000" w:themeColor="text1"/>
        </w:rPr>
        <w:t xml:space="preserve"> using </w:t>
      </w:r>
      <w:r w:rsidRPr="00A65B9D">
        <w:rPr>
          <w:rStyle w:val="Strong"/>
          <w:color w:val="000000" w:themeColor="text1"/>
        </w:rPr>
        <w:t>SUM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Visualize the contribution of each country using a </w:t>
      </w:r>
      <w:r w:rsidRPr="00A65B9D">
        <w:rPr>
          <w:rStyle w:val="Strong"/>
          <w:color w:val="000000" w:themeColor="text1"/>
        </w:rPr>
        <w:t>Pie Chart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Place Country in the </w:t>
      </w:r>
      <w:r w:rsidRPr="00A65B9D">
        <w:rPr>
          <w:rStyle w:val="Strong"/>
          <w:color w:val="000000" w:themeColor="text1"/>
        </w:rPr>
        <w:t>Color</w:t>
      </w:r>
      <w:r w:rsidRPr="00A65B9D">
        <w:rPr>
          <w:color w:val="000000" w:themeColor="text1"/>
        </w:rPr>
        <w:t xml:space="preserve"> section.</w:t>
      </w:r>
    </w:p>
    <w:p w:rsidR="009667E4" w:rsidRPr="00A65B9D" w:rsidRDefault="009667E4" w:rsidP="009667E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Place </w:t>
      </w:r>
      <w:proofErr w:type="gramStart"/>
      <w:r w:rsidRPr="00A65B9D">
        <w:rPr>
          <w:color w:val="000000" w:themeColor="text1"/>
        </w:rPr>
        <w:t>SUM(</w:t>
      </w:r>
      <w:proofErr w:type="gramEnd"/>
      <w:r w:rsidRPr="00A65B9D">
        <w:rPr>
          <w:color w:val="000000" w:themeColor="text1"/>
        </w:rPr>
        <w:t xml:space="preserve">Oil Production) in the </w:t>
      </w:r>
      <w:r w:rsidRPr="00A65B9D">
        <w:rPr>
          <w:rStyle w:val="Strong"/>
          <w:color w:val="000000" w:themeColor="text1"/>
        </w:rPr>
        <w:t>Angle</w:t>
      </w:r>
      <w:r w:rsidRPr="00A65B9D">
        <w:rPr>
          <w:color w:val="000000" w:themeColor="text1"/>
        </w:rPr>
        <w:t xml:space="preserve"> section.</w:t>
      </w:r>
    </w:p>
    <w:p w:rsidR="009667E4" w:rsidRPr="00A65B9D" w:rsidRDefault="009667E4" w:rsidP="009667E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65B9D">
        <w:rPr>
          <w:color w:val="000000" w:themeColor="text1"/>
        </w:rPr>
        <w:t>Display country names and corresponding oil production values as labels.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lastRenderedPageBreak/>
        <w:t>Step 4: Oil Production Trend</w:t>
      </w:r>
    </w:p>
    <w:p w:rsidR="009667E4" w:rsidRPr="00A65B9D" w:rsidRDefault="009667E4" w:rsidP="009667E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Create a </w:t>
      </w:r>
      <w:r w:rsidRPr="00A65B9D">
        <w:rPr>
          <w:rStyle w:val="Strong"/>
          <w:color w:val="000000" w:themeColor="text1"/>
        </w:rPr>
        <w:t>Line Chart</w:t>
      </w:r>
      <w:r w:rsidRPr="00A65B9D">
        <w:rPr>
          <w:color w:val="000000" w:themeColor="text1"/>
        </w:rPr>
        <w:t xml:space="preserve"> using Year and Oil Production.</w:t>
      </w:r>
    </w:p>
    <w:p w:rsidR="009667E4" w:rsidRPr="00A65B9D" w:rsidRDefault="009667E4" w:rsidP="009667E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Place </w:t>
      </w:r>
      <w:r w:rsidRPr="00A65B9D">
        <w:rPr>
          <w:rStyle w:val="Strong"/>
          <w:color w:val="000000" w:themeColor="text1"/>
        </w:rPr>
        <w:t>Year</w:t>
      </w:r>
      <w:r w:rsidRPr="00A65B9D">
        <w:rPr>
          <w:color w:val="000000" w:themeColor="text1"/>
        </w:rPr>
        <w:t xml:space="preserve"> on Columns.</w:t>
      </w:r>
    </w:p>
    <w:p w:rsidR="009667E4" w:rsidRPr="00A65B9D" w:rsidRDefault="009667E4" w:rsidP="009667E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Place </w:t>
      </w:r>
      <w:r w:rsidRPr="00A65B9D">
        <w:rPr>
          <w:rStyle w:val="Strong"/>
          <w:color w:val="000000" w:themeColor="text1"/>
        </w:rPr>
        <w:t>Oil Production</w:t>
      </w:r>
      <w:r w:rsidRPr="00A65B9D">
        <w:rPr>
          <w:color w:val="000000" w:themeColor="text1"/>
        </w:rPr>
        <w:t xml:space="preserve"> on Rows.</w:t>
      </w:r>
    </w:p>
    <w:p w:rsidR="009667E4" w:rsidRPr="00A65B9D" w:rsidRDefault="009667E4" w:rsidP="009667E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Aggregate Oil Production using </w:t>
      </w:r>
      <w:r w:rsidRPr="00A65B9D">
        <w:rPr>
          <w:rStyle w:val="Strong"/>
          <w:color w:val="000000" w:themeColor="text1"/>
        </w:rPr>
        <w:t>SUM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5B9D">
        <w:rPr>
          <w:color w:val="000000" w:themeColor="text1"/>
        </w:rPr>
        <w:t>Enable labels where required.</w:t>
      </w:r>
    </w:p>
    <w:p w:rsidR="009667E4" w:rsidRPr="00A65B9D" w:rsidRDefault="009667E4" w:rsidP="009667E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65B9D">
        <w:rPr>
          <w:color w:val="000000" w:themeColor="text1"/>
        </w:rPr>
        <w:t>Use the line chart to observe the changes in global oil production over time.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5: Oil Production Percentage</w:t>
      </w:r>
    </w:p>
    <w:p w:rsidR="009667E4" w:rsidRPr="00A65B9D" w:rsidRDefault="009667E4" w:rsidP="009667E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Create a calculated field named </w:t>
      </w:r>
      <w:r w:rsidRPr="00A65B9D">
        <w:rPr>
          <w:rStyle w:val="Strong"/>
          <w:color w:val="000000" w:themeColor="text1"/>
        </w:rPr>
        <w:t>Percentage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65B9D">
        <w:rPr>
          <w:color w:val="000000" w:themeColor="text1"/>
        </w:rPr>
        <w:t>Calculate the percentage contribution of each country to total oil production.</w:t>
      </w:r>
    </w:p>
    <w:p w:rsidR="009667E4" w:rsidRPr="00A65B9D" w:rsidRDefault="009667E4" w:rsidP="009667E4">
      <w:pPr>
        <w:pStyle w:val="NormalWeb"/>
        <w:rPr>
          <w:color w:val="000000" w:themeColor="text1"/>
        </w:rPr>
      </w:pPr>
      <w:r w:rsidRPr="00A65B9D">
        <w:rPr>
          <w:color w:val="000000" w:themeColor="text1"/>
        </w:rPr>
        <w:t>Formula:</w:t>
      </w:r>
    </w:p>
    <w:p w:rsidR="009667E4" w:rsidRPr="00A65B9D" w:rsidRDefault="009667E4" w:rsidP="009667E4">
      <w:pPr>
        <w:pStyle w:val="HTMLPreformatted"/>
        <w:rPr>
          <w:rStyle w:val="HTMLCode"/>
          <w:color w:val="000000" w:themeColor="text1"/>
        </w:rPr>
      </w:pPr>
      <w:proofErr w:type="gramStart"/>
      <w:r w:rsidRPr="00A65B9D">
        <w:rPr>
          <w:rStyle w:val="HTMLCode"/>
          <w:color w:val="000000" w:themeColor="text1"/>
        </w:rPr>
        <w:t>SUM(</w:t>
      </w:r>
      <w:proofErr w:type="gramEnd"/>
      <w:r w:rsidRPr="00A65B9D">
        <w:rPr>
          <w:rStyle w:val="HTMLCode"/>
          <w:color w:val="000000" w:themeColor="text1"/>
        </w:rPr>
        <w:t>[Oil Production]) / TOTAL(SUM([Oil Production])) * 100</w:t>
      </w:r>
    </w:p>
    <w:p w:rsidR="009667E4" w:rsidRPr="00A65B9D" w:rsidRDefault="009667E4" w:rsidP="009667E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Display </w:t>
      </w:r>
      <w:r w:rsidRPr="00A65B9D">
        <w:rPr>
          <w:rStyle w:val="Strong"/>
          <w:color w:val="000000" w:themeColor="text1"/>
        </w:rPr>
        <w:t>Country, Oil Production, and Percentage</w:t>
      </w:r>
      <w:r w:rsidRPr="00A65B9D">
        <w:rPr>
          <w:color w:val="000000" w:themeColor="text1"/>
        </w:rPr>
        <w:t xml:space="preserve"> in a worksheet.</w:t>
      </w:r>
    </w:p>
    <w:p w:rsidR="009667E4" w:rsidRPr="00A65B9D" w:rsidRDefault="009667E4" w:rsidP="009667E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65B9D">
        <w:rPr>
          <w:color w:val="000000" w:themeColor="text1"/>
        </w:rPr>
        <w:t>Format the Percentage field as a percentage.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6: Country Filter</w:t>
      </w:r>
    </w:p>
    <w:p w:rsidR="009667E4" w:rsidRPr="00A65B9D" w:rsidRDefault="009667E4" w:rsidP="009667E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Add </w:t>
      </w:r>
      <w:r w:rsidRPr="00A65B9D">
        <w:rPr>
          <w:rStyle w:val="Strong"/>
          <w:color w:val="000000" w:themeColor="text1"/>
        </w:rPr>
        <w:t>Country</w:t>
      </w:r>
      <w:r w:rsidRPr="00A65B9D">
        <w:rPr>
          <w:color w:val="000000" w:themeColor="text1"/>
        </w:rPr>
        <w:t xml:space="preserve"> to the Filters shelf.</w:t>
      </w:r>
    </w:p>
    <w:p w:rsidR="009667E4" w:rsidRPr="00A65B9D" w:rsidRDefault="009667E4" w:rsidP="009667E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65B9D">
        <w:rPr>
          <w:color w:val="000000" w:themeColor="text1"/>
        </w:rPr>
        <w:t>Select one or more countries.</w:t>
      </w:r>
    </w:p>
    <w:p w:rsidR="009667E4" w:rsidRPr="00A65B9D" w:rsidRDefault="009667E4" w:rsidP="009667E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For example, select </w:t>
      </w:r>
      <w:r w:rsidRPr="00A65B9D">
        <w:rPr>
          <w:rStyle w:val="Strong"/>
          <w:color w:val="000000" w:themeColor="text1"/>
        </w:rPr>
        <w:t>Saudi Arabia</w:t>
      </w:r>
      <w:r w:rsidRPr="00A65B9D">
        <w:rPr>
          <w:color w:val="000000" w:themeColor="text1"/>
        </w:rPr>
        <w:t xml:space="preserve"> and </w:t>
      </w:r>
      <w:r w:rsidRPr="00A65B9D">
        <w:rPr>
          <w:rStyle w:val="Strong"/>
          <w:color w:val="000000" w:themeColor="text1"/>
        </w:rPr>
        <w:t>United States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65B9D">
        <w:rPr>
          <w:color w:val="000000" w:themeColor="text1"/>
        </w:rPr>
        <w:t>Observe the updated oil production values and visualizations based on the selected countries.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7: Minimum Oil Production Parameter</w:t>
      </w:r>
    </w:p>
    <w:p w:rsidR="009667E4" w:rsidRPr="00A65B9D" w:rsidRDefault="009667E4" w:rsidP="009667E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Create a parameter named </w:t>
      </w:r>
      <w:r w:rsidRPr="00A65B9D">
        <w:rPr>
          <w:rStyle w:val="Strong"/>
          <w:color w:val="000000" w:themeColor="text1"/>
        </w:rPr>
        <w:t>Minimum Oil Production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65B9D">
        <w:rPr>
          <w:color w:val="000000" w:themeColor="text1"/>
        </w:rPr>
        <w:t>Set the required minimum oil production value.</w:t>
      </w:r>
    </w:p>
    <w:p w:rsidR="009667E4" w:rsidRPr="00A65B9D" w:rsidRDefault="009667E4" w:rsidP="009667E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Apply the parameter to display </w:t>
      </w:r>
      <w:proofErr w:type="gramStart"/>
      <w:r w:rsidRPr="00A65B9D">
        <w:rPr>
          <w:color w:val="000000" w:themeColor="text1"/>
        </w:rPr>
        <w:t>only countries whose oil production meets</w:t>
      </w:r>
      <w:proofErr w:type="gramEnd"/>
      <w:r w:rsidRPr="00A65B9D">
        <w:rPr>
          <w:color w:val="000000" w:themeColor="text1"/>
        </w:rPr>
        <w:t xml:space="preserve"> or exceeds the selected value.</w:t>
      </w:r>
    </w:p>
    <w:p w:rsidR="009667E4" w:rsidRPr="00A65B9D" w:rsidRDefault="009667E4" w:rsidP="009667E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For example, when </w:t>
      </w:r>
      <w:r w:rsidRPr="00A65B9D">
        <w:rPr>
          <w:rStyle w:val="Strong"/>
          <w:color w:val="000000" w:themeColor="text1"/>
        </w:rPr>
        <w:t>Minimum Oil Production = 5,000</w:t>
      </w:r>
      <w:r w:rsidRPr="00A65B9D">
        <w:rPr>
          <w:color w:val="000000" w:themeColor="text1"/>
        </w:rPr>
        <w:t xml:space="preserve">, display only countries producing </w:t>
      </w:r>
      <w:r w:rsidRPr="00A65B9D">
        <w:rPr>
          <w:rStyle w:val="Strong"/>
          <w:color w:val="000000" w:themeColor="text1"/>
        </w:rPr>
        <w:t>5,000 or more</w:t>
      </w:r>
      <w:r w:rsidRPr="00A65B9D">
        <w:rPr>
          <w:color w:val="000000" w:themeColor="text1"/>
        </w:rPr>
        <w:t xml:space="preserve"> units of oil.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8: Dashboard Creation</w:t>
      </w:r>
    </w:p>
    <w:p w:rsidR="009667E4" w:rsidRPr="00A65B9D" w:rsidRDefault="009667E4" w:rsidP="009667E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Create a new </w:t>
      </w:r>
      <w:r w:rsidRPr="00A65B9D">
        <w:rPr>
          <w:rStyle w:val="Strong"/>
          <w:color w:val="000000" w:themeColor="text1"/>
        </w:rPr>
        <w:t>Tableau Dashboard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>Add the following visualizations:</w:t>
      </w:r>
    </w:p>
    <w:p w:rsidR="009667E4" w:rsidRPr="00A65B9D" w:rsidRDefault="009667E4" w:rsidP="009667E4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>Country-wise Oil Production Bar Chart</w:t>
      </w:r>
    </w:p>
    <w:p w:rsidR="009667E4" w:rsidRPr="00A65B9D" w:rsidRDefault="009667E4" w:rsidP="009667E4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>Country Contribution Pie Chart</w:t>
      </w:r>
    </w:p>
    <w:p w:rsidR="009667E4" w:rsidRPr="00A65B9D" w:rsidRDefault="009667E4" w:rsidP="009667E4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>Oil Production Trend Line Chart</w:t>
      </w:r>
    </w:p>
    <w:p w:rsidR="009667E4" w:rsidRPr="00A65B9D" w:rsidRDefault="009667E4" w:rsidP="009667E4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lastRenderedPageBreak/>
        <w:t>Oil Production Percentage</w:t>
      </w:r>
    </w:p>
    <w:p w:rsidR="009667E4" w:rsidRPr="00A65B9D" w:rsidRDefault="009667E4" w:rsidP="009667E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>Arrange the worksheets clearly.</w:t>
      </w:r>
    </w:p>
    <w:p w:rsidR="009667E4" w:rsidRPr="00A65B9D" w:rsidRDefault="009667E4" w:rsidP="009667E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Add the </w:t>
      </w:r>
      <w:r w:rsidRPr="00A65B9D">
        <w:rPr>
          <w:rStyle w:val="Strong"/>
          <w:color w:val="000000" w:themeColor="text1"/>
        </w:rPr>
        <w:t>Country filter</w:t>
      </w:r>
      <w:r w:rsidRPr="00A65B9D">
        <w:rPr>
          <w:color w:val="000000" w:themeColor="text1"/>
        </w:rPr>
        <w:t xml:space="preserve"> and </w:t>
      </w:r>
      <w:r w:rsidRPr="00A65B9D">
        <w:rPr>
          <w:rStyle w:val="Strong"/>
          <w:color w:val="000000" w:themeColor="text1"/>
        </w:rPr>
        <w:t>Minimum Oil Production parameter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65B9D">
        <w:rPr>
          <w:color w:val="000000" w:themeColor="text1"/>
        </w:rPr>
        <w:t>Format the dashboard with suitable titles, labels, legends, and units.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9: Story Creation</w:t>
      </w:r>
    </w:p>
    <w:p w:rsidR="009667E4" w:rsidRPr="00A65B9D" w:rsidRDefault="009667E4" w:rsidP="009667E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Create a </w:t>
      </w:r>
      <w:r w:rsidRPr="00A65B9D">
        <w:rPr>
          <w:rStyle w:val="Strong"/>
          <w:color w:val="000000" w:themeColor="text1"/>
        </w:rPr>
        <w:t>Tableau Story</w:t>
      </w:r>
      <w:r w:rsidRPr="00A65B9D">
        <w:rPr>
          <w:color w:val="000000" w:themeColor="text1"/>
        </w:rPr>
        <w:t xml:space="preserve"> using the completed dashboard.</w:t>
      </w:r>
    </w:p>
    <w:p w:rsidR="009667E4" w:rsidRPr="00A65B9D" w:rsidRDefault="009667E4" w:rsidP="009667E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65B9D">
        <w:rPr>
          <w:color w:val="000000" w:themeColor="text1"/>
        </w:rPr>
        <w:t>Add story points for:</w:t>
      </w:r>
    </w:p>
    <w:p w:rsidR="009667E4" w:rsidRPr="00A65B9D" w:rsidRDefault="009667E4" w:rsidP="009667E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65B9D">
        <w:rPr>
          <w:rStyle w:val="Strong"/>
          <w:color w:val="000000" w:themeColor="text1"/>
        </w:rPr>
        <w:t>Overall Oil Production</w:t>
      </w:r>
    </w:p>
    <w:p w:rsidR="009667E4" w:rsidRPr="00A65B9D" w:rsidRDefault="009667E4" w:rsidP="009667E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65B9D">
        <w:rPr>
          <w:rStyle w:val="Strong"/>
          <w:color w:val="000000" w:themeColor="text1"/>
        </w:rPr>
        <w:t>Country-wise Oil Production Analysis</w:t>
      </w:r>
    </w:p>
    <w:p w:rsidR="009667E4" w:rsidRPr="00A65B9D" w:rsidRDefault="009667E4" w:rsidP="009667E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65B9D">
        <w:rPr>
          <w:rStyle w:val="Strong"/>
          <w:color w:val="000000" w:themeColor="text1"/>
        </w:rPr>
        <w:t>Oil Production Trend Over Time</w:t>
      </w:r>
    </w:p>
    <w:p w:rsidR="009667E4" w:rsidRPr="00A65B9D" w:rsidRDefault="009667E4" w:rsidP="009667E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65B9D">
        <w:rPr>
          <w:rStyle w:val="Strong"/>
          <w:color w:val="000000" w:themeColor="text1"/>
        </w:rPr>
        <w:t>Top Oil-Producing Countries</w:t>
      </w:r>
    </w:p>
    <w:p w:rsidR="009667E4" w:rsidRPr="00A65B9D" w:rsidRDefault="009667E4" w:rsidP="009667E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65B9D">
        <w:rPr>
          <w:rStyle w:val="Strong"/>
          <w:color w:val="000000" w:themeColor="text1"/>
        </w:rPr>
        <w:t>Final Oil Production Analysis</w:t>
      </w:r>
    </w:p>
    <w:p w:rsidR="009667E4" w:rsidRPr="00A65B9D" w:rsidRDefault="009667E4" w:rsidP="009667E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65B9D">
        <w:rPr>
          <w:color w:val="000000" w:themeColor="text1"/>
        </w:rPr>
        <w:t>Present the visual insights using the Tableau Story.</w:t>
      </w:r>
    </w:p>
    <w:p w:rsidR="009667E4" w:rsidRPr="00A65B9D" w:rsidRDefault="009667E4" w:rsidP="009667E4">
      <w:pPr>
        <w:pStyle w:val="Heading2"/>
        <w:rPr>
          <w:color w:val="000000" w:themeColor="text1"/>
        </w:rPr>
      </w:pPr>
      <w:r w:rsidRPr="00A65B9D">
        <w:rPr>
          <w:color w:val="000000" w:themeColor="text1"/>
        </w:rPr>
        <w:t>Step 10: Analysis</w:t>
      </w:r>
    </w:p>
    <w:p w:rsidR="009667E4" w:rsidRPr="00A65B9D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Analyze the charts to identify the countries with the </w:t>
      </w:r>
      <w:r w:rsidRPr="00A65B9D">
        <w:rPr>
          <w:rStyle w:val="Strong"/>
          <w:color w:val="000000" w:themeColor="text1"/>
        </w:rPr>
        <w:t>highest and lowest oil production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>Compare oil production among different countries.</w:t>
      </w:r>
    </w:p>
    <w:p w:rsidR="009667E4" w:rsidRPr="00A65B9D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>Observe the trend of oil production across different years.</w:t>
      </w:r>
    </w:p>
    <w:p w:rsidR="009667E4" w:rsidRPr="00A65B9D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>Identify countries contributing the largest percentage of total oil production.</w:t>
      </w:r>
    </w:p>
    <w:p w:rsidR="009667E4" w:rsidRPr="00A65B9D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Observe how the </w:t>
      </w:r>
      <w:r w:rsidRPr="00A65B9D">
        <w:rPr>
          <w:rStyle w:val="Strong"/>
          <w:color w:val="000000" w:themeColor="text1"/>
        </w:rPr>
        <w:t>Country filter</w:t>
      </w:r>
      <w:r w:rsidRPr="00A65B9D">
        <w:rPr>
          <w:color w:val="000000" w:themeColor="text1"/>
        </w:rPr>
        <w:t xml:space="preserve"> dynamically changes the visualizations.</w:t>
      </w:r>
    </w:p>
    <w:p w:rsidR="009667E4" w:rsidRPr="00A65B9D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Observe how the </w:t>
      </w:r>
      <w:r w:rsidRPr="00A65B9D">
        <w:rPr>
          <w:rStyle w:val="Strong"/>
          <w:color w:val="000000" w:themeColor="text1"/>
        </w:rPr>
        <w:t>Minimum Oil Production parameter</w:t>
      </w:r>
      <w:r w:rsidRPr="00A65B9D">
        <w:rPr>
          <w:color w:val="000000" w:themeColor="text1"/>
        </w:rPr>
        <w:t xml:space="preserve"> changes the displayed countries.</w:t>
      </w:r>
    </w:p>
    <w:p w:rsidR="009667E4" w:rsidRDefault="009667E4" w:rsidP="009667E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65B9D">
        <w:rPr>
          <w:color w:val="000000" w:themeColor="text1"/>
        </w:rPr>
        <w:t xml:space="preserve">Use the dashboard and story to summarize the overall </w:t>
      </w:r>
      <w:r w:rsidRPr="00A65B9D">
        <w:rPr>
          <w:rStyle w:val="Strong"/>
          <w:color w:val="000000" w:themeColor="text1"/>
        </w:rPr>
        <w:t>oil production performance and country-wise contribution</w:t>
      </w:r>
      <w:r w:rsidRPr="00A65B9D">
        <w:rPr>
          <w:color w:val="000000" w:themeColor="text1"/>
        </w:rPr>
        <w:t>.</w:t>
      </w:r>
    </w:p>
    <w:p w:rsidR="009667E4" w:rsidRPr="00A65B9D" w:rsidRDefault="009667E4" w:rsidP="009667E4">
      <w:pPr>
        <w:pStyle w:val="NormalWeb"/>
        <w:ind w:left="720"/>
        <w:rPr>
          <w:color w:val="000000" w:themeColor="text1"/>
        </w:rPr>
      </w:pPr>
    </w:p>
    <w:p w:rsidR="009667E4" w:rsidRDefault="009667E4" w:rsidP="009667E4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A65B9D">
        <w:rPr>
          <w:rFonts w:ascii="Times New Roman" w:hAnsi="Times New Roman" w:cs="Times New Roman"/>
          <w:b/>
          <w:color w:val="000000" w:themeColor="text1"/>
          <w:sz w:val="28"/>
        </w:rPr>
        <w:t>OUTPUT:</w:t>
      </w:r>
    </w:p>
    <w:p w:rsidR="009667E4" w:rsidRDefault="009667E4" w:rsidP="009667E4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924FF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drawing>
          <wp:inline distT="0" distB="0" distL="0" distR="0" wp14:anchorId="3388C883" wp14:editId="21811C2A">
            <wp:extent cx="4837043" cy="3001617"/>
            <wp:effectExtent l="0" t="0" r="190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043" cy="30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E4" w:rsidRDefault="009667E4" w:rsidP="009667E4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924FF">
        <w:rPr>
          <w:rFonts w:ascii="Times New Roman" w:hAnsi="Times New Roman" w:cs="Times New Roman"/>
          <w:b/>
          <w:color w:val="000000" w:themeColor="text1"/>
          <w:sz w:val="28"/>
        </w:rPr>
        <w:drawing>
          <wp:inline distT="0" distB="0" distL="0" distR="0" wp14:anchorId="47C574D9" wp14:editId="7D207914">
            <wp:extent cx="5804452" cy="3330118"/>
            <wp:effectExtent l="0" t="0" r="635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073" cy="33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E4" w:rsidRDefault="009667E4" w:rsidP="009667E4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667E4" w:rsidRDefault="009667E4" w:rsidP="009667E4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667E4" w:rsidRPr="000116D4" w:rsidRDefault="009667E4" w:rsidP="009667E4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924FF">
        <w:rPr>
          <w:rFonts w:ascii="Times New Roman" w:hAnsi="Times New Roman" w:cs="Times New Roman"/>
          <w:b/>
          <w:sz w:val="28"/>
        </w:rPr>
        <w:t>RESULT:</w:t>
      </w:r>
    </w:p>
    <w:p w:rsidR="009667E4" w:rsidRDefault="009667E4" w:rsidP="009667E4">
      <w:pPr>
        <w:rPr>
          <w:rFonts w:ascii="Times New Roman" w:hAnsi="Times New Roman" w:cs="Times New Roman"/>
          <w:b/>
          <w:sz w:val="28"/>
        </w:rPr>
      </w:pPr>
    </w:p>
    <w:p w:rsidR="007E45F4" w:rsidRDefault="007E45F4"/>
    <w:sectPr w:rsidR="007E45F4" w:rsidSect="009667E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40D7"/>
    <w:multiLevelType w:val="multilevel"/>
    <w:tmpl w:val="818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D2416"/>
    <w:multiLevelType w:val="multilevel"/>
    <w:tmpl w:val="476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4662B"/>
    <w:multiLevelType w:val="multilevel"/>
    <w:tmpl w:val="BB8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482804"/>
    <w:multiLevelType w:val="multilevel"/>
    <w:tmpl w:val="96C8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637CDF"/>
    <w:multiLevelType w:val="multilevel"/>
    <w:tmpl w:val="B76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EB17E0"/>
    <w:multiLevelType w:val="multilevel"/>
    <w:tmpl w:val="484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344B4D"/>
    <w:multiLevelType w:val="multilevel"/>
    <w:tmpl w:val="003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CE6301"/>
    <w:multiLevelType w:val="multilevel"/>
    <w:tmpl w:val="BDA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716555"/>
    <w:multiLevelType w:val="multilevel"/>
    <w:tmpl w:val="61D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0A3FC8"/>
    <w:multiLevelType w:val="multilevel"/>
    <w:tmpl w:val="2DB0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476A6C"/>
    <w:multiLevelType w:val="multilevel"/>
    <w:tmpl w:val="095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815D31"/>
    <w:multiLevelType w:val="multilevel"/>
    <w:tmpl w:val="EDE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790A9A"/>
    <w:multiLevelType w:val="multilevel"/>
    <w:tmpl w:val="AA9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3"/>
  </w:num>
  <w:num w:numId="5">
    <w:abstractNumId w:val="11"/>
  </w:num>
  <w:num w:numId="6">
    <w:abstractNumId w:val="0"/>
  </w:num>
  <w:num w:numId="7">
    <w:abstractNumId w:val="6"/>
  </w:num>
  <w:num w:numId="8">
    <w:abstractNumId w:val="1"/>
  </w:num>
  <w:num w:numId="9">
    <w:abstractNumId w:val="10"/>
  </w:num>
  <w:num w:numId="10">
    <w:abstractNumId w:val="4"/>
  </w:num>
  <w:num w:numId="11">
    <w:abstractNumId w:val="9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7E4"/>
    <w:rsid w:val="007E45F4"/>
    <w:rsid w:val="0096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7E4"/>
  </w:style>
  <w:style w:type="paragraph" w:styleId="Heading1">
    <w:name w:val="heading 1"/>
    <w:basedOn w:val="Normal"/>
    <w:next w:val="Normal"/>
    <w:link w:val="Heading1Char"/>
    <w:uiPriority w:val="9"/>
    <w:qFormat/>
    <w:rsid w:val="009667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9667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667E4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667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6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7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6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67E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7E4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667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7E4"/>
  </w:style>
  <w:style w:type="paragraph" w:styleId="Heading1">
    <w:name w:val="heading 1"/>
    <w:basedOn w:val="Normal"/>
    <w:next w:val="Normal"/>
    <w:link w:val="Heading1Char"/>
    <w:uiPriority w:val="9"/>
    <w:qFormat/>
    <w:rsid w:val="009667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unhideWhenUsed/>
    <w:qFormat/>
    <w:rsid w:val="009667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667E4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667E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66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7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6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67E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7E4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667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2026-09-08T09:26:00Z</dcterms:created>
  <dcterms:modified xsi:type="dcterms:W3CDTF">2026-09-08T09:28:00Z</dcterms:modified>
</cp:coreProperties>
</file>