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9"/>
        <w:gridCol w:w="7689"/>
      </w:tblGrid>
      <w:tr>
        <w:trPr>
          <w:trHeight w:val="528" w:hRule="atLeast"/>
        </w:trPr>
        <w:tc>
          <w:tcPr>
            <w:tcW w:w="1289" w:type="dxa"/>
          </w:tcPr>
          <w:p>
            <w:pPr>
              <w:pStyle w:val="TableParagraph"/>
              <w:spacing w:before="1"/>
              <w:ind w:left="218"/>
              <w:rPr>
                <w:sz w:val="22"/>
              </w:rPr>
            </w:pPr>
            <w:r>
              <w:rPr>
                <w:spacing w:val="-2"/>
                <w:sz w:val="22"/>
              </w:rPr>
              <w:t>Ex.no:6</w:t>
            </w:r>
          </w:p>
        </w:tc>
        <w:tc>
          <w:tcPr>
            <w:tcW w:w="7689" w:type="dxa"/>
            <w:vMerge w:val="restart"/>
          </w:tcPr>
          <w:p>
            <w:pPr>
              <w:pStyle w:val="TableParagraph"/>
              <w:spacing w:before="65"/>
              <w:rPr>
                <w:sz w:val="32"/>
              </w:rPr>
            </w:pPr>
          </w:p>
          <w:p>
            <w:pPr>
              <w:pStyle w:val="TableParagraph"/>
              <w:spacing w:line="259" w:lineRule="auto"/>
              <w:ind w:left="2354" w:right="694" w:hanging="1655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DATA</w:t>
            </w:r>
            <w:r>
              <w:rPr>
                <w:b/>
                <w:spacing w:val="-23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VISUALIZATION</w:t>
            </w:r>
            <w:r>
              <w:rPr>
                <w:b/>
                <w:spacing w:val="-18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USING</w:t>
            </w:r>
            <w:r>
              <w:rPr>
                <w:b/>
                <w:spacing w:val="-18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POWER</w:t>
            </w:r>
            <w:r>
              <w:rPr>
                <w:b/>
                <w:spacing w:val="-18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BI </w:t>
            </w:r>
            <w:r>
              <w:rPr>
                <w:b/>
                <w:sz w:val="32"/>
              </w:rPr>
              <w:t>(HOTEL BOOKING)</w:t>
            </w:r>
          </w:p>
        </w:tc>
      </w:tr>
      <w:tr>
        <w:trPr>
          <w:trHeight w:val="849" w:hRule="atLeast"/>
        </w:trPr>
        <w:tc>
          <w:tcPr>
            <w:tcW w:w="128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6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56"/>
        <w:rPr>
          <w:sz w:val="26"/>
        </w:rPr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line="259" w:lineRule="auto" w:before="185"/>
        <w:ind w:left="23"/>
      </w:pPr>
      <w:r>
        <w:rPr/>
        <w:t>To clean, preprocess, and transform the raw hotel_bookings dataset, load the clean data model into Power</w:t>
      </w:r>
      <w:r>
        <w:rPr>
          <w:spacing w:val="-1"/>
        </w:rPr>
        <w:t> </w:t>
      </w:r>
      <w:r>
        <w:rPr/>
        <w:t>BI,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build</w:t>
      </w:r>
      <w:r>
        <w:rPr>
          <w:spacing w:val="-2"/>
        </w:rPr>
        <w:t> </w:t>
      </w:r>
      <w:r>
        <w:rPr/>
        <w:t>an</w:t>
      </w:r>
      <w:r>
        <w:rPr>
          <w:spacing w:val="-4"/>
        </w:rPr>
        <w:t> </w:t>
      </w:r>
      <w:r>
        <w:rPr/>
        <w:t>interactive</w:t>
      </w:r>
      <w:r>
        <w:rPr>
          <w:spacing w:val="-2"/>
        </w:rPr>
        <w:t> </w:t>
      </w:r>
      <w:r>
        <w:rPr/>
        <w:t>visual</w:t>
      </w:r>
      <w:r>
        <w:rPr>
          <w:spacing w:val="-1"/>
        </w:rPr>
        <w:t> </w:t>
      </w:r>
      <w:r>
        <w:rPr/>
        <w:t>dashboard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analyze</w:t>
      </w:r>
      <w:r>
        <w:rPr>
          <w:spacing w:val="-2"/>
        </w:rPr>
        <w:t> </w:t>
      </w:r>
      <w:r>
        <w:rPr/>
        <w:t>booking</w:t>
      </w:r>
      <w:r>
        <w:rPr>
          <w:spacing w:val="-2"/>
        </w:rPr>
        <w:t> </w:t>
      </w:r>
      <w:r>
        <w:rPr/>
        <w:t>trends,</w:t>
      </w:r>
      <w:r>
        <w:rPr>
          <w:spacing w:val="-2"/>
        </w:rPr>
        <w:t> </w:t>
      </w:r>
      <w:r>
        <w:rPr/>
        <w:t>cancellation</w:t>
      </w:r>
      <w:r>
        <w:rPr>
          <w:spacing w:val="-5"/>
        </w:rPr>
        <w:t> </w:t>
      </w:r>
      <w:r>
        <w:rPr/>
        <w:t>patterns, guest demographics, and pricing metrics.</w:t>
      </w:r>
    </w:p>
    <w:p>
      <w:pPr>
        <w:pStyle w:val="Heading1"/>
        <w:spacing w:before="158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6" w:after="0"/>
        <w:ind w:left="742" w:right="0" w:hanging="359"/>
        <w:jc w:val="left"/>
        <w:rPr>
          <w:sz w:val="22"/>
        </w:rPr>
      </w:pPr>
      <w:r>
        <w:rPr>
          <w:b/>
          <w:sz w:val="22"/>
        </w:rPr>
        <w:t>Import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Dataset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Load</w:t>
      </w:r>
      <w:r>
        <w:rPr>
          <w:spacing w:val="-5"/>
          <w:sz w:val="22"/>
        </w:rPr>
        <w:t> </w:t>
      </w:r>
      <w:r>
        <w:rPr>
          <w:sz w:val="22"/>
        </w:rPr>
        <w:t>hotel_bookings.csv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0" w:after="0"/>
        <w:ind w:left="742" w:right="0" w:hanging="359"/>
        <w:jc w:val="left"/>
        <w:rPr>
          <w:sz w:val="22"/>
        </w:rPr>
      </w:pPr>
      <w:r>
        <w:rPr>
          <w:b/>
          <w:sz w:val="22"/>
        </w:rPr>
        <w:t>Deduplication</w:t>
      </w:r>
      <w:r>
        <w:rPr>
          <w:sz w:val="22"/>
        </w:rPr>
        <w:t>:</w:t>
      </w:r>
      <w:r>
        <w:rPr>
          <w:spacing w:val="-9"/>
          <w:sz w:val="22"/>
        </w:rPr>
        <w:t> </w:t>
      </w:r>
      <w:r>
        <w:rPr>
          <w:sz w:val="22"/>
        </w:rPr>
        <w:t>Identify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delete</w:t>
      </w:r>
      <w:r>
        <w:rPr>
          <w:spacing w:val="-6"/>
          <w:sz w:val="22"/>
        </w:rPr>
        <w:t> </w:t>
      </w:r>
      <w:r>
        <w:rPr>
          <w:sz w:val="22"/>
        </w:rPr>
        <w:t>duplicate</w:t>
      </w:r>
      <w:r>
        <w:rPr>
          <w:spacing w:val="-7"/>
          <w:sz w:val="22"/>
        </w:rPr>
        <w:t> </w:t>
      </w:r>
      <w:r>
        <w:rPr>
          <w:sz w:val="22"/>
        </w:rPr>
        <w:t>rows</w:t>
      </w:r>
      <w:r>
        <w:rPr>
          <w:spacing w:val="-6"/>
          <w:sz w:val="22"/>
        </w:rPr>
        <w:t> </w:t>
      </w:r>
      <w:r>
        <w:rPr>
          <w:sz w:val="22"/>
        </w:rPr>
        <w:t>across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fields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18" w:after="0"/>
        <w:ind w:left="743" w:right="226" w:hanging="360"/>
        <w:jc w:val="left"/>
        <w:rPr>
          <w:sz w:val="22"/>
        </w:rPr>
      </w:pPr>
      <w:r>
        <w:rPr>
          <w:b/>
          <w:sz w:val="22"/>
        </w:rPr>
        <w:t>Drop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High-Missing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Columns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Remove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company</w:t>
      </w:r>
      <w:r>
        <w:rPr>
          <w:spacing w:val="-5"/>
          <w:sz w:val="22"/>
        </w:rPr>
        <w:t> </w:t>
      </w:r>
      <w:r>
        <w:rPr>
          <w:sz w:val="22"/>
        </w:rPr>
        <w:t>column</w:t>
      </w:r>
      <w:r>
        <w:rPr>
          <w:spacing w:val="-3"/>
          <w:sz w:val="22"/>
        </w:rPr>
        <w:t> </w:t>
      </w:r>
      <w:r>
        <w:rPr>
          <w:sz w:val="22"/>
        </w:rPr>
        <w:t>due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excessive</w:t>
      </w:r>
      <w:r>
        <w:rPr>
          <w:spacing w:val="-5"/>
          <w:sz w:val="22"/>
        </w:rPr>
        <w:t> </w:t>
      </w:r>
      <w:r>
        <w:rPr>
          <w:sz w:val="22"/>
        </w:rPr>
        <w:t>missing/null </w:t>
      </w:r>
      <w:r>
        <w:rPr>
          <w:spacing w:val="-2"/>
          <w:sz w:val="22"/>
        </w:rPr>
        <w:t>data.</w:t>
      </w:r>
    </w:p>
    <w:p>
      <w:pPr>
        <w:pStyle w:val="Heading3"/>
        <w:numPr>
          <w:ilvl w:val="0"/>
          <w:numId w:val="1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b w:val="0"/>
        </w:rPr>
      </w:pPr>
      <w:r>
        <w:rPr/>
        <w:t>Impute</w:t>
      </w:r>
      <w:r>
        <w:rPr>
          <w:spacing w:val="-4"/>
        </w:rPr>
        <w:t> </w:t>
      </w:r>
      <w:r>
        <w:rPr/>
        <w:t>Missing</w:t>
      </w:r>
      <w:r>
        <w:rPr>
          <w:spacing w:val="-8"/>
        </w:rPr>
        <w:t> </w:t>
      </w:r>
      <w:r>
        <w:rPr>
          <w:spacing w:val="-2"/>
        </w:rPr>
        <w:t>Values</w:t>
      </w:r>
      <w:r>
        <w:rPr>
          <w:b w:val="0"/>
          <w:spacing w:val="-2"/>
        </w:rPr>
        <w:t>:</w:t>
      </w:r>
    </w:p>
    <w:p>
      <w:pPr>
        <w:pStyle w:val="BodyText"/>
        <w:spacing w:line="410" w:lineRule="auto" w:before="179"/>
        <w:ind w:left="743" w:right="3068"/>
      </w:pPr>
      <w:r>
        <w:rPr/>
        <w:t>Replace missing values in agent with 0 (or median). Replace</w:t>
      </w:r>
      <w:r>
        <w:rPr>
          <w:spacing w:val="-8"/>
        </w:rPr>
        <w:t> </w:t>
      </w:r>
      <w:r>
        <w:rPr/>
        <w:t>missing</w:t>
      </w:r>
      <w:r>
        <w:rPr>
          <w:spacing w:val="-6"/>
        </w:rPr>
        <w:t> </w:t>
      </w:r>
      <w:r>
        <w:rPr/>
        <w:t>values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country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"PRT"</w:t>
      </w:r>
      <w:r>
        <w:rPr>
          <w:spacing w:val="-8"/>
        </w:rPr>
        <w:t> </w:t>
      </w:r>
      <w:r>
        <w:rPr/>
        <w:t>(mode). Replace missing values in children with 0.</w:t>
      </w:r>
    </w:p>
    <w:p>
      <w:pPr>
        <w:pStyle w:val="Heading2"/>
        <w:numPr>
          <w:ilvl w:val="0"/>
          <w:numId w:val="1"/>
        </w:numPr>
        <w:tabs>
          <w:tab w:pos="742" w:val="left" w:leader="none"/>
        </w:tabs>
        <w:spacing w:line="240" w:lineRule="auto" w:before="121" w:after="0"/>
        <w:ind w:left="742" w:right="0" w:hanging="359"/>
        <w:jc w:val="left"/>
        <w:rPr>
          <w:b w:val="0"/>
        </w:rPr>
      </w:pPr>
      <w:r>
        <w:rPr/>
        <w:t>Handle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Type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/>
        <w:t>Syntax</w:t>
      </w:r>
      <w:r>
        <w:rPr>
          <w:spacing w:val="-1"/>
        </w:rPr>
        <w:t> </w:t>
      </w:r>
      <w:r>
        <w:rPr>
          <w:spacing w:val="-2"/>
        </w:rPr>
        <w:t>Errors</w:t>
      </w:r>
      <w:r>
        <w:rPr>
          <w:b w:val="0"/>
          <w:spacing w:val="-2"/>
        </w:rPr>
        <w:t>:</w:t>
      </w:r>
    </w:p>
    <w:p>
      <w:pPr>
        <w:pStyle w:val="BodyText"/>
        <w:spacing w:before="3"/>
        <w:rPr>
          <w:sz w:val="24"/>
        </w:rPr>
      </w:pPr>
    </w:p>
    <w:p>
      <w:pPr>
        <w:spacing w:before="0"/>
        <w:ind w:left="743" w:right="0" w:firstLine="0"/>
        <w:jc w:val="left"/>
        <w:rPr>
          <w:sz w:val="24"/>
        </w:rPr>
      </w:pPr>
      <w:r>
        <w:rPr>
          <w:sz w:val="24"/>
        </w:rPr>
        <w:t>Replace</w:t>
      </w:r>
      <w:r>
        <w:rPr>
          <w:spacing w:val="-9"/>
          <w:sz w:val="24"/>
        </w:rPr>
        <w:t> </w:t>
      </w:r>
      <w:r>
        <w:rPr>
          <w:sz w:val="24"/>
        </w:rPr>
        <w:t>text</w:t>
      </w:r>
      <w:r>
        <w:rPr>
          <w:spacing w:val="-3"/>
          <w:sz w:val="24"/>
        </w:rPr>
        <w:t> </w:t>
      </w:r>
      <w:r>
        <w:rPr>
          <w:sz w:val="24"/>
        </w:rPr>
        <w:t>anomalies</w:t>
      </w:r>
      <w:r>
        <w:rPr>
          <w:spacing w:val="-3"/>
          <w:sz w:val="24"/>
        </w:rPr>
        <w:t> </w:t>
      </w:r>
      <w:r>
        <w:rPr>
          <w:sz w:val="24"/>
        </w:rPr>
        <w:t>(like</w:t>
      </w:r>
      <w:r>
        <w:rPr>
          <w:spacing w:val="-3"/>
          <w:sz w:val="24"/>
        </w:rPr>
        <w:t> </w:t>
      </w:r>
      <w:r>
        <w:rPr>
          <w:rFonts w:ascii="Courier New"/>
          <w:sz w:val="20"/>
        </w:rPr>
        <w:t>"NA"</w:t>
      </w:r>
      <w:r>
        <w:rPr>
          <w:rFonts w:ascii="Courier New"/>
          <w:spacing w:val="-60"/>
          <w:sz w:val="20"/>
        </w:rPr>
        <w:t> </w:t>
      </w:r>
      <w:r>
        <w:rPr>
          <w:sz w:val="24"/>
        </w:rPr>
        <w:t>strings)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numeric</w:t>
      </w:r>
      <w:r>
        <w:rPr>
          <w:spacing w:val="-2"/>
          <w:sz w:val="24"/>
        </w:rPr>
        <w:t> </w:t>
      </w:r>
      <w:r>
        <w:rPr>
          <w:sz w:val="24"/>
        </w:rPr>
        <w:t>columns</w:t>
      </w:r>
      <w:r>
        <w:rPr>
          <w:spacing w:val="-4"/>
          <w:sz w:val="24"/>
        </w:rPr>
        <w:t> </w:t>
      </w:r>
      <w:r>
        <w:rPr>
          <w:sz w:val="24"/>
        </w:rPr>
        <w:t>(</w:t>
      </w:r>
      <w:r>
        <w:rPr>
          <w:rFonts w:ascii="Courier New"/>
          <w:sz w:val="20"/>
        </w:rPr>
        <w:t>children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rFonts w:ascii="Courier New"/>
          <w:sz w:val="20"/>
        </w:rPr>
        <w:t>adr</w:t>
      </w:r>
      <w:r>
        <w:rPr>
          <w:sz w:val="24"/>
        </w:rPr>
        <w:t>)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with</w:t>
      </w:r>
    </w:p>
    <w:p>
      <w:pPr>
        <w:spacing w:before="2"/>
        <w:ind w:left="743" w:right="0" w:firstLine="0"/>
        <w:jc w:val="left"/>
        <w:rPr>
          <w:sz w:val="24"/>
        </w:rPr>
      </w:pPr>
      <w:r>
        <w:rPr>
          <w:rFonts w:ascii="Courier New"/>
          <w:sz w:val="20"/>
        </w:rPr>
        <w:t>0</w:t>
      </w:r>
      <w:r>
        <w:rPr>
          <w:rFonts w:ascii="Courier New"/>
          <w:spacing w:val="-60"/>
          <w:sz w:val="20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prevent</w:t>
      </w:r>
      <w:r>
        <w:rPr>
          <w:spacing w:val="-1"/>
          <w:sz w:val="24"/>
        </w:rPr>
        <w:t> </w:t>
      </w:r>
      <w:r>
        <w:rPr>
          <w:sz w:val="24"/>
        </w:rPr>
        <w:t>load</w:t>
      </w:r>
      <w:r>
        <w:rPr>
          <w:spacing w:val="-2"/>
          <w:sz w:val="24"/>
        </w:rPr>
        <w:t> errors.</w:t>
      </w:r>
    </w:p>
    <w:p>
      <w:pPr>
        <w:pStyle w:val="BodyText"/>
        <w:spacing w:before="3"/>
        <w:rPr>
          <w:sz w:val="24"/>
        </w:rPr>
      </w:pPr>
    </w:p>
    <w:p>
      <w:pPr>
        <w:spacing w:before="1"/>
        <w:ind w:left="743" w:right="0" w:firstLine="0"/>
        <w:jc w:val="left"/>
        <w:rPr>
          <w:sz w:val="24"/>
        </w:rPr>
      </w:pPr>
      <w:r>
        <w:rPr>
          <w:sz w:val="24"/>
        </w:rPr>
        <w:t>Format</w:t>
      </w:r>
      <w:r>
        <w:rPr>
          <w:spacing w:val="-15"/>
          <w:sz w:val="24"/>
        </w:rPr>
        <w:t> </w:t>
      </w:r>
      <w:r>
        <w:rPr>
          <w:rFonts w:ascii="Courier New"/>
          <w:sz w:val="20"/>
        </w:rPr>
        <w:t>reservation_status_date</w:t>
      </w:r>
      <w:r>
        <w:rPr>
          <w:rFonts w:ascii="Courier New"/>
          <w:spacing w:val="-59"/>
          <w:sz w:val="20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b/>
          <w:sz w:val="24"/>
        </w:rPr>
        <w:t>Date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rFonts w:ascii="Courier New"/>
          <w:sz w:val="20"/>
        </w:rPr>
        <w:t>children</w:t>
      </w:r>
      <w:r>
        <w:rPr>
          <w:rFonts w:ascii="Courier New"/>
          <w:spacing w:val="-59"/>
          <w:sz w:val="20"/>
        </w:rPr>
        <w:t> </w:t>
      </w:r>
      <w:r>
        <w:rPr>
          <w:sz w:val="24"/>
        </w:rPr>
        <w:t>/</w:t>
      </w:r>
      <w:r>
        <w:rPr>
          <w:spacing w:val="-4"/>
          <w:sz w:val="24"/>
        </w:rPr>
        <w:t> </w:t>
      </w:r>
      <w:r>
        <w:rPr>
          <w:rFonts w:ascii="Courier New"/>
          <w:sz w:val="20"/>
        </w:rPr>
        <w:t>agent</w:t>
      </w:r>
      <w:r>
        <w:rPr>
          <w:rFonts w:ascii="Courier New"/>
          <w:spacing w:val="-60"/>
          <w:sz w:val="20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b/>
          <w:sz w:val="24"/>
        </w:rPr>
        <w:t>Whole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Number</w:t>
      </w:r>
      <w:r>
        <w:rPr>
          <w:sz w:val="24"/>
        </w:rPr>
        <w:t>, and </w:t>
      </w:r>
      <w:r>
        <w:rPr>
          <w:rFonts w:ascii="Courier New"/>
          <w:sz w:val="20"/>
        </w:rPr>
        <w:t>adr</w:t>
      </w:r>
      <w:r>
        <w:rPr>
          <w:rFonts w:ascii="Courier New"/>
          <w:spacing w:val="-14"/>
          <w:sz w:val="20"/>
        </w:rPr>
        <w:t> </w:t>
      </w:r>
      <w:r>
        <w:rPr>
          <w:sz w:val="24"/>
        </w:rPr>
        <w:t>as </w:t>
      </w:r>
      <w:r>
        <w:rPr>
          <w:b/>
          <w:sz w:val="24"/>
        </w:rPr>
        <w:t>Decimal</w:t>
      </w:r>
      <w:r>
        <w:rPr>
          <w:sz w:val="24"/>
        </w:rPr>
        <w:t>.</w:t>
      </w:r>
    </w:p>
    <w:p>
      <w:pPr>
        <w:pStyle w:val="BodyText"/>
        <w:spacing w:before="4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0" w:after="0"/>
        <w:ind w:left="743" w:right="175" w:hanging="360"/>
        <w:jc w:val="left"/>
        <w:rPr>
          <w:sz w:val="22"/>
        </w:rPr>
      </w:pPr>
      <w:r>
        <w:rPr>
          <w:b/>
          <w:sz w:val="22"/>
        </w:rPr>
        <w:t>Load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Clean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Data</w:t>
      </w:r>
      <w:r>
        <w:rPr>
          <w:sz w:val="22"/>
        </w:rPr>
        <w:t>:</w:t>
      </w:r>
      <w:r>
        <w:rPr>
          <w:spacing w:val="-2"/>
          <w:sz w:val="22"/>
        </w:rPr>
        <w:t> </w:t>
      </w:r>
      <w:r>
        <w:rPr>
          <w:sz w:val="22"/>
        </w:rPr>
        <w:t>Load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cleaned</w:t>
      </w:r>
      <w:r>
        <w:rPr>
          <w:spacing w:val="-5"/>
          <w:sz w:val="22"/>
        </w:rPr>
        <w:t> </w:t>
      </w:r>
      <w:r>
        <w:rPr>
          <w:sz w:val="22"/>
        </w:rPr>
        <w:t>table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Power</w:t>
      </w:r>
      <w:r>
        <w:rPr>
          <w:spacing w:val="-5"/>
          <w:sz w:val="22"/>
        </w:rPr>
        <w:t> </w:t>
      </w:r>
      <w:r>
        <w:rPr>
          <w:sz w:val="22"/>
        </w:rPr>
        <w:t>BI</w:t>
      </w:r>
      <w:r>
        <w:rPr>
          <w:spacing w:val="-3"/>
          <w:sz w:val="22"/>
        </w:rPr>
        <w:t> </w:t>
      </w:r>
      <w:r>
        <w:rPr>
          <w:sz w:val="22"/>
        </w:rPr>
        <w:t>Desktop</w:t>
      </w:r>
      <w:r>
        <w:rPr>
          <w:spacing w:val="-3"/>
          <w:sz w:val="22"/>
        </w:rPr>
        <w:t> </w:t>
      </w:r>
      <w:r>
        <w:rPr>
          <w:sz w:val="22"/>
        </w:rPr>
        <w:t>via</w:t>
      </w:r>
      <w:r>
        <w:rPr>
          <w:spacing w:val="-3"/>
          <w:sz w:val="22"/>
        </w:rPr>
        <w:t> </w:t>
      </w:r>
      <w:r>
        <w:rPr>
          <w:b/>
          <w:sz w:val="22"/>
        </w:rPr>
        <w:t>Get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&gt;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Text/CSV </w:t>
      </w:r>
      <w:r>
        <w:rPr>
          <w:sz w:val="22"/>
        </w:rPr>
        <w:t>(or click </w:t>
      </w:r>
      <w:r>
        <w:rPr>
          <w:b/>
          <w:sz w:val="22"/>
        </w:rPr>
        <w:t>Apply &amp; Close </w:t>
      </w:r>
      <w:r>
        <w:rPr>
          <w:sz w:val="22"/>
        </w:rPr>
        <w:t>from Power Query Editor).</w:t>
      </w:r>
    </w:p>
    <w:p>
      <w:pPr>
        <w:pStyle w:val="BodyText"/>
        <w:spacing w:before="19"/>
      </w:pPr>
    </w:p>
    <w:p>
      <w:pPr>
        <w:pStyle w:val="Heading3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b w:val="0"/>
        </w:rPr>
      </w:pPr>
      <w:r>
        <w:rPr/>
        <w:t>Create</w:t>
      </w:r>
      <w:r>
        <w:rPr>
          <w:spacing w:val="-7"/>
        </w:rPr>
        <w:t> </w:t>
      </w:r>
      <w:r>
        <w:rPr/>
        <w:t>Core</w:t>
      </w:r>
      <w:r>
        <w:rPr>
          <w:spacing w:val="-7"/>
        </w:rPr>
        <w:t> </w:t>
      </w:r>
      <w:r>
        <w:rPr>
          <w:spacing w:val="-2"/>
        </w:rPr>
        <w:t>Metric</w:t>
      </w:r>
      <w:r>
        <w:rPr>
          <w:b w:val="0"/>
          <w:spacing w:val="-2"/>
        </w:rPr>
        <w:t>:</w:t>
      </w:r>
    </w:p>
    <w:p>
      <w:pPr>
        <w:spacing w:before="183"/>
        <w:ind w:left="743" w:right="0" w:firstLine="0"/>
        <w:jc w:val="left"/>
        <w:rPr>
          <w:sz w:val="22"/>
        </w:rPr>
      </w:pPr>
      <w:r>
        <w:rPr>
          <w:sz w:val="22"/>
        </w:rPr>
        <w:t>Right-click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table</w:t>
      </w:r>
      <w:r>
        <w:rPr>
          <w:spacing w:val="-3"/>
          <w:sz w:val="22"/>
        </w:rPr>
        <w:t> </w:t>
      </w:r>
      <w:r>
        <w:rPr>
          <w:sz w:val="22"/>
        </w:rPr>
        <w:t>name</w:t>
      </w:r>
      <w:r>
        <w:rPr>
          <w:spacing w:val="-4"/>
          <w:sz w:val="22"/>
        </w:rPr>
        <w:t> </w:t>
      </w:r>
      <w:r>
        <w:rPr>
          <w:rFonts w:ascii="Cambria Math" w:hAnsi="Cambria Math"/>
          <w:sz w:val="22"/>
        </w:rPr>
        <w:t>→</w:t>
      </w:r>
      <w:r>
        <w:rPr>
          <w:rFonts w:ascii="Cambria Math" w:hAnsi="Cambria Math"/>
          <w:spacing w:val="3"/>
          <w:sz w:val="22"/>
        </w:rPr>
        <w:t> </w:t>
      </w:r>
      <w:r>
        <w:rPr>
          <w:sz w:val="22"/>
        </w:rPr>
        <w:t>Select</w:t>
      </w:r>
      <w:r>
        <w:rPr>
          <w:spacing w:val="-2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Measure</w:t>
      </w:r>
      <w:r>
        <w:rPr>
          <w:spacing w:val="-2"/>
          <w:sz w:val="22"/>
        </w:rPr>
        <w:t>.</w:t>
      </w:r>
    </w:p>
    <w:p>
      <w:pPr>
        <w:pStyle w:val="BodyText"/>
        <w:spacing w:before="178"/>
        <w:ind w:left="743"/>
      </w:pPr>
      <w:r>
        <w:rPr/>
        <w:t>Define</w:t>
      </w:r>
      <w:r>
        <w:rPr>
          <w:spacing w:val="-9"/>
        </w:rPr>
        <w:t> </w:t>
      </w:r>
      <w:r>
        <w:rPr/>
        <w:t>measure:</w:t>
      </w:r>
      <w:r>
        <w:rPr>
          <w:spacing w:val="-11"/>
        </w:rPr>
        <w:t> </w:t>
      </w:r>
      <w:r>
        <w:rPr/>
        <w:t>Total</w:t>
      </w:r>
      <w:r>
        <w:rPr>
          <w:spacing w:val="-8"/>
        </w:rPr>
        <w:t> </w:t>
      </w:r>
      <w:r>
        <w:rPr/>
        <w:t>Bookings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COUNTROWS(hotel_bookings)</w:t>
      </w:r>
    </w:p>
    <w:p>
      <w:pPr>
        <w:pStyle w:val="BodyText"/>
        <w:spacing w:after="0"/>
        <w:sectPr>
          <w:type w:val="continuous"/>
          <w:pgSz w:w="11910" w:h="16840"/>
          <w:pgMar w:top="140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61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3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245265</wp:posOffset>
            </wp:positionV>
            <wp:extent cx="5495293" cy="328507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293" cy="3285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274942</wp:posOffset>
            </wp:positionV>
            <wp:extent cx="5220155" cy="40254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155" cy="402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36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40778" cy="282111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778" cy="282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298004</wp:posOffset>
            </wp:positionV>
            <wp:extent cx="2134610" cy="218598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610" cy="2185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5555" cy="293065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555" cy="29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36"/>
        <w:rPr>
          <w:b/>
          <w:sz w:val="26"/>
        </w:rPr>
      </w:pPr>
    </w:p>
    <w:p>
      <w:pPr>
        <w:spacing w:before="0"/>
        <w:ind w:left="23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sectPr>
      <w:pgSz w:w="11910" w:h="16840"/>
      <w:pgMar w:top="1420" w:bottom="280" w:left="1417" w:right="1417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1"/>
      <w:ind w:left="742" w:hanging="35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42" w:hanging="359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2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Arul Arasan</dc:creator>
  <dcterms:created xsi:type="dcterms:W3CDTF">2026-09-08T06:33:50Z</dcterms:created>
  <dcterms:modified xsi:type="dcterms:W3CDTF">2026-09-08T06:33:50Z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2026-09-08T00:00:00Z</vt:filetime>
  </property>
  <property fmtid="{D5CDD505-2E9C-101B-9397-08002B2CF9AE}" pid="6" name="Producer">
    <vt:lpwstr>Microsoft® Word 2024</vt:lpwstr>
  </property>
</Properties>
</file>