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0F4" w:rsidRDefault="00F8690A" w:rsidP="007B6CA7">
      <w:pPr>
        <w:jc w:val="center"/>
        <w:rPr>
          <w:rFonts w:ascii="Times New Roman" w:hAnsi="Times New Roman" w:cs="Times New Roman"/>
          <w:b/>
          <w:sz w:val="32"/>
          <w:szCs w:val="32"/>
          <w:u w:val="single"/>
          <w:lang w:val="en-US"/>
        </w:rPr>
      </w:pPr>
      <w:r w:rsidRPr="007B6CA7">
        <w:rPr>
          <w:rFonts w:ascii="Times New Roman" w:hAnsi="Times New Roman" w:cs="Times New Roman"/>
          <w:b/>
          <w:sz w:val="32"/>
          <w:szCs w:val="32"/>
          <w:u w:val="single"/>
          <w:lang w:val="en-US"/>
        </w:rPr>
        <w:t>CSS Selectors</w:t>
      </w:r>
    </w:p>
    <w:p w:rsidR="00C9390E" w:rsidRDefault="00C9390E" w:rsidP="00C9390E">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CSS</w:t>
      </w:r>
    </w:p>
    <w:p w:rsidR="007B6CA7" w:rsidRPr="00C9390E" w:rsidRDefault="00C9390E" w:rsidP="00C9390E">
      <w:pPr>
        <w:rPr>
          <w:rFonts w:ascii="Times New Roman" w:hAnsi="Times New Roman" w:cs="Times New Roman"/>
          <w:sz w:val="28"/>
          <w:szCs w:val="28"/>
          <w:lang w:val="en-US"/>
        </w:rPr>
      </w:pPr>
      <w:r w:rsidRPr="00C9390E">
        <w:rPr>
          <w:rFonts w:ascii="Times New Roman" w:hAnsi="Times New Roman" w:cs="Times New Roman"/>
          <w:sz w:val="28"/>
          <w:szCs w:val="28"/>
          <w:lang w:val="en-US"/>
        </w:rPr>
        <w:t>CSS</w:t>
      </w:r>
      <w:r>
        <w:rPr>
          <w:rFonts w:ascii="Times New Roman" w:hAnsi="Times New Roman" w:cs="Times New Roman"/>
          <w:sz w:val="28"/>
          <w:szCs w:val="28"/>
          <w:lang w:val="en-US"/>
        </w:rPr>
        <w:t xml:space="preserve"> is the language we use to style an html document. CSS describe show html elements should be displayed. </w:t>
      </w:r>
      <w:bookmarkStart w:id="0" w:name="_GoBack"/>
      <w:bookmarkEnd w:id="0"/>
      <w:r w:rsidR="007B6CA7" w:rsidRPr="007B6CA7">
        <w:rPr>
          <w:rFonts w:ascii="Times New Roman" w:hAnsi="Times New Roman" w:cs="Times New Roman"/>
          <w:color w:val="000000"/>
          <w:sz w:val="28"/>
          <w:szCs w:val="28"/>
          <w:shd w:val="clear" w:color="auto" w:fill="FFFFFF"/>
        </w:rPr>
        <w:t>It can control the layout of multiple web pages</w:t>
      </w:r>
      <w:r w:rsidR="007B6CA7" w:rsidRPr="007B6CA7">
        <w:rPr>
          <w:rFonts w:ascii="Verdana" w:hAnsi="Verdana"/>
          <w:color w:val="000000"/>
          <w:sz w:val="23"/>
          <w:szCs w:val="23"/>
          <w:shd w:val="clear" w:color="auto" w:fill="FFFFFF"/>
        </w:rPr>
        <w:t xml:space="preserve"> all </w:t>
      </w:r>
      <w:r w:rsidR="007B6CA7" w:rsidRPr="007B6CA7">
        <w:rPr>
          <w:rFonts w:ascii="Times New Roman" w:hAnsi="Times New Roman" w:cs="Times New Roman"/>
          <w:color w:val="000000"/>
          <w:sz w:val="28"/>
          <w:szCs w:val="28"/>
          <w:shd w:val="clear" w:color="auto" w:fill="FFFFFF"/>
        </w:rPr>
        <w:t>at once.</w:t>
      </w:r>
    </w:p>
    <w:p w:rsidR="00F8690A" w:rsidRPr="00F8690A" w:rsidRDefault="00F8690A" w:rsidP="00F8690A">
      <w:pPr>
        <w:pStyle w:val="ListParagraph"/>
        <w:numPr>
          <w:ilvl w:val="0"/>
          <w:numId w:val="1"/>
        </w:numPr>
        <w:rPr>
          <w:rFonts w:ascii="Times New Roman" w:hAnsi="Times New Roman" w:cs="Times New Roman"/>
          <w:sz w:val="28"/>
          <w:szCs w:val="28"/>
          <w:u w:val="single"/>
          <w:lang w:val="en-US"/>
        </w:rPr>
      </w:pPr>
      <w:r w:rsidRPr="00F8690A">
        <w:rPr>
          <w:rFonts w:ascii="Times New Roman" w:hAnsi="Times New Roman" w:cs="Times New Roman"/>
          <w:sz w:val="28"/>
          <w:szCs w:val="28"/>
          <w:u w:val="single"/>
          <w:lang w:val="en-US"/>
        </w:rPr>
        <w:t>Descendant selector</w:t>
      </w:r>
    </w:p>
    <w:p w:rsidR="00FC1169" w:rsidRDefault="00F8690A" w:rsidP="00F8690A">
      <w:pPr>
        <w:rPr>
          <w:rFonts w:ascii="Times New Roman" w:hAnsi="Times New Roman" w:cs="Times New Roman"/>
          <w:color w:val="333333"/>
          <w:sz w:val="28"/>
          <w:szCs w:val="28"/>
          <w:shd w:val="clear" w:color="auto" w:fill="FFFFFF"/>
        </w:rPr>
      </w:pPr>
      <w:r w:rsidRPr="00F8690A">
        <w:rPr>
          <w:rFonts w:ascii="Times New Roman" w:hAnsi="Times New Roman" w:cs="Times New Roman"/>
          <w:color w:val="000000"/>
          <w:sz w:val="28"/>
          <w:szCs w:val="28"/>
          <w:shd w:val="clear" w:color="auto" w:fill="FFFFFF"/>
        </w:rPr>
        <w:t>The descendant selector matches all elements that are descendants of a specified element.</w:t>
      </w:r>
      <w:r w:rsidRPr="00F8690A">
        <w:rPr>
          <w:rFonts w:ascii="Segoe UI" w:hAnsi="Segoe UI" w:cs="Segoe UI"/>
          <w:color w:val="333333"/>
          <w:shd w:val="clear" w:color="auto" w:fill="FFFFFF"/>
        </w:rPr>
        <w:t xml:space="preserve"> </w:t>
      </w:r>
      <w:r w:rsidRPr="00F8690A">
        <w:rPr>
          <w:rFonts w:ascii="Times New Roman" w:hAnsi="Times New Roman" w:cs="Times New Roman"/>
          <w:color w:val="333333"/>
          <w:sz w:val="28"/>
          <w:szCs w:val="28"/>
          <w:shd w:val="clear" w:color="auto" w:fill="FFFFFF"/>
        </w:rPr>
        <w:t>The </w:t>
      </w:r>
      <w:r w:rsidRPr="00F8690A">
        <w:rPr>
          <w:rStyle w:val="Strong"/>
          <w:rFonts w:ascii="Times New Roman" w:hAnsi="Times New Roman" w:cs="Times New Roman"/>
          <w:b w:val="0"/>
          <w:color w:val="333333"/>
          <w:sz w:val="28"/>
          <w:szCs w:val="28"/>
          <w:shd w:val="clear" w:color="auto" w:fill="FFFFFF"/>
        </w:rPr>
        <w:t xml:space="preserve">Descendant </w:t>
      </w:r>
      <w:proofErr w:type="spellStart"/>
      <w:r w:rsidRPr="00F8690A">
        <w:rPr>
          <w:rStyle w:val="Strong"/>
          <w:rFonts w:ascii="Times New Roman" w:hAnsi="Times New Roman" w:cs="Times New Roman"/>
          <w:b w:val="0"/>
          <w:color w:val="333333"/>
          <w:sz w:val="28"/>
          <w:szCs w:val="28"/>
          <w:shd w:val="clear" w:color="auto" w:fill="FFFFFF"/>
        </w:rPr>
        <w:t>combinator</w:t>
      </w:r>
      <w:proofErr w:type="spellEnd"/>
      <w:r w:rsidRPr="00F8690A">
        <w:rPr>
          <w:rFonts w:ascii="Times New Roman" w:hAnsi="Times New Roman" w:cs="Times New Roman"/>
          <w:b/>
          <w:color w:val="333333"/>
          <w:sz w:val="28"/>
          <w:szCs w:val="28"/>
          <w:shd w:val="clear" w:color="auto" w:fill="FFFFFF"/>
        </w:rPr>
        <w:t> </w:t>
      </w:r>
      <w:r w:rsidRPr="00F8690A">
        <w:rPr>
          <w:rFonts w:ascii="Times New Roman" w:hAnsi="Times New Roman" w:cs="Times New Roman"/>
          <w:color w:val="333333"/>
          <w:sz w:val="28"/>
          <w:szCs w:val="28"/>
          <w:shd w:val="clear" w:color="auto" w:fill="FFFFFF"/>
        </w:rPr>
        <w:t>is represented by utilizing a </w:t>
      </w:r>
      <w:r w:rsidRPr="00F8690A">
        <w:rPr>
          <w:rStyle w:val="Strong"/>
          <w:rFonts w:ascii="Times New Roman" w:hAnsi="Times New Roman" w:cs="Times New Roman"/>
          <w:color w:val="333333"/>
          <w:sz w:val="28"/>
          <w:szCs w:val="28"/>
          <w:shd w:val="clear" w:color="auto" w:fill="FFFFFF"/>
        </w:rPr>
        <w:t>single space</w:t>
      </w:r>
      <w:r w:rsidRPr="00F8690A">
        <w:rPr>
          <w:rFonts w:ascii="Times New Roman" w:hAnsi="Times New Roman" w:cs="Times New Roman"/>
          <w:color w:val="333333"/>
          <w:sz w:val="28"/>
          <w:szCs w:val="28"/>
          <w:shd w:val="clear" w:color="auto" w:fill="FFFFFF"/>
        </w:rPr>
        <w:t>. It combines two selectors in which the first selector represents an ancestor (parent, parent's parent, etc.), and the second selector represents descendants.</w:t>
      </w:r>
      <w:r w:rsidRPr="00F8690A">
        <w:rPr>
          <w:rFonts w:ascii="Segoe UI" w:hAnsi="Segoe UI" w:cs="Segoe UI"/>
          <w:color w:val="333333"/>
          <w:shd w:val="clear" w:color="auto" w:fill="FFFFFF"/>
        </w:rPr>
        <w:t xml:space="preserve"> </w:t>
      </w:r>
      <w:r w:rsidRPr="00F8690A">
        <w:rPr>
          <w:rFonts w:ascii="Times New Roman" w:hAnsi="Times New Roman" w:cs="Times New Roman"/>
          <w:color w:val="333333"/>
          <w:sz w:val="28"/>
          <w:szCs w:val="28"/>
          <w:shd w:val="clear" w:color="auto" w:fill="FFFFFF"/>
        </w:rPr>
        <w:t xml:space="preserve">Descendant selectors use the descendant </w:t>
      </w:r>
      <w:proofErr w:type="spellStart"/>
      <w:r w:rsidRPr="00F8690A">
        <w:rPr>
          <w:rFonts w:ascii="Times New Roman" w:hAnsi="Times New Roman" w:cs="Times New Roman"/>
          <w:color w:val="333333"/>
          <w:sz w:val="28"/>
          <w:szCs w:val="28"/>
          <w:shd w:val="clear" w:color="auto" w:fill="FFFFFF"/>
        </w:rPr>
        <w:t>combinators</w:t>
      </w:r>
      <w:proofErr w:type="spellEnd"/>
      <w:r w:rsidRPr="00F8690A">
        <w:rPr>
          <w:rFonts w:ascii="Times New Roman" w:hAnsi="Times New Roman" w:cs="Times New Roman"/>
          <w:color w:val="333333"/>
          <w:sz w:val="28"/>
          <w:szCs w:val="28"/>
          <w:shd w:val="clear" w:color="auto" w:fill="FFFFFF"/>
        </w:rPr>
        <w:t>.</w:t>
      </w:r>
    </w:p>
    <w:p w:rsidR="00F8690A" w:rsidRDefault="00F8690A" w:rsidP="00F8690A">
      <w:pPr>
        <w:pStyle w:val="ListParagraph"/>
        <w:numPr>
          <w:ilvl w:val="0"/>
          <w:numId w:val="1"/>
        </w:numPr>
        <w:rPr>
          <w:rFonts w:ascii="Times New Roman" w:hAnsi="Times New Roman" w:cs="Times New Roman"/>
          <w:sz w:val="28"/>
          <w:szCs w:val="28"/>
          <w:u w:val="single"/>
          <w:lang w:val="en-US"/>
        </w:rPr>
      </w:pPr>
      <w:r w:rsidRPr="00F8690A">
        <w:rPr>
          <w:rFonts w:ascii="Times New Roman" w:hAnsi="Times New Roman" w:cs="Times New Roman"/>
          <w:sz w:val="28"/>
          <w:szCs w:val="28"/>
          <w:u w:val="single"/>
          <w:lang w:val="en-US"/>
        </w:rPr>
        <w:t>Child selector</w:t>
      </w:r>
      <w:r w:rsidR="00B20DFE">
        <w:rPr>
          <w:rFonts w:ascii="Times New Roman" w:hAnsi="Times New Roman" w:cs="Times New Roman"/>
          <w:sz w:val="28"/>
          <w:szCs w:val="28"/>
          <w:u w:val="single"/>
          <w:lang w:val="en-US"/>
        </w:rPr>
        <w:t>(&gt;)</w:t>
      </w:r>
    </w:p>
    <w:p w:rsidR="00F8690A" w:rsidRDefault="00F8690A" w:rsidP="00F8690A">
      <w:pPr>
        <w:rPr>
          <w:rFonts w:ascii="Arial" w:hAnsi="Arial" w:cs="Arial"/>
          <w:color w:val="273239"/>
          <w:spacing w:val="2"/>
          <w:sz w:val="28"/>
          <w:szCs w:val="28"/>
          <w:shd w:val="clear" w:color="auto" w:fill="FFFFFF"/>
        </w:rPr>
      </w:pPr>
      <w:r w:rsidRPr="00B20DFE">
        <w:rPr>
          <w:rFonts w:ascii="Times New Roman" w:hAnsi="Times New Roman" w:cs="Times New Roman"/>
          <w:color w:val="000000"/>
          <w:sz w:val="28"/>
          <w:szCs w:val="28"/>
          <w:shd w:val="clear" w:color="auto" w:fill="FFFFFF"/>
        </w:rPr>
        <w:t>The child selector selects all elements that are the children of a specified element.</w:t>
      </w:r>
      <w:r w:rsidR="00B20DFE" w:rsidRPr="00B20DFE">
        <w:rPr>
          <w:rFonts w:ascii="Arial" w:hAnsi="Arial" w:cs="Arial"/>
          <w:color w:val="273239"/>
          <w:spacing w:val="2"/>
          <w:sz w:val="28"/>
          <w:szCs w:val="28"/>
          <w:shd w:val="clear" w:color="auto" w:fill="FFFFFF"/>
        </w:rPr>
        <w:t xml:space="preserve"> </w:t>
      </w:r>
      <w:r w:rsidR="00B20DFE" w:rsidRPr="00B20DFE">
        <w:rPr>
          <w:rFonts w:ascii="Times New Roman" w:hAnsi="Times New Roman" w:cs="Times New Roman"/>
          <w:color w:val="273239"/>
          <w:spacing w:val="2"/>
          <w:sz w:val="28"/>
          <w:szCs w:val="28"/>
          <w:shd w:val="clear" w:color="auto" w:fill="FFFFFF"/>
        </w:rPr>
        <w:t>It gives the relation between two elements. The element &gt; element selector selects those elements which are the children of the specific parent. The operand on the left side of &gt; is the parent and the operand on the right is the children element.</w:t>
      </w:r>
      <w:r w:rsidR="00B20DFE" w:rsidRPr="00B20DFE">
        <w:rPr>
          <w:rFonts w:ascii="Arial" w:hAnsi="Arial" w:cs="Arial"/>
          <w:color w:val="273239"/>
          <w:spacing w:val="2"/>
          <w:sz w:val="28"/>
          <w:szCs w:val="28"/>
          <w:shd w:val="clear" w:color="auto" w:fill="FFFFFF"/>
        </w:rPr>
        <w:t> </w:t>
      </w:r>
    </w:p>
    <w:p w:rsidR="00B20DFE" w:rsidRDefault="00B20DFE" w:rsidP="00B20DFE">
      <w:pPr>
        <w:pStyle w:val="ListParagraph"/>
        <w:numPr>
          <w:ilvl w:val="0"/>
          <w:numId w:val="1"/>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Adjacent Sibling Selector(+)</w:t>
      </w:r>
    </w:p>
    <w:p w:rsidR="00E454ED" w:rsidRPr="00E454ED" w:rsidRDefault="00E454ED" w:rsidP="00E454ED">
      <w:pPr>
        <w:pStyle w:val="NormalWeb"/>
        <w:shd w:val="clear" w:color="auto" w:fill="FFFFFF"/>
        <w:jc w:val="both"/>
        <w:rPr>
          <w:color w:val="333333"/>
          <w:sz w:val="28"/>
          <w:szCs w:val="28"/>
        </w:rPr>
      </w:pPr>
      <w:r w:rsidRPr="00E454ED">
        <w:rPr>
          <w:color w:val="333333"/>
          <w:sz w:val="28"/>
          <w:szCs w:val="28"/>
        </w:rPr>
        <w:t>It uses the </w:t>
      </w:r>
      <w:r w:rsidRPr="00E454ED">
        <w:rPr>
          <w:rStyle w:val="Strong"/>
          <w:color w:val="333333"/>
          <w:sz w:val="28"/>
          <w:szCs w:val="28"/>
        </w:rPr>
        <w:t>plus (+)</w:t>
      </w:r>
      <w:r w:rsidRPr="00E454ED">
        <w:rPr>
          <w:color w:val="333333"/>
          <w:sz w:val="28"/>
          <w:szCs w:val="28"/>
        </w:rPr>
        <w:t> sign as the separator between the elements. It matches the second element only when the element immediately follows the first element, and both of them are the children of the same parent. This sibling selector selects the adjacent element, or we can say that the element which is next to the specified tag.It only selects the element which is just next to the specified first element.</w:t>
      </w:r>
    </w:p>
    <w:p w:rsidR="00FC1169" w:rsidRPr="00E454ED" w:rsidRDefault="00FC1169" w:rsidP="00E454ED">
      <w:pPr>
        <w:rPr>
          <w:rFonts w:ascii="Times New Roman" w:hAnsi="Times New Roman" w:cs="Times New Roman"/>
          <w:sz w:val="28"/>
          <w:szCs w:val="28"/>
          <w:u w:val="single"/>
          <w:lang w:val="en-US"/>
        </w:rPr>
      </w:pPr>
    </w:p>
    <w:sectPr w:rsidR="00FC1169" w:rsidRPr="00E45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E30C0"/>
    <w:multiLevelType w:val="hybridMultilevel"/>
    <w:tmpl w:val="F60A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B53EA3"/>
    <w:multiLevelType w:val="multilevel"/>
    <w:tmpl w:val="4656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FE1031"/>
    <w:multiLevelType w:val="hybridMultilevel"/>
    <w:tmpl w:val="C8FCF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83207E"/>
    <w:multiLevelType w:val="multilevel"/>
    <w:tmpl w:val="8E14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715AB0"/>
    <w:multiLevelType w:val="multilevel"/>
    <w:tmpl w:val="D2DC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20"/>
    <w:rsid w:val="000400F4"/>
    <w:rsid w:val="00574420"/>
    <w:rsid w:val="007B6CA7"/>
    <w:rsid w:val="00B20DFE"/>
    <w:rsid w:val="00C9390E"/>
    <w:rsid w:val="00E454ED"/>
    <w:rsid w:val="00F8690A"/>
    <w:rsid w:val="00FC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C59E5-C970-4FD9-9C45-A4A41F4E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0A"/>
    <w:pPr>
      <w:ind w:left="720"/>
      <w:contextualSpacing/>
    </w:pPr>
  </w:style>
  <w:style w:type="character" w:styleId="Strong">
    <w:name w:val="Strong"/>
    <w:basedOn w:val="DefaultParagraphFont"/>
    <w:uiPriority w:val="22"/>
    <w:qFormat/>
    <w:rsid w:val="00F8690A"/>
    <w:rPr>
      <w:b/>
      <w:bCs/>
    </w:rPr>
  </w:style>
  <w:style w:type="paragraph" w:styleId="NormalWeb">
    <w:name w:val="Normal (Web)"/>
    <w:basedOn w:val="Normal"/>
    <w:uiPriority w:val="99"/>
    <w:semiHidden/>
    <w:unhideWhenUsed/>
    <w:rsid w:val="00E454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49280">
      <w:bodyDiv w:val="1"/>
      <w:marLeft w:val="0"/>
      <w:marRight w:val="0"/>
      <w:marTop w:val="0"/>
      <w:marBottom w:val="0"/>
      <w:divBdr>
        <w:top w:val="none" w:sz="0" w:space="0" w:color="auto"/>
        <w:left w:val="none" w:sz="0" w:space="0" w:color="auto"/>
        <w:bottom w:val="none" w:sz="0" w:space="0" w:color="auto"/>
        <w:right w:val="none" w:sz="0" w:space="0" w:color="auto"/>
      </w:divBdr>
    </w:div>
    <w:div w:id="1002395435">
      <w:bodyDiv w:val="1"/>
      <w:marLeft w:val="0"/>
      <w:marRight w:val="0"/>
      <w:marTop w:val="0"/>
      <w:marBottom w:val="0"/>
      <w:divBdr>
        <w:top w:val="none" w:sz="0" w:space="0" w:color="auto"/>
        <w:left w:val="none" w:sz="0" w:space="0" w:color="auto"/>
        <w:bottom w:val="none" w:sz="0" w:space="0" w:color="auto"/>
        <w:right w:val="none" w:sz="0" w:space="0" w:color="auto"/>
      </w:divBdr>
    </w:div>
    <w:div w:id="1175416863">
      <w:bodyDiv w:val="1"/>
      <w:marLeft w:val="0"/>
      <w:marRight w:val="0"/>
      <w:marTop w:val="0"/>
      <w:marBottom w:val="0"/>
      <w:divBdr>
        <w:top w:val="none" w:sz="0" w:space="0" w:color="auto"/>
        <w:left w:val="none" w:sz="0" w:space="0" w:color="auto"/>
        <w:bottom w:val="none" w:sz="0" w:space="0" w:color="auto"/>
        <w:right w:val="none" w:sz="0" w:space="0" w:color="auto"/>
      </w:divBdr>
    </w:div>
    <w:div w:id="20524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2024-05-14T12:33:00Z</cp:lastPrinted>
  <dcterms:created xsi:type="dcterms:W3CDTF">2024-05-14T10:41:00Z</dcterms:created>
  <dcterms:modified xsi:type="dcterms:W3CDTF">2024-05-14T14:49:00Z</dcterms:modified>
</cp:coreProperties>
</file>