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15B47" w14:textId="011D3333" w:rsidR="00B93FFF" w:rsidRDefault="00D24D59">
      <w:hyperlink r:id="rId4" w:tgtFrame="_blank" w:tooltip="https://jitsi.github.io/handbook/docs/dev-guide/dev-guide-web" w:history="1">
        <w:r>
          <w:rPr>
            <w:rStyle w:val="Hyperlink"/>
            <w:rFonts w:ascii="Segoe UI" w:hAnsi="Segoe UI" w:cs="Segoe UI"/>
            <w:color w:val="9EA2FF"/>
            <w:sz w:val="21"/>
            <w:szCs w:val="21"/>
            <w:shd w:val="clear" w:color="auto" w:fill="292929"/>
          </w:rPr>
          <w:t>https://jitsi.github.io/handbook/docs/dev-guide/dev-guide-web</w:t>
        </w:r>
      </w:hyperlink>
    </w:p>
    <w:p w14:paraId="5841D436" w14:textId="70770DA8" w:rsidR="00D24D59" w:rsidRDefault="00D24D59"/>
    <w:p w14:paraId="2253DCDF" w14:textId="064D0DCA" w:rsidR="00D24D59" w:rsidRDefault="00D24D59"/>
    <w:p w14:paraId="5516A964" w14:textId="4FDCD0A1" w:rsidR="00D24D59" w:rsidRDefault="00D24D59">
      <w:hyperlink r:id="rId5" w:tgtFrame="_blank" w:tooltip="https://www.agora.io/en/developer-resources/" w:history="1">
        <w:r>
          <w:rPr>
            <w:rStyle w:val="Hyperlink"/>
            <w:rFonts w:ascii="Segoe UI" w:hAnsi="Segoe UI" w:cs="Segoe UI"/>
            <w:color w:val="9EA2FF"/>
            <w:sz w:val="21"/>
            <w:szCs w:val="21"/>
            <w:shd w:val="clear" w:color="auto" w:fill="292929"/>
          </w:rPr>
          <w:t>https://www.agora.io/en/developer-resources/</w:t>
        </w:r>
      </w:hyperlink>
    </w:p>
    <w:p w14:paraId="653C8B60" w14:textId="5EBBC860" w:rsidR="00D24D59" w:rsidRDefault="00D24D59"/>
    <w:p w14:paraId="6502F74B" w14:textId="2C74A161" w:rsidR="00D24D59" w:rsidRDefault="00D24D59">
      <w:hyperlink r:id="rId6" w:tgtFrame="_blank" w:tooltip="https://tsh.io/blog/how-to-write-video-chat-app-using-webrtc-and-nodejs/" w:history="1">
        <w:r>
          <w:rPr>
            <w:rStyle w:val="Hyperlink"/>
            <w:rFonts w:ascii="Segoe UI" w:hAnsi="Segoe UI" w:cs="Segoe UI"/>
            <w:color w:val="9EA2FF"/>
            <w:sz w:val="21"/>
            <w:szCs w:val="21"/>
            <w:shd w:val="clear" w:color="auto" w:fill="292929"/>
          </w:rPr>
          <w:t>https://tsh.io/blog/how-to-write-video-chat-app-using-webrtc-and-nodejs/</w:t>
        </w:r>
      </w:hyperlink>
    </w:p>
    <w:p w14:paraId="115FBFF0" w14:textId="2153086C" w:rsidR="00D24D59" w:rsidRDefault="00D24D59"/>
    <w:p w14:paraId="0976CD7C" w14:textId="257D0768" w:rsidR="00D24D59" w:rsidRDefault="00D24D59">
      <w:hyperlink r:id="rId7" w:tgtFrame="_blank" w:tooltip="https://www.w3.org/tr/webrtc/" w:history="1">
        <w:r>
          <w:rPr>
            <w:rStyle w:val="Hyperlink"/>
            <w:rFonts w:ascii="Segoe UI" w:hAnsi="Segoe UI" w:cs="Segoe UI"/>
            <w:color w:val="9EA2FF"/>
            <w:sz w:val="21"/>
            <w:szCs w:val="21"/>
            <w:shd w:val="clear" w:color="auto" w:fill="292929"/>
          </w:rPr>
          <w:t>https://www.w3.org/TR/webrtc/</w:t>
        </w:r>
      </w:hyperlink>
    </w:p>
    <w:p w14:paraId="4891ED22" w14:textId="21430EB7" w:rsidR="00D24D59" w:rsidRDefault="00D24D59"/>
    <w:p w14:paraId="24984265" w14:textId="2FF97DAC" w:rsidR="00D24D59" w:rsidRDefault="00D24D59">
      <w:hyperlink r:id="rId8" w:tgtFrame="_blank" w:tooltip="https://www.tutorialspoint.com/webrtc/webrtc_video_demo.htm" w:history="1">
        <w:r>
          <w:rPr>
            <w:rStyle w:val="Hyperlink"/>
            <w:rFonts w:ascii="Segoe UI" w:hAnsi="Segoe UI" w:cs="Segoe UI"/>
            <w:color w:val="9EA2FF"/>
            <w:sz w:val="21"/>
            <w:szCs w:val="21"/>
            <w:shd w:val="clear" w:color="auto" w:fill="292929"/>
          </w:rPr>
          <w:t>https://www.tutorialspoint.com/webrtc/webrtc_video_demo.htm</w:t>
        </w:r>
      </w:hyperlink>
    </w:p>
    <w:sectPr w:rsidR="00D24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D59"/>
    <w:rsid w:val="00B93FFF"/>
    <w:rsid w:val="00D2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B9642"/>
  <w15:chartTrackingRefBased/>
  <w15:docId w15:val="{10769509-FE91-4701-BDA5-1CC122C43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24D5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torialspoint.com/webrtc/webrtc_video_demo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w3.org/TR/webrtc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sh.io/blog/how-to-write-video-chat-app-using-webrtc-and-nodejs/" TargetMode="External"/><Relationship Id="rId5" Type="http://schemas.openxmlformats.org/officeDocument/2006/relationships/hyperlink" Target="https://www.agora.io/en/developer-resources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jitsi.github.io/handbook/docs/dev-guide/dev-guide-web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sewani</dc:creator>
  <cp:keywords/>
  <dc:description/>
  <cp:lastModifiedBy>anjali sewani</cp:lastModifiedBy>
  <cp:revision>1</cp:revision>
  <dcterms:created xsi:type="dcterms:W3CDTF">2021-06-17T12:37:00Z</dcterms:created>
  <dcterms:modified xsi:type="dcterms:W3CDTF">2021-06-17T12:47:00Z</dcterms:modified>
</cp:coreProperties>
</file>