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2"/>
        <w:tblW w:w="0" w:type="auto"/>
        <w:tblInd w:w="0"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082CBF" w14:paraId="57DBECED" w14:textId="77777777" w:rsidTr="00082CBF">
        <w:tc>
          <w:tcPr>
            <w:tcW w:w="1535" w:type="dxa"/>
            <w:vMerge w:val="restart"/>
            <w:tcBorders>
              <w:top w:val="nil"/>
              <w:left w:val="nil"/>
              <w:bottom w:val="thinThickSmallGap" w:sz="24" w:space="0" w:color="auto"/>
              <w:right w:val="nil"/>
            </w:tcBorders>
            <w:tcMar>
              <w:top w:w="0" w:type="dxa"/>
              <w:left w:w="0" w:type="dxa"/>
              <w:bottom w:w="0" w:type="dxa"/>
              <w:right w:w="0" w:type="dxa"/>
            </w:tcMar>
            <w:vAlign w:val="center"/>
            <w:hideMark/>
          </w:tcPr>
          <w:p w14:paraId="3ABC7062" w14:textId="6C5B6995" w:rsidR="00082CBF" w:rsidRDefault="00082CBF">
            <w:pPr>
              <w:tabs>
                <w:tab w:val="center" w:pos="4513"/>
                <w:tab w:val="right" w:pos="9026"/>
              </w:tabs>
              <w:rPr>
                <w:color w:val="00000A"/>
                <w:sz w:val="24"/>
              </w:rPr>
            </w:pPr>
            <w:r>
              <w:rPr>
                <w:noProof/>
              </w:rPr>
              <w:drawing>
                <wp:anchor distT="0" distB="0" distL="114300" distR="114300" simplePos="0" relativeHeight="251659264" behindDoc="0" locked="0" layoutInCell="1" allowOverlap="1" wp14:anchorId="192BA743" wp14:editId="63591A86">
                  <wp:simplePos x="0" y="0"/>
                  <wp:positionH relativeFrom="margin">
                    <wp:posOffset>142875</wp:posOffset>
                  </wp:positionH>
                  <wp:positionV relativeFrom="margin">
                    <wp:posOffset>-114300</wp:posOffset>
                  </wp:positionV>
                  <wp:extent cx="717550" cy="704850"/>
                  <wp:effectExtent l="0" t="0" r="6350" b="0"/>
                  <wp:wrapNone/>
                  <wp:docPr id="1078482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17550" cy="704850"/>
                          </a:xfrm>
                          <a:prstGeom prst="rect">
                            <a:avLst/>
                          </a:prstGeom>
                          <a:noFill/>
                        </pic:spPr>
                      </pic:pic>
                    </a:graphicData>
                  </a:graphic>
                  <wp14:sizeRelH relativeFrom="page">
                    <wp14:pctWidth>0</wp14:pctWidth>
                  </wp14:sizeRelH>
                  <wp14:sizeRelV relativeFrom="page">
                    <wp14:pctHeight>0</wp14:pctHeight>
                  </wp14:sizeRelV>
                </wp:anchor>
              </w:drawing>
            </w:r>
          </w:p>
        </w:tc>
        <w:tc>
          <w:tcPr>
            <w:tcW w:w="7604" w:type="dxa"/>
            <w:tcBorders>
              <w:top w:val="nil"/>
              <w:left w:val="nil"/>
              <w:bottom w:val="nil"/>
              <w:right w:val="nil"/>
            </w:tcBorders>
            <w:vAlign w:val="center"/>
            <w:hideMark/>
          </w:tcPr>
          <w:p w14:paraId="6A303E89" w14:textId="77777777" w:rsidR="00082CBF" w:rsidRDefault="00082CBF">
            <w:pPr>
              <w:tabs>
                <w:tab w:val="center" w:pos="4513"/>
                <w:tab w:val="right" w:pos="9026"/>
              </w:tabs>
              <w:spacing w:before="60" w:after="60"/>
              <w:jc w:val="center"/>
              <w:rPr>
                <w:color w:val="00000A"/>
                <w:sz w:val="24"/>
                <w:lang w:bidi="ar-SA"/>
              </w:rPr>
            </w:pPr>
            <w:r>
              <w:rPr>
                <w:rFonts w:cs="Times New Roman"/>
                <w:color w:val="00000A"/>
                <w:sz w:val="32"/>
                <w:szCs w:val="32"/>
                <w:lang w:bidi="ar-SA"/>
              </w:rPr>
              <w:t>Vidyavardhini’s College of Engineering &amp; Technology</w:t>
            </w:r>
          </w:p>
        </w:tc>
      </w:tr>
      <w:tr w:rsidR="00082CBF" w14:paraId="7A28E00A" w14:textId="77777777" w:rsidTr="00082CBF">
        <w:trPr>
          <w:trHeight w:val="302"/>
        </w:trPr>
        <w:tc>
          <w:tcPr>
            <w:tcW w:w="0" w:type="auto"/>
            <w:vMerge/>
            <w:tcBorders>
              <w:top w:val="nil"/>
              <w:left w:val="nil"/>
              <w:bottom w:val="thinThickSmallGap" w:sz="24" w:space="0" w:color="auto"/>
              <w:right w:val="nil"/>
            </w:tcBorders>
            <w:vAlign w:val="center"/>
            <w:hideMark/>
          </w:tcPr>
          <w:p w14:paraId="2B1D342A" w14:textId="77777777" w:rsidR="00082CBF" w:rsidRDefault="00082CBF">
            <w:pPr>
              <w:rPr>
                <w:rFonts w:cs="Mangal"/>
                <w:color w:val="00000A"/>
                <w:sz w:val="24"/>
                <w:lang w:bidi="ar-SA"/>
              </w:rPr>
            </w:pPr>
          </w:p>
        </w:tc>
        <w:tc>
          <w:tcPr>
            <w:tcW w:w="7604" w:type="dxa"/>
            <w:tcBorders>
              <w:top w:val="nil"/>
              <w:left w:val="nil"/>
              <w:bottom w:val="thinThickSmallGap" w:sz="24" w:space="0" w:color="auto"/>
              <w:right w:val="nil"/>
            </w:tcBorders>
            <w:vAlign w:val="center"/>
            <w:hideMark/>
          </w:tcPr>
          <w:p w14:paraId="1A66F099" w14:textId="77777777" w:rsidR="00082CBF" w:rsidRDefault="00082CBF">
            <w:pPr>
              <w:tabs>
                <w:tab w:val="center" w:pos="4513"/>
                <w:tab w:val="right" w:pos="9026"/>
              </w:tabs>
              <w:spacing w:before="60" w:after="60"/>
              <w:jc w:val="center"/>
              <w:rPr>
                <w:color w:val="00000A"/>
                <w:sz w:val="24"/>
                <w:lang w:bidi="ar-SA"/>
              </w:rPr>
            </w:pPr>
            <w:r>
              <w:rPr>
                <w:rFonts w:cs="Times New Roman"/>
                <w:color w:val="00000A"/>
                <w:sz w:val="28"/>
                <w:szCs w:val="32"/>
                <w:lang w:bidi="ar-SA"/>
              </w:rPr>
              <w:t>Department of Computer Engineering</w:t>
            </w:r>
          </w:p>
        </w:tc>
      </w:tr>
    </w:tbl>
    <w:p w14:paraId="44952A27" w14:textId="77777777" w:rsidR="00082CBF" w:rsidRPr="00082CBF"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297F0684" w14:textId="77777777" w:rsidR="00082CBF" w:rsidRPr="00082CBF"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0929C275" w14:textId="77777777" w:rsidR="00082CBF" w:rsidRPr="00082CBF"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2215C771" w14:textId="77777777" w:rsidR="00082CBF" w:rsidRPr="00082CBF"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3890F1B9" w14:textId="77777777" w:rsidR="00082CBF" w:rsidRPr="00082CBF"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2B961E79" w14:textId="77777777" w:rsidR="00082CBF" w:rsidRPr="00082CBF" w:rsidRDefault="00082CBF" w:rsidP="00172D58">
      <w:pPr>
        <w:spacing w:line="360" w:lineRule="auto"/>
        <w:ind w:firstLine="720"/>
        <w:jc w:val="both"/>
        <w:rPr>
          <w:rFonts w:ascii="Times New Roman" w:eastAsia="Calibri" w:hAnsi="Times New Roman" w:cs="Times New Roman"/>
          <w:kern w:val="0"/>
          <w:sz w:val="24"/>
          <w:szCs w:val="24"/>
          <w:lang w:bidi="sa-IN"/>
          <w14:ligatures w14:val="none"/>
        </w:rPr>
      </w:pPr>
    </w:p>
    <w:p w14:paraId="391BE0BF" w14:textId="77777777" w:rsidR="00082CBF" w:rsidRPr="00082CBF"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7D89E297" w14:textId="77777777" w:rsidR="00082CBF" w:rsidRPr="00082CBF"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2DC6A794" w14:textId="77777777" w:rsidR="00082CBF" w:rsidRPr="00082CBF"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3917A1D2" w14:textId="77777777" w:rsidR="00082CBF" w:rsidRPr="00082CBF"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5AA7D2F3" w14:textId="77777777" w:rsidR="00082CBF" w:rsidRPr="00082CBF"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73549010" w14:textId="77777777" w:rsidR="00082CBF" w:rsidRPr="00082CBF"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0E27A336" w14:textId="77777777" w:rsidR="00082CBF" w:rsidRPr="00082CBF"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21AD0997" w14:textId="77777777" w:rsidR="00082CBF" w:rsidRPr="00082CBF"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06559776" w14:textId="77777777" w:rsidR="00082CBF" w:rsidRPr="00082CBF" w:rsidRDefault="00082CBF" w:rsidP="00082CBF">
      <w:pPr>
        <w:spacing w:line="360" w:lineRule="auto"/>
        <w:jc w:val="both"/>
        <w:rPr>
          <w:rFonts w:ascii="Times New Roman" w:eastAsia="Calibri" w:hAnsi="Times New Roman" w:cs="Times New Roman"/>
          <w:b/>
          <w:kern w:val="0"/>
          <w:sz w:val="24"/>
          <w:szCs w:val="24"/>
          <w:lang w:bidi="sa-IN"/>
          <w14:ligatures w14:val="none"/>
        </w:rPr>
      </w:pPr>
    </w:p>
    <w:tbl>
      <w:tblPr>
        <w:tblpPr w:leftFromText="180" w:rightFromText="180" w:bottomFromText="16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082CBF" w:rsidRPr="00082CBF" w14:paraId="4BC85A58"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CA046C9" w14:textId="362FD3D2" w:rsidR="00082CBF" w:rsidRPr="00082CBF" w:rsidRDefault="00082CBF"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24"/>
                <w:lang w:bidi="sa-IN"/>
                <w14:ligatures w14:val="none"/>
              </w:rPr>
            </w:pPr>
            <w:r w:rsidRPr="00082CBF">
              <w:rPr>
                <w:rFonts w:ascii="Times New Roman" w:eastAsia="Calibri" w:hAnsi="Times New Roman" w:cs="Times New Roman"/>
                <w:color w:val="000000"/>
                <w:kern w:val="0"/>
                <w:sz w:val="32"/>
                <w:szCs w:val="24"/>
                <w:lang w:bidi="sa-IN"/>
                <w14:ligatures w14:val="none"/>
              </w:rPr>
              <w:t>Experiment No. 1</w:t>
            </w:r>
            <w:r>
              <w:rPr>
                <w:rFonts w:ascii="Times New Roman" w:eastAsia="Calibri" w:hAnsi="Times New Roman" w:cs="Times New Roman"/>
                <w:color w:val="000000"/>
                <w:kern w:val="0"/>
                <w:sz w:val="32"/>
                <w:szCs w:val="24"/>
                <w:lang w:bidi="sa-IN"/>
                <w14:ligatures w14:val="none"/>
              </w:rPr>
              <w:t>1</w:t>
            </w:r>
          </w:p>
        </w:tc>
      </w:tr>
      <w:tr w:rsidR="00082CBF" w:rsidRPr="00082CBF" w14:paraId="6452A7DE"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03ECD31" w14:textId="77777777" w:rsidR="00082CBF" w:rsidRPr="00082CBF" w:rsidRDefault="00082CBF"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24"/>
                <w:lang w:bidi="sa-IN"/>
                <w14:ligatures w14:val="none"/>
              </w:rPr>
            </w:pPr>
            <w:r w:rsidRPr="00082CBF">
              <w:rPr>
                <w:rFonts w:ascii="Times New Roman" w:eastAsia="Calibri" w:hAnsi="Times New Roman" w:cs="Times New Roman"/>
                <w:color w:val="000000"/>
                <w:kern w:val="0"/>
                <w:sz w:val="32"/>
                <w:szCs w:val="24"/>
                <w:lang w:bidi="sa-IN"/>
                <w14:ligatures w14:val="none"/>
              </w:rPr>
              <w:t>Program to demonstrate data frame creation and Manipulation using Pandas</w:t>
            </w:r>
          </w:p>
        </w:tc>
      </w:tr>
      <w:tr w:rsidR="00082CBF" w:rsidRPr="00082CBF" w14:paraId="36E64DB0"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1FECC09" w14:textId="64526992" w:rsidR="00082CBF" w:rsidRPr="00082CBF" w:rsidRDefault="00082CBF"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24"/>
                <w:lang w:bidi="sa-IN"/>
                <w14:ligatures w14:val="none"/>
              </w:rPr>
            </w:pPr>
            <w:r w:rsidRPr="00082CBF">
              <w:rPr>
                <w:rFonts w:ascii="Times New Roman" w:eastAsia="Calibri" w:hAnsi="Times New Roman" w:cs="Times New Roman"/>
                <w:color w:val="000000"/>
                <w:kern w:val="0"/>
                <w:sz w:val="32"/>
                <w:szCs w:val="24"/>
                <w:lang w:bidi="sa-IN"/>
                <w14:ligatures w14:val="none"/>
              </w:rPr>
              <w:t>Date of Performance:</w:t>
            </w:r>
            <w:r w:rsidR="00172D58">
              <w:rPr>
                <w:rFonts w:ascii="Times New Roman" w:eastAsia="Calibri" w:hAnsi="Times New Roman" w:cs="Times New Roman"/>
                <w:color w:val="000000"/>
                <w:kern w:val="0"/>
                <w:sz w:val="32"/>
                <w:szCs w:val="24"/>
                <w:lang w:bidi="sa-IN"/>
                <w14:ligatures w14:val="none"/>
              </w:rPr>
              <w:t>8/4/24</w:t>
            </w:r>
          </w:p>
        </w:tc>
      </w:tr>
      <w:tr w:rsidR="00082CBF" w:rsidRPr="00082CBF" w14:paraId="5BBA79EF" w14:textId="77777777" w:rsidTr="00082CBF">
        <w:tc>
          <w:tcPr>
            <w:tcW w:w="812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C3F194D" w14:textId="5DABE3DC" w:rsidR="00082CBF" w:rsidRPr="00082CBF" w:rsidRDefault="00082CBF" w:rsidP="00082CBF">
            <w:pPr>
              <w:autoSpaceDE w:val="0"/>
              <w:autoSpaceDN w:val="0"/>
              <w:adjustRightInd w:val="0"/>
              <w:spacing w:after="0" w:line="100" w:lineRule="atLeast"/>
              <w:jc w:val="both"/>
              <w:rPr>
                <w:rFonts w:ascii="Times New Roman" w:eastAsia="Calibri" w:hAnsi="Times New Roman" w:cs="Times New Roman"/>
                <w:color w:val="000000"/>
                <w:kern w:val="0"/>
                <w:sz w:val="32"/>
                <w:szCs w:val="24"/>
                <w:lang w:bidi="sa-IN"/>
                <w14:ligatures w14:val="none"/>
              </w:rPr>
            </w:pPr>
            <w:r w:rsidRPr="00082CBF">
              <w:rPr>
                <w:rFonts w:ascii="Times New Roman" w:eastAsia="Calibri" w:hAnsi="Times New Roman" w:cs="Times New Roman"/>
                <w:color w:val="000000"/>
                <w:kern w:val="0"/>
                <w:sz w:val="32"/>
                <w:szCs w:val="24"/>
                <w:lang w:bidi="sa-IN"/>
                <w14:ligatures w14:val="none"/>
              </w:rPr>
              <w:t>Date of Submission:</w:t>
            </w:r>
            <w:r w:rsidR="00172D58">
              <w:rPr>
                <w:rFonts w:ascii="Times New Roman" w:eastAsia="Calibri" w:hAnsi="Times New Roman" w:cs="Times New Roman"/>
                <w:color w:val="000000"/>
                <w:kern w:val="0"/>
                <w:sz w:val="32"/>
                <w:szCs w:val="24"/>
                <w:lang w:bidi="sa-IN"/>
                <w14:ligatures w14:val="none"/>
              </w:rPr>
              <w:t xml:space="preserve"> 17/4/24</w:t>
            </w:r>
          </w:p>
        </w:tc>
      </w:tr>
    </w:tbl>
    <w:p w14:paraId="1BE4B34C" w14:textId="77777777" w:rsidR="00082CBF" w:rsidRPr="00082CBF"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2FBF2C8C" w14:textId="77777777" w:rsidR="00082CBF" w:rsidRPr="00082CBF"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541CCAB4" w14:textId="77777777" w:rsidR="00082CBF" w:rsidRPr="00082CBF" w:rsidRDefault="00082CBF" w:rsidP="00082CBF">
      <w:pPr>
        <w:spacing w:line="360" w:lineRule="auto"/>
        <w:jc w:val="both"/>
        <w:rPr>
          <w:rFonts w:ascii="Times New Roman" w:eastAsia="Calibri" w:hAnsi="Times New Roman" w:cs="Times New Roman"/>
          <w:b/>
          <w:kern w:val="0"/>
          <w:sz w:val="24"/>
          <w:szCs w:val="24"/>
          <w:lang w:bidi="sa-IN"/>
          <w14:ligatures w14:val="none"/>
        </w:rPr>
      </w:pPr>
    </w:p>
    <w:p w14:paraId="6F993F0B" w14:textId="77777777" w:rsidR="00082CBF" w:rsidRPr="00082CBF" w:rsidRDefault="00082CBF" w:rsidP="00082CBF">
      <w:pPr>
        <w:spacing w:line="360" w:lineRule="auto"/>
        <w:jc w:val="both"/>
        <w:rPr>
          <w:rFonts w:ascii="Times New Roman" w:eastAsia="Calibri" w:hAnsi="Times New Roman" w:cs="Times New Roman"/>
          <w:b/>
          <w:kern w:val="0"/>
          <w:sz w:val="24"/>
          <w:szCs w:val="24"/>
          <w:lang w:bidi="sa-IN"/>
          <w14:ligatures w14:val="none"/>
        </w:rPr>
      </w:pPr>
    </w:p>
    <w:tbl>
      <w:tblPr>
        <w:tblStyle w:val="TableGrid2"/>
        <w:tblW w:w="0" w:type="auto"/>
        <w:tblInd w:w="0"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E904A7" w14:paraId="62990177" w14:textId="77777777" w:rsidTr="0041023E">
        <w:tc>
          <w:tcPr>
            <w:tcW w:w="1535" w:type="dxa"/>
            <w:vMerge w:val="restart"/>
            <w:tcBorders>
              <w:top w:val="nil"/>
              <w:left w:val="nil"/>
              <w:bottom w:val="thinThickSmallGap" w:sz="24" w:space="0" w:color="auto"/>
              <w:right w:val="nil"/>
            </w:tcBorders>
            <w:tcMar>
              <w:top w:w="0" w:type="dxa"/>
              <w:left w:w="0" w:type="dxa"/>
              <w:bottom w:w="0" w:type="dxa"/>
              <w:right w:w="0" w:type="dxa"/>
            </w:tcMar>
            <w:vAlign w:val="center"/>
            <w:hideMark/>
          </w:tcPr>
          <w:p w14:paraId="520F4648" w14:textId="77777777" w:rsidR="00E904A7" w:rsidRDefault="00E904A7" w:rsidP="0041023E">
            <w:pPr>
              <w:tabs>
                <w:tab w:val="center" w:pos="4513"/>
                <w:tab w:val="right" w:pos="9026"/>
              </w:tabs>
              <w:rPr>
                <w:color w:val="00000A"/>
                <w:sz w:val="24"/>
              </w:rPr>
            </w:pPr>
            <w:r>
              <w:rPr>
                <w:noProof/>
              </w:rPr>
              <w:lastRenderedPageBreak/>
              <w:drawing>
                <wp:anchor distT="0" distB="0" distL="114300" distR="114300" simplePos="0" relativeHeight="251661312" behindDoc="0" locked="0" layoutInCell="1" allowOverlap="1" wp14:anchorId="39D150E0" wp14:editId="2E186BA1">
                  <wp:simplePos x="0" y="0"/>
                  <wp:positionH relativeFrom="margin">
                    <wp:posOffset>142875</wp:posOffset>
                  </wp:positionH>
                  <wp:positionV relativeFrom="margin">
                    <wp:posOffset>-114300</wp:posOffset>
                  </wp:positionV>
                  <wp:extent cx="717550" cy="704850"/>
                  <wp:effectExtent l="0" t="0" r="6350" b="0"/>
                  <wp:wrapNone/>
                  <wp:docPr id="928045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17550" cy="704850"/>
                          </a:xfrm>
                          <a:prstGeom prst="rect">
                            <a:avLst/>
                          </a:prstGeom>
                          <a:noFill/>
                        </pic:spPr>
                      </pic:pic>
                    </a:graphicData>
                  </a:graphic>
                  <wp14:sizeRelH relativeFrom="page">
                    <wp14:pctWidth>0</wp14:pctWidth>
                  </wp14:sizeRelH>
                  <wp14:sizeRelV relativeFrom="page">
                    <wp14:pctHeight>0</wp14:pctHeight>
                  </wp14:sizeRelV>
                </wp:anchor>
              </w:drawing>
            </w:r>
          </w:p>
        </w:tc>
        <w:tc>
          <w:tcPr>
            <w:tcW w:w="7604" w:type="dxa"/>
            <w:tcBorders>
              <w:top w:val="nil"/>
              <w:left w:val="nil"/>
              <w:bottom w:val="nil"/>
              <w:right w:val="nil"/>
            </w:tcBorders>
            <w:vAlign w:val="center"/>
            <w:hideMark/>
          </w:tcPr>
          <w:p w14:paraId="2F080AF4" w14:textId="77777777" w:rsidR="00E904A7" w:rsidRDefault="00E904A7" w:rsidP="0041023E">
            <w:pPr>
              <w:tabs>
                <w:tab w:val="center" w:pos="4513"/>
                <w:tab w:val="right" w:pos="9026"/>
              </w:tabs>
              <w:spacing w:before="60" w:after="60"/>
              <w:jc w:val="center"/>
              <w:rPr>
                <w:color w:val="00000A"/>
                <w:sz w:val="24"/>
                <w:lang w:bidi="ar-SA"/>
              </w:rPr>
            </w:pPr>
            <w:r>
              <w:rPr>
                <w:rFonts w:cs="Times New Roman"/>
                <w:color w:val="00000A"/>
                <w:sz w:val="32"/>
                <w:szCs w:val="32"/>
                <w:lang w:bidi="ar-SA"/>
              </w:rPr>
              <w:t>Vidyavardhini’s College of Engineering &amp; Technology</w:t>
            </w:r>
          </w:p>
        </w:tc>
      </w:tr>
      <w:tr w:rsidR="00E904A7" w14:paraId="7D798431" w14:textId="77777777" w:rsidTr="0041023E">
        <w:trPr>
          <w:trHeight w:val="302"/>
        </w:trPr>
        <w:tc>
          <w:tcPr>
            <w:tcW w:w="0" w:type="auto"/>
            <w:vMerge/>
            <w:tcBorders>
              <w:top w:val="nil"/>
              <w:left w:val="nil"/>
              <w:bottom w:val="thinThickSmallGap" w:sz="24" w:space="0" w:color="auto"/>
              <w:right w:val="nil"/>
            </w:tcBorders>
            <w:vAlign w:val="center"/>
            <w:hideMark/>
          </w:tcPr>
          <w:p w14:paraId="22DA0F5E" w14:textId="77777777" w:rsidR="00E904A7" w:rsidRDefault="00E904A7" w:rsidP="0041023E">
            <w:pPr>
              <w:rPr>
                <w:rFonts w:cs="Mangal"/>
                <w:color w:val="00000A"/>
                <w:sz w:val="24"/>
                <w:lang w:bidi="ar-SA"/>
              </w:rPr>
            </w:pPr>
          </w:p>
        </w:tc>
        <w:tc>
          <w:tcPr>
            <w:tcW w:w="7604" w:type="dxa"/>
            <w:tcBorders>
              <w:top w:val="nil"/>
              <w:left w:val="nil"/>
              <w:bottom w:val="thinThickSmallGap" w:sz="24" w:space="0" w:color="auto"/>
              <w:right w:val="nil"/>
            </w:tcBorders>
            <w:vAlign w:val="center"/>
            <w:hideMark/>
          </w:tcPr>
          <w:p w14:paraId="228C5A86" w14:textId="77777777" w:rsidR="00E904A7" w:rsidRDefault="00E904A7" w:rsidP="0041023E">
            <w:pPr>
              <w:tabs>
                <w:tab w:val="center" w:pos="4513"/>
                <w:tab w:val="right" w:pos="9026"/>
              </w:tabs>
              <w:spacing w:before="60" w:after="60"/>
              <w:jc w:val="center"/>
              <w:rPr>
                <w:color w:val="00000A"/>
                <w:sz w:val="24"/>
                <w:lang w:bidi="ar-SA"/>
              </w:rPr>
            </w:pPr>
            <w:r>
              <w:rPr>
                <w:rFonts w:cs="Times New Roman"/>
                <w:color w:val="00000A"/>
                <w:sz w:val="28"/>
                <w:szCs w:val="32"/>
                <w:lang w:bidi="ar-SA"/>
              </w:rPr>
              <w:t>Department of Computer Engineering</w:t>
            </w:r>
          </w:p>
        </w:tc>
      </w:tr>
    </w:tbl>
    <w:p w14:paraId="65147929" w14:textId="77777777" w:rsidR="00082CBF" w:rsidRPr="00082CBF" w:rsidRDefault="00082CBF" w:rsidP="00082CBF">
      <w:pPr>
        <w:spacing w:line="360" w:lineRule="auto"/>
        <w:jc w:val="both"/>
        <w:rPr>
          <w:rFonts w:ascii="Times New Roman" w:eastAsia="Calibri" w:hAnsi="Times New Roman" w:cs="Times New Roman"/>
          <w:kern w:val="0"/>
          <w:sz w:val="24"/>
          <w:szCs w:val="24"/>
          <w:lang w:bidi="sa-IN"/>
          <w14:ligatures w14:val="none"/>
        </w:rPr>
      </w:pPr>
    </w:p>
    <w:p w14:paraId="5D7916F3" w14:textId="53B42F4B" w:rsidR="00082CBF" w:rsidRPr="00082CBF" w:rsidRDefault="00082CBF" w:rsidP="00082CBF">
      <w:pPr>
        <w:spacing w:line="360" w:lineRule="auto"/>
        <w:jc w:val="center"/>
        <w:rPr>
          <w:rFonts w:ascii="Times New Roman" w:eastAsia="Calibri" w:hAnsi="Times New Roman" w:cs="Times New Roman"/>
          <w:b/>
          <w:bCs/>
          <w:kern w:val="0"/>
          <w:sz w:val="28"/>
          <w:szCs w:val="28"/>
          <w:lang w:bidi="sa-IN"/>
          <w14:ligatures w14:val="none"/>
        </w:rPr>
      </w:pPr>
      <w:r w:rsidRPr="00082CBF">
        <w:rPr>
          <w:rFonts w:ascii="Times New Roman" w:eastAsia="Calibri" w:hAnsi="Times New Roman" w:cs="Times New Roman"/>
          <w:b/>
          <w:bCs/>
          <w:kern w:val="0"/>
          <w:sz w:val="28"/>
          <w:szCs w:val="28"/>
          <w:lang w:bidi="sa-IN"/>
          <w14:ligatures w14:val="none"/>
        </w:rPr>
        <w:t>Experiment No. 1</w:t>
      </w:r>
      <w:r>
        <w:rPr>
          <w:rFonts w:ascii="Times New Roman" w:eastAsia="Calibri" w:hAnsi="Times New Roman" w:cs="Times New Roman"/>
          <w:b/>
          <w:bCs/>
          <w:kern w:val="0"/>
          <w:sz w:val="28"/>
          <w:szCs w:val="28"/>
          <w:lang w:bidi="sa-IN"/>
          <w14:ligatures w14:val="none"/>
        </w:rPr>
        <w:t>1</w:t>
      </w:r>
    </w:p>
    <w:p w14:paraId="09724830" w14:textId="77777777" w:rsidR="00082CBF" w:rsidRPr="00082CBF" w:rsidRDefault="00082CBF" w:rsidP="00082CBF">
      <w:pPr>
        <w:spacing w:line="360" w:lineRule="auto"/>
        <w:jc w:val="both"/>
        <w:rPr>
          <w:rFonts w:ascii="Times New Roman" w:eastAsia="Calibri" w:hAnsi="Times New Roman" w:cs="Times New Roman"/>
          <w:kern w:val="0"/>
          <w:sz w:val="24"/>
          <w:szCs w:val="24"/>
          <w:lang w:bidi="sa-IN"/>
          <w14:ligatures w14:val="none"/>
        </w:rPr>
      </w:pPr>
      <w:r w:rsidRPr="00082CBF">
        <w:rPr>
          <w:rFonts w:ascii="Times New Roman" w:eastAsia="Calibri" w:hAnsi="Times New Roman" w:cs="Times New Roman"/>
          <w:b/>
          <w:bCs/>
          <w:kern w:val="0"/>
          <w:sz w:val="24"/>
          <w:szCs w:val="24"/>
          <w:lang w:bidi="sa-IN"/>
          <w14:ligatures w14:val="none"/>
        </w:rPr>
        <w:t>Title:</w:t>
      </w:r>
      <w:r w:rsidRPr="00082CBF">
        <w:rPr>
          <w:rFonts w:ascii="Times New Roman" w:eastAsia="Calibri" w:hAnsi="Times New Roman" w:cs="Times New Roman"/>
          <w:kern w:val="0"/>
          <w:sz w:val="24"/>
          <w:szCs w:val="24"/>
          <w:lang w:bidi="sa-IN"/>
          <w14:ligatures w14:val="none"/>
        </w:rPr>
        <w:t xml:space="preserve"> </w:t>
      </w:r>
      <w:r w:rsidRPr="00082CBF">
        <w:rPr>
          <w:rFonts w:ascii="Times New Roman" w:eastAsia="Calibri" w:hAnsi="Times New Roman" w:cs="Times New Roman"/>
          <w:color w:val="000000"/>
          <w:kern w:val="0"/>
          <w:sz w:val="24"/>
          <w:szCs w:val="24"/>
          <w:lang w:bidi="sa-IN"/>
          <w14:ligatures w14:val="none"/>
        </w:rPr>
        <w:t>Program to demonstrate data frame creation and Manipulation using Pandas</w:t>
      </w:r>
    </w:p>
    <w:p w14:paraId="00482019" w14:textId="77777777" w:rsidR="00082CBF" w:rsidRPr="00082CBF" w:rsidRDefault="00082CBF" w:rsidP="00082CBF">
      <w:pPr>
        <w:spacing w:line="360" w:lineRule="auto"/>
        <w:jc w:val="both"/>
        <w:rPr>
          <w:rFonts w:ascii="Times New Roman" w:eastAsia="Calibri" w:hAnsi="Times New Roman" w:cs="Times New Roman"/>
          <w:kern w:val="0"/>
          <w:sz w:val="24"/>
          <w:szCs w:val="24"/>
          <w:lang w:bidi="sa-IN"/>
          <w14:ligatures w14:val="none"/>
        </w:rPr>
      </w:pPr>
      <w:r w:rsidRPr="00082CBF">
        <w:rPr>
          <w:rFonts w:ascii="Times New Roman" w:eastAsia="Calibri" w:hAnsi="Times New Roman" w:cs="Times New Roman"/>
          <w:b/>
          <w:bCs/>
          <w:kern w:val="0"/>
          <w:sz w:val="24"/>
          <w:szCs w:val="24"/>
          <w:lang w:bidi="sa-IN"/>
          <w14:ligatures w14:val="none"/>
        </w:rPr>
        <w:t>Aim:</w:t>
      </w:r>
      <w:r w:rsidRPr="00082CBF">
        <w:rPr>
          <w:rFonts w:ascii="Times New Roman" w:eastAsia="Calibri" w:hAnsi="Times New Roman" w:cs="Times New Roman"/>
          <w:kern w:val="0"/>
          <w:sz w:val="24"/>
          <w:szCs w:val="24"/>
          <w:lang w:bidi="sa-IN"/>
          <w14:ligatures w14:val="none"/>
        </w:rPr>
        <w:t xml:space="preserve"> To study and implement </w:t>
      </w:r>
      <w:r w:rsidRPr="00082CBF">
        <w:rPr>
          <w:rFonts w:ascii="Times New Roman" w:eastAsia="Calibri" w:hAnsi="Times New Roman" w:cs="Times New Roman"/>
          <w:color w:val="000000"/>
          <w:kern w:val="0"/>
          <w:sz w:val="24"/>
          <w:szCs w:val="24"/>
          <w:lang w:bidi="sa-IN"/>
          <w14:ligatures w14:val="none"/>
        </w:rPr>
        <w:t>data frame creation and Manipulation using Pandas</w:t>
      </w:r>
    </w:p>
    <w:p w14:paraId="6A041D92" w14:textId="77777777" w:rsidR="00082CBF" w:rsidRPr="00082CBF"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sidRPr="00082CBF">
        <w:rPr>
          <w:rFonts w:ascii="Times New Roman" w:eastAsia="Calibri" w:hAnsi="Times New Roman" w:cs="Times New Roman"/>
          <w:b/>
          <w:bCs/>
          <w:kern w:val="0"/>
          <w:sz w:val="24"/>
          <w:szCs w:val="24"/>
          <w:lang w:bidi="sa-IN"/>
          <w14:ligatures w14:val="none"/>
        </w:rPr>
        <w:t xml:space="preserve">Objective: </w:t>
      </w:r>
      <w:r w:rsidRPr="00082CBF">
        <w:rPr>
          <w:rFonts w:ascii="Times New Roman" w:eastAsia="Calibri" w:hAnsi="Times New Roman" w:cs="Times New Roman"/>
          <w:kern w:val="0"/>
          <w:sz w:val="24"/>
          <w:szCs w:val="24"/>
          <w:lang w:bidi="sa-IN"/>
          <w14:ligatures w14:val="none"/>
        </w:rPr>
        <w:t>To introduce Pandas package for python</w:t>
      </w:r>
    </w:p>
    <w:p w14:paraId="3AEF569D" w14:textId="77777777" w:rsidR="00082CBF" w:rsidRPr="00082CBF"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sidRPr="00082CBF">
        <w:rPr>
          <w:rFonts w:ascii="Times New Roman" w:eastAsia="Calibri" w:hAnsi="Times New Roman" w:cs="Times New Roman"/>
          <w:b/>
          <w:bCs/>
          <w:kern w:val="0"/>
          <w:sz w:val="24"/>
          <w:szCs w:val="24"/>
          <w:lang w:bidi="sa-IN"/>
          <w14:ligatures w14:val="none"/>
        </w:rPr>
        <w:t>Theory:</w:t>
      </w:r>
    </w:p>
    <w:p w14:paraId="0ADA8E78" w14:textId="77777777" w:rsidR="00082CBF" w:rsidRPr="00082CBF" w:rsidRDefault="00082CBF" w:rsidP="00082CBF">
      <w:pPr>
        <w:spacing w:line="360" w:lineRule="auto"/>
        <w:jc w:val="both"/>
        <w:rPr>
          <w:rFonts w:ascii="Times New Roman" w:eastAsia="Calibri" w:hAnsi="Times New Roman" w:cs="Times New Roman"/>
          <w:color w:val="273239"/>
          <w:spacing w:val="2"/>
          <w:kern w:val="0"/>
          <w:sz w:val="24"/>
          <w:szCs w:val="24"/>
          <w:shd w:val="clear" w:color="auto" w:fill="FFFFFF"/>
          <w:lang w:bidi="sa-IN"/>
          <w14:ligatures w14:val="none"/>
        </w:rPr>
      </w:pPr>
      <w:r w:rsidRPr="00082CBF">
        <w:rPr>
          <w:rFonts w:ascii="Calibri" w:eastAsia="Calibri" w:hAnsi="Calibri" w:cs="Mangal"/>
          <w:b/>
          <w:bCs/>
          <w:color w:val="273239"/>
          <w:spacing w:val="2"/>
          <w:kern w:val="0"/>
          <w:sz w:val="24"/>
          <w:szCs w:val="24"/>
          <w:bdr w:val="none" w:sz="0" w:space="0" w:color="auto" w:frame="1"/>
          <w:shd w:val="clear" w:color="auto" w:fill="FFFFFF"/>
          <w:lang w:bidi="sa-IN"/>
          <w14:ligatures w14:val="none"/>
        </w:rPr>
        <w:t>Pandas</w:t>
      </w:r>
      <w:r w:rsidRPr="00082CBF">
        <w:rPr>
          <w:rFonts w:ascii="Times New Roman" w:eastAsia="Calibri" w:hAnsi="Times New Roman" w:cs="Times New Roman"/>
          <w:color w:val="273239"/>
          <w:spacing w:val="2"/>
          <w:kern w:val="0"/>
          <w:sz w:val="24"/>
          <w:szCs w:val="24"/>
          <w:shd w:val="clear" w:color="auto" w:fill="FFFFFF"/>
          <w:lang w:bidi="sa-IN"/>
          <w14:ligatures w14:val="none"/>
        </w:rPr>
        <w:t> is an open-source library that is built on top of NumPy library. It is a Python package that offers various data structures and operations for manipulating numerical data and time series. It is mainly popular for importing and analyzing data much easier. Pandas is fast and it has high-performance &amp; productivity for users.</w:t>
      </w:r>
    </w:p>
    <w:p w14:paraId="7D98455E" w14:textId="77777777" w:rsidR="00082CBF" w:rsidRPr="00082CBF" w:rsidRDefault="00082CBF" w:rsidP="00082CBF">
      <w:pPr>
        <w:spacing w:line="360" w:lineRule="auto"/>
        <w:jc w:val="both"/>
        <w:rPr>
          <w:rFonts w:ascii="Times New Roman" w:eastAsia="Calibri" w:hAnsi="Times New Roman" w:cs="Times New Roman"/>
          <w:b/>
          <w:bCs/>
          <w:kern w:val="0"/>
          <w:lang w:bidi="sa-IN"/>
          <w14:ligatures w14:val="none"/>
        </w:rPr>
      </w:pPr>
    </w:p>
    <w:p w14:paraId="55AA14B1" w14:textId="77777777" w:rsidR="00082CBF" w:rsidRPr="00082CBF" w:rsidRDefault="00082CBF" w:rsidP="00082CBF">
      <w:pPr>
        <w:spacing w:line="360" w:lineRule="auto"/>
        <w:jc w:val="both"/>
        <w:rPr>
          <w:rFonts w:ascii="Times New Roman" w:eastAsia="Calibri" w:hAnsi="Times New Roman" w:cs="Times New Roman"/>
          <w:b/>
          <w:bCs/>
          <w:kern w:val="0"/>
          <w:sz w:val="24"/>
          <w:szCs w:val="24"/>
          <w:lang w:bidi="sa-IN"/>
          <w14:ligatures w14:val="none"/>
        </w:rPr>
      </w:pPr>
    </w:p>
    <w:p w14:paraId="78E8B9B7" w14:textId="77777777" w:rsidR="00082CBF" w:rsidRPr="00082CBF" w:rsidRDefault="00082CBF" w:rsidP="00082CBF">
      <w:pPr>
        <w:spacing w:line="360" w:lineRule="auto"/>
        <w:jc w:val="both"/>
        <w:rPr>
          <w:rFonts w:ascii="Times New Roman" w:eastAsia="Calibri" w:hAnsi="Times New Roman" w:cs="Times New Roman"/>
          <w:b/>
          <w:bCs/>
          <w:kern w:val="0"/>
          <w:sz w:val="24"/>
          <w:szCs w:val="24"/>
          <w:lang w:bidi="sa-IN"/>
          <w14:ligatures w14:val="none"/>
        </w:rPr>
      </w:pPr>
    </w:p>
    <w:p w14:paraId="1329A582" w14:textId="0B119646" w:rsidR="00082CBF"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Pr>
          <w:rFonts w:ascii="Times New Roman" w:eastAsia="Calibri" w:hAnsi="Times New Roman" w:cs="Times New Roman"/>
          <w:b/>
          <w:bCs/>
          <w:kern w:val="0"/>
          <w:sz w:val="24"/>
          <w:szCs w:val="24"/>
          <w:lang w:bidi="sa-IN"/>
          <w14:ligatures w14:val="none"/>
        </w:rPr>
        <w:t>Code:</w:t>
      </w:r>
      <w:r>
        <w:rPr>
          <w:rFonts w:ascii="Times New Roman" w:eastAsia="Calibri" w:hAnsi="Times New Roman" w:cs="Times New Roman"/>
          <w:b/>
          <w:bCs/>
          <w:kern w:val="0"/>
          <w:sz w:val="24"/>
          <w:szCs w:val="24"/>
          <w:lang w:bidi="sa-IN"/>
          <w14:ligatures w14:val="none"/>
        </w:rPr>
        <w:br/>
        <w:t xml:space="preserve">my_pandas.py file: </w:t>
      </w:r>
    </w:p>
    <w:p w14:paraId="4E2D88DC" w14:textId="77777777" w:rsidR="00082CBF" w:rsidRPr="00082CBF"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sidRPr="00082CBF">
        <w:rPr>
          <w:rFonts w:ascii="Times New Roman" w:eastAsia="Calibri" w:hAnsi="Times New Roman" w:cs="Times New Roman"/>
          <w:b/>
          <w:bCs/>
          <w:kern w:val="0"/>
          <w:sz w:val="24"/>
          <w:szCs w:val="24"/>
          <w:lang w:bidi="sa-IN"/>
          <w14:ligatures w14:val="none"/>
        </w:rPr>
        <w:t># import module</w:t>
      </w:r>
    </w:p>
    <w:p w14:paraId="43E84287" w14:textId="77777777" w:rsidR="00082CBF" w:rsidRPr="00082CBF"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sidRPr="00082CBF">
        <w:rPr>
          <w:rFonts w:ascii="Times New Roman" w:eastAsia="Calibri" w:hAnsi="Times New Roman" w:cs="Times New Roman"/>
          <w:b/>
          <w:bCs/>
          <w:kern w:val="0"/>
          <w:sz w:val="24"/>
          <w:szCs w:val="24"/>
          <w:lang w:bidi="sa-IN"/>
          <w14:ligatures w14:val="none"/>
        </w:rPr>
        <w:t>import pandas as pd</w:t>
      </w:r>
    </w:p>
    <w:p w14:paraId="404D1062" w14:textId="77777777" w:rsidR="00082CBF" w:rsidRPr="00082CBF"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sidRPr="00082CBF">
        <w:rPr>
          <w:rFonts w:ascii="Times New Roman" w:eastAsia="Calibri" w:hAnsi="Times New Roman" w:cs="Times New Roman"/>
          <w:b/>
          <w:bCs/>
          <w:kern w:val="0"/>
          <w:sz w:val="24"/>
          <w:szCs w:val="24"/>
          <w:lang w:bidi="sa-IN"/>
          <w14:ligatures w14:val="none"/>
        </w:rPr>
        <w:t xml:space="preserve"> </w:t>
      </w:r>
    </w:p>
    <w:p w14:paraId="677A432F" w14:textId="77777777" w:rsidR="00082CBF" w:rsidRPr="00082CBF"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sidRPr="00082CBF">
        <w:rPr>
          <w:rFonts w:ascii="Times New Roman" w:eastAsia="Calibri" w:hAnsi="Times New Roman" w:cs="Times New Roman"/>
          <w:b/>
          <w:bCs/>
          <w:kern w:val="0"/>
          <w:sz w:val="24"/>
          <w:szCs w:val="24"/>
          <w:lang w:bidi="sa-IN"/>
          <w14:ligatures w14:val="none"/>
        </w:rPr>
        <w:t># assign dataset</w:t>
      </w:r>
    </w:p>
    <w:p w14:paraId="58705C22" w14:textId="77777777" w:rsidR="00082CBF" w:rsidRPr="00082CBF"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sidRPr="00082CBF">
        <w:rPr>
          <w:rFonts w:ascii="Times New Roman" w:eastAsia="Calibri" w:hAnsi="Times New Roman" w:cs="Times New Roman"/>
          <w:b/>
          <w:bCs/>
          <w:kern w:val="0"/>
          <w:sz w:val="24"/>
          <w:szCs w:val="24"/>
          <w:lang w:bidi="sa-IN"/>
          <w14:ligatures w14:val="none"/>
        </w:rPr>
        <w:t>df = pd.read_csv("country_code.csv")</w:t>
      </w:r>
    </w:p>
    <w:p w14:paraId="698B5A11" w14:textId="77777777" w:rsidR="00082CBF" w:rsidRPr="00082CBF"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sidRPr="00082CBF">
        <w:rPr>
          <w:rFonts w:ascii="Times New Roman" w:eastAsia="Calibri" w:hAnsi="Times New Roman" w:cs="Times New Roman"/>
          <w:b/>
          <w:bCs/>
          <w:kern w:val="0"/>
          <w:sz w:val="24"/>
          <w:szCs w:val="24"/>
          <w:lang w:bidi="sa-IN"/>
          <w14:ligatures w14:val="none"/>
        </w:rPr>
        <w:t xml:space="preserve"> </w:t>
      </w:r>
    </w:p>
    <w:p w14:paraId="220B3696" w14:textId="77777777" w:rsidR="00082CBF" w:rsidRPr="00082CBF"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sidRPr="00082CBF">
        <w:rPr>
          <w:rFonts w:ascii="Times New Roman" w:eastAsia="Calibri" w:hAnsi="Times New Roman" w:cs="Times New Roman"/>
          <w:b/>
          <w:bCs/>
          <w:kern w:val="0"/>
          <w:sz w:val="24"/>
          <w:szCs w:val="24"/>
          <w:lang w:bidi="sa-IN"/>
          <w14:ligatures w14:val="none"/>
        </w:rPr>
        <w:t># display</w:t>
      </w:r>
    </w:p>
    <w:p w14:paraId="2339EE5D" w14:textId="77777777" w:rsidR="00082CBF" w:rsidRPr="00082CBF"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sidRPr="00082CBF">
        <w:rPr>
          <w:rFonts w:ascii="Times New Roman" w:eastAsia="Calibri" w:hAnsi="Times New Roman" w:cs="Times New Roman"/>
          <w:b/>
          <w:bCs/>
          <w:kern w:val="0"/>
          <w:sz w:val="24"/>
          <w:szCs w:val="24"/>
          <w:lang w:bidi="sa-IN"/>
          <w14:ligatures w14:val="none"/>
        </w:rPr>
        <w:t>print("Type-", type(df))</w:t>
      </w:r>
    </w:p>
    <w:tbl>
      <w:tblPr>
        <w:tblStyle w:val="TableGrid2"/>
        <w:tblW w:w="0" w:type="auto"/>
        <w:tblInd w:w="0"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E904A7" w14:paraId="56148F47" w14:textId="77777777" w:rsidTr="0041023E">
        <w:tc>
          <w:tcPr>
            <w:tcW w:w="1535" w:type="dxa"/>
            <w:vMerge w:val="restart"/>
            <w:tcBorders>
              <w:top w:val="nil"/>
              <w:left w:val="nil"/>
              <w:bottom w:val="thinThickSmallGap" w:sz="24" w:space="0" w:color="auto"/>
              <w:right w:val="nil"/>
            </w:tcBorders>
            <w:tcMar>
              <w:top w:w="0" w:type="dxa"/>
              <w:left w:w="0" w:type="dxa"/>
              <w:bottom w:w="0" w:type="dxa"/>
              <w:right w:w="0" w:type="dxa"/>
            </w:tcMar>
            <w:vAlign w:val="center"/>
            <w:hideMark/>
          </w:tcPr>
          <w:p w14:paraId="513E7193" w14:textId="77777777" w:rsidR="00E904A7" w:rsidRDefault="00E904A7" w:rsidP="0041023E">
            <w:pPr>
              <w:tabs>
                <w:tab w:val="center" w:pos="4513"/>
                <w:tab w:val="right" w:pos="9026"/>
              </w:tabs>
              <w:rPr>
                <w:color w:val="00000A"/>
                <w:sz w:val="24"/>
              </w:rPr>
            </w:pPr>
            <w:r>
              <w:rPr>
                <w:noProof/>
              </w:rPr>
              <w:lastRenderedPageBreak/>
              <w:drawing>
                <wp:anchor distT="0" distB="0" distL="114300" distR="114300" simplePos="0" relativeHeight="251663360" behindDoc="0" locked="0" layoutInCell="1" allowOverlap="1" wp14:anchorId="78390A14" wp14:editId="3F44A152">
                  <wp:simplePos x="0" y="0"/>
                  <wp:positionH relativeFrom="margin">
                    <wp:posOffset>142875</wp:posOffset>
                  </wp:positionH>
                  <wp:positionV relativeFrom="margin">
                    <wp:posOffset>-114300</wp:posOffset>
                  </wp:positionV>
                  <wp:extent cx="717550" cy="704850"/>
                  <wp:effectExtent l="0" t="0" r="6350" b="0"/>
                  <wp:wrapNone/>
                  <wp:docPr id="1539462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17550" cy="704850"/>
                          </a:xfrm>
                          <a:prstGeom prst="rect">
                            <a:avLst/>
                          </a:prstGeom>
                          <a:noFill/>
                        </pic:spPr>
                      </pic:pic>
                    </a:graphicData>
                  </a:graphic>
                  <wp14:sizeRelH relativeFrom="page">
                    <wp14:pctWidth>0</wp14:pctWidth>
                  </wp14:sizeRelH>
                  <wp14:sizeRelV relativeFrom="page">
                    <wp14:pctHeight>0</wp14:pctHeight>
                  </wp14:sizeRelV>
                </wp:anchor>
              </w:drawing>
            </w:r>
          </w:p>
        </w:tc>
        <w:tc>
          <w:tcPr>
            <w:tcW w:w="7604" w:type="dxa"/>
            <w:tcBorders>
              <w:top w:val="nil"/>
              <w:left w:val="nil"/>
              <w:bottom w:val="nil"/>
              <w:right w:val="nil"/>
            </w:tcBorders>
            <w:vAlign w:val="center"/>
            <w:hideMark/>
          </w:tcPr>
          <w:p w14:paraId="6397EAB8" w14:textId="77777777" w:rsidR="00E904A7" w:rsidRDefault="00E904A7" w:rsidP="0041023E">
            <w:pPr>
              <w:tabs>
                <w:tab w:val="center" w:pos="4513"/>
                <w:tab w:val="right" w:pos="9026"/>
              </w:tabs>
              <w:spacing w:before="60" w:after="60"/>
              <w:jc w:val="center"/>
              <w:rPr>
                <w:color w:val="00000A"/>
                <w:sz w:val="24"/>
                <w:lang w:bidi="ar-SA"/>
              </w:rPr>
            </w:pPr>
            <w:r>
              <w:rPr>
                <w:rFonts w:cs="Times New Roman"/>
                <w:color w:val="00000A"/>
                <w:sz w:val="32"/>
                <w:szCs w:val="32"/>
                <w:lang w:bidi="ar-SA"/>
              </w:rPr>
              <w:t>Vidyavardhini’s College of Engineering &amp; Technology</w:t>
            </w:r>
          </w:p>
        </w:tc>
      </w:tr>
      <w:tr w:rsidR="00E904A7" w14:paraId="03F5653A" w14:textId="77777777" w:rsidTr="0041023E">
        <w:trPr>
          <w:trHeight w:val="302"/>
        </w:trPr>
        <w:tc>
          <w:tcPr>
            <w:tcW w:w="0" w:type="auto"/>
            <w:vMerge/>
            <w:tcBorders>
              <w:top w:val="nil"/>
              <w:left w:val="nil"/>
              <w:bottom w:val="thinThickSmallGap" w:sz="24" w:space="0" w:color="auto"/>
              <w:right w:val="nil"/>
            </w:tcBorders>
            <w:vAlign w:val="center"/>
            <w:hideMark/>
          </w:tcPr>
          <w:p w14:paraId="6DC968FD" w14:textId="77777777" w:rsidR="00E904A7" w:rsidRDefault="00E904A7" w:rsidP="0041023E">
            <w:pPr>
              <w:rPr>
                <w:rFonts w:cs="Mangal"/>
                <w:color w:val="00000A"/>
                <w:sz w:val="24"/>
                <w:lang w:bidi="ar-SA"/>
              </w:rPr>
            </w:pPr>
          </w:p>
        </w:tc>
        <w:tc>
          <w:tcPr>
            <w:tcW w:w="7604" w:type="dxa"/>
            <w:tcBorders>
              <w:top w:val="nil"/>
              <w:left w:val="nil"/>
              <w:bottom w:val="thinThickSmallGap" w:sz="24" w:space="0" w:color="auto"/>
              <w:right w:val="nil"/>
            </w:tcBorders>
            <w:vAlign w:val="center"/>
            <w:hideMark/>
          </w:tcPr>
          <w:p w14:paraId="62CD95B6" w14:textId="77777777" w:rsidR="00E904A7" w:rsidRDefault="00E904A7" w:rsidP="0041023E">
            <w:pPr>
              <w:tabs>
                <w:tab w:val="center" w:pos="4513"/>
                <w:tab w:val="right" w:pos="9026"/>
              </w:tabs>
              <w:spacing w:before="60" w:after="60"/>
              <w:jc w:val="center"/>
              <w:rPr>
                <w:color w:val="00000A"/>
                <w:sz w:val="24"/>
                <w:lang w:bidi="ar-SA"/>
              </w:rPr>
            </w:pPr>
            <w:r>
              <w:rPr>
                <w:rFonts w:cs="Times New Roman"/>
                <w:color w:val="00000A"/>
                <w:sz w:val="28"/>
                <w:szCs w:val="32"/>
                <w:lang w:bidi="ar-SA"/>
              </w:rPr>
              <w:t>Department of Computer Engineering</w:t>
            </w:r>
          </w:p>
        </w:tc>
      </w:tr>
    </w:tbl>
    <w:p w14:paraId="01D7DCCE" w14:textId="77777777" w:rsidR="00E904A7" w:rsidRDefault="00E904A7" w:rsidP="00082CBF">
      <w:pPr>
        <w:spacing w:line="360" w:lineRule="auto"/>
        <w:jc w:val="both"/>
        <w:rPr>
          <w:rFonts w:ascii="Times New Roman" w:eastAsia="Calibri" w:hAnsi="Times New Roman" w:cs="Times New Roman"/>
          <w:b/>
          <w:bCs/>
          <w:kern w:val="0"/>
          <w:sz w:val="24"/>
          <w:szCs w:val="24"/>
          <w:lang w:bidi="sa-IN"/>
          <w14:ligatures w14:val="none"/>
        </w:rPr>
      </w:pPr>
    </w:p>
    <w:p w14:paraId="7882A062" w14:textId="79E5D98D" w:rsidR="00082CBF"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sidRPr="00082CBF">
        <w:rPr>
          <w:rFonts w:ascii="Times New Roman" w:eastAsia="Calibri" w:hAnsi="Times New Roman" w:cs="Times New Roman"/>
          <w:b/>
          <w:bCs/>
          <w:kern w:val="0"/>
          <w:sz w:val="24"/>
          <w:szCs w:val="24"/>
          <w:lang w:bidi="sa-IN"/>
          <w14:ligatures w14:val="none"/>
        </w:rPr>
        <w:t>print(df)</w:t>
      </w:r>
    </w:p>
    <w:p w14:paraId="24895FB9" w14:textId="77777777" w:rsidR="00082CBF" w:rsidRDefault="00082CBF" w:rsidP="00082CBF">
      <w:pPr>
        <w:spacing w:line="360" w:lineRule="auto"/>
        <w:jc w:val="both"/>
        <w:rPr>
          <w:rFonts w:ascii="Times New Roman" w:eastAsia="Calibri" w:hAnsi="Times New Roman" w:cs="Times New Roman"/>
          <w:b/>
          <w:bCs/>
          <w:kern w:val="0"/>
          <w:sz w:val="24"/>
          <w:szCs w:val="24"/>
          <w:lang w:bidi="sa-IN"/>
          <w14:ligatures w14:val="none"/>
        </w:rPr>
      </w:pPr>
    </w:p>
    <w:p w14:paraId="71706597" w14:textId="7FF63CD9" w:rsidR="00082CBF"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Pr>
          <w:rFonts w:ascii="Times New Roman" w:eastAsia="Calibri" w:hAnsi="Times New Roman" w:cs="Times New Roman"/>
          <w:b/>
          <w:bCs/>
          <w:kern w:val="0"/>
          <w:sz w:val="24"/>
          <w:szCs w:val="24"/>
          <w:lang w:bidi="sa-IN"/>
          <w14:ligatures w14:val="none"/>
        </w:rPr>
        <w:t xml:space="preserve">country_code.csv: </w:t>
      </w:r>
    </w:p>
    <w:p w14:paraId="27E00745" w14:textId="77777777" w:rsidR="00082CBF" w:rsidRPr="00082CBF"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sidRPr="00082CBF">
        <w:rPr>
          <w:rFonts w:ascii="Times New Roman" w:eastAsia="Calibri" w:hAnsi="Times New Roman" w:cs="Times New Roman"/>
          <w:b/>
          <w:bCs/>
          <w:kern w:val="0"/>
          <w:sz w:val="24"/>
          <w:szCs w:val="24"/>
          <w:lang w:bidi="sa-IN"/>
          <w14:ligatures w14:val="none"/>
        </w:rPr>
        <w:t>name,age,marks,hobbies</w:t>
      </w:r>
    </w:p>
    <w:p w14:paraId="5883ACEB" w14:textId="77777777" w:rsidR="00082CBF" w:rsidRPr="00082CBF"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sidRPr="00082CBF">
        <w:rPr>
          <w:rFonts w:ascii="Times New Roman" w:eastAsia="Calibri" w:hAnsi="Times New Roman" w:cs="Times New Roman"/>
          <w:b/>
          <w:bCs/>
          <w:kern w:val="0"/>
          <w:sz w:val="24"/>
          <w:szCs w:val="24"/>
          <w:lang w:bidi="sa-IN"/>
          <w14:ligatures w14:val="none"/>
        </w:rPr>
        <w:t>Anjali,25,85.5,Reading,Traveling</w:t>
      </w:r>
    </w:p>
    <w:p w14:paraId="4E8D9ED1" w14:textId="77777777" w:rsidR="00082CBF" w:rsidRPr="00082CBF"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sidRPr="00082CBF">
        <w:rPr>
          <w:rFonts w:ascii="Times New Roman" w:eastAsia="Calibri" w:hAnsi="Times New Roman" w:cs="Times New Roman"/>
          <w:b/>
          <w:bCs/>
          <w:kern w:val="0"/>
          <w:sz w:val="24"/>
          <w:szCs w:val="24"/>
          <w:lang w:bidi="sa-IN"/>
          <w14:ligatures w14:val="none"/>
        </w:rPr>
        <w:t>Teena,22,78.0,Painting,Hiking</w:t>
      </w:r>
    </w:p>
    <w:p w14:paraId="2A12A3E6" w14:textId="77777777" w:rsidR="00082CBF" w:rsidRPr="00082CBF"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sidRPr="00082CBF">
        <w:rPr>
          <w:rFonts w:ascii="Times New Roman" w:eastAsia="Calibri" w:hAnsi="Times New Roman" w:cs="Times New Roman"/>
          <w:b/>
          <w:bCs/>
          <w:kern w:val="0"/>
          <w:sz w:val="24"/>
          <w:szCs w:val="24"/>
          <w:lang w:bidi="sa-IN"/>
          <w14:ligatures w14:val="none"/>
        </w:rPr>
        <w:t>Smart,30,92.3,Photography,Cooking</w:t>
      </w:r>
    </w:p>
    <w:p w14:paraId="771BC461" w14:textId="28267E94" w:rsidR="00082CBF"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sidRPr="00082CBF">
        <w:rPr>
          <w:rFonts w:ascii="Times New Roman" w:eastAsia="Calibri" w:hAnsi="Times New Roman" w:cs="Times New Roman"/>
          <w:b/>
          <w:bCs/>
          <w:kern w:val="0"/>
          <w:sz w:val="24"/>
          <w:szCs w:val="24"/>
          <w:lang w:bidi="sa-IN"/>
          <w14:ligatures w14:val="none"/>
        </w:rPr>
        <w:t>Yami,28,89.7,Sports,Music</w:t>
      </w:r>
    </w:p>
    <w:p w14:paraId="489B26B1" w14:textId="77777777" w:rsidR="00082CBF"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Pr>
          <w:rFonts w:ascii="Times New Roman" w:eastAsia="Calibri" w:hAnsi="Times New Roman" w:cs="Times New Roman"/>
          <w:b/>
          <w:bCs/>
          <w:kern w:val="0"/>
          <w:sz w:val="24"/>
          <w:szCs w:val="24"/>
          <w:lang w:bidi="sa-IN"/>
          <w14:ligatures w14:val="none"/>
        </w:rPr>
        <w:br/>
        <w:t xml:space="preserve">Output:  </w:t>
      </w:r>
    </w:p>
    <w:p w14:paraId="0E4D02E2" w14:textId="024DA748" w:rsidR="00082CBF" w:rsidRDefault="00082CBF" w:rsidP="00082CBF">
      <w:pPr>
        <w:pStyle w:val="NormalWeb"/>
      </w:pPr>
      <w:r>
        <w:rPr>
          <w:noProof/>
        </w:rPr>
        <w:drawing>
          <wp:inline distT="0" distB="0" distL="0" distR="0" wp14:anchorId="45C41456" wp14:editId="2D5F42F0">
            <wp:extent cx="5562600" cy="2924175"/>
            <wp:effectExtent l="0" t="0" r="0" b="9525"/>
            <wp:docPr id="19102068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2947" b="9261"/>
                    <a:stretch/>
                  </pic:blipFill>
                  <pic:spPr bwMode="auto">
                    <a:xfrm>
                      <a:off x="0" y="0"/>
                      <a:ext cx="5562600" cy="2924175"/>
                    </a:xfrm>
                    <a:prstGeom prst="rect">
                      <a:avLst/>
                    </a:prstGeom>
                    <a:noFill/>
                    <a:ln>
                      <a:noFill/>
                    </a:ln>
                    <a:extLst>
                      <a:ext uri="{53640926-AAD7-44D8-BBD7-CCE9431645EC}">
                        <a14:shadowObscured xmlns:a14="http://schemas.microsoft.com/office/drawing/2010/main"/>
                      </a:ext>
                    </a:extLst>
                  </pic:spPr>
                </pic:pic>
              </a:graphicData>
            </a:graphic>
          </wp:inline>
        </w:drawing>
      </w:r>
    </w:p>
    <w:p w14:paraId="54E3C484" w14:textId="42D03557" w:rsidR="00082CBF" w:rsidRPr="00082CBF"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Pr>
          <w:rFonts w:ascii="Times New Roman" w:eastAsia="Calibri" w:hAnsi="Times New Roman" w:cs="Times New Roman"/>
          <w:b/>
          <w:bCs/>
          <w:kern w:val="0"/>
          <w:sz w:val="24"/>
          <w:szCs w:val="24"/>
          <w:lang w:bidi="sa-IN"/>
          <w14:ligatures w14:val="none"/>
        </w:rPr>
        <w:br/>
      </w:r>
    </w:p>
    <w:p w14:paraId="21EAF82F" w14:textId="77777777" w:rsidR="00E904A7" w:rsidRDefault="00E904A7" w:rsidP="00082CBF">
      <w:pPr>
        <w:spacing w:line="360" w:lineRule="auto"/>
        <w:jc w:val="both"/>
        <w:rPr>
          <w:rFonts w:ascii="Times New Roman" w:eastAsia="Calibri" w:hAnsi="Times New Roman" w:cs="Times New Roman"/>
          <w:b/>
          <w:bCs/>
          <w:kern w:val="0"/>
          <w:sz w:val="24"/>
          <w:szCs w:val="24"/>
          <w:lang w:bidi="sa-IN"/>
          <w14:ligatures w14:val="none"/>
        </w:rPr>
      </w:pPr>
    </w:p>
    <w:tbl>
      <w:tblPr>
        <w:tblStyle w:val="TableGrid2"/>
        <w:tblW w:w="0" w:type="auto"/>
        <w:tblInd w:w="0"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E904A7" w14:paraId="115ADA90" w14:textId="77777777" w:rsidTr="0041023E">
        <w:tc>
          <w:tcPr>
            <w:tcW w:w="1535" w:type="dxa"/>
            <w:vMerge w:val="restart"/>
            <w:tcBorders>
              <w:top w:val="nil"/>
              <w:left w:val="nil"/>
              <w:bottom w:val="thinThickSmallGap" w:sz="24" w:space="0" w:color="auto"/>
              <w:right w:val="nil"/>
            </w:tcBorders>
            <w:tcMar>
              <w:top w:w="0" w:type="dxa"/>
              <w:left w:w="0" w:type="dxa"/>
              <w:bottom w:w="0" w:type="dxa"/>
              <w:right w:w="0" w:type="dxa"/>
            </w:tcMar>
            <w:vAlign w:val="center"/>
            <w:hideMark/>
          </w:tcPr>
          <w:p w14:paraId="03DDE2A9" w14:textId="77777777" w:rsidR="00E904A7" w:rsidRDefault="00E904A7" w:rsidP="0041023E">
            <w:pPr>
              <w:tabs>
                <w:tab w:val="center" w:pos="4513"/>
                <w:tab w:val="right" w:pos="9026"/>
              </w:tabs>
              <w:rPr>
                <w:color w:val="00000A"/>
                <w:sz w:val="24"/>
              </w:rPr>
            </w:pPr>
            <w:r>
              <w:rPr>
                <w:noProof/>
              </w:rPr>
              <w:lastRenderedPageBreak/>
              <w:drawing>
                <wp:anchor distT="0" distB="0" distL="114300" distR="114300" simplePos="0" relativeHeight="251665408" behindDoc="0" locked="0" layoutInCell="1" allowOverlap="1" wp14:anchorId="787F1844" wp14:editId="3ED2E1B6">
                  <wp:simplePos x="0" y="0"/>
                  <wp:positionH relativeFrom="margin">
                    <wp:posOffset>142875</wp:posOffset>
                  </wp:positionH>
                  <wp:positionV relativeFrom="margin">
                    <wp:posOffset>-114300</wp:posOffset>
                  </wp:positionV>
                  <wp:extent cx="717550" cy="704850"/>
                  <wp:effectExtent l="0" t="0" r="6350" b="0"/>
                  <wp:wrapNone/>
                  <wp:docPr id="461571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17550" cy="704850"/>
                          </a:xfrm>
                          <a:prstGeom prst="rect">
                            <a:avLst/>
                          </a:prstGeom>
                          <a:noFill/>
                        </pic:spPr>
                      </pic:pic>
                    </a:graphicData>
                  </a:graphic>
                  <wp14:sizeRelH relativeFrom="page">
                    <wp14:pctWidth>0</wp14:pctWidth>
                  </wp14:sizeRelH>
                  <wp14:sizeRelV relativeFrom="page">
                    <wp14:pctHeight>0</wp14:pctHeight>
                  </wp14:sizeRelV>
                </wp:anchor>
              </w:drawing>
            </w:r>
          </w:p>
        </w:tc>
        <w:tc>
          <w:tcPr>
            <w:tcW w:w="7604" w:type="dxa"/>
            <w:tcBorders>
              <w:top w:val="nil"/>
              <w:left w:val="nil"/>
              <w:bottom w:val="nil"/>
              <w:right w:val="nil"/>
            </w:tcBorders>
            <w:vAlign w:val="center"/>
            <w:hideMark/>
          </w:tcPr>
          <w:p w14:paraId="724D0F8F" w14:textId="77777777" w:rsidR="00E904A7" w:rsidRDefault="00E904A7" w:rsidP="0041023E">
            <w:pPr>
              <w:tabs>
                <w:tab w:val="center" w:pos="4513"/>
                <w:tab w:val="right" w:pos="9026"/>
              </w:tabs>
              <w:spacing w:before="60" w:after="60"/>
              <w:jc w:val="center"/>
              <w:rPr>
                <w:color w:val="00000A"/>
                <w:sz w:val="24"/>
                <w:lang w:bidi="ar-SA"/>
              </w:rPr>
            </w:pPr>
            <w:r>
              <w:rPr>
                <w:rFonts w:cs="Times New Roman"/>
                <w:color w:val="00000A"/>
                <w:sz w:val="32"/>
                <w:szCs w:val="32"/>
                <w:lang w:bidi="ar-SA"/>
              </w:rPr>
              <w:t>Vidyavardhini’s College of Engineering &amp; Technology</w:t>
            </w:r>
          </w:p>
        </w:tc>
      </w:tr>
      <w:tr w:rsidR="00E904A7" w14:paraId="6009F168" w14:textId="77777777" w:rsidTr="0041023E">
        <w:trPr>
          <w:trHeight w:val="302"/>
        </w:trPr>
        <w:tc>
          <w:tcPr>
            <w:tcW w:w="0" w:type="auto"/>
            <w:vMerge/>
            <w:tcBorders>
              <w:top w:val="nil"/>
              <w:left w:val="nil"/>
              <w:bottom w:val="thinThickSmallGap" w:sz="24" w:space="0" w:color="auto"/>
              <w:right w:val="nil"/>
            </w:tcBorders>
            <w:vAlign w:val="center"/>
            <w:hideMark/>
          </w:tcPr>
          <w:p w14:paraId="657F724B" w14:textId="77777777" w:rsidR="00E904A7" w:rsidRDefault="00E904A7" w:rsidP="0041023E">
            <w:pPr>
              <w:rPr>
                <w:rFonts w:cs="Mangal"/>
                <w:color w:val="00000A"/>
                <w:sz w:val="24"/>
                <w:lang w:bidi="ar-SA"/>
              </w:rPr>
            </w:pPr>
          </w:p>
        </w:tc>
        <w:tc>
          <w:tcPr>
            <w:tcW w:w="7604" w:type="dxa"/>
            <w:tcBorders>
              <w:top w:val="nil"/>
              <w:left w:val="nil"/>
              <w:bottom w:val="thinThickSmallGap" w:sz="24" w:space="0" w:color="auto"/>
              <w:right w:val="nil"/>
            </w:tcBorders>
            <w:vAlign w:val="center"/>
            <w:hideMark/>
          </w:tcPr>
          <w:p w14:paraId="655098FC" w14:textId="77777777" w:rsidR="00E904A7" w:rsidRDefault="00E904A7" w:rsidP="0041023E">
            <w:pPr>
              <w:tabs>
                <w:tab w:val="center" w:pos="4513"/>
                <w:tab w:val="right" w:pos="9026"/>
              </w:tabs>
              <w:spacing w:before="60" w:after="60"/>
              <w:jc w:val="center"/>
              <w:rPr>
                <w:color w:val="00000A"/>
                <w:sz w:val="24"/>
                <w:lang w:bidi="ar-SA"/>
              </w:rPr>
            </w:pPr>
            <w:r>
              <w:rPr>
                <w:rFonts w:cs="Times New Roman"/>
                <w:color w:val="00000A"/>
                <w:sz w:val="28"/>
                <w:szCs w:val="32"/>
                <w:lang w:bidi="ar-SA"/>
              </w:rPr>
              <w:t>Department of Computer Engineering</w:t>
            </w:r>
          </w:p>
        </w:tc>
      </w:tr>
    </w:tbl>
    <w:p w14:paraId="055E0B23" w14:textId="77777777" w:rsidR="00E904A7" w:rsidRDefault="00E904A7" w:rsidP="00082CBF">
      <w:pPr>
        <w:spacing w:line="360" w:lineRule="auto"/>
        <w:jc w:val="both"/>
        <w:rPr>
          <w:rFonts w:ascii="Times New Roman" w:eastAsia="Calibri" w:hAnsi="Times New Roman" w:cs="Times New Roman"/>
          <w:b/>
          <w:bCs/>
          <w:kern w:val="0"/>
          <w:sz w:val="24"/>
          <w:szCs w:val="24"/>
          <w:lang w:bidi="sa-IN"/>
          <w14:ligatures w14:val="none"/>
        </w:rPr>
      </w:pPr>
    </w:p>
    <w:p w14:paraId="3FBF21CD" w14:textId="4E3FEC6E" w:rsidR="00082CBF" w:rsidRPr="00082CBF" w:rsidRDefault="00082CBF" w:rsidP="00082CBF">
      <w:pPr>
        <w:spacing w:line="360" w:lineRule="auto"/>
        <w:jc w:val="both"/>
        <w:rPr>
          <w:rFonts w:ascii="Times New Roman" w:eastAsia="Calibri" w:hAnsi="Times New Roman" w:cs="Times New Roman"/>
          <w:b/>
          <w:bCs/>
          <w:kern w:val="0"/>
          <w:sz w:val="24"/>
          <w:szCs w:val="24"/>
          <w:lang w:bidi="sa-IN"/>
          <w14:ligatures w14:val="none"/>
        </w:rPr>
      </w:pPr>
      <w:r w:rsidRPr="00082CBF">
        <w:rPr>
          <w:rFonts w:ascii="Times New Roman" w:eastAsia="Calibri" w:hAnsi="Times New Roman" w:cs="Times New Roman"/>
          <w:b/>
          <w:bCs/>
          <w:kern w:val="0"/>
          <w:sz w:val="24"/>
          <w:szCs w:val="24"/>
          <w:lang w:bidi="sa-IN"/>
          <w14:ligatures w14:val="none"/>
        </w:rPr>
        <w:t xml:space="preserve">Conclusion: </w:t>
      </w:r>
      <w:r w:rsidR="00172D58" w:rsidRPr="00172D58">
        <w:rPr>
          <w:rFonts w:ascii="Times New Roman" w:eastAsia="Calibri" w:hAnsi="Times New Roman" w:cs="Times New Roman"/>
          <w:kern w:val="0"/>
          <w:sz w:val="24"/>
          <w:szCs w:val="24"/>
          <w:lang w:bidi="sa-IN"/>
          <w14:ligatures w14:val="none"/>
        </w:rPr>
        <w:br/>
        <w:t>In conclusion, Pandas provides a powerful framework for creating and manipulating DataFrames, which are fundamental to data analysis in Python. With Pandas, users can efficiently handle structured data, perform various operations like filtering, grouping, and merging, and apply transformations easily. Its intuitive syntax and extensive functionality make it a preferred choice for data manipulation tasks. By leveraging Pandas, analysts and data scientists can streamline their workflows, extract insights, and derive value from their datasets effectively.</w:t>
      </w:r>
    </w:p>
    <w:p w14:paraId="0A26E803" w14:textId="77777777" w:rsidR="00751FD4" w:rsidRDefault="00751FD4"/>
    <w:sectPr w:rsidR="00751F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CBF"/>
    <w:rsid w:val="00082CBF"/>
    <w:rsid w:val="00172D58"/>
    <w:rsid w:val="00751FD4"/>
    <w:rsid w:val="00E57AAC"/>
    <w:rsid w:val="00E904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AFA07"/>
  <w15:chartTrackingRefBased/>
  <w15:docId w15:val="{E4A2FF9F-6AC1-48D7-9BA0-1572404E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
    <w:name w:val="Table Grid2"/>
    <w:basedOn w:val="TableNormal"/>
    <w:uiPriority w:val="39"/>
    <w:rsid w:val="00082CBF"/>
    <w:pPr>
      <w:spacing w:after="0" w:line="240" w:lineRule="auto"/>
    </w:pPr>
    <w:rPr>
      <w:rFonts w:ascii="Times New Roman" w:hAnsi="Times New Roman"/>
      <w:kern w:val="0"/>
      <w:sz w:val="20"/>
      <w:lang w:val="en-US" w:bidi="sa-I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82CB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416707">
      <w:bodyDiv w:val="1"/>
      <w:marLeft w:val="0"/>
      <w:marRight w:val="0"/>
      <w:marTop w:val="0"/>
      <w:marBottom w:val="0"/>
      <w:divBdr>
        <w:top w:val="none" w:sz="0" w:space="0" w:color="auto"/>
        <w:left w:val="none" w:sz="0" w:space="0" w:color="auto"/>
        <w:bottom w:val="none" w:sz="0" w:space="0" w:color="auto"/>
        <w:right w:val="none" w:sz="0" w:space="0" w:color="auto"/>
      </w:divBdr>
    </w:div>
    <w:div w:id="982782145">
      <w:bodyDiv w:val="1"/>
      <w:marLeft w:val="0"/>
      <w:marRight w:val="0"/>
      <w:marTop w:val="0"/>
      <w:marBottom w:val="0"/>
      <w:divBdr>
        <w:top w:val="none" w:sz="0" w:space="0" w:color="auto"/>
        <w:left w:val="none" w:sz="0" w:space="0" w:color="auto"/>
        <w:bottom w:val="none" w:sz="0" w:space="0" w:color="auto"/>
        <w:right w:val="none" w:sz="0" w:space="0" w:color="auto"/>
      </w:divBdr>
    </w:div>
    <w:div w:id="1129780949">
      <w:bodyDiv w:val="1"/>
      <w:marLeft w:val="0"/>
      <w:marRight w:val="0"/>
      <w:marTop w:val="0"/>
      <w:marBottom w:val="0"/>
      <w:divBdr>
        <w:top w:val="none" w:sz="0" w:space="0" w:color="auto"/>
        <w:left w:val="none" w:sz="0" w:space="0" w:color="auto"/>
        <w:bottom w:val="none" w:sz="0" w:space="0" w:color="auto"/>
        <w:right w:val="none" w:sz="0" w:space="0" w:color="auto"/>
      </w:divBdr>
    </w:div>
    <w:div w:id="1385641533">
      <w:bodyDiv w:val="1"/>
      <w:marLeft w:val="0"/>
      <w:marRight w:val="0"/>
      <w:marTop w:val="0"/>
      <w:marBottom w:val="0"/>
      <w:divBdr>
        <w:top w:val="none" w:sz="0" w:space="0" w:color="auto"/>
        <w:left w:val="none" w:sz="0" w:space="0" w:color="auto"/>
        <w:bottom w:val="none" w:sz="0" w:space="0" w:color="auto"/>
        <w:right w:val="none" w:sz="0" w:space="0" w:color="auto"/>
      </w:divBdr>
    </w:div>
    <w:div w:id="1939948257">
      <w:bodyDiv w:val="1"/>
      <w:marLeft w:val="0"/>
      <w:marRight w:val="0"/>
      <w:marTop w:val="0"/>
      <w:marBottom w:val="0"/>
      <w:divBdr>
        <w:top w:val="none" w:sz="0" w:space="0" w:color="auto"/>
        <w:left w:val="none" w:sz="0" w:space="0" w:color="auto"/>
        <w:bottom w:val="none" w:sz="0" w:space="0" w:color="auto"/>
        <w:right w:val="none" w:sz="0" w:space="0" w:color="auto"/>
      </w:divBdr>
    </w:div>
    <w:div w:id="195955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Gupta</dc:creator>
  <cp:keywords/>
  <dc:description/>
  <cp:lastModifiedBy>Anjali Gupta</cp:lastModifiedBy>
  <cp:revision>2</cp:revision>
  <dcterms:created xsi:type="dcterms:W3CDTF">2024-04-16T17:45:00Z</dcterms:created>
  <dcterms:modified xsi:type="dcterms:W3CDTF">2024-04-16T18:17:00Z</dcterms:modified>
</cp:coreProperties>
</file>