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337F8" w14:textId="77777777" w:rsidR="009B139E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MUSKAN GUPTA</w:t>
      </w:r>
    </w:p>
    <w:p w14:paraId="719337F9" w14:textId="666D1A62" w:rsidR="009B139E" w:rsidRDefault="00000000">
      <w:pPr>
        <w:spacing w:after="16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Gurugram, Haryana | 8303699655 | muskangupta.frontend@gmail.com | </w:t>
      </w:r>
      <w:hyperlink r:id="rId5" w:history="1">
        <w:r w:rsidRPr="0064720F">
          <w:rPr>
            <w:rStyle w:val="Hyperlink"/>
            <w:rFonts w:ascii="Calibri" w:eastAsia="Calibri" w:hAnsi="Calibri" w:cs="Calibri"/>
            <w:sz w:val="18"/>
            <w:szCs w:val="18"/>
          </w:rPr>
          <w:t>LinkedIn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| </w:t>
      </w:r>
      <w:hyperlink r:id="rId6" w:history="1">
        <w:proofErr w:type="spellStart"/>
        <w:r w:rsidRPr="0064720F">
          <w:rPr>
            <w:rStyle w:val="Hyperlink"/>
            <w:rFonts w:ascii="Calibri" w:eastAsia="Calibri" w:hAnsi="Calibri" w:cs="Calibri"/>
            <w:sz w:val="18"/>
            <w:szCs w:val="18"/>
          </w:rPr>
          <w:t>Github</w:t>
        </w:r>
        <w:proofErr w:type="spellEnd"/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| </w:t>
      </w:r>
      <w:hyperlink r:id="rId7" w:history="1">
        <w:r w:rsidRPr="0064720F">
          <w:rPr>
            <w:rStyle w:val="Hyperlink"/>
            <w:rFonts w:ascii="Calibri" w:eastAsia="Calibri" w:hAnsi="Calibri" w:cs="Calibri"/>
            <w:sz w:val="18"/>
            <w:szCs w:val="18"/>
          </w:rPr>
          <w:t>Portfolio</w:t>
        </w:r>
      </w:hyperlink>
      <w:r w:rsidR="0064720F">
        <w:rPr>
          <w:rFonts w:ascii="Calibri" w:eastAsia="Calibri" w:hAnsi="Calibri" w:cs="Calibri"/>
          <w:color w:val="555555"/>
          <w:sz w:val="18"/>
          <w:szCs w:val="18"/>
        </w:rPr>
        <w:t xml:space="preserve"> | </w:t>
      </w:r>
      <w:hyperlink r:id="rId8" w:history="1">
        <w:proofErr w:type="spellStart"/>
        <w:r w:rsidR="0064720F" w:rsidRPr="0064720F">
          <w:rPr>
            <w:rStyle w:val="Hyperlink"/>
            <w:rFonts w:ascii="Calibri" w:eastAsia="Calibri" w:hAnsi="Calibri" w:cs="Calibri"/>
            <w:sz w:val="18"/>
            <w:szCs w:val="18"/>
          </w:rPr>
          <w:t>Leetcode</w:t>
        </w:r>
        <w:proofErr w:type="spellEnd"/>
      </w:hyperlink>
    </w:p>
    <w:p w14:paraId="719337FA" w14:textId="77777777" w:rsidR="009B139E" w:rsidRDefault="00000000">
      <w:pPr>
        <w:pBdr>
          <w:bottom w:val="single" w:sz="6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719337FB" w14:textId="77777777" w:rsidR="009B139E" w:rsidRDefault="00000000">
      <w:pPr>
        <w:spacing w:after="100"/>
      </w:pPr>
      <w:r>
        <w:rPr>
          <w:rFonts w:ascii="Calibri" w:eastAsia="Calibri" w:hAnsi="Calibri" w:cs="Calibri"/>
          <w:color w:val="222222"/>
        </w:rPr>
        <w:t>Full-Stack Developer with 3+ years of experience building and deploying scalable web applications across the full development lifecycle. Skilled in Python and JavaScript, with strong front-end expertise in React.js and Next.js, and solid back-end skills in RESTful APIs, PostgreSQL &amp; MongoDB, and Git. Experienced with Docker, AWS, and CI/CD pipelines for reliable deployments. Adept at translating business requirements into end-to-end solutions, troubleshooting and optimizing applications, and collaborating closely with cross-functional teams. Leverages AI-first tools like Cursor AI, Claude Code, and Codex to accelerate delivery. A self-driven problem-solver with a strong track record of independent ownership and continuous learning.</w:t>
      </w:r>
    </w:p>
    <w:p w14:paraId="719337FC" w14:textId="77777777" w:rsidR="009B139E" w:rsidRDefault="00000000">
      <w:pPr>
        <w:pBdr>
          <w:bottom w:val="single" w:sz="6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719337FD" w14:textId="77777777" w:rsidR="009B139E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</w:rPr>
        <w:t xml:space="preserve">Programming: </w:t>
      </w:r>
      <w:r>
        <w:rPr>
          <w:rFonts w:ascii="Calibri" w:eastAsia="Calibri" w:hAnsi="Calibri" w:cs="Calibri"/>
          <w:color w:val="222222"/>
        </w:rPr>
        <w:t>JavaScript, Java (Core Java), Python</w:t>
      </w:r>
    </w:p>
    <w:p w14:paraId="719337FE" w14:textId="77777777" w:rsidR="009B139E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</w:rPr>
        <w:t xml:space="preserve">Frontend: </w:t>
      </w:r>
      <w:r>
        <w:rPr>
          <w:rFonts w:ascii="Calibri" w:eastAsia="Calibri" w:hAnsi="Calibri" w:cs="Calibri"/>
          <w:color w:val="222222"/>
        </w:rPr>
        <w:t>React.js, Next.js, JavaScript (ES6+), TypeScript, HTML5, CSS3, Tailwind CSS, Bootstrap, Redux, Context API, React Hooks, Styled Components</w:t>
      </w:r>
    </w:p>
    <w:p w14:paraId="719337FF" w14:textId="77777777" w:rsidR="009B139E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</w:rPr>
        <w:t xml:space="preserve">Backend: </w:t>
      </w:r>
      <w:r>
        <w:rPr>
          <w:rFonts w:ascii="Calibri" w:eastAsia="Calibri" w:hAnsi="Calibri" w:cs="Calibri"/>
          <w:color w:val="222222"/>
        </w:rPr>
        <w:t>Node.js, Express.js, REST API Development, RESTful API Integration, API Security (auth middleware, input validation, rate limiting), Axios, Fetch API</w:t>
      </w:r>
    </w:p>
    <w:p w14:paraId="71933800" w14:textId="77777777" w:rsidR="009B139E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</w:rPr>
        <w:t xml:space="preserve">Databases: </w:t>
      </w:r>
      <w:r>
        <w:rPr>
          <w:rFonts w:ascii="Calibri" w:eastAsia="Calibri" w:hAnsi="Calibri" w:cs="Calibri"/>
          <w:color w:val="222222"/>
        </w:rPr>
        <w:t>PostgreSQL, MongoDB, MySQL, SQL — schema design and query optimization</w:t>
      </w:r>
    </w:p>
    <w:p w14:paraId="71933801" w14:textId="77777777" w:rsidR="009B139E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</w:rPr>
        <w:t xml:space="preserve">Cloud &amp; DevOps: </w:t>
      </w:r>
      <w:r>
        <w:rPr>
          <w:rFonts w:ascii="Calibri" w:eastAsia="Calibri" w:hAnsi="Calibri" w:cs="Calibri"/>
          <w:color w:val="222222"/>
        </w:rPr>
        <w:t>CI/CD Pipelines, AWS, Azure, Docker, Linux/Ubuntu, Git, GitHub</w:t>
      </w:r>
    </w:p>
    <w:p w14:paraId="71933802" w14:textId="77777777" w:rsidR="009B139E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</w:rPr>
        <w:t xml:space="preserve">AI-First Tools: </w:t>
      </w:r>
      <w:r>
        <w:rPr>
          <w:rFonts w:ascii="Calibri" w:eastAsia="Calibri" w:hAnsi="Calibri" w:cs="Calibri"/>
          <w:color w:val="222222"/>
        </w:rPr>
        <w:t>Cursor AI, Claude Code, Codex — agentic workflows and SDLC acceleration</w:t>
      </w:r>
    </w:p>
    <w:p w14:paraId="71933803" w14:textId="77777777" w:rsidR="009B139E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</w:rPr>
        <w:t xml:space="preserve">UI &amp; Animation: </w:t>
      </w:r>
      <w:r>
        <w:rPr>
          <w:rFonts w:ascii="Calibri" w:eastAsia="Calibri" w:hAnsi="Calibri" w:cs="Calibri"/>
          <w:color w:val="222222"/>
        </w:rPr>
        <w:t>GSAP, Framer Motion, Figma-to-code, Canva</w:t>
      </w:r>
    </w:p>
    <w:p w14:paraId="71933804" w14:textId="77777777" w:rsidR="009B139E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</w:rPr>
        <w:t xml:space="preserve">Other: </w:t>
      </w:r>
      <w:r>
        <w:rPr>
          <w:rFonts w:ascii="Calibri" w:eastAsia="Calibri" w:hAnsi="Calibri" w:cs="Calibri"/>
          <w:color w:val="222222"/>
        </w:rPr>
        <w:t>OOPs, Data Structures and Algorithms, Agile, SEO Basics, Postman, Jira, VS Code</w:t>
      </w:r>
    </w:p>
    <w:p w14:paraId="71933805" w14:textId="77777777" w:rsidR="009B139E" w:rsidRDefault="00000000">
      <w:pPr>
        <w:pBdr>
          <w:bottom w:val="single" w:sz="6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WORK EXPERIENCE</w:t>
      </w:r>
    </w:p>
    <w:p w14:paraId="71933806" w14:textId="77777777" w:rsidR="009B139E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Frontend Developer | </w:t>
      </w: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Zuhouz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Official</w:t>
      </w:r>
      <w:r>
        <w:rPr>
          <w:rFonts w:ascii="Calibri" w:eastAsia="Calibri" w:hAnsi="Calibri" w:cs="Calibri"/>
          <w:color w:val="555555"/>
        </w:rPr>
        <w:tab/>
        <w:t>June 2024 – Present</w:t>
      </w:r>
    </w:p>
    <w:p w14:paraId="71933807" w14:textId="77777777" w:rsidR="009B139E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Gurugram, Haryana | Full-time</w:t>
      </w:r>
    </w:p>
    <w:p w14:paraId="71933808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Designed, developed, and maintained both front-end and back-end components of cloud-enabled web applications using Next.js and React.js with REST API integrations for data-driven workflows, improving UI consistency and reducing design-to-development turnaround by 20%.</w:t>
      </w:r>
    </w:p>
    <w:p w14:paraId="71933809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Converted Figma designs into pixel-perfect, responsive UI components ensuring cross-browser and cross-device consistency; built reusable component libraries with Tailwind CSS, accelerating future development cycles.</w:t>
      </w:r>
    </w:p>
    <w:p w14:paraId="7193380A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Managed application state with React Hooks and Context API; optimised frontend rendering for maximum performance and scalability across devices.</w:t>
      </w:r>
    </w:p>
    <w:p w14:paraId="7193380B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Implemented API security practices including authentication middleware, input validation, and rate limiting on REST endpoints to protect application data and improve reliability.</w:t>
      </w:r>
    </w:p>
    <w:p w14:paraId="7193380C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Mentored and onboarded junior developers, reviewing code and sharing frontend best practices to improve team-wide code quality.</w:t>
      </w:r>
    </w:p>
    <w:p w14:paraId="7193380D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Leveraged AI-first development environments including Cursor AI, Claude Code, and Codex to manage agentic workflows and accelerate SDLC — directly aligned with AI Strategic Growth Market team mandate.</w:t>
      </w:r>
    </w:p>
    <w:p w14:paraId="7193380E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Collaborated with designers and backend teams through the full SDLC including planning, coding, testing, deployment, and maintenance; showcased live feature demos to business stakeholders.</w:t>
      </w:r>
    </w:p>
    <w:p w14:paraId="7193380F" w14:textId="77777777" w:rsidR="009B139E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Full-Stack React Developer | MyWeb3Gift</w:t>
      </w:r>
      <w:r>
        <w:rPr>
          <w:rFonts w:ascii="Calibri" w:eastAsia="Calibri" w:hAnsi="Calibri" w:cs="Calibri"/>
          <w:color w:val="555555"/>
        </w:rPr>
        <w:tab/>
        <w:t>December 2023 – May 2024</w:t>
      </w:r>
    </w:p>
    <w:p w14:paraId="71933810" w14:textId="77777777" w:rsidR="009B139E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Remote | Web3 and Blockchain Platform</w:t>
      </w:r>
    </w:p>
    <w:p w14:paraId="71933811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Built end-to-end web features using React.js focused on clean UI, performance, and cross-browser compatibility; designed reusable component libraries and modular UI modules for seamless backend integration.</w:t>
      </w:r>
    </w:p>
    <w:p w14:paraId="71933812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Integrated Firebase services including Authentication, Realtime Database, Storage, and Analytics along with REST APIs for dynamic data handling and frontend-backend communication.</w:t>
      </w:r>
    </w:p>
    <w:p w14:paraId="71933813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Implemented advanced animations with Framer Motion and GSAP; ensured responsive, adaptive layouts across all browsers and devices.</w:t>
      </w:r>
    </w:p>
    <w:p w14:paraId="71933814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Collaborated with team to debug issues, deploy features, and manage releases through the full SDLC.</w:t>
      </w:r>
    </w:p>
    <w:p w14:paraId="71933815" w14:textId="77777777" w:rsidR="009B139E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lastRenderedPageBreak/>
        <w:t xml:space="preserve">Web Developer | </w:t>
      </w: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Winadora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Retail Marketing</w:t>
      </w:r>
      <w:r>
        <w:rPr>
          <w:rFonts w:ascii="Calibri" w:eastAsia="Calibri" w:hAnsi="Calibri" w:cs="Calibri"/>
          <w:color w:val="555555"/>
        </w:rPr>
        <w:tab/>
        <w:t>May 2023 – December 2023</w:t>
      </w:r>
    </w:p>
    <w:p w14:paraId="71933816" w14:textId="77777777" w:rsidR="009B139E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Remote | Internship: May 2023 – June 2023 → Full-time: June 2023 – December 2023</w:t>
      </w:r>
    </w:p>
    <w:p w14:paraId="71933817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Built responsive websites using HTML, CSS, JavaScript, and React.js; optimised UX through layout and performance improvements, reducing page load time by 30%.</w:t>
      </w:r>
    </w:p>
    <w:p w14:paraId="71933818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Promoted from Intern to Full-time Web Developer within the first month based on performance and contribution to live projects.</w:t>
      </w:r>
    </w:p>
    <w:p w14:paraId="71933819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Optimised DOM rendering and browser performance using efficient React component structures, ensuring applications performed efficiently across devices.</w:t>
      </w:r>
    </w:p>
    <w:p w14:paraId="7193381A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Wrote clean, maintainable, and efficient code using modern programming languages and frameworks.</w:t>
      </w:r>
    </w:p>
    <w:p w14:paraId="7193381B" w14:textId="77777777" w:rsidR="009B139E" w:rsidRDefault="00000000">
      <w:pPr>
        <w:pBdr>
          <w:bottom w:val="single" w:sz="6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TRAINING AND APPRENTICESHIP</w:t>
      </w:r>
    </w:p>
    <w:p w14:paraId="7193381C" w14:textId="77777777" w:rsidR="009B139E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Backend Developer | </w:t>
      </w: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Sheryians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Coding School</w:t>
      </w:r>
      <w:r>
        <w:rPr>
          <w:rFonts w:ascii="Calibri" w:eastAsia="Calibri" w:hAnsi="Calibri" w:cs="Calibri"/>
          <w:color w:val="555555"/>
        </w:rPr>
        <w:tab/>
        <w:t>August 2022 – November 2022</w:t>
      </w:r>
    </w:p>
    <w:p w14:paraId="7193381D" w14:textId="77777777" w:rsidR="009B139E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Apprenticeship | On-site, Bhopal, Madhya Pradesh</w:t>
      </w:r>
    </w:p>
    <w:p w14:paraId="7193381E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Completed in-depth backend development training with hands-on knowledge of Node.js, Express.js, and MongoDB — building RESTful APIs and server-side application logic.</w:t>
      </w:r>
    </w:p>
    <w:p w14:paraId="7193381F" w14:textId="77777777" w:rsidR="009B139E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Frontend Developer | </w:t>
      </w: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Sheryians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Coding School</w:t>
      </w:r>
      <w:r>
        <w:rPr>
          <w:rFonts w:ascii="Calibri" w:eastAsia="Calibri" w:hAnsi="Calibri" w:cs="Calibri"/>
          <w:color w:val="555555"/>
        </w:rPr>
        <w:tab/>
        <w:t>January 2022 – September 2022</w:t>
      </w:r>
    </w:p>
    <w:p w14:paraId="71933820" w14:textId="77777777" w:rsidR="009B139E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Apprenticeship | On-site, Bhopal, Madhya Pradesh</w:t>
      </w:r>
    </w:p>
    <w:p w14:paraId="71933821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Completed frontend web development training covering HTML, CSS, JavaScript, GSAP, Scroll Trigger, and modern JS libraries; built responsive and animated user interfaces.</w:t>
      </w:r>
    </w:p>
    <w:p w14:paraId="71933822" w14:textId="77777777" w:rsidR="009B139E" w:rsidRDefault="00000000">
      <w:pPr>
        <w:pBdr>
          <w:bottom w:val="single" w:sz="6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KEY PROJECTS</w:t>
      </w:r>
    </w:p>
    <w:p w14:paraId="71933823" w14:textId="7D912B1E" w:rsidR="009B139E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Interior Design Booking Platform — </w:t>
      </w:r>
      <w:hyperlink r:id="rId9" w:history="1">
        <w:proofErr w:type="spellStart"/>
        <w:r w:rsidRPr="00316E7C">
          <w:rPr>
            <w:rStyle w:val="Hyperlink"/>
            <w:rFonts w:ascii="Calibri" w:eastAsia="Calibri" w:hAnsi="Calibri" w:cs="Calibri"/>
            <w:b/>
            <w:bCs/>
            <w:sz w:val="21"/>
            <w:szCs w:val="21"/>
          </w:rPr>
          <w:t>Zuhouz</w:t>
        </w:r>
        <w:proofErr w:type="spellEnd"/>
      </w:hyperlink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| Next.js, React, Tailwind CSS, PostgreSQL, REST APIs</w:t>
      </w:r>
    </w:p>
    <w:p w14:paraId="71933824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Engineered a full-stack customer-facing booking platform with secure authentication flows, dynamic time-slot scheduling, and accurate frontend-backend data synchronisation via REST APIs; presented live demos to business stakeholders.</w:t>
      </w:r>
    </w:p>
    <w:p w14:paraId="71933825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Designed and managed relational data models in PostgreSQL to support booking and scheduling workflows, ensuring consistent, reliable data storage and retrieval.</w:t>
      </w:r>
    </w:p>
    <w:p w14:paraId="71933826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Built a reusable UI component library with Tailwind CSS reducing future development time; implemented robust error handling with custom error pages and redirects for a smooth user journey.</w:t>
      </w:r>
    </w:p>
    <w:p w14:paraId="71933827" w14:textId="77777777" w:rsidR="009B139E" w:rsidRDefault="00000000">
      <w:pPr>
        <w:spacing w:before="120" w:after="2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Zuhouz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Internal Operations Dashboard | Next.js, Tailwind CSS, REST APIs</w:t>
      </w:r>
    </w:p>
    <w:p w14:paraId="71933828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Designed and developed a high-efficiency internal dashboard for user and measurement management with real-time REST API data integration and task-assignment features, improving workflow efficiency by 30%.</w:t>
      </w:r>
    </w:p>
    <w:p w14:paraId="71933829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Standardised UI through reusable component libraries; engineered graceful error handling to enhance system reliability.</w:t>
      </w:r>
    </w:p>
    <w:p w14:paraId="7193382A" w14:textId="77777777" w:rsidR="009B139E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MyWeb3Gift — Web3 Platform | React.js, Tailwind CSS, Framer Motion, GSAP, Firebase</w:t>
      </w:r>
    </w:p>
    <w:p w14:paraId="7193382B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Built a responsive, Web3-based platform with reusable component architecture, advanced animations via Framer Motion and GSAP, Firebase integration, and optimised cross-browser performance.</w:t>
      </w:r>
    </w:p>
    <w:p w14:paraId="7193382C" w14:textId="77777777" w:rsidR="009B139E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React-Redux To-Do Application | React, Redux Toolkit</w:t>
      </w:r>
    </w:p>
    <w:p w14:paraId="7193382D" w14:textId="77777777" w:rsidR="009B139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Built a full-featured CRUD application using Redux Toolkit for predictable state management, with smooth CSS transition animations and clean, maintainable component structure.</w:t>
      </w:r>
    </w:p>
    <w:p w14:paraId="7193382E" w14:textId="77777777" w:rsidR="009B139E" w:rsidRDefault="00000000">
      <w:pPr>
        <w:pBdr>
          <w:bottom w:val="single" w:sz="6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7193382F" w14:textId="77777777" w:rsidR="009B139E" w:rsidRDefault="00000000">
      <w:pPr>
        <w:tabs>
          <w:tab w:val="right" w:pos="9360"/>
        </w:tabs>
        <w:spacing w:before="100" w:after="2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B.Tech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— Computer Science and Engineering | Rajiv Gandhi </w:t>
      </w: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Proudyogiki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Vishwavidyalaya</w:t>
      </w:r>
      <w:r>
        <w:rPr>
          <w:rFonts w:ascii="Calibri" w:eastAsia="Calibri" w:hAnsi="Calibri" w:cs="Calibri"/>
          <w:color w:val="555555"/>
        </w:rPr>
        <w:tab/>
        <w:t>2019 – 2023</w:t>
      </w:r>
    </w:p>
    <w:p w14:paraId="71933830" w14:textId="77777777" w:rsidR="009B139E" w:rsidRDefault="00000000">
      <w:r>
        <w:rPr>
          <w:rFonts w:ascii="Calibri" w:eastAsia="Calibri" w:hAnsi="Calibri" w:cs="Calibri"/>
          <w:color w:val="222222"/>
        </w:rPr>
        <w:t>CGPA: 8.58 / 10</w:t>
      </w:r>
    </w:p>
    <w:sectPr w:rsidR="009B139E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0497B"/>
    <w:multiLevelType w:val="hybridMultilevel"/>
    <w:tmpl w:val="587C17F4"/>
    <w:lvl w:ilvl="0" w:tplc="67AA5CE4">
      <w:start w:val="1"/>
      <w:numFmt w:val="bullet"/>
      <w:lvlText w:val="•"/>
      <w:lvlJc w:val="left"/>
      <w:pPr>
        <w:ind w:left="360" w:hanging="215"/>
      </w:pPr>
    </w:lvl>
    <w:lvl w:ilvl="1" w:tplc="FA845460">
      <w:numFmt w:val="decimal"/>
      <w:lvlText w:val=""/>
      <w:lvlJc w:val="left"/>
    </w:lvl>
    <w:lvl w:ilvl="2" w:tplc="82E4F236">
      <w:numFmt w:val="decimal"/>
      <w:lvlText w:val=""/>
      <w:lvlJc w:val="left"/>
    </w:lvl>
    <w:lvl w:ilvl="3" w:tplc="ADE49A92">
      <w:numFmt w:val="decimal"/>
      <w:lvlText w:val=""/>
      <w:lvlJc w:val="left"/>
    </w:lvl>
    <w:lvl w:ilvl="4" w:tplc="6BA4D58C">
      <w:numFmt w:val="decimal"/>
      <w:lvlText w:val=""/>
      <w:lvlJc w:val="left"/>
    </w:lvl>
    <w:lvl w:ilvl="5" w:tplc="0EF8BBF8">
      <w:numFmt w:val="decimal"/>
      <w:lvlText w:val=""/>
      <w:lvlJc w:val="left"/>
    </w:lvl>
    <w:lvl w:ilvl="6" w:tplc="C3A05DE0">
      <w:numFmt w:val="decimal"/>
      <w:lvlText w:val=""/>
      <w:lvlJc w:val="left"/>
    </w:lvl>
    <w:lvl w:ilvl="7" w:tplc="CC58CEF0">
      <w:numFmt w:val="decimal"/>
      <w:lvlText w:val=""/>
      <w:lvlJc w:val="left"/>
    </w:lvl>
    <w:lvl w:ilvl="8" w:tplc="4CACB6D2">
      <w:numFmt w:val="decimal"/>
      <w:lvlText w:val=""/>
      <w:lvlJc w:val="left"/>
    </w:lvl>
  </w:abstractNum>
  <w:abstractNum w:abstractNumId="1" w15:restartNumberingAfterBreak="0">
    <w:nsid w:val="37D653C0"/>
    <w:multiLevelType w:val="hybridMultilevel"/>
    <w:tmpl w:val="B366E04E"/>
    <w:lvl w:ilvl="0" w:tplc="AF3E5FF8">
      <w:start w:val="1"/>
      <w:numFmt w:val="bullet"/>
      <w:lvlText w:val="●"/>
      <w:lvlJc w:val="left"/>
      <w:pPr>
        <w:ind w:left="720" w:hanging="360"/>
      </w:pPr>
    </w:lvl>
    <w:lvl w:ilvl="1" w:tplc="4674290E">
      <w:start w:val="1"/>
      <w:numFmt w:val="bullet"/>
      <w:lvlText w:val="○"/>
      <w:lvlJc w:val="left"/>
      <w:pPr>
        <w:ind w:left="1440" w:hanging="360"/>
      </w:pPr>
    </w:lvl>
    <w:lvl w:ilvl="2" w:tplc="4252A0FE">
      <w:start w:val="1"/>
      <w:numFmt w:val="bullet"/>
      <w:lvlText w:val="■"/>
      <w:lvlJc w:val="left"/>
      <w:pPr>
        <w:ind w:left="2160" w:hanging="360"/>
      </w:pPr>
    </w:lvl>
    <w:lvl w:ilvl="3" w:tplc="C8C6C6D8">
      <w:start w:val="1"/>
      <w:numFmt w:val="bullet"/>
      <w:lvlText w:val="●"/>
      <w:lvlJc w:val="left"/>
      <w:pPr>
        <w:ind w:left="2880" w:hanging="360"/>
      </w:pPr>
    </w:lvl>
    <w:lvl w:ilvl="4" w:tplc="CC1E48BC">
      <w:start w:val="1"/>
      <w:numFmt w:val="bullet"/>
      <w:lvlText w:val="○"/>
      <w:lvlJc w:val="left"/>
      <w:pPr>
        <w:ind w:left="3600" w:hanging="360"/>
      </w:pPr>
    </w:lvl>
    <w:lvl w:ilvl="5" w:tplc="C5CEFFDC">
      <w:start w:val="1"/>
      <w:numFmt w:val="bullet"/>
      <w:lvlText w:val="■"/>
      <w:lvlJc w:val="left"/>
      <w:pPr>
        <w:ind w:left="4320" w:hanging="360"/>
      </w:pPr>
    </w:lvl>
    <w:lvl w:ilvl="6" w:tplc="30A8F9E6">
      <w:start w:val="1"/>
      <w:numFmt w:val="bullet"/>
      <w:lvlText w:val="●"/>
      <w:lvlJc w:val="left"/>
      <w:pPr>
        <w:ind w:left="5040" w:hanging="360"/>
      </w:pPr>
    </w:lvl>
    <w:lvl w:ilvl="7" w:tplc="A59CE9D2">
      <w:start w:val="1"/>
      <w:numFmt w:val="bullet"/>
      <w:lvlText w:val="●"/>
      <w:lvlJc w:val="left"/>
      <w:pPr>
        <w:ind w:left="5760" w:hanging="360"/>
      </w:pPr>
    </w:lvl>
    <w:lvl w:ilvl="8" w:tplc="E5162D62">
      <w:start w:val="1"/>
      <w:numFmt w:val="bullet"/>
      <w:lvlText w:val="●"/>
      <w:lvlJc w:val="left"/>
      <w:pPr>
        <w:ind w:left="6480" w:hanging="360"/>
      </w:pPr>
    </w:lvl>
  </w:abstractNum>
  <w:num w:numId="1" w16cid:durableId="1154368906">
    <w:abstractNumId w:val="1"/>
    <w:lvlOverride w:ilvl="0">
      <w:startOverride w:val="1"/>
    </w:lvlOverride>
  </w:num>
  <w:num w:numId="2" w16cid:durableId="6797439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39E"/>
    <w:rsid w:val="00316E7C"/>
    <w:rsid w:val="005D7A44"/>
    <w:rsid w:val="0064720F"/>
    <w:rsid w:val="009B139E"/>
    <w:rsid w:val="00B05E28"/>
    <w:rsid w:val="00B9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337F8"/>
  <w15:docId w15:val="{69E4C4F2-C791-42B2-929B-76DBA5517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472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muskangupta842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uskan-gupta-portfolio-8424.netlify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uskangupta842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muskan-581a19311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zuhouz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1055</Words>
  <Characters>6018</Characters>
  <Application>Microsoft Office Word</Application>
  <DocSecurity>0</DocSecurity>
  <Lines>50</Lines>
  <Paragraphs>14</Paragraphs>
  <ScaleCrop>false</ScaleCrop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Muskan Gupta</cp:lastModifiedBy>
  <cp:revision>5</cp:revision>
  <dcterms:created xsi:type="dcterms:W3CDTF">2026-08-24T06:05:00Z</dcterms:created>
  <dcterms:modified xsi:type="dcterms:W3CDTF">2026-08-24T06:22:00Z</dcterms:modified>
</cp:coreProperties>
</file>