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 Performance Analytics</w:t>
      </w:r>
    </w:p>
    <w:p>
      <w:pPr>
        <w:pStyle w:val="Heading1"/>
      </w:pPr>
      <w:r>
        <w:t>Sprint 2: Exploratory Data Analysis (EDA)</w:t>
      </w:r>
    </w:p>
    <w:p>
      <w:pPr>
        <w:pStyle w:val="Heading2"/>
      </w:pPr>
      <w:r>
        <w:t>1. Objective</w:t>
      </w:r>
    </w:p>
    <w:p>
      <w:r>
        <w:t>The objective of this sprint is to perform exploratory data analysis on the cleaned dataset to identify patterns, relationships, and trends that provide meaningful business insights.</w:t>
      </w:r>
    </w:p>
    <w:p>
      <w:pPr>
        <w:pStyle w:val="Heading2"/>
      </w:pPr>
      <w:r>
        <w:t>2. Dataset Used</w:t>
      </w:r>
    </w:p>
    <w:p>
      <w:r>
        <w:t>The cleaned dataset "cleaned_intern_dataset.csv" obtained from Sprint 1 was used for analysis.</w:t>
      </w:r>
    </w:p>
    <w:p>
      <w:pPr>
        <w:pStyle w:val="Heading2"/>
      </w:pPr>
      <w:r>
        <w:t>3. Steps Performed</w:t>
      </w:r>
    </w:p>
    <w:p>
      <w:pPr>
        <w:pStyle w:val="Heading3"/>
      </w:pPr>
      <w:r>
        <w:t>3.1 Data Loading</w:t>
      </w:r>
    </w:p>
    <w:p>
      <w:r>
        <w:t>The cleaned dataset was loaded into a pandas DataFrame for analysis and initial inspection was performed using head().</w:t>
      </w:r>
    </w:p>
    <w:p>
      <w:pPr>
        <w:pStyle w:val="Heading3"/>
      </w:pPr>
      <w:r>
        <w:t>3.2 Statistical Analysis</w:t>
      </w:r>
    </w:p>
    <w:p>
      <w:r>
        <w:t>Descriptive statistics were generated using describe() to understand the distribution, central tendency, and spread of numerical features.</w:t>
      </w:r>
    </w:p>
    <w:p>
      <w:pPr>
        <w:pStyle w:val="Heading3"/>
      </w:pPr>
      <w:r>
        <w:t>3.3 Correlation Analysis</w:t>
      </w:r>
    </w:p>
    <w:p>
      <w:r>
        <w:t>A correlation matrix was computed using only numerical columns to identify relationships between variables such as performance, attendance, and technical skills.</w:t>
      </w:r>
    </w:p>
    <w:p>
      <w:pPr>
        <w:pStyle w:val="Heading3"/>
      </w:pPr>
      <w:r>
        <w:t>3.4 Department-wise Performance Analysis</w:t>
      </w:r>
    </w:p>
    <w:p>
      <w:r>
        <w:t>A bar chart was created to compare the average performance across different departments.</w:t>
      </w:r>
    </w:p>
    <w:p>
      <w:pPr>
        <w:pStyle w:val="Heading3"/>
      </w:pPr>
      <w:r>
        <w:t>3.5 Attendance vs Performance</w:t>
      </w:r>
    </w:p>
    <w:p>
      <w:r>
        <w:t>A scatter plot was used to analyze how attendance rate influences overall performance.</w:t>
      </w:r>
    </w:p>
    <w:p>
      <w:pPr>
        <w:pStyle w:val="Heading3"/>
      </w:pPr>
      <w:r>
        <w:t>3.6 Technical Score vs Project Score</w:t>
      </w:r>
    </w:p>
    <w:p>
      <w:r>
        <w:t>A scatter plot was used to study the relationship between technical skills and project performance.</w:t>
      </w:r>
    </w:p>
    <w:p>
      <w:pPr>
        <w:pStyle w:val="Heading3"/>
      </w:pPr>
      <w:r>
        <w:t>3.7 Late Submissions Impact</w:t>
      </w:r>
    </w:p>
    <w:p>
      <w:r>
        <w:t>A scatter plot was used to understand how late submissions affect overall performance.</w:t>
      </w:r>
    </w:p>
    <w:p>
      <w:pPr>
        <w:pStyle w:val="Heading3"/>
      </w:pPr>
      <w:r>
        <w:t>3.8 Performance Distribution</w:t>
      </w:r>
    </w:p>
    <w:p>
      <w:r>
        <w:t>A histogram was plotted to observe how overall performance scores are distributed among interns.</w:t>
      </w:r>
    </w:p>
    <w:p>
      <w:pPr>
        <w:pStyle w:val="Heading3"/>
      </w:pPr>
      <w:r>
        <w:t>3.9 Department Distribution</w:t>
      </w:r>
    </w:p>
    <w:p>
      <w:r>
        <w:t>A pie chart was created to understand the proportion of interns across different departments.</w:t>
      </w:r>
    </w:p>
    <w:p>
      <w:pPr>
        <w:pStyle w:val="Heading3"/>
      </w:pPr>
      <w:r>
        <w:t>3.10 Top and Low Performers</w:t>
      </w:r>
    </w:p>
    <w:p>
      <w:r>
        <w:t>Top 10 and bottom 10 interns were identified based on overall performance to highlight high achievers and those needing improvement.</w:t>
      </w:r>
    </w:p>
    <w:p>
      <w:pPr>
        <w:pStyle w:val="Heading2"/>
      </w:pPr>
      <w:r>
        <w:t>4. Key Insights</w:t>
      </w:r>
    </w:p>
    <w:p>
      <w:pPr>
        <w:pStyle w:val="ListBullet"/>
      </w:pPr>
      <w:r>
        <w:t>Higher attendance is associated with better performance</w:t>
      </w:r>
    </w:p>
    <w:p>
      <w:pPr>
        <w:pStyle w:val="ListBullet"/>
      </w:pPr>
      <w:r>
        <w:t>Technical skills strongly influence project outcomes</w:t>
      </w:r>
    </w:p>
    <w:p>
      <w:pPr>
        <w:pStyle w:val="ListBullet"/>
      </w:pPr>
      <w:r>
        <w:t>Late submissions negatively impact performance</w:t>
      </w:r>
    </w:p>
    <w:p>
      <w:pPr>
        <w:pStyle w:val="ListBullet"/>
      </w:pPr>
      <w:r>
        <w:t>Certain departments outperform others</w:t>
      </w:r>
    </w:p>
    <w:p>
      <w:pPr>
        <w:pStyle w:val="ListBullet"/>
      </w:pPr>
      <w:r>
        <w:t>Most interns fall within a moderate performance range</w:t>
      </w:r>
    </w:p>
    <w:p>
      <w:pPr>
        <w:pStyle w:val="Heading2"/>
      </w:pPr>
      <w:r>
        <w:t>5. Conclusion</w:t>
      </w:r>
    </w:p>
    <w:p>
      <w:r>
        <w:t>The exploratory data analysis provided a clear understanding of intern performance and identified key factors influencing outcomes. These insights will support KPI development and dashboard creation in the next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