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C5541A1">
      <w:bookmarkStart w:name="_GoBack" w:id="0"/>
      <w:bookmarkEnd w:id="0"/>
      <w:r w:rsidR="20E45219">
        <w:rPr/>
        <w:t xml:space="preserve">The folder </w:t>
      </w:r>
      <w:r w:rsidR="20E45219">
        <w:rPr/>
        <w:t>contains</w:t>
      </w:r>
      <w:r w:rsidR="20E45219">
        <w:rPr/>
        <w:t xml:space="preserve"> all research paper concerning the network optimization</w:t>
      </w:r>
    </w:p>
    <w:p w:rsidR="00FDF42E" w:rsidP="20FDB68D" w:rsidRDefault="00FDF42E" w14:paraId="5353089E" w14:textId="68AF8D7E">
      <w:pPr>
        <w:pStyle w:val="ListParagraph"/>
        <w:numPr>
          <w:ilvl w:val="0"/>
          <w:numId w:val="1"/>
        </w:numPr>
        <w:rPr/>
      </w:pPr>
      <w:r w:rsidR="00FDF42E">
        <w:rPr/>
        <w:t>Liner Shipping Network Design - PhD Stefan Guericke</w:t>
      </w:r>
    </w:p>
    <w:p w:rsidR="00FDF42E" w:rsidP="20FDB68D" w:rsidRDefault="00FDF42E" w14:paraId="4B5B46A5" w14:textId="09212DC1">
      <w:pPr>
        <w:pStyle w:val="ListParagraph"/>
        <w:numPr>
          <w:ilvl w:val="1"/>
          <w:numId w:val="1"/>
        </w:numPr>
        <w:rPr/>
      </w:pPr>
      <w:r w:rsidR="00FDF42E">
        <w:rPr/>
        <w:t>Most complete document</w:t>
      </w:r>
    </w:p>
    <w:p w:rsidR="00FDF42E" w:rsidP="20FDB68D" w:rsidRDefault="00FDF42E" w14:paraId="486901B4" w14:textId="174A09DE">
      <w:pPr>
        <w:pStyle w:val="ListParagraph"/>
        <w:numPr>
          <w:ilvl w:val="1"/>
          <w:numId w:val="1"/>
        </w:numPr>
        <w:rPr/>
      </w:pPr>
      <w:r w:rsidR="00FDF42E">
        <w:rPr/>
        <w:t xml:space="preserve">30 first pages are perfect summary </w:t>
      </w:r>
    </w:p>
    <w:p w:rsidR="00FDF42E" w:rsidP="20FDB68D" w:rsidRDefault="00FDF42E" w14:paraId="6813B6A5" w14:textId="15A7CA63">
      <w:pPr>
        <w:pStyle w:val="ListParagraph"/>
        <w:numPr>
          <w:ilvl w:val="0"/>
          <w:numId w:val="1"/>
        </w:numPr>
        <w:rPr/>
      </w:pPr>
      <w:r w:rsidR="00FDF42E">
        <w:rPr/>
        <w:t>Liner shipping network design - European Journal of Operational Research (2020)</w:t>
      </w:r>
    </w:p>
    <w:p w:rsidR="00FDF42E" w:rsidP="20FDB68D" w:rsidRDefault="00FDF42E" w14:paraId="213A7AE9" w14:textId="685C7889">
      <w:pPr>
        <w:pStyle w:val="ListParagraph"/>
        <w:numPr>
          <w:ilvl w:val="1"/>
          <w:numId w:val="1"/>
        </w:numPr>
        <w:rPr/>
      </w:pPr>
      <w:r w:rsidR="00FDF42E">
        <w:rPr/>
        <w:t>Best summary</w:t>
      </w:r>
    </w:p>
    <w:p w:rsidR="00FDF42E" w:rsidP="20FDB68D" w:rsidRDefault="00FDF42E" w14:paraId="00AEE4AA" w14:textId="1739941A">
      <w:pPr>
        <w:pStyle w:val="ListParagraph"/>
        <w:numPr>
          <w:ilvl w:val="1"/>
          <w:numId w:val="1"/>
        </w:numPr>
        <w:rPr/>
      </w:pPr>
      <w:r w:rsidR="00FDF42E">
        <w:rPr/>
        <w:t>Good visual of the different possible lines</w:t>
      </w:r>
    </w:p>
    <w:p w:rsidR="2ACAEA29" w:rsidP="20FDB68D" w:rsidRDefault="2ACAEA29" w14:paraId="2BC10DBD" w14:textId="5858BA3F">
      <w:pPr>
        <w:pStyle w:val="ListParagraph"/>
        <w:numPr>
          <w:ilvl w:val="0"/>
          <w:numId w:val="1"/>
        </w:numPr>
        <w:rPr/>
      </w:pPr>
      <w:r w:rsidR="2ACAEA29">
        <w:rPr/>
        <w:t>Liner Service Network Design - Technical University of Denmark</w:t>
      </w:r>
    </w:p>
    <w:p w:rsidR="2ACAEA29" w:rsidP="20FDB68D" w:rsidRDefault="2ACAEA29" w14:paraId="21AFDEA6" w14:textId="6459708B">
      <w:pPr>
        <w:pStyle w:val="ListParagraph"/>
        <w:numPr>
          <w:ilvl w:val="1"/>
          <w:numId w:val="1"/>
        </w:numPr>
        <w:rPr/>
      </w:pPr>
      <w:r w:rsidR="2ACAEA29">
        <w:rPr/>
        <w:t>Not read on my side</w:t>
      </w:r>
    </w:p>
    <w:p w:rsidR="2ACAEA29" w:rsidP="20FDB68D" w:rsidRDefault="2ACAEA29" w14:paraId="08F8044A" w14:textId="25F42353">
      <w:pPr>
        <w:pStyle w:val="ListParagraph"/>
        <w:numPr>
          <w:ilvl w:val="1"/>
          <w:numId w:val="1"/>
        </w:numPr>
        <w:rPr>
          <w:highlight w:val="yellow"/>
        </w:rPr>
      </w:pPr>
      <w:r w:rsidRPr="20FDB68D" w:rsidR="2ACAEA29">
        <w:rPr>
          <w:highlight w:val="yellow"/>
        </w:rPr>
        <w:t xml:space="preserve">What </w:t>
      </w:r>
      <w:r w:rsidRPr="20FDB68D" w:rsidR="2ACAEA29">
        <w:rPr>
          <w:highlight w:val="yellow"/>
        </w:rPr>
        <w:t>you</w:t>
      </w:r>
      <w:r w:rsidRPr="20FDB68D" w:rsidR="2ACAEA29">
        <w:rPr>
          <w:highlight w:val="yellow"/>
        </w:rPr>
        <w:t xml:space="preserve"> think </w:t>
      </w:r>
      <w:r w:rsidRPr="20FDB68D" w:rsidR="2ACAEA29">
        <w:rPr>
          <w:highlight w:val="yellow"/>
        </w:rPr>
        <w:t>Xishi</w:t>
      </w:r>
      <w:r w:rsidRPr="20FDB68D" w:rsidR="2ACAEA29">
        <w:rPr>
          <w:highlight w:val="yellow"/>
        </w:rPr>
        <w:t>?</w:t>
      </w:r>
    </w:p>
    <w:p w:rsidR="1331646C" w:rsidP="20FDB68D" w:rsidRDefault="1331646C" w14:paraId="4C9EE635" w14:textId="4A5C4602">
      <w:pPr>
        <w:pStyle w:val="ListParagraph"/>
        <w:numPr>
          <w:ilvl w:val="0"/>
          <w:numId w:val="1"/>
        </w:numPr>
        <w:rPr/>
      </w:pPr>
      <w:r w:rsidR="1331646C">
        <w:rPr/>
        <w:t>sheffi_urban_trans_networks</w:t>
      </w:r>
    </w:p>
    <w:p w:rsidR="1331646C" w:rsidP="20FDB68D" w:rsidRDefault="1331646C" w14:paraId="6930E0B4" w14:textId="61BDCB21">
      <w:pPr>
        <w:pStyle w:val="ListParagraph"/>
        <w:numPr>
          <w:ilvl w:val="1"/>
          <w:numId w:val="1"/>
        </w:numPr>
        <w:rPr/>
      </w:pPr>
      <w:r w:rsidR="1331646C">
        <w:rPr/>
        <w:t>Understand flow distribution in a network</w:t>
      </w:r>
    </w:p>
    <w:p w:rsidR="1331646C" w:rsidP="20FDB68D" w:rsidRDefault="1331646C" w14:paraId="3025C311" w14:textId="12CC9A28">
      <w:pPr>
        <w:pStyle w:val="ListParagraph"/>
        <w:numPr>
          <w:ilvl w:val="1"/>
          <w:numId w:val="1"/>
        </w:numPr>
        <w:rPr>
          <w:highlight w:val="yellow"/>
        </w:rPr>
      </w:pPr>
      <w:r w:rsidRPr="20FDB68D" w:rsidR="1331646C">
        <w:rPr>
          <w:highlight w:val="yellow"/>
        </w:rPr>
        <w:t xml:space="preserve">Useful for our </w:t>
      </w:r>
      <w:r w:rsidRPr="20FDB68D" w:rsidR="1331646C">
        <w:rPr>
          <w:highlight w:val="yellow"/>
        </w:rPr>
        <w:t>cargoflow</w:t>
      </w:r>
      <w:r w:rsidRPr="20FDB68D" w:rsidR="1331646C">
        <w:rPr>
          <w:highlight w:val="yellow"/>
        </w:rPr>
        <w:t>?</w:t>
      </w:r>
    </w:p>
    <w:p w:rsidR="1331646C" w:rsidP="20FDB68D" w:rsidRDefault="1331646C" w14:paraId="6C10E4A1" w14:textId="3B9760F4">
      <w:pPr>
        <w:pStyle w:val="ListParagraph"/>
        <w:numPr>
          <w:ilvl w:val="0"/>
          <w:numId w:val="1"/>
        </w:numPr>
        <w:rPr/>
      </w:pPr>
      <w:r w:rsidR="1331646C">
        <w:rPr/>
        <w:t>Reinforcement Learning for bus</w:t>
      </w:r>
    </w:p>
    <w:p w:rsidR="1331646C" w:rsidP="20FDB68D" w:rsidRDefault="1331646C" w14:paraId="63CFABDA" w14:textId="5FFDA16A">
      <w:pPr>
        <w:pStyle w:val="ListParagraph"/>
        <w:numPr>
          <w:ilvl w:val="1"/>
          <w:numId w:val="1"/>
        </w:numPr>
        <w:rPr/>
      </w:pPr>
      <w:r w:rsidR="1331646C">
        <w:rPr/>
        <w:t>Cool approach with reinforcement learning</w:t>
      </w:r>
    </w:p>
    <w:p w:rsidR="2E9971EC" w:rsidP="20FDB68D" w:rsidRDefault="2E9971EC" w14:paraId="25681E64" w14:textId="6C2AA4C5">
      <w:pPr>
        <w:pStyle w:val="ListParagraph"/>
        <w:numPr>
          <w:ilvl w:val="1"/>
          <w:numId w:val="1"/>
        </w:numPr>
        <w:rPr/>
      </w:pPr>
      <w:r w:rsidR="2E9971EC">
        <w:rPr/>
        <w:t>Cool KPI</w:t>
      </w:r>
    </w:p>
    <w:p w:rsidR="2E9971EC" w:rsidP="20FDB68D" w:rsidRDefault="2E9971EC" w14:paraId="57B2FDA7" w14:textId="1F5EB09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="2E9971EC">
        <w:rPr/>
        <w:t xml:space="preserve">Modular gateway-ness connectivity and structural </w:t>
      </w:r>
      <w:r w:rsidRPr="20FDB68D" w:rsidR="2E9971EC">
        <w:rPr>
          <w:noProof w:val="0"/>
          <w:lang w:val="en-US"/>
        </w:rPr>
        <w:t>core organization in maritime network science</w:t>
      </w:r>
    </w:p>
    <w:p w:rsidR="2E9971EC" w:rsidP="20FDB68D" w:rsidRDefault="2E9971EC" w14:paraId="20080481" w14:textId="51189578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20FDB68D" w:rsidR="2E9971EC">
        <w:rPr>
          <w:noProof w:val="0"/>
          <w:lang w:val="en-US"/>
        </w:rPr>
        <w:t>Link between network and maritime KPI</w:t>
      </w:r>
    </w:p>
    <w:p w:rsidR="760F3E3C" w:rsidP="20FDB68D" w:rsidRDefault="760F3E3C" w14:paraId="0669D6F8" w14:textId="597E0ED9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20FDB68D" w:rsidR="760F3E3C">
        <w:rPr>
          <w:noProof w:val="0"/>
          <w:lang w:val="en-US"/>
        </w:rPr>
        <w:t>Description of different hubs</w:t>
      </w:r>
    </w:p>
    <w:p w:rsidR="760F3E3C" w:rsidP="20FDB68D" w:rsidRDefault="760F3E3C" w14:paraId="3FDE9832" w14:textId="13CFBF98">
      <w:pPr>
        <w:pStyle w:val="ListParagraph"/>
        <w:numPr>
          <w:ilvl w:val="2"/>
          <w:numId w:val="1"/>
        </w:numPr>
        <w:rPr>
          <w:noProof w:val="0"/>
          <w:lang w:val="en-US"/>
        </w:rPr>
      </w:pPr>
      <w:r w:rsidRPr="20FDB68D" w:rsidR="760F3E3C">
        <w:rPr>
          <w:noProof w:val="0"/>
          <w:lang w:val="en-US"/>
        </w:rPr>
        <w:t>Really interesting part to show Laurent on how to think about the network</w:t>
      </w:r>
    </w:p>
    <w:p w:rsidR="31F5C952" w:rsidP="20FDB68D" w:rsidRDefault="31F5C952" w14:paraId="6A4538BF" w14:textId="7535ECCE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0FDB68D" w:rsidR="31F5C952">
        <w:rPr>
          <w:noProof w:val="0"/>
          <w:lang w:val="en-US"/>
        </w:rPr>
        <w:t xml:space="preserve">Best summary of maritime for </w:t>
      </w:r>
      <w:r w:rsidRPr="20FDB68D" w:rsidR="31F5C952">
        <w:rPr>
          <w:noProof w:val="0"/>
          <w:lang w:val="en-US"/>
        </w:rPr>
        <w:t>newcomer</w:t>
      </w:r>
    </w:p>
    <w:p w:rsidR="31F5C952" w:rsidP="20FDB68D" w:rsidRDefault="31F5C952" w14:paraId="7984B9DF" w14:textId="3CECBF95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20FDB68D" w:rsidR="31F5C952">
        <w:rPr>
          <w:noProof w:val="0"/>
          <w:lang w:val="en-US"/>
        </w:rPr>
        <w:t>https://transportgeography.org/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b6d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14ED2F"/>
    <w:rsid w:val="00FDF42E"/>
    <w:rsid w:val="026515BD"/>
    <w:rsid w:val="1331646C"/>
    <w:rsid w:val="187BADC8"/>
    <w:rsid w:val="1A434DB6"/>
    <w:rsid w:val="1F61E62C"/>
    <w:rsid w:val="20E45219"/>
    <w:rsid w:val="20FDB68D"/>
    <w:rsid w:val="2ACAEA29"/>
    <w:rsid w:val="2E9971EC"/>
    <w:rsid w:val="2EF76023"/>
    <w:rsid w:val="31F5C952"/>
    <w:rsid w:val="4584B2F7"/>
    <w:rsid w:val="47210F66"/>
    <w:rsid w:val="6014ED2F"/>
    <w:rsid w:val="67BB2AC0"/>
    <w:rsid w:val="6DF1CB5E"/>
    <w:rsid w:val="75F6844F"/>
    <w:rsid w:val="760F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ED2F"/>
  <w15:chartTrackingRefBased/>
  <w15:docId w15:val="{B71FB9BB-FFBA-4D68-BDB3-744B16559C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855da75828f74aa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936FE34C7A77468F748D7CB6B4DA5A" ma:contentTypeVersion="15" ma:contentTypeDescription="Create a new document." ma:contentTypeScope="" ma:versionID="a39fff85e74f11dac5bae2d3e5715ea3">
  <xsd:schema xmlns:xsd="http://www.w3.org/2001/XMLSchema" xmlns:xs="http://www.w3.org/2001/XMLSchema" xmlns:p="http://schemas.microsoft.com/office/2006/metadata/properties" xmlns:ns2="c500fe11-0385-4d02-9a49-b28b46d2dab0" xmlns:ns3="11e25e8f-d751-4c59-99fc-00ae60224c13" targetNamespace="http://schemas.microsoft.com/office/2006/metadata/properties" ma:root="true" ma:fieldsID="b3eee8b20891f2f93b221e6e0e833dfb" ns2:_="" ns3:_="">
    <xsd:import namespace="c500fe11-0385-4d02-9a49-b28b46d2dab0"/>
    <xsd:import namespace="11e25e8f-d751-4c59-99fc-00ae60224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0fe11-0385-4d02-9a49-b28b46d2d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22a20f-19a8-4b77-9148-0cfe2d2ca4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25e8f-d751-4c59-99fc-00ae60224c1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d2566b-9879-4372-a73f-42b160760b19}" ma:internalName="TaxCatchAll" ma:showField="CatchAllData" ma:web="11e25e8f-d751-4c59-99fc-00ae60224c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e25e8f-d751-4c59-99fc-00ae60224c13" xsi:nil="true"/>
    <lcf76f155ced4ddcb4097134ff3c332f xmlns="c500fe11-0385-4d02-9a49-b28b46d2dab0">
      <Terms xmlns="http://schemas.microsoft.com/office/infopath/2007/PartnerControls"/>
    </lcf76f155ced4ddcb4097134ff3c332f>
    <SharedWithUsers xmlns="11e25e8f-d751-4c59-99fc-00ae60224c13">
      <UserInfo>
        <DisplayName>LIU Hope</DisplayName>
        <AccountId>14</AccountId>
        <AccountType/>
      </UserInfo>
      <UserInfo>
        <DisplayName>GERARD Garance</DisplayName>
        <AccountId>286</AccountId>
        <AccountType/>
      </UserInfo>
      <UserInfo>
        <DisplayName>SARRAZIN Gabriel</DisplayName>
        <AccountId>45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532A8F0-4056-4383-A1BB-7F3DB34250FD}"/>
</file>

<file path=customXml/itemProps2.xml><?xml version="1.0" encoding="utf-8"?>
<ds:datastoreItem xmlns:ds="http://schemas.openxmlformats.org/officeDocument/2006/customXml" ds:itemID="{C5A18FA4-9FE4-4726-B01B-031761CCC5EC}"/>
</file>

<file path=customXml/itemProps3.xml><?xml version="1.0" encoding="utf-8"?>
<ds:datastoreItem xmlns:ds="http://schemas.openxmlformats.org/officeDocument/2006/customXml" ds:itemID="{E9BC7059-AAB6-4895-AA55-3E0506FB97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SARRAZIN Gabriel</dc:creator>
  <cp:keywords/>
  <dc:description/>
  <cp:lastModifiedBy>SARRAZIN Gabriel</cp:lastModifiedBy>
  <dcterms:created xsi:type="dcterms:W3CDTF">2023-07-07T09:44:31Z</dcterms:created>
  <dcterms:modified xsi:type="dcterms:W3CDTF">2023-07-11T04:15:45Z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0x010100DE936FE34C7A77468F748D7CB6B4DA5A</vt:lpwstr>
  </property>
</Properties>
</file>