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0" w:leader="none"/>
        </w:tabs>
        <w:rPr>
          <w:rFonts w:ascii="Calibri" w:hAnsi="Calibri" w:eastAsia="Calibri" w:cs="Calibri"/>
          <w:color w:val="262626"/>
          <w:sz w:val="24"/>
          <w:szCs w:val="24"/>
        </w:rPr>
      </w:pPr>
      <w:r>
        <w:rPr>
          <w:rFonts w:eastAsia="Calibri" w:cs="Calibri" w:ascii="Calibri" w:hAnsi="Calibri"/>
          <w:color w:val="262626"/>
          <w:sz w:val="24"/>
          <w:szCs w:val="24"/>
        </w:rPr>
      </w:r>
    </w:p>
    <w:p>
      <w:pPr>
        <w:pStyle w:val="LOnormal"/>
        <w:spacing w:lineRule="auto" w:line="259" w:before="0" w:after="160"/>
        <w:ind w:right="-705" w:hanging="0"/>
        <w:rPr/>
      </w:pPr>
      <w:r>
        <w:rPr>
          <w:rFonts w:eastAsia="Calibri" w:cs="Calibri" w:ascii="Calibri" w:hAnsi="Calibri"/>
          <w:sz w:val="72"/>
          <w:szCs w:val="72"/>
        </w:rPr>
        <w:t>5.</w:t>
      </w:r>
      <w:bookmarkStart w:id="0" w:name="__DdeLink__814_780891441"/>
      <w:r>
        <w:rPr>
          <w:rFonts w:eastAsia="Calibri" w:cs="Calibri" w:ascii="Calibri" w:hAnsi="Calibri"/>
          <w:sz w:val="72"/>
          <w:szCs w:val="72"/>
        </w:rPr>
        <w:t>3 Resolving Merge Conflicts on Delete</w:t>
      </w:r>
      <w:bookmarkEnd w:id="0"/>
    </w:p>
    <w:p>
      <w:pPr>
        <w:pStyle w:val="LOnormal"/>
        <w:spacing w:lineRule="auto" w:line="259" w:before="0" w:after="160"/>
        <w:rPr/>
      </w:pPr>
      <w:r>
        <w:rPr>
          <w:rFonts w:eastAsia="Calibri" w:cs="Calibri" w:ascii="Calibri" w:hAnsi="Calibri"/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3"/>
        </w:numPr>
        <w:spacing w:lineRule="auto" w:line="240" w:before="0" w:after="160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Resolve merge conflicts on delete</w:t>
      </w:r>
    </w:p>
    <w:p>
      <w:pPr>
        <w:pStyle w:val="LOnormal"/>
        <w:spacing w:lineRule="auto" w:line="24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59" w:before="0" w:after="160"/>
        <w:rPr/>
      </w:pPr>
      <w:r>
        <w:rPr>
          <w:rFonts w:eastAsia="Calibri" w:cs="Calibri" w:ascii="Calibri" w:hAnsi="Calibri"/>
          <w:sz w:val="24"/>
          <w:szCs w:val="24"/>
        </w:rPr>
        <w:t>This lab has four subsections, namely:</w:t>
      </w:r>
    </w:p>
    <w:p>
      <w:pPr>
        <w:pStyle w:val="LOnormal"/>
        <w:spacing w:lineRule="auto" w:line="259"/>
        <w:ind w:left="360" w:hanging="0"/>
        <w:rPr/>
      </w:pPr>
      <w:r>
        <w:rPr>
          <w:rFonts w:eastAsia="Calibri" w:cs="Calibri" w:ascii="Calibri" w:hAnsi="Calibri"/>
          <w:sz w:val="24"/>
          <w:szCs w:val="24"/>
        </w:rPr>
        <w:t>5.3.1    Navigating to the local Git repository that has the merge conflict</w:t>
      </w:r>
    </w:p>
    <w:p>
      <w:pPr>
        <w:pStyle w:val="LOnormal"/>
        <w:spacing w:lineRule="auto" w:line="259"/>
        <w:ind w:left="360" w:hanging="0"/>
        <w:rPr/>
      </w:pPr>
      <w:r>
        <w:rPr>
          <w:rFonts w:eastAsia="Calibri" w:cs="Calibri" w:ascii="Calibri" w:hAnsi="Calibri"/>
          <w:sz w:val="24"/>
          <w:szCs w:val="24"/>
        </w:rPr>
        <w:t>5.3.2    Generating a list of the files affected by the merge conflict</w:t>
      </w:r>
    </w:p>
    <w:p>
      <w:pPr>
        <w:pStyle w:val="LOnormal"/>
        <w:spacing w:lineRule="auto" w:line="259"/>
        <w:ind w:left="360" w:hanging="0"/>
        <w:rPr/>
      </w:pPr>
      <w:r>
        <w:rPr>
          <w:rFonts w:eastAsia="Calibri" w:cs="Calibri" w:ascii="Calibri" w:hAnsi="Calibri"/>
          <w:sz w:val="24"/>
          <w:szCs w:val="24"/>
        </w:rPr>
        <w:t>5.3.3    Adding the removed file back to the repository</w:t>
      </w:r>
    </w:p>
    <w:p>
      <w:pPr>
        <w:pStyle w:val="LOnormal"/>
        <w:spacing w:lineRule="auto" w:line="259"/>
        <w:ind w:left="360" w:hanging="0"/>
        <w:rPr/>
      </w:pPr>
      <w:r>
        <w:rPr>
          <w:rFonts w:eastAsia="Calibri" w:cs="Calibri" w:ascii="Calibri" w:hAnsi="Calibri"/>
          <w:sz w:val="24"/>
          <w:szCs w:val="24"/>
        </w:rPr>
        <w:t>5.3.4    Committing the changes with a comment</w:t>
      </w:r>
    </w:p>
    <w:p>
      <w:pPr>
        <w:pStyle w:val="LO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spacing w:lineRule="auto" w:line="259"/>
        <w:rPr/>
      </w:pPr>
      <w:r>
        <w:rPr>
          <w:rFonts w:eastAsia="Calibri" w:cs="Calibri" w:ascii="Calibri" w:hAnsi="Calibri"/>
          <w:b/>
          <w:sz w:val="24"/>
          <w:szCs w:val="24"/>
        </w:rPr>
        <w:t>Please note</w:t>
      </w:r>
      <w:r>
        <w:rPr>
          <w:rFonts w:eastAsia="Calibri" w:cs="Calibri" w:ascii="Calibri" w:hAnsi="Calibri"/>
          <w:sz w:val="24"/>
          <w:szCs w:val="24"/>
        </w:rPr>
        <w:t>: The following commands can be executed in any repository that we created earlier.</w:t>
      </w:r>
    </w:p>
    <w:p>
      <w:pPr>
        <w:pStyle w:val="LOnormal"/>
        <w:spacing w:lineRule="auto" w:line="259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59"/>
        <w:rPr/>
      </w:pPr>
      <w:r>
        <w:rPr>
          <w:rFonts w:eastAsia="Calibri" w:cs="Calibri" w:ascii="Calibri" w:hAnsi="Calibri"/>
          <w:b/>
          <w:sz w:val="24"/>
          <w:szCs w:val="24"/>
        </w:rPr>
        <w:t>Step 5.3.1:</w:t>
      </w:r>
      <w:r>
        <w:rPr>
          <w:rFonts w:eastAsia="Calibri" w:cs="Calibri" w:ascii="Calibri" w:hAnsi="Calibri"/>
          <w:sz w:val="24"/>
          <w:szCs w:val="24"/>
        </w:rPr>
        <w:t xml:space="preserve"> Navigating to the local Git repository that has the merge conflict</w:t>
      </w:r>
    </w:p>
    <w:p>
      <w:pPr>
        <w:pStyle w:val="LOnormal"/>
        <w:numPr>
          <w:ilvl w:val="0"/>
          <w:numId w:val="2"/>
        </w:numPr>
        <w:spacing w:lineRule="auto" w:line="259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In the terminal, execute the following commands to navigate to the local repository: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status</w:t>
      </w:r>
    </w:p>
    <w:p>
      <w:pPr>
        <w:pStyle w:val="LOnormal"/>
        <w:spacing w:lineRule="auto" w:line="259"/>
        <w:ind w:left="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ab/>
        <w:t>$ ls -lrt</w:t>
      </w:r>
    </w:p>
    <w:p>
      <w:pPr>
        <w:pStyle w:val="LOnormal"/>
        <w:spacing w:lineRule="auto" w:line="259" w:before="0" w:after="160"/>
        <w:rPr/>
      </w:pPr>
      <w:r>
        <w:rPr/>
        <w:drawing>
          <wp:inline distT="0" distB="0" distL="0" distR="0">
            <wp:extent cx="5715000" cy="13430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spacing w:lineRule="auto" w:line="259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Use the following command to create an empty file and save it: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vi index.html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59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Step 5.3.2: </w:t>
      </w:r>
      <w:r>
        <w:rPr>
          <w:rFonts w:eastAsia="Calibri" w:cs="Calibri" w:ascii="Calibri" w:hAnsi="Calibri"/>
          <w:sz w:val="24"/>
          <w:szCs w:val="24"/>
        </w:rPr>
        <w:t>Generating a list of the files affected by the merge conflict</w:t>
      </w:r>
    </w:p>
    <w:p>
      <w:pPr>
        <w:pStyle w:val="LOnormal"/>
        <w:numPr>
          <w:ilvl w:val="0"/>
          <w:numId w:val="2"/>
        </w:numPr>
        <w:spacing w:lineRule="auto" w:line="259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Run the following commands in the terminal: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branch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branch feature-one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checkout feature-one</w:t>
      </w:r>
    </w:p>
    <w:p>
      <w:pPr>
        <w:pStyle w:val="LOnormal"/>
        <w:spacing w:lineRule="auto" w:line="259"/>
        <w:ind w:left="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ab/>
        <w:t>$ git log --oneline --decorate --graph</w:t>
      </w:r>
    </w:p>
    <w:p>
      <w:pPr>
        <w:pStyle w:val="LOnormal"/>
        <w:spacing w:lineRule="auto" w:line="259"/>
        <w:ind w:left="0" w:hanging="0"/>
        <w:rPr/>
      </w:pPr>
      <w:r>
        <w:rPr>
          <w:rFonts w:eastAsia="Calibri" w:cs="Calibri" w:ascii="Calibri" w:hAnsi="Calibri"/>
          <w:i/>
          <w:sz w:val="24"/>
          <w:szCs w:val="24"/>
        </w:rPr>
        <w:tab/>
      </w:r>
      <w:r>
        <w:rPr>
          <w:rFonts w:eastAsia="Calibri" w:cs="Calibri" w:ascii="Calibri" w:hAnsi="Calibri"/>
          <w:b/>
          <w:i w:val="false"/>
          <w:sz w:val="24"/>
          <w:szCs w:val="24"/>
        </w:rPr>
        <w:t>$ ls -lrt</w:t>
      </w:r>
    </w:p>
    <w:p>
      <w:pPr>
        <w:pStyle w:val="LOnormal"/>
        <w:spacing w:lineRule="auto" w:line="259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40" w:before="0" w:after="160"/>
        <w:rPr/>
      </w:pPr>
      <w:r>
        <w:rPr/>
        <w:drawing>
          <wp:inline distT="0" distB="0" distL="0" distR="0">
            <wp:extent cx="5943600" cy="272415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spacing w:lineRule="auto" w:line="259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Run the following command in the terminal to remove the index.html file: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rm index.html</w:t>
      </w:r>
    </w:p>
    <w:p>
      <w:pPr>
        <w:pStyle w:val="LOnormal"/>
        <w:spacing w:lineRule="auto" w:line="259"/>
        <w:ind w:left="720" w:hanging="0"/>
        <w:rPr>
          <w:rFonts w:ascii="Calibri" w:hAnsi="Calibri" w:eastAsia="Calibri" w:cs="Calibri"/>
          <w:i/>
          <w:i/>
          <w:sz w:val="24"/>
          <w:szCs w:val="24"/>
        </w:rPr>
      </w:pPr>
      <w:r>
        <w:rPr>
          <w:rFonts w:eastAsia="Calibri" w:cs="Calibri" w:ascii="Calibri" w:hAnsi="Calibri"/>
          <w:i/>
          <w:sz w:val="24"/>
          <w:szCs w:val="24"/>
        </w:rPr>
      </w:r>
    </w:p>
    <w:p>
      <w:pPr>
        <w:pStyle w:val="LOnormal"/>
        <w:spacing w:lineRule="auto" w:line="240" w:before="0" w:after="160"/>
        <w:rPr/>
      </w:pPr>
      <w:r>
        <w:rPr/>
        <w:drawing>
          <wp:inline distT="0" distB="0" distL="0" distR="0">
            <wp:extent cx="5943600" cy="97155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spacing w:lineRule="auto" w:line="259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Use the following command to check the Git status:</w:t>
      </w:r>
    </w:p>
    <w:p>
      <w:pPr>
        <w:pStyle w:val="LOnormal"/>
        <w:spacing w:lineRule="auto" w:line="259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status</w:t>
      </w:r>
    </w:p>
    <w:p>
      <w:pPr>
        <w:pStyle w:val="LOnormal"/>
        <w:spacing w:lineRule="auto" w:line="259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59" w:before="0" w:after="160"/>
        <w:rPr/>
      </w:pPr>
      <w:r>
        <w:rPr/>
        <w:drawing>
          <wp:inline distT="0" distB="0" distL="0" distR="0">
            <wp:extent cx="5943600" cy="121793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spacing w:lineRule="auto" w:line="259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Step 5.3.3: </w:t>
      </w:r>
      <w:r>
        <w:rPr>
          <w:rFonts w:eastAsia="Calibri" w:cs="Calibri" w:ascii="Calibri" w:hAnsi="Calibri"/>
          <w:sz w:val="24"/>
          <w:szCs w:val="24"/>
        </w:rPr>
        <w:t>Adding the removed file back to the repository</w:t>
      </w:r>
    </w:p>
    <w:p>
      <w:pPr>
        <w:pStyle w:val="LOnormal"/>
        <w:numPr>
          <w:ilvl w:val="0"/>
          <w:numId w:val="4"/>
        </w:numPr>
        <w:spacing w:lineRule="auto" w:line="259" w:before="0" w:after="160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Use the following command to add the removed file back in the repository:</w:t>
      </w:r>
    </w:p>
    <w:p>
      <w:pPr>
        <w:pStyle w:val="LOnormal"/>
        <w:spacing w:lineRule="auto" w:line="259" w:before="0" w:after="160"/>
        <w:ind w:left="720" w:hanging="0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LOnormal"/>
        <w:spacing w:lineRule="auto" w:line="259" w:before="0" w:after="160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add .</w:t>
      </w:r>
    </w:p>
    <w:p>
      <w:pPr>
        <w:pStyle w:val="LOnormal"/>
        <w:spacing w:lineRule="auto" w:line="259" w:before="0" w:after="160"/>
        <w:rPr/>
      </w:pPr>
      <w:r>
        <w:rPr/>
        <w:drawing>
          <wp:inline distT="0" distB="0" distL="0" distR="0">
            <wp:extent cx="5943600" cy="4191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8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59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Step 5.3.4: </w:t>
      </w:r>
      <w:r>
        <w:rPr>
          <w:rFonts w:eastAsia="Calibri" w:cs="Calibri" w:ascii="Calibri" w:hAnsi="Calibri"/>
          <w:sz w:val="24"/>
          <w:szCs w:val="24"/>
        </w:rPr>
        <w:t>Committing the changes with a comment</w:t>
      </w:r>
    </w:p>
    <w:p>
      <w:pPr>
        <w:pStyle w:val="LOnormal"/>
        <w:numPr>
          <w:ilvl w:val="0"/>
          <w:numId w:val="1"/>
        </w:numPr>
        <w:spacing w:lineRule="auto" w:line="259" w:before="0" w:after="160"/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>Commit the changes using the following command:</w:t>
      </w:r>
    </w:p>
    <w:p>
      <w:pPr>
        <w:pStyle w:val="LOnormal"/>
        <w:spacing w:lineRule="auto" w:line="259" w:before="0" w:after="160"/>
        <w:ind w:left="720" w:hanging="0"/>
        <w:rPr/>
      </w:pPr>
      <w:r>
        <w:rPr>
          <w:rFonts w:eastAsia="Calibri" w:cs="Calibri" w:ascii="Calibri" w:hAnsi="Calibri"/>
          <w:b/>
          <w:i w:val="false"/>
          <w:sz w:val="24"/>
          <w:szCs w:val="24"/>
        </w:rPr>
        <w:t>$ git commit -m “Br : deleted index.html”</w:t>
      </w:r>
    </w:p>
    <w:p>
      <w:pPr>
        <w:pStyle w:val="LOnormal"/>
        <w:tabs>
          <w:tab w:val="clear" w:pos="720"/>
          <w:tab w:val="left" w:pos="0" w:leader="none"/>
        </w:tabs>
        <w:spacing w:lineRule="auto" w:line="259" w:before="0" w:after="16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333333"/>
          <w:sz w:val="68"/>
          <w:u w:val="none"/>
          <w:effect w:val="none"/>
        </w:rPr>
        <w:drawing>
          <wp:inline distT="0" distB="0" distL="0" distR="0">
            <wp:extent cx="5943600" cy="257873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Open Sans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/>
      <w:drawing>
        <wp:inline distT="0" distB="0" distL="0" distR="0">
          <wp:extent cx="635000" cy="228600"/>
          <wp:effectExtent l="0" t="0" r="0" b="0"/>
          <wp:docPr id="7" name="image19.png" descr="page2image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9.png" descr="page2image4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/>
      <w:drawing>
        <wp:inline distT="0" distB="0" distL="0" distR="0">
          <wp:extent cx="5943600" cy="42545"/>
          <wp:effectExtent l="0" t="0" r="0" b="0"/>
          <wp:docPr id="8" name="image6.png" descr="page2image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 descr="page2image56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10e6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semiHidden/>
    <w:unhideWhenUsed/>
    <w:rsid w:val="008f1e42"/>
    <w:rPr>
      <w:color w:val="0000F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f12fc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f12fc"/>
    <w:rPr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 w:eastAsia="Noto Sans Symbols" w:cs="Noto Sans Symbols"/>
      <w:sz w:val="24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  <w:u w:val="none"/>
    </w:rPr>
  </w:style>
  <w:style w:type="character" w:styleId="ListLabel195">
    <w:name w:val="ListLabel 195"/>
    <w:qFormat/>
    <w:rPr>
      <w:rFonts w:cs="Wingdings 2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Wingdings"/>
      <w:u w:val="none"/>
    </w:rPr>
  </w:style>
  <w:style w:type="character" w:styleId="ListLabel198">
    <w:name w:val="ListLabel 198"/>
    <w:qFormat/>
    <w:rPr>
      <w:rFonts w:cs="Wingdings 2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Wingdings"/>
      <w:u w:val="none"/>
    </w:rPr>
  </w:style>
  <w:style w:type="character" w:styleId="ListLabel201">
    <w:name w:val="ListLabel 201"/>
    <w:qFormat/>
    <w:rPr>
      <w:rFonts w:cs="Wingdings 2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Noto Sans Symbols"/>
      <w:sz w:val="24"/>
    </w:rPr>
  </w:style>
  <w:style w:type="character" w:styleId="ListLabel204">
    <w:name w:val="ListLabel 204"/>
    <w:qFormat/>
    <w:rPr>
      <w:rFonts w:cs="Wingdings"/>
      <w:u w:val="none"/>
    </w:rPr>
  </w:style>
  <w:style w:type="character" w:styleId="ListLabel205">
    <w:name w:val="ListLabel 205"/>
    <w:qFormat/>
    <w:rPr>
      <w:rFonts w:cs="Wingdings 2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Wingdings"/>
      <w:u w:val="none"/>
    </w:rPr>
  </w:style>
  <w:style w:type="character" w:styleId="ListLabel208">
    <w:name w:val="ListLabel 208"/>
    <w:qFormat/>
    <w:rPr>
      <w:rFonts w:cs="Wingdings 2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Wingdings"/>
      <w:u w:val="none"/>
    </w:rPr>
  </w:style>
  <w:style w:type="character" w:styleId="ListLabel211">
    <w:name w:val="ListLabel 211"/>
    <w:qFormat/>
    <w:rPr>
      <w:rFonts w:cs="Wingdings 2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Wingdings"/>
      <w:u w:val="none"/>
    </w:rPr>
  </w:style>
  <w:style w:type="character" w:styleId="ListLabel214">
    <w:name w:val="ListLabel 214"/>
    <w:qFormat/>
    <w:rPr>
      <w:rFonts w:cs="Wingdings 2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Wingdings"/>
      <w:u w:val="none"/>
    </w:rPr>
  </w:style>
  <w:style w:type="character" w:styleId="ListLabel217">
    <w:name w:val="ListLabel 217"/>
    <w:qFormat/>
    <w:rPr>
      <w:rFonts w:cs="Wingdings 2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Wingdings"/>
      <w:u w:val="none"/>
    </w:rPr>
  </w:style>
  <w:style w:type="character" w:styleId="ListLabel220">
    <w:name w:val="ListLabel 220"/>
    <w:qFormat/>
    <w:rPr>
      <w:rFonts w:cs="Wingdings 2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Wingdings"/>
      <w:u w:val="none"/>
    </w:rPr>
  </w:style>
  <w:style w:type="character" w:styleId="ListLabel223">
    <w:name w:val="ListLabel 223"/>
    <w:qFormat/>
    <w:rPr>
      <w:rFonts w:cs="Wingdings 2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Wingdings 2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Wingdings"/>
      <w:u w:val="none"/>
    </w:rPr>
  </w:style>
  <w:style w:type="character" w:styleId="ListLabel229">
    <w:name w:val="ListLabel 229"/>
    <w:qFormat/>
    <w:rPr>
      <w:rFonts w:cs="Wingdings 2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Wingdings"/>
      <w:u w:val="none"/>
    </w:rPr>
  </w:style>
  <w:style w:type="character" w:styleId="ListLabel232">
    <w:name w:val="ListLabel 232"/>
    <w:qFormat/>
    <w:rPr>
      <w:rFonts w:cs="Wingdings 2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Wingdings 2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Wingdings"/>
      <w:u w:val="none"/>
    </w:rPr>
  </w:style>
  <w:style w:type="character" w:styleId="ListLabel238">
    <w:name w:val="ListLabel 238"/>
    <w:qFormat/>
    <w:rPr>
      <w:rFonts w:cs="Wingdings 2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Noto Sans Symbols"/>
      <w:sz w:val="24"/>
    </w:rPr>
  </w:style>
  <w:style w:type="character" w:styleId="ListLabel241">
    <w:name w:val="ListLabel 241"/>
    <w:qFormat/>
    <w:rPr>
      <w:rFonts w:ascii="Calibri" w:hAnsi="Calibri" w:eastAsia="Calibri" w:cs="Calibri"/>
      <w:i w:val="false"/>
      <w:caps w:val="false"/>
      <w:smallCaps w:val="false"/>
      <w:color w:val="0563C1"/>
      <w:position w:val="0"/>
      <w:sz w:val="24"/>
      <w:sz w:val="24"/>
      <w:szCs w:val="24"/>
      <w:shd w:fill="auto" w:val="clear"/>
      <w:vertAlign w:val="baseline"/>
    </w:rPr>
  </w:style>
  <w:style w:type="character" w:styleId="ListLabel242">
    <w:name w:val="ListLabel 242"/>
    <w:qFormat/>
    <w:rPr>
      <w:rFonts w:ascii="Calibri" w:hAnsi="Calibri" w:eastAsia="Calibri" w:cs="Calibri"/>
      <w:i w:val="false"/>
      <w:caps w:val="false"/>
      <w:smallCaps w:val="false"/>
      <w:color w:val="0563C1"/>
      <w:position w:val="0"/>
      <w:sz w:val="24"/>
      <w:sz w:val="24"/>
      <w:szCs w:val="24"/>
      <w:shd w:fill="auto" w:val="clear"/>
      <w:vertAlign w:val="baseli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Wingdings 2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Wingdings"/>
      <w:u w:val="none"/>
    </w:rPr>
  </w:style>
  <w:style w:type="character" w:styleId="ListLabel247">
    <w:name w:val="ListLabel 247"/>
    <w:qFormat/>
    <w:rPr>
      <w:rFonts w:cs="Wingdings 2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Wingdings"/>
      <w:u w:val="none"/>
    </w:rPr>
  </w:style>
  <w:style w:type="character" w:styleId="ListLabel250">
    <w:name w:val="ListLabel 250"/>
    <w:qFormat/>
    <w:rPr>
      <w:rFonts w:cs="Wingdings 2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Noto Sans Symbols"/>
      <w:sz w:val="24"/>
    </w:rPr>
  </w:style>
  <w:style w:type="character" w:styleId="ListLabel253">
    <w:name w:val="ListLabel 253"/>
    <w:qFormat/>
    <w:rPr>
      <w:rFonts w:ascii="Calibri" w:hAnsi="Calibri" w:eastAsia="Calibri" w:cs="Calibri"/>
      <w:color w:val="0563C1"/>
      <w:sz w:val="24"/>
      <w:szCs w:val="24"/>
      <w:u w:val="single"/>
    </w:rPr>
  </w:style>
  <w:style w:type="character" w:styleId="ListLabel254">
    <w:name w:val="ListLabel 254"/>
    <w:qFormat/>
    <w:rPr>
      <w:rFonts w:ascii="Calibri" w:hAnsi="Calibri" w:eastAsia="Calibri" w:cs="Calibri"/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55">
    <w:name w:val="ListLabel 255"/>
    <w:qFormat/>
    <w:rPr>
      <w:rFonts w:ascii="Calibri;sans-serif" w:hAnsi="Calibri;sans-serif" w:cs="OpenSymbol"/>
      <w:b w:val="false"/>
      <w:sz w:val="24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0e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710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8f1e42"/>
    <w:pPr>
      <w:spacing w:before="0" w:after="0"/>
      <w:ind w:left="720" w:hanging="0"/>
      <w:contextualSpacing/>
    </w:pPr>
    <w:rPr>
      <w:lang w:val="en-IN"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f12fc"/>
    <w:pPr>
      <w:spacing w:lineRule="auto" w:line="240"/>
    </w:pPr>
    <w:rPr>
      <w:sz w:val="20"/>
      <w:szCs w:val="20"/>
    </w:rPr>
  </w:style>
  <w:style w:type="paragraph" w:styleId="Header">
    <w:name w:val="Header"/>
    <w:basedOn w:val="Normal"/>
    <w:pPr/>
    <w:rPr/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FrameContents">
    <w:name w:val="Frame Contents"/>
    <w:basedOn w:val="LOnormal"/>
    <w:qFormat/>
    <w:pPr>
      <w:spacing w:lineRule="auto" w:line="252" w:before="0" w:after="160"/>
    </w:pPr>
    <w:rPr>
      <w:rFonts w:ascii="Calibri" w:hAnsi="Calibri" w:eastAsia="Calibri" w:cs="Calibri"/>
      <w:lang w:eastAsia="zh-CN" w:bidi="hi-IN"/>
    </w:rPr>
  </w:style>
  <w:style w:type="paragraph" w:styleId="LOnormal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LOnormal3">
    <w:name w:val="LO-normal3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EAFoglN0ebWy+ryCLAqJ9TQrgg==">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Application>LibreOffice/6.2.5.2$Windows_X86_64 LibreOffice_project/1ec314fa52f458adc18c4f025c545a4e8b22c159</Application>
  <Pages>3</Pages>
  <Words>249</Words>
  <Characters>1178</Characters>
  <CharactersWithSpaces>1405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2020-07-09T11:41:00Z</dcterms:created>
  <dc:creator>Ravi Tulsiani</dc:creator>
  <dc:description/>
  <dc:language>en-IN</dc:language>
  <cp:lastModifiedBy/>
  <dcterms:modified xsi:type="dcterms:W3CDTF">2021-01-25T14:56:10Z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