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project that combines PySpark, Apache Airflow, Machine Learning, Scala, and Power BI is an ambitious and comprehensive task. Below is an outline of a project that integrates these technologies, focusing on data processing, machine learning, and visualization: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gdzuib89b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 End-to-End Data Pipeline for Customer Churn Prediction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lrm8gpv4u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an end-to-end data pipeline to predict customer churn using machine learning models. The pipeline will involve data ingestion, transformation, machine learning model training, and visualization of results.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f4u3buw0p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Components: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 and Processing with PySpark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 with Apache Airflow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Model Development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 with Scala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with Power BI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wvs1o7tn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Ingestion and Processing with PySpark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PySpark, Apache Spark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 Use PySpark to read customer data from various sources (e.g., CSV, Parquet files, databases like PostgreSQL).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Cleaning and Transformation</w:t>
      </w:r>
      <w:r w:rsidDel="00000000" w:rsidR="00000000" w:rsidRPr="00000000">
        <w:rPr>
          <w:rtl w:val="0"/>
        </w:rPr>
        <w:t xml:space="preserve">: Perform data cleaning, transformation, and feature engineering using PySpark. Handle missing values, data normalization, and feature selection.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Store the processed data in a distributed file system like HDFS or AWS S3 for further use in machine learning.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dk53c0lue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Orchestration with Apache Airflow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Apache Airflow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DAGs</w:t>
      </w:r>
      <w:r w:rsidDel="00000000" w:rsidR="00000000" w:rsidRPr="00000000">
        <w:rPr>
          <w:rtl w:val="0"/>
        </w:rPr>
        <w:t xml:space="preserve">: Design Directed Acyclic Graphs (DAGs) in Airflow to orchestrate the end-to-end pipeline. Define tasks for data ingestion, transformation, model training, and reporting.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 Workflows</w:t>
      </w:r>
      <w:r w:rsidDel="00000000" w:rsidR="00000000" w:rsidRPr="00000000">
        <w:rPr>
          <w:rtl w:val="0"/>
        </w:rPr>
        <w:t xml:space="preserve">: Schedule the workflow to run at specific intervals, e.g., daily or weekly.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Implement monitoring and alerting to track the success or failure of pipeline jobs.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3tb3lpzm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Machine Learning Model Development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PySpark MLlib, Python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Use PySpark MLlib to train a machine learning model (e.g., Logistic Regression, Random Forest) on the processed data to predict customer churn.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 Evaluate the model's performance using metrics like accuracy, precision, recall, and F1-score.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Deployment</w:t>
      </w:r>
      <w:r w:rsidDel="00000000" w:rsidR="00000000" w:rsidRPr="00000000">
        <w:rPr>
          <w:rtl w:val="0"/>
        </w:rPr>
        <w:t xml:space="preserve">: Save the trained model for deployment and use in production workflows.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epbs5w322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Transformation with Scala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Apache Spark with Scala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Write Scala Code</w:t>
      </w:r>
      <w:r w:rsidDel="00000000" w:rsidR="00000000" w:rsidRPr="00000000">
        <w:rPr>
          <w:rtl w:val="0"/>
        </w:rPr>
        <w:t xml:space="preserve">: Use Scala to perform additional data transformations, such as aggregations and complex computations that require high performance.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 with PySpark</w:t>
      </w:r>
      <w:r w:rsidDel="00000000" w:rsidR="00000000" w:rsidRPr="00000000">
        <w:rPr>
          <w:rtl w:val="0"/>
        </w:rPr>
        <w:t xml:space="preserve">: Integrate Scala code with PySpark for efficient data processing and transformation.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inf7rbdf0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Visualization with Power BI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Power BI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Import</w:t>
      </w:r>
      <w:r w:rsidDel="00000000" w:rsidR="00000000" w:rsidRPr="00000000">
        <w:rPr>
          <w:rtl w:val="0"/>
        </w:rPr>
        <w:t xml:space="preserve">: Import the results of the churn prediction model into Power BI for visualization.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 Creation</w:t>
      </w:r>
      <w:r w:rsidDel="00000000" w:rsidR="00000000" w:rsidRPr="00000000">
        <w:rPr>
          <w:rtl w:val="0"/>
        </w:rPr>
        <w:t xml:space="preserve">: Create interactive dashboards in Power BI to display key metrics like churn rate, customer segmentation, and model performance.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 Set up reports and automated email alerts for stakeholders.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baq7xylzl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Workflow: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 (PySpark)</w:t>
      </w:r>
      <w:r w:rsidDel="00000000" w:rsidR="00000000" w:rsidRPr="00000000">
        <w:rPr>
          <w:rtl w:val="0"/>
        </w:rPr>
        <w:t xml:space="preserve">: Ingest raw data from various sources.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Transformation (PySpark &amp; Scala)</w:t>
      </w:r>
      <w:r w:rsidDel="00000000" w:rsidR="00000000" w:rsidRPr="00000000">
        <w:rPr>
          <w:rtl w:val="0"/>
        </w:rPr>
        <w:t xml:space="preserve">: Clean and transform the data.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 (PySpark MLlib)</w:t>
      </w:r>
      <w:r w:rsidDel="00000000" w:rsidR="00000000" w:rsidRPr="00000000">
        <w:rPr>
          <w:rtl w:val="0"/>
        </w:rPr>
        <w:t xml:space="preserve">: Train and evaluate a machine learning model to predict customer churn.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 (Apache Airflow)</w:t>
      </w:r>
      <w:r w:rsidDel="00000000" w:rsidR="00000000" w:rsidRPr="00000000">
        <w:rPr>
          <w:rtl w:val="0"/>
        </w:rPr>
        <w:t xml:space="preserve">: Schedule and manage the pipeline using Airflow.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(Power BI)</w:t>
      </w:r>
      <w:r w:rsidDel="00000000" w:rsidR="00000000" w:rsidRPr="00000000">
        <w:rPr>
          <w:rtl w:val="0"/>
        </w:rPr>
        <w:t xml:space="preserve">: Visualize the results and create dashboards for business insights.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ew1oiwr8k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Steps: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the Environment</w:t>
      </w:r>
      <w:r w:rsidDel="00000000" w:rsidR="00000000" w:rsidRPr="00000000">
        <w:rPr>
          <w:rtl w:val="0"/>
        </w:rPr>
        <w:t xml:space="preserve">: Configure a distributed environment using AWS, Databricks, or on-premise Spark clusters.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and Test the Pipeline</w:t>
      </w:r>
      <w:r w:rsidDel="00000000" w:rsidR="00000000" w:rsidRPr="00000000">
        <w:rPr>
          <w:rtl w:val="0"/>
        </w:rPr>
        <w:t xml:space="preserve">: Implement each component step-by-step, testing each stage before moving on.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the Pipeline</w:t>
      </w:r>
      <w:r w:rsidDel="00000000" w:rsidR="00000000" w:rsidRPr="00000000">
        <w:rPr>
          <w:rtl w:val="0"/>
        </w:rPr>
        <w:t xml:space="preserve">: Deploy the pipeline in a production environment with Airflow managing the workflows.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and Maintain</w:t>
      </w:r>
      <w:r w:rsidDel="00000000" w:rsidR="00000000" w:rsidRPr="00000000">
        <w:rPr>
          <w:rtl w:val="0"/>
        </w:rPr>
        <w:t xml:space="preserve">: Continuously monitor the pipeline for performance and make improvements as necessary.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v229qx8bf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Involved: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PySpark</w:t>
      </w:r>
      <w:r w:rsidDel="00000000" w:rsidR="00000000" w:rsidRPr="00000000">
        <w:rPr>
          <w:rtl w:val="0"/>
        </w:rPr>
        <w:t xml:space="preserve">: For distributed data processing.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: For workflow orchestration.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Libraries</w:t>
      </w:r>
      <w:r w:rsidDel="00000000" w:rsidR="00000000" w:rsidRPr="00000000">
        <w:rPr>
          <w:rtl w:val="0"/>
        </w:rPr>
        <w:t xml:space="preserve">: PySpark MLlib, Python's scikit-learn.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</w:t>
      </w:r>
      <w:r w:rsidDel="00000000" w:rsidR="00000000" w:rsidRPr="00000000">
        <w:rPr>
          <w:rtl w:val="0"/>
        </w:rPr>
        <w:t xml:space="preserve">: For efficient data transformations.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: For data visualization and reporting.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87s8qycp1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end-to-end data pipeline implemented using PySpark, Airflow, Scala, and Machine Learning.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dashboards displaying churn prediction insights.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of the pipeline, code, and visualizations.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a comprehensive overview of how to integrate various modern data processing and analytics tools into a cohesive pipeline, offering real-world applicability for predicting customer churn in a business setting.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