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75C" w:rsidRPr="003C78D3" w:rsidRDefault="001E7427" w:rsidP="0021575C">
      <w:pPr>
        <w:jc w:val="center"/>
        <w:rPr>
          <w:rFonts w:cstheme="minorHAnsi"/>
          <w:sz w:val="24"/>
          <w:szCs w:val="24"/>
        </w:rPr>
      </w:pPr>
      <w:r w:rsidRPr="003C78D3">
        <w:rPr>
          <w:rFonts w:cstheme="minorHAnsi"/>
          <w:noProof/>
          <w:sz w:val="24"/>
          <w:szCs w:val="24"/>
          <w:lang w:eastAsia="en-IN"/>
        </w:rPr>
        <w:drawing>
          <wp:inline distT="0" distB="0" distL="0" distR="0">
            <wp:extent cx="5731510" cy="21818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fied logo.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rsidR="00204D1E" w:rsidRDefault="00204D1E" w:rsidP="0021575C">
      <w:pPr>
        <w:jc w:val="center"/>
        <w:rPr>
          <w:rFonts w:ascii="Arial" w:hAnsi="Arial" w:cs="Arial"/>
          <w:sz w:val="32"/>
          <w:szCs w:val="32"/>
        </w:rPr>
      </w:pPr>
    </w:p>
    <w:p w:rsidR="00204D1E" w:rsidRDefault="00204D1E" w:rsidP="0021575C">
      <w:pPr>
        <w:jc w:val="center"/>
        <w:rPr>
          <w:rFonts w:ascii="Arial" w:hAnsi="Arial" w:cs="Arial"/>
          <w:sz w:val="32"/>
          <w:szCs w:val="32"/>
        </w:rPr>
      </w:pPr>
    </w:p>
    <w:p w:rsidR="00D44302" w:rsidRPr="00204D1E" w:rsidRDefault="0021575C" w:rsidP="0021575C">
      <w:pPr>
        <w:jc w:val="center"/>
        <w:rPr>
          <w:rFonts w:ascii="Arial" w:hAnsi="Arial" w:cs="Arial"/>
          <w:sz w:val="32"/>
          <w:szCs w:val="32"/>
        </w:rPr>
      </w:pPr>
      <w:r w:rsidRPr="00204D1E">
        <w:rPr>
          <w:rFonts w:ascii="Arial" w:hAnsi="Arial" w:cs="Arial"/>
          <w:sz w:val="32"/>
          <w:szCs w:val="32"/>
        </w:rPr>
        <w:t>DATA SCIENCE INTERNSHIP</w:t>
      </w:r>
    </w:p>
    <w:p w:rsidR="0021575C" w:rsidRPr="00204D1E" w:rsidRDefault="0021575C" w:rsidP="0021575C">
      <w:pPr>
        <w:jc w:val="center"/>
        <w:rPr>
          <w:rFonts w:ascii="Arial" w:hAnsi="Arial" w:cs="Arial"/>
          <w:sz w:val="32"/>
          <w:szCs w:val="32"/>
        </w:rPr>
      </w:pPr>
    </w:p>
    <w:p w:rsidR="0021575C" w:rsidRPr="00204D1E" w:rsidRDefault="0021575C" w:rsidP="0021575C">
      <w:pPr>
        <w:jc w:val="center"/>
        <w:rPr>
          <w:rFonts w:ascii="Arial" w:hAnsi="Arial" w:cs="Arial"/>
          <w:sz w:val="32"/>
          <w:szCs w:val="32"/>
        </w:rPr>
      </w:pPr>
      <w:r w:rsidRPr="00204D1E">
        <w:rPr>
          <w:rFonts w:ascii="Arial" w:hAnsi="Arial" w:cs="Arial"/>
          <w:sz w:val="32"/>
          <w:szCs w:val="32"/>
        </w:rPr>
        <w:t>Project 1 – Data Science Job Salaries</w:t>
      </w:r>
    </w:p>
    <w:p w:rsidR="00FB55FA" w:rsidRPr="003C78D3" w:rsidRDefault="00FB55FA" w:rsidP="0021575C">
      <w:pPr>
        <w:jc w:val="center"/>
        <w:rPr>
          <w:rFonts w:cstheme="minorHAnsi"/>
          <w:sz w:val="24"/>
          <w:szCs w:val="24"/>
        </w:rPr>
      </w:pPr>
    </w:p>
    <w:p w:rsidR="00FB55FA" w:rsidRPr="003C78D3" w:rsidRDefault="00FB55FA" w:rsidP="0021575C">
      <w:pPr>
        <w:jc w:val="center"/>
        <w:rPr>
          <w:rFonts w:cstheme="minorHAnsi"/>
          <w:sz w:val="24"/>
          <w:szCs w:val="24"/>
        </w:rPr>
      </w:pPr>
    </w:p>
    <w:p w:rsidR="00FB55FA" w:rsidRPr="003C78D3" w:rsidRDefault="00FB55FA" w:rsidP="00FB55FA">
      <w:pPr>
        <w:jc w:val="right"/>
        <w:rPr>
          <w:rFonts w:cstheme="minorHAnsi"/>
          <w:sz w:val="24"/>
          <w:szCs w:val="24"/>
        </w:rPr>
      </w:pPr>
    </w:p>
    <w:p w:rsidR="00FB55FA" w:rsidRDefault="00FB55FA" w:rsidP="00FB55FA">
      <w:pPr>
        <w:jc w:val="right"/>
        <w:rPr>
          <w:rFonts w:cstheme="minorHAnsi"/>
          <w:sz w:val="24"/>
          <w:szCs w:val="24"/>
        </w:rPr>
      </w:pPr>
      <w:r w:rsidRPr="003C78D3">
        <w:rPr>
          <w:rFonts w:cstheme="minorHAnsi"/>
          <w:sz w:val="24"/>
          <w:szCs w:val="24"/>
        </w:rPr>
        <w:t>UMID03072548194</w:t>
      </w:r>
    </w:p>
    <w:p w:rsidR="00204D1E" w:rsidRDefault="00204D1E" w:rsidP="00FB55FA">
      <w:pPr>
        <w:jc w:val="right"/>
        <w:rPr>
          <w:rFonts w:cstheme="minorHAnsi"/>
          <w:sz w:val="24"/>
          <w:szCs w:val="24"/>
        </w:rPr>
      </w:pPr>
      <w:r>
        <w:rPr>
          <w:rFonts w:cstheme="minorHAnsi"/>
          <w:sz w:val="24"/>
          <w:szCs w:val="24"/>
        </w:rPr>
        <w:t xml:space="preserve">Anjali </w:t>
      </w:r>
      <w:proofErr w:type="spellStart"/>
      <w:r>
        <w:rPr>
          <w:rFonts w:cstheme="minorHAnsi"/>
          <w:sz w:val="24"/>
          <w:szCs w:val="24"/>
        </w:rPr>
        <w:t>Shibu</w:t>
      </w:r>
      <w:proofErr w:type="spellEnd"/>
    </w:p>
    <w:p w:rsidR="00204D1E" w:rsidRPr="003C78D3" w:rsidRDefault="00204D1E" w:rsidP="00FB55FA">
      <w:pPr>
        <w:jc w:val="right"/>
        <w:rPr>
          <w:rFonts w:cstheme="minorHAnsi"/>
          <w:sz w:val="24"/>
          <w:szCs w:val="24"/>
        </w:rPr>
      </w:pPr>
      <w:r>
        <w:rPr>
          <w:rFonts w:cstheme="minorHAnsi"/>
          <w:sz w:val="24"/>
          <w:szCs w:val="24"/>
        </w:rPr>
        <w:t>anjalishi1994@gmail.com</w:t>
      </w:r>
    </w:p>
    <w:p w:rsidR="00DF1586" w:rsidRPr="003C78D3" w:rsidRDefault="00DF1586" w:rsidP="00FB55FA">
      <w:pPr>
        <w:jc w:val="right"/>
        <w:rPr>
          <w:rFonts w:cstheme="minorHAnsi"/>
          <w:sz w:val="24"/>
          <w:szCs w:val="24"/>
        </w:rPr>
      </w:pPr>
    </w:p>
    <w:p w:rsidR="00DF1586" w:rsidRPr="003C78D3" w:rsidRDefault="00DF1586" w:rsidP="00FB55FA">
      <w:pPr>
        <w:jc w:val="right"/>
        <w:rPr>
          <w:rFonts w:cstheme="minorHAnsi"/>
          <w:sz w:val="24"/>
          <w:szCs w:val="24"/>
        </w:rPr>
      </w:pPr>
    </w:p>
    <w:p w:rsidR="00DF1586" w:rsidRPr="003C78D3" w:rsidRDefault="00DF1586" w:rsidP="00FB55FA">
      <w:pPr>
        <w:jc w:val="right"/>
        <w:rPr>
          <w:rFonts w:cstheme="minorHAnsi"/>
          <w:sz w:val="24"/>
          <w:szCs w:val="24"/>
        </w:rPr>
      </w:pPr>
    </w:p>
    <w:p w:rsidR="00DF1586" w:rsidRPr="003C78D3" w:rsidRDefault="00DF1586" w:rsidP="00FB55FA">
      <w:pPr>
        <w:jc w:val="right"/>
        <w:rPr>
          <w:rFonts w:cstheme="minorHAnsi"/>
          <w:sz w:val="24"/>
          <w:szCs w:val="24"/>
        </w:rPr>
      </w:pPr>
    </w:p>
    <w:p w:rsidR="00DF1586" w:rsidRPr="003C78D3" w:rsidRDefault="00DF1586" w:rsidP="00FB55FA">
      <w:pPr>
        <w:jc w:val="right"/>
        <w:rPr>
          <w:rFonts w:cstheme="minorHAnsi"/>
          <w:sz w:val="24"/>
          <w:szCs w:val="24"/>
        </w:rPr>
      </w:pPr>
    </w:p>
    <w:p w:rsidR="00DF1586" w:rsidRPr="003C78D3" w:rsidRDefault="00DF1586" w:rsidP="00FB55FA">
      <w:pPr>
        <w:jc w:val="right"/>
        <w:rPr>
          <w:rFonts w:cstheme="minorHAnsi"/>
          <w:sz w:val="24"/>
          <w:szCs w:val="24"/>
        </w:rPr>
      </w:pPr>
    </w:p>
    <w:p w:rsidR="00DF1586" w:rsidRDefault="00DF1586" w:rsidP="00FB55FA">
      <w:pPr>
        <w:jc w:val="right"/>
        <w:rPr>
          <w:rFonts w:cstheme="minorHAnsi"/>
          <w:sz w:val="24"/>
          <w:szCs w:val="24"/>
        </w:rPr>
      </w:pPr>
    </w:p>
    <w:p w:rsidR="00204D1E" w:rsidRDefault="00204D1E" w:rsidP="00FB55FA">
      <w:pPr>
        <w:jc w:val="right"/>
        <w:rPr>
          <w:rFonts w:cstheme="minorHAnsi"/>
          <w:sz w:val="24"/>
          <w:szCs w:val="24"/>
        </w:rPr>
      </w:pPr>
    </w:p>
    <w:p w:rsidR="00204D1E" w:rsidRDefault="00204D1E" w:rsidP="00FB55FA">
      <w:pPr>
        <w:jc w:val="right"/>
        <w:rPr>
          <w:rFonts w:cstheme="minorHAnsi"/>
          <w:sz w:val="24"/>
          <w:szCs w:val="24"/>
        </w:rPr>
      </w:pPr>
    </w:p>
    <w:p w:rsidR="0074675F" w:rsidRDefault="0074675F" w:rsidP="00FB55FA">
      <w:pPr>
        <w:jc w:val="right"/>
        <w:rPr>
          <w:rFonts w:cstheme="minorHAnsi"/>
          <w:sz w:val="24"/>
          <w:szCs w:val="24"/>
        </w:rPr>
      </w:pPr>
    </w:p>
    <w:p w:rsidR="0074675F" w:rsidRDefault="0074675F">
      <w:pPr>
        <w:rPr>
          <w:rFonts w:cstheme="minorHAnsi"/>
          <w:sz w:val="24"/>
          <w:szCs w:val="24"/>
        </w:rPr>
      </w:pPr>
    </w:p>
    <w:sdt>
      <w:sdtPr>
        <w:id w:val="-1518614916"/>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74675F" w:rsidRDefault="0074675F" w:rsidP="006F49D3">
          <w:pPr>
            <w:pStyle w:val="TOCHeading"/>
            <w:jc w:val="center"/>
          </w:pPr>
          <w:r>
            <w:t>Contents</w:t>
          </w:r>
        </w:p>
        <w:p w:rsidR="00DA5128" w:rsidRDefault="0074675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5035218" w:history="1">
            <w:r w:rsidR="00DA5128" w:rsidRPr="00C549A2">
              <w:rPr>
                <w:rStyle w:val="Hyperlink"/>
                <w:rFonts w:cstheme="minorHAnsi"/>
                <w:noProof/>
              </w:rPr>
              <w:t>Introduction</w:t>
            </w:r>
            <w:r w:rsidR="00DA5128">
              <w:rPr>
                <w:noProof/>
                <w:webHidden/>
              </w:rPr>
              <w:tab/>
            </w:r>
            <w:r w:rsidR="00DA5128">
              <w:rPr>
                <w:noProof/>
                <w:webHidden/>
              </w:rPr>
              <w:fldChar w:fldCharType="begin"/>
            </w:r>
            <w:r w:rsidR="00DA5128">
              <w:rPr>
                <w:noProof/>
                <w:webHidden/>
              </w:rPr>
              <w:instrText xml:space="preserve"> PAGEREF _Toc205035218 \h </w:instrText>
            </w:r>
            <w:r w:rsidR="00DA5128">
              <w:rPr>
                <w:noProof/>
                <w:webHidden/>
              </w:rPr>
            </w:r>
            <w:r w:rsidR="00DA5128">
              <w:rPr>
                <w:noProof/>
                <w:webHidden/>
              </w:rPr>
              <w:fldChar w:fldCharType="separate"/>
            </w:r>
            <w:r w:rsidR="00DA5128">
              <w:rPr>
                <w:noProof/>
                <w:webHidden/>
              </w:rPr>
              <w:t>3</w:t>
            </w:r>
            <w:r w:rsidR="00DA5128">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19" w:history="1">
            <w:r w:rsidRPr="00C549A2">
              <w:rPr>
                <w:rStyle w:val="Hyperlink"/>
                <w:rFonts w:cstheme="minorHAnsi"/>
                <w:noProof/>
                <w:shd w:val="clear" w:color="auto" w:fill="FFFFFF"/>
              </w:rPr>
              <w:t>Import necessary libraries in Python</w:t>
            </w:r>
            <w:r>
              <w:rPr>
                <w:noProof/>
                <w:webHidden/>
              </w:rPr>
              <w:tab/>
            </w:r>
            <w:r>
              <w:rPr>
                <w:noProof/>
                <w:webHidden/>
              </w:rPr>
              <w:fldChar w:fldCharType="begin"/>
            </w:r>
            <w:r>
              <w:rPr>
                <w:noProof/>
                <w:webHidden/>
              </w:rPr>
              <w:instrText xml:space="preserve"> PAGEREF _Toc205035219 \h </w:instrText>
            </w:r>
            <w:r>
              <w:rPr>
                <w:noProof/>
                <w:webHidden/>
              </w:rPr>
            </w:r>
            <w:r>
              <w:rPr>
                <w:noProof/>
                <w:webHidden/>
              </w:rPr>
              <w:fldChar w:fldCharType="separate"/>
            </w:r>
            <w:r>
              <w:rPr>
                <w:noProof/>
                <w:webHidden/>
              </w:rPr>
              <w:t>3</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0" w:history="1">
            <w:r w:rsidRPr="00C549A2">
              <w:rPr>
                <w:rStyle w:val="Hyperlink"/>
                <w:rFonts w:cstheme="minorHAnsi"/>
                <w:noProof/>
              </w:rPr>
              <w:t>Loading the dataset</w:t>
            </w:r>
            <w:r>
              <w:rPr>
                <w:noProof/>
                <w:webHidden/>
              </w:rPr>
              <w:tab/>
            </w:r>
            <w:r>
              <w:rPr>
                <w:noProof/>
                <w:webHidden/>
              </w:rPr>
              <w:fldChar w:fldCharType="begin"/>
            </w:r>
            <w:r>
              <w:rPr>
                <w:noProof/>
                <w:webHidden/>
              </w:rPr>
              <w:instrText xml:space="preserve"> PAGEREF _Toc205035220 \h </w:instrText>
            </w:r>
            <w:r>
              <w:rPr>
                <w:noProof/>
                <w:webHidden/>
              </w:rPr>
            </w:r>
            <w:r>
              <w:rPr>
                <w:noProof/>
                <w:webHidden/>
              </w:rPr>
              <w:fldChar w:fldCharType="separate"/>
            </w:r>
            <w:r>
              <w:rPr>
                <w:noProof/>
                <w:webHidden/>
              </w:rPr>
              <w:t>3</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1" w:history="1">
            <w:r w:rsidRPr="00C549A2">
              <w:rPr>
                <w:rStyle w:val="Hyperlink"/>
                <w:rFonts w:cstheme="minorHAnsi"/>
                <w:noProof/>
              </w:rPr>
              <w:t>Data attributes</w:t>
            </w:r>
            <w:r>
              <w:rPr>
                <w:noProof/>
                <w:webHidden/>
              </w:rPr>
              <w:tab/>
            </w:r>
            <w:r>
              <w:rPr>
                <w:noProof/>
                <w:webHidden/>
              </w:rPr>
              <w:fldChar w:fldCharType="begin"/>
            </w:r>
            <w:r>
              <w:rPr>
                <w:noProof/>
                <w:webHidden/>
              </w:rPr>
              <w:instrText xml:space="preserve"> PAGEREF _Toc205035221 \h </w:instrText>
            </w:r>
            <w:r>
              <w:rPr>
                <w:noProof/>
                <w:webHidden/>
              </w:rPr>
            </w:r>
            <w:r>
              <w:rPr>
                <w:noProof/>
                <w:webHidden/>
              </w:rPr>
              <w:fldChar w:fldCharType="separate"/>
            </w:r>
            <w:r>
              <w:rPr>
                <w:noProof/>
                <w:webHidden/>
              </w:rPr>
              <w:t>4</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2" w:history="1">
            <w:r w:rsidRPr="00C549A2">
              <w:rPr>
                <w:rStyle w:val="Hyperlink"/>
                <w:rFonts w:cstheme="minorHAnsi"/>
                <w:noProof/>
              </w:rPr>
              <w:t>Data cleaning and preprocessing</w:t>
            </w:r>
            <w:r>
              <w:rPr>
                <w:noProof/>
                <w:webHidden/>
              </w:rPr>
              <w:tab/>
            </w:r>
            <w:r>
              <w:rPr>
                <w:noProof/>
                <w:webHidden/>
              </w:rPr>
              <w:fldChar w:fldCharType="begin"/>
            </w:r>
            <w:r>
              <w:rPr>
                <w:noProof/>
                <w:webHidden/>
              </w:rPr>
              <w:instrText xml:space="preserve"> PAGEREF _Toc205035222 \h </w:instrText>
            </w:r>
            <w:r>
              <w:rPr>
                <w:noProof/>
                <w:webHidden/>
              </w:rPr>
            </w:r>
            <w:r>
              <w:rPr>
                <w:noProof/>
                <w:webHidden/>
              </w:rPr>
              <w:fldChar w:fldCharType="separate"/>
            </w:r>
            <w:r>
              <w:rPr>
                <w:noProof/>
                <w:webHidden/>
              </w:rPr>
              <w:t>4</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3" w:history="1">
            <w:r w:rsidRPr="00C549A2">
              <w:rPr>
                <w:rStyle w:val="Hyperlink"/>
                <w:rFonts w:cstheme="minorHAnsi"/>
                <w:noProof/>
              </w:rPr>
              <w:t>Unique values</w:t>
            </w:r>
            <w:r>
              <w:rPr>
                <w:noProof/>
                <w:webHidden/>
              </w:rPr>
              <w:tab/>
            </w:r>
            <w:r>
              <w:rPr>
                <w:noProof/>
                <w:webHidden/>
              </w:rPr>
              <w:fldChar w:fldCharType="begin"/>
            </w:r>
            <w:r>
              <w:rPr>
                <w:noProof/>
                <w:webHidden/>
              </w:rPr>
              <w:instrText xml:space="preserve"> PAGEREF _Toc205035223 \h </w:instrText>
            </w:r>
            <w:r>
              <w:rPr>
                <w:noProof/>
                <w:webHidden/>
              </w:rPr>
            </w:r>
            <w:r>
              <w:rPr>
                <w:noProof/>
                <w:webHidden/>
              </w:rPr>
              <w:fldChar w:fldCharType="separate"/>
            </w:r>
            <w:r>
              <w:rPr>
                <w:noProof/>
                <w:webHidden/>
              </w:rPr>
              <w:t>5</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4" w:history="1">
            <w:r w:rsidRPr="00C549A2">
              <w:rPr>
                <w:rStyle w:val="Hyperlink"/>
                <w:rFonts w:cstheme="minorHAnsi"/>
                <w:noProof/>
              </w:rPr>
              <w:t>Descriptive statistics</w:t>
            </w:r>
            <w:r>
              <w:rPr>
                <w:noProof/>
                <w:webHidden/>
              </w:rPr>
              <w:tab/>
            </w:r>
            <w:r>
              <w:rPr>
                <w:noProof/>
                <w:webHidden/>
              </w:rPr>
              <w:fldChar w:fldCharType="begin"/>
            </w:r>
            <w:r>
              <w:rPr>
                <w:noProof/>
                <w:webHidden/>
              </w:rPr>
              <w:instrText xml:space="preserve"> PAGEREF _Toc205035224 \h </w:instrText>
            </w:r>
            <w:r>
              <w:rPr>
                <w:noProof/>
                <w:webHidden/>
              </w:rPr>
            </w:r>
            <w:r>
              <w:rPr>
                <w:noProof/>
                <w:webHidden/>
              </w:rPr>
              <w:fldChar w:fldCharType="separate"/>
            </w:r>
            <w:r>
              <w:rPr>
                <w:noProof/>
                <w:webHidden/>
              </w:rPr>
              <w:t>5</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5" w:history="1">
            <w:r w:rsidRPr="00C549A2">
              <w:rPr>
                <w:rStyle w:val="Hyperlink"/>
                <w:rFonts w:cstheme="minorHAnsi"/>
                <w:noProof/>
              </w:rPr>
              <w:t>EDA</w:t>
            </w:r>
            <w:r>
              <w:rPr>
                <w:noProof/>
                <w:webHidden/>
              </w:rPr>
              <w:tab/>
            </w:r>
            <w:r>
              <w:rPr>
                <w:noProof/>
                <w:webHidden/>
              </w:rPr>
              <w:fldChar w:fldCharType="begin"/>
            </w:r>
            <w:r>
              <w:rPr>
                <w:noProof/>
                <w:webHidden/>
              </w:rPr>
              <w:instrText xml:space="preserve"> PAGEREF _Toc205035225 \h </w:instrText>
            </w:r>
            <w:r>
              <w:rPr>
                <w:noProof/>
                <w:webHidden/>
              </w:rPr>
            </w:r>
            <w:r>
              <w:rPr>
                <w:noProof/>
                <w:webHidden/>
              </w:rPr>
              <w:fldChar w:fldCharType="separate"/>
            </w:r>
            <w:r>
              <w:rPr>
                <w:noProof/>
                <w:webHidden/>
              </w:rPr>
              <w:t>6</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6" w:history="1">
            <w:r w:rsidRPr="00C549A2">
              <w:rPr>
                <w:rStyle w:val="Hyperlink"/>
                <w:rFonts w:cstheme="minorHAnsi"/>
                <w:noProof/>
              </w:rPr>
              <w:t>Word cloud</w:t>
            </w:r>
            <w:r>
              <w:rPr>
                <w:noProof/>
                <w:webHidden/>
              </w:rPr>
              <w:tab/>
            </w:r>
            <w:r>
              <w:rPr>
                <w:noProof/>
                <w:webHidden/>
              </w:rPr>
              <w:fldChar w:fldCharType="begin"/>
            </w:r>
            <w:r>
              <w:rPr>
                <w:noProof/>
                <w:webHidden/>
              </w:rPr>
              <w:instrText xml:space="preserve"> PAGEREF _Toc205035226 \h </w:instrText>
            </w:r>
            <w:r>
              <w:rPr>
                <w:noProof/>
                <w:webHidden/>
              </w:rPr>
            </w:r>
            <w:r>
              <w:rPr>
                <w:noProof/>
                <w:webHidden/>
              </w:rPr>
              <w:fldChar w:fldCharType="separate"/>
            </w:r>
            <w:r>
              <w:rPr>
                <w:noProof/>
                <w:webHidden/>
              </w:rPr>
              <w:t>6</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7" w:history="1">
            <w:r w:rsidRPr="00C549A2">
              <w:rPr>
                <w:rStyle w:val="Hyperlink"/>
                <w:rFonts w:cstheme="minorHAnsi"/>
                <w:noProof/>
              </w:rPr>
              <w:t>Top 10 titles by job salary</w:t>
            </w:r>
            <w:r>
              <w:rPr>
                <w:noProof/>
                <w:webHidden/>
              </w:rPr>
              <w:tab/>
            </w:r>
            <w:r>
              <w:rPr>
                <w:noProof/>
                <w:webHidden/>
              </w:rPr>
              <w:fldChar w:fldCharType="begin"/>
            </w:r>
            <w:r>
              <w:rPr>
                <w:noProof/>
                <w:webHidden/>
              </w:rPr>
              <w:instrText xml:space="preserve"> PAGEREF _Toc205035227 \h </w:instrText>
            </w:r>
            <w:r>
              <w:rPr>
                <w:noProof/>
                <w:webHidden/>
              </w:rPr>
            </w:r>
            <w:r>
              <w:rPr>
                <w:noProof/>
                <w:webHidden/>
              </w:rPr>
              <w:fldChar w:fldCharType="separate"/>
            </w:r>
            <w:r>
              <w:rPr>
                <w:noProof/>
                <w:webHidden/>
              </w:rPr>
              <w:t>8</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8" w:history="1">
            <w:r w:rsidRPr="00C549A2">
              <w:rPr>
                <w:rStyle w:val="Hyperlink"/>
                <w:rFonts w:cstheme="minorHAnsi"/>
                <w:noProof/>
              </w:rPr>
              <w:t>Average salary by company size</w:t>
            </w:r>
            <w:r>
              <w:rPr>
                <w:noProof/>
                <w:webHidden/>
              </w:rPr>
              <w:tab/>
            </w:r>
            <w:r>
              <w:rPr>
                <w:noProof/>
                <w:webHidden/>
              </w:rPr>
              <w:fldChar w:fldCharType="begin"/>
            </w:r>
            <w:r>
              <w:rPr>
                <w:noProof/>
                <w:webHidden/>
              </w:rPr>
              <w:instrText xml:space="preserve"> PAGEREF _Toc205035228 \h </w:instrText>
            </w:r>
            <w:r>
              <w:rPr>
                <w:noProof/>
                <w:webHidden/>
              </w:rPr>
            </w:r>
            <w:r>
              <w:rPr>
                <w:noProof/>
                <w:webHidden/>
              </w:rPr>
              <w:fldChar w:fldCharType="separate"/>
            </w:r>
            <w:r>
              <w:rPr>
                <w:noProof/>
                <w:webHidden/>
              </w:rPr>
              <w:t>9</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29" w:history="1">
            <w:r w:rsidRPr="00C549A2">
              <w:rPr>
                <w:rStyle w:val="Hyperlink"/>
                <w:rFonts w:cstheme="minorHAnsi"/>
                <w:noProof/>
              </w:rPr>
              <w:t>Salary by experience level</w:t>
            </w:r>
            <w:r>
              <w:rPr>
                <w:noProof/>
                <w:webHidden/>
              </w:rPr>
              <w:tab/>
            </w:r>
            <w:r>
              <w:rPr>
                <w:noProof/>
                <w:webHidden/>
              </w:rPr>
              <w:fldChar w:fldCharType="begin"/>
            </w:r>
            <w:r>
              <w:rPr>
                <w:noProof/>
                <w:webHidden/>
              </w:rPr>
              <w:instrText xml:space="preserve"> PAGEREF _Toc205035229 \h </w:instrText>
            </w:r>
            <w:r>
              <w:rPr>
                <w:noProof/>
                <w:webHidden/>
              </w:rPr>
            </w:r>
            <w:r>
              <w:rPr>
                <w:noProof/>
                <w:webHidden/>
              </w:rPr>
              <w:fldChar w:fldCharType="separate"/>
            </w:r>
            <w:r>
              <w:rPr>
                <w:noProof/>
                <w:webHidden/>
              </w:rPr>
              <w:t>9</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0" w:history="1">
            <w:r w:rsidRPr="00C549A2">
              <w:rPr>
                <w:rStyle w:val="Hyperlink"/>
                <w:rFonts w:cstheme="minorHAnsi"/>
                <w:noProof/>
              </w:rPr>
              <w:t>Average salary by experience level</w:t>
            </w:r>
            <w:r>
              <w:rPr>
                <w:noProof/>
                <w:webHidden/>
              </w:rPr>
              <w:tab/>
            </w:r>
            <w:r>
              <w:rPr>
                <w:noProof/>
                <w:webHidden/>
              </w:rPr>
              <w:fldChar w:fldCharType="begin"/>
            </w:r>
            <w:r>
              <w:rPr>
                <w:noProof/>
                <w:webHidden/>
              </w:rPr>
              <w:instrText xml:space="preserve"> PAGEREF _Toc205035230 \h </w:instrText>
            </w:r>
            <w:r>
              <w:rPr>
                <w:noProof/>
                <w:webHidden/>
              </w:rPr>
            </w:r>
            <w:r>
              <w:rPr>
                <w:noProof/>
                <w:webHidden/>
              </w:rPr>
              <w:fldChar w:fldCharType="separate"/>
            </w:r>
            <w:r>
              <w:rPr>
                <w:noProof/>
                <w:webHidden/>
              </w:rPr>
              <w:t>10</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1" w:history="1">
            <w:r w:rsidRPr="00C549A2">
              <w:rPr>
                <w:rStyle w:val="Hyperlink"/>
                <w:rFonts w:cstheme="minorHAnsi"/>
                <w:noProof/>
              </w:rPr>
              <w:t>Density of salary in experience level</w:t>
            </w:r>
            <w:r>
              <w:rPr>
                <w:noProof/>
                <w:webHidden/>
              </w:rPr>
              <w:tab/>
            </w:r>
            <w:r>
              <w:rPr>
                <w:noProof/>
                <w:webHidden/>
              </w:rPr>
              <w:fldChar w:fldCharType="begin"/>
            </w:r>
            <w:r>
              <w:rPr>
                <w:noProof/>
                <w:webHidden/>
              </w:rPr>
              <w:instrText xml:space="preserve"> PAGEREF _Toc205035231 \h </w:instrText>
            </w:r>
            <w:r>
              <w:rPr>
                <w:noProof/>
                <w:webHidden/>
              </w:rPr>
            </w:r>
            <w:r>
              <w:rPr>
                <w:noProof/>
                <w:webHidden/>
              </w:rPr>
              <w:fldChar w:fldCharType="separate"/>
            </w:r>
            <w:r>
              <w:rPr>
                <w:noProof/>
                <w:webHidden/>
              </w:rPr>
              <w:t>11</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2" w:history="1">
            <w:r w:rsidRPr="00C549A2">
              <w:rPr>
                <w:rStyle w:val="Hyperlink"/>
                <w:rFonts w:cstheme="minorHAnsi"/>
                <w:noProof/>
              </w:rPr>
              <w:t>Remote work v.s salary</w:t>
            </w:r>
            <w:r>
              <w:rPr>
                <w:noProof/>
                <w:webHidden/>
              </w:rPr>
              <w:tab/>
            </w:r>
            <w:r>
              <w:rPr>
                <w:noProof/>
                <w:webHidden/>
              </w:rPr>
              <w:fldChar w:fldCharType="begin"/>
            </w:r>
            <w:r>
              <w:rPr>
                <w:noProof/>
                <w:webHidden/>
              </w:rPr>
              <w:instrText xml:space="preserve"> PAGEREF _Toc205035232 \h </w:instrText>
            </w:r>
            <w:r>
              <w:rPr>
                <w:noProof/>
                <w:webHidden/>
              </w:rPr>
            </w:r>
            <w:r>
              <w:rPr>
                <w:noProof/>
                <w:webHidden/>
              </w:rPr>
              <w:fldChar w:fldCharType="separate"/>
            </w:r>
            <w:r>
              <w:rPr>
                <w:noProof/>
                <w:webHidden/>
              </w:rPr>
              <w:t>11</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3" w:history="1">
            <w:r w:rsidRPr="00C549A2">
              <w:rPr>
                <w:rStyle w:val="Hyperlink"/>
                <w:rFonts w:cstheme="minorHAnsi"/>
                <w:noProof/>
              </w:rPr>
              <w:t>Salary trend over time</w:t>
            </w:r>
            <w:r>
              <w:rPr>
                <w:noProof/>
                <w:webHidden/>
              </w:rPr>
              <w:tab/>
            </w:r>
            <w:r>
              <w:rPr>
                <w:noProof/>
                <w:webHidden/>
              </w:rPr>
              <w:fldChar w:fldCharType="begin"/>
            </w:r>
            <w:r>
              <w:rPr>
                <w:noProof/>
                <w:webHidden/>
              </w:rPr>
              <w:instrText xml:space="preserve"> PAGEREF _Toc205035233 \h </w:instrText>
            </w:r>
            <w:r>
              <w:rPr>
                <w:noProof/>
                <w:webHidden/>
              </w:rPr>
            </w:r>
            <w:r>
              <w:rPr>
                <w:noProof/>
                <w:webHidden/>
              </w:rPr>
              <w:fldChar w:fldCharType="separate"/>
            </w:r>
            <w:r>
              <w:rPr>
                <w:noProof/>
                <w:webHidden/>
              </w:rPr>
              <w:t>13</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4" w:history="1">
            <w:r w:rsidRPr="00C549A2">
              <w:rPr>
                <w:rStyle w:val="Hyperlink"/>
                <w:rFonts w:cstheme="minorHAnsi"/>
                <w:noProof/>
              </w:rPr>
              <w:t>Salary distribution by remote work and experience level-Box plot and ANOVA</w:t>
            </w:r>
            <w:r>
              <w:rPr>
                <w:noProof/>
                <w:webHidden/>
              </w:rPr>
              <w:tab/>
            </w:r>
            <w:r>
              <w:rPr>
                <w:noProof/>
                <w:webHidden/>
              </w:rPr>
              <w:fldChar w:fldCharType="begin"/>
            </w:r>
            <w:r>
              <w:rPr>
                <w:noProof/>
                <w:webHidden/>
              </w:rPr>
              <w:instrText xml:space="preserve"> PAGEREF _Toc205035234 \h </w:instrText>
            </w:r>
            <w:r>
              <w:rPr>
                <w:noProof/>
                <w:webHidden/>
              </w:rPr>
            </w:r>
            <w:r>
              <w:rPr>
                <w:noProof/>
                <w:webHidden/>
              </w:rPr>
              <w:fldChar w:fldCharType="separate"/>
            </w:r>
            <w:r>
              <w:rPr>
                <w:noProof/>
                <w:webHidden/>
              </w:rPr>
              <w:t>14</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5" w:history="1">
            <w:r w:rsidRPr="00C549A2">
              <w:rPr>
                <w:rStyle w:val="Hyperlink"/>
                <w:rFonts w:cstheme="minorHAnsi"/>
                <w:noProof/>
              </w:rPr>
              <w:t>Geographic analysis –Average salary by country</w:t>
            </w:r>
            <w:r>
              <w:rPr>
                <w:noProof/>
                <w:webHidden/>
              </w:rPr>
              <w:tab/>
            </w:r>
            <w:r>
              <w:rPr>
                <w:noProof/>
                <w:webHidden/>
              </w:rPr>
              <w:fldChar w:fldCharType="begin"/>
            </w:r>
            <w:r>
              <w:rPr>
                <w:noProof/>
                <w:webHidden/>
              </w:rPr>
              <w:instrText xml:space="preserve"> PAGEREF _Toc205035235 \h </w:instrText>
            </w:r>
            <w:r>
              <w:rPr>
                <w:noProof/>
                <w:webHidden/>
              </w:rPr>
            </w:r>
            <w:r>
              <w:rPr>
                <w:noProof/>
                <w:webHidden/>
              </w:rPr>
              <w:fldChar w:fldCharType="separate"/>
            </w:r>
            <w:r>
              <w:rPr>
                <w:noProof/>
                <w:webHidden/>
              </w:rPr>
              <w:t>16</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6" w:history="1">
            <w:r w:rsidRPr="00C549A2">
              <w:rPr>
                <w:rStyle w:val="Hyperlink"/>
                <w:rFonts w:cstheme="minorHAnsi"/>
                <w:noProof/>
              </w:rPr>
              <w:t>Job title clustering using Silhouette score,K-means,PCA</w:t>
            </w:r>
            <w:r>
              <w:rPr>
                <w:noProof/>
                <w:webHidden/>
              </w:rPr>
              <w:tab/>
            </w:r>
            <w:r>
              <w:rPr>
                <w:noProof/>
                <w:webHidden/>
              </w:rPr>
              <w:fldChar w:fldCharType="begin"/>
            </w:r>
            <w:r>
              <w:rPr>
                <w:noProof/>
                <w:webHidden/>
              </w:rPr>
              <w:instrText xml:space="preserve"> PAGEREF _Toc205035236 \h </w:instrText>
            </w:r>
            <w:r>
              <w:rPr>
                <w:noProof/>
                <w:webHidden/>
              </w:rPr>
            </w:r>
            <w:r>
              <w:rPr>
                <w:noProof/>
                <w:webHidden/>
              </w:rPr>
              <w:fldChar w:fldCharType="separate"/>
            </w:r>
            <w:r>
              <w:rPr>
                <w:noProof/>
                <w:webHidden/>
              </w:rPr>
              <w:t>17</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7" w:history="1">
            <w:r w:rsidRPr="00C549A2">
              <w:rPr>
                <w:rStyle w:val="Hyperlink"/>
                <w:rFonts w:cstheme="minorHAnsi"/>
                <w:noProof/>
              </w:rPr>
              <w:t>Highest paying top 5 Employee-Location pair</w:t>
            </w:r>
            <w:r>
              <w:rPr>
                <w:noProof/>
                <w:webHidden/>
              </w:rPr>
              <w:tab/>
            </w:r>
            <w:r>
              <w:rPr>
                <w:noProof/>
                <w:webHidden/>
              </w:rPr>
              <w:fldChar w:fldCharType="begin"/>
            </w:r>
            <w:r>
              <w:rPr>
                <w:noProof/>
                <w:webHidden/>
              </w:rPr>
              <w:instrText xml:space="preserve"> PAGEREF _Toc205035237 \h </w:instrText>
            </w:r>
            <w:r>
              <w:rPr>
                <w:noProof/>
                <w:webHidden/>
              </w:rPr>
            </w:r>
            <w:r>
              <w:rPr>
                <w:noProof/>
                <w:webHidden/>
              </w:rPr>
              <w:fldChar w:fldCharType="separate"/>
            </w:r>
            <w:r>
              <w:rPr>
                <w:noProof/>
                <w:webHidden/>
              </w:rPr>
              <w:t>20</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8" w:history="1">
            <w:r w:rsidRPr="00C549A2">
              <w:rPr>
                <w:rStyle w:val="Hyperlink"/>
                <w:noProof/>
              </w:rPr>
              <w:t>Top 15 employee residence flow - Sankey diagram</w:t>
            </w:r>
            <w:r>
              <w:rPr>
                <w:noProof/>
                <w:webHidden/>
              </w:rPr>
              <w:tab/>
            </w:r>
            <w:r>
              <w:rPr>
                <w:noProof/>
                <w:webHidden/>
              </w:rPr>
              <w:fldChar w:fldCharType="begin"/>
            </w:r>
            <w:r>
              <w:rPr>
                <w:noProof/>
                <w:webHidden/>
              </w:rPr>
              <w:instrText xml:space="preserve"> PAGEREF _Toc205035238 \h </w:instrText>
            </w:r>
            <w:r>
              <w:rPr>
                <w:noProof/>
                <w:webHidden/>
              </w:rPr>
            </w:r>
            <w:r>
              <w:rPr>
                <w:noProof/>
                <w:webHidden/>
              </w:rPr>
              <w:fldChar w:fldCharType="separate"/>
            </w:r>
            <w:r>
              <w:rPr>
                <w:noProof/>
                <w:webHidden/>
              </w:rPr>
              <w:t>21</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39" w:history="1">
            <w:r w:rsidRPr="00C549A2">
              <w:rPr>
                <w:rStyle w:val="Hyperlink"/>
                <w:noProof/>
              </w:rPr>
              <w:t>Average salary forecast for 2023</w:t>
            </w:r>
            <w:r>
              <w:rPr>
                <w:noProof/>
                <w:webHidden/>
              </w:rPr>
              <w:tab/>
            </w:r>
            <w:r>
              <w:rPr>
                <w:noProof/>
                <w:webHidden/>
              </w:rPr>
              <w:fldChar w:fldCharType="begin"/>
            </w:r>
            <w:r>
              <w:rPr>
                <w:noProof/>
                <w:webHidden/>
              </w:rPr>
              <w:instrText xml:space="preserve"> PAGEREF _Toc205035239 \h </w:instrText>
            </w:r>
            <w:r>
              <w:rPr>
                <w:noProof/>
                <w:webHidden/>
              </w:rPr>
            </w:r>
            <w:r>
              <w:rPr>
                <w:noProof/>
                <w:webHidden/>
              </w:rPr>
              <w:fldChar w:fldCharType="separate"/>
            </w:r>
            <w:r>
              <w:rPr>
                <w:noProof/>
                <w:webHidden/>
              </w:rPr>
              <w:t>23</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40" w:history="1">
            <w:r w:rsidRPr="00C549A2">
              <w:rPr>
                <w:rStyle w:val="Hyperlink"/>
                <w:rFonts w:cstheme="minorHAnsi"/>
                <w:noProof/>
              </w:rPr>
              <w:t>Linear regression v.s prophet forecast comparison</w:t>
            </w:r>
            <w:r>
              <w:rPr>
                <w:noProof/>
                <w:webHidden/>
              </w:rPr>
              <w:tab/>
            </w:r>
            <w:r>
              <w:rPr>
                <w:noProof/>
                <w:webHidden/>
              </w:rPr>
              <w:fldChar w:fldCharType="begin"/>
            </w:r>
            <w:r>
              <w:rPr>
                <w:noProof/>
                <w:webHidden/>
              </w:rPr>
              <w:instrText xml:space="preserve"> PAGEREF _Toc205035240 \h </w:instrText>
            </w:r>
            <w:r>
              <w:rPr>
                <w:noProof/>
                <w:webHidden/>
              </w:rPr>
            </w:r>
            <w:r>
              <w:rPr>
                <w:noProof/>
                <w:webHidden/>
              </w:rPr>
              <w:fldChar w:fldCharType="separate"/>
            </w:r>
            <w:r>
              <w:rPr>
                <w:noProof/>
                <w:webHidden/>
              </w:rPr>
              <w:t>24</w:t>
            </w:r>
            <w:r>
              <w:rPr>
                <w:noProof/>
                <w:webHidden/>
              </w:rPr>
              <w:fldChar w:fldCharType="end"/>
            </w:r>
          </w:hyperlink>
        </w:p>
        <w:p w:rsidR="00DA5128" w:rsidRDefault="00DA5128">
          <w:pPr>
            <w:pStyle w:val="TOC1"/>
            <w:tabs>
              <w:tab w:val="right" w:leader="dot" w:pos="9016"/>
            </w:tabs>
            <w:rPr>
              <w:rFonts w:eastAsiaTheme="minorEastAsia"/>
              <w:noProof/>
              <w:lang w:eastAsia="en-IN"/>
            </w:rPr>
          </w:pPr>
          <w:hyperlink w:anchor="_Toc205035241" w:history="1">
            <w:r w:rsidRPr="00C549A2">
              <w:rPr>
                <w:rStyle w:val="Hyperlink"/>
                <w:rFonts w:cstheme="minorHAnsi"/>
                <w:noProof/>
              </w:rPr>
              <w:t>Conclusion</w:t>
            </w:r>
            <w:r>
              <w:rPr>
                <w:noProof/>
                <w:webHidden/>
              </w:rPr>
              <w:tab/>
            </w:r>
            <w:r>
              <w:rPr>
                <w:noProof/>
                <w:webHidden/>
              </w:rPr>
              <w:fldChar w:fldCharType="begin"/>
            </w:r>
            <w:r>
              <w:rPr>
                <w:noProof/>
                <w:webHidden/>
              </w:rPr>
              <w:instrText xml:space="preserve"> PAGEREF _Toc205035241 \h </w:instrText>
            </w:r>
            <w:r>
              <w:rPr>
                <w:noProof/>
                <w:webHidden/>
              </w:rPr>
            </w:r>
            <w:r>
              <w:rPr>
                <w:noProof/>
                <w:webHidden/>
              </w:rPr>
              <w:fldChar w:fldCharType="separate"/>
            </w:r>
            <w:r>
              <w:rPr>
                <w:noProof/>
                <w:webHidden/>
              </w:rPr>
              <w:t>25</w:t>
            </w:r>
            <w:r>
              <w:rPr>
                <w:noProof/>
                <w:webHidden/>
              </w:rPr>
              <w:fldChar w:fldCharType="end"/>
            </w:r>
          </w:hyperlink>
        </w:p>
        <w:p w:rsidR="0074675F" w:rsidRDefault="0074675F">
          <w:r>
            <w:rPr>
              <w:b/>
              <w:bCs/>
              <w:noProof/>
            </w:rPr>
            <w:fldChar w:fldCharType="end"/>
          </w:r>
        </w:p>
      </w:sdtContent>
    </w:sdt>
    <w:p w:rsidR="00204D1E" w:rsidRPr="003C78D3" w:rsidRDefault="00204D1E" w:rsidP="00FB55FA">
      <w:pPr>
        <w:jc w:val="right"/>
        <w:rPr>
          <w:rFonts w:cstheme="minorHAnsi"/>
          <w:sz w:val="24"/>
          <w:szCs w:val="24"/>
        </w:rPr>
      </w:pPr>
    </w:p>
    <w:p w:rsidR="00DF1586" w:rsidRPr="003C78D3" w:rsidRDefault="00DF1586" w:rsidP="00FB55FA">
      <w:pPr>
        <w:jc w:val="right"/>
        <w:rPr>
          <w:rFonts w:cstheme="minorHAnsi"/>
          <w:sz w:val="24"/>
          <w:szCs w:val="24"/>
        </w:rPr>
      </w:pPr>
    </w:p>
    <w:p w:rsidR="0074675F" w:rsidRDefault="0074675F" w:rsidP="008A6F40">
      <w:pPr>
        <w:pStyle w:val="Heading1"/>
        <w:jc w:val="center"/>
        <w:rPr>
          <w:rFonts w:asciiTheme="minorHAnsi" w:hAnsiTheme="minorHAnsi" w:cstheme="minorHAnsi"/>
          <w:sz w:val="24"/>
          <w:szCs w:val="24"/>
        </w:rPr>
      </w:pPr>
    </w:p>
    <w:p w:rsidR="0074675F" w:rsidRDefault="0074675F" w:rsidP="008A6F40">
      <w:pPr>
        <w:pStyle w:val="Heading1"/>
        <w:jc w:val="center"/>
        <w:rPr>
          <w:rFonts w:asciiTheme="minorHAnsi" w:hAnsiTheme="minorHAnsi" w:cstheme="minorHAnsi"/>
          <w:sz w:val="24"/>
          <w:szCs w:val="24"/>
        </w:rPr>
      </w:pPr>
    </w:p>
    <w:p w:rsidR="0074675F" w:rsidRDefault="0074675F" w:rsidP="008A6F40">
      <w:pPr>
        <w:pStyle w:val="Heading1"/>
        <w:jc w:val="center"/>
        <w:rPr>
          <w:rFonts w:asciiTheme="minorHAnsi" w:hAnsiTheme="minorHAnsi" w:cstheme="minorHAnsi"/>
          <w:sz w:val="24"/>
          <w:szCs w:val="24"/>
        </w:rPr>
      </w:pPr>
    </w:p>
    <w:p w:rsidR="008A6F40" w:rsidRDefault="008A6F40" w:rsidP="008A6F40">
      <w:pPr>
        <w:rPr>
          <w:rFonts w:cstheme="minorHAnsi"/>
          <w:sz w:val="24"/>
          <w:szCs w:val="24"/>
        </w:rPr>
      </w:pPr>
    </w:p>
    <w:p w:rsidR="0074675F" w:rsidRDefault="0074675F" w:rsidP="008A6F40">
      <w:pPr>
        <w:rPr>
          <w:rFonts w:cstheme="minorHAnsi"/>
          <w:sz w:val="24"/>
          <w:szCs w:val="24"/>
        </w:rPr>
      </w:pPr>
    </w:p>
    <w:p w:rsidR="0074675F" w:rsidRPr="003C78D3" w:rsidRDefault="0074675F" w:rsidP="008A6F40">
      <w:pPr>
        <w:rPr>
          <w:rFonts w:cstheme="minorHAnsi"/>
          <w:sz w:val="24"/>
          <w:szCs w:val="24"/>
        </w:rPr>
      </w:pPr>
    </w:p>
    <w:p w:rsidR="0074675F" w:rsidRDefault="0074675F" w:rsidP="0074675F">
      <w:pPr>
        <w:pStyle w:val="Heading1"/>
        <w:jc w:val="center"/>
        <w:rPr>
          <w:rFonts w:asciiTheme="minorHAnsi" w:hAnsiTheme="minorHAnsi" w:cstheme="minorHAnsi"/>
          <w:sz w:val="24"/>
          <w:szCs w:val="24"/>
        </w:rPr>
      </w:pPr>
      <w:bookmarkStart w:id="0" w:name="_Toc205035218"/>
      <w:r w:rsidRPr="003C78D3">
        <w:rPr>
          <w:rFonts w:asciiTheme="minorHAnsi" w:hAnsiTheme="minorHAnsi" w:cstheme="minorHAnsi"/>
          <w:sz w:val="24"/>
          <w:szCs w:val="24"/>
        </w:rPr>
        <w:t>I</w:t>
      </w:r>
      <w:r>
        <w:rPr>
          <w:rFonts w:asciiTheme="minorHAnsi" w:hAnsiTheme="minorHAnsi" w:cstheme="minorHAnsi"/>
          <w:sz w:val="24"/>
          <w:szCs w:val="24"/>
        </w:rPr>
        <w:t>ntroduction</w:t>
      </w:r>
      <w:bookmarkEnd w:id="0"/>
    </w:p>
    <w:p w:rsidR="0074675F" w:rsidRPr="0074675F" w:rsidRDefault="0074675F" w:rsidP="0074675F"/>
    <w:p w:rsidR="00DF1586" w:rsidRPr="003C78D3" w:rsidRDefault="00DF1586" w:rsidP="00DF1586">
      <w:pPr>
        <w:rPr>
          <w:rFonts w:cstheme="minorHAnsi"/>
          <w:color w:val="1F1F1F"/>
          <w:sz w:val="24"/>
          <w:szCs w:val="24"/>
          <w:shd w:val="clear" w:color="auto" w:fill="FFFFFF"/>
        </w:rPr>
      </w:pPr>
      <w:r w:rsidRPr="003C78D3">
        <w:rPr>
          <w:rFonts w:cstheme="minorHAnsi"/>
          <w:sz w:val="24"/>
          <w:szCs w:val="24"/>
        </w:rPr>
        <w:t>The given dataset contains data science job salar</w:t>
      </w:r>
      <w:r w:rsidR="00E3349C" w:rsidRPr="003C78D3">
        <w:rPr>
          <w:rFonts w:cstheme="minorHAnsi"/>
          <w:sz w:val="24"/>
          <w:szCs w:val="24"/>
        </w:rPr>
        <w:t xml:space="preserve">ies. I have downloaded it as a </w:t>
      </w:r>
      <w:proofErr w:type="spellStart"/>
      <w:r w:rsidR="00E3349C" w:rsidRPr="003C78D3">
        <w:rPr>
          <w:rFonts w:cstheme="minorHAnsi"/>
          <w:sz w:val="24"/>
          <w:szCs w:val="24"/>
        </w:rPr>
        <w:t>csv</w:t>
      </w:r>
      <w:proofErr w:type="spellEnd"/>
      <w:r w:rsidR="00E3349C" w:rsidRPr="003C78D3">
        <w:rPr>
          <w:rFonts w:cstheme="minorHAnsi"/>
          <w:sz w:val="24"/>
          <w:szCs w:val="24"/>
        </w:rPr>
        <w:t xml:space="preserve"> file ‘Data Science Job Salaries’ </w:t>
      </w:r>
      <w:r w:rsidR="008A6F40" w:rsidRPr="003C78D3">
        <w:rPr>
          <w:rFonts w:cstheme="minorHAnsi"/>
          <w:color w:val="1F1F1F"/>
          <w:sz w:val="24"/>
          <w:szCs w:val="24"/>
          <w:shd w:val="clear" w:color="auto" w:fill="FFFFFF"/>
        </w:rPr>
        <w:t>and u</w:t>
      </w:r>
      <w:r w:rsidR="00436146" w:rsidRPr="003C78D3">
        <w:rPr>
          <w:rFonts w:cstheme="minorHAnsi"/>
          <w:color w:val="1F1F1F"/>
          <w:sz w:val="24"/>
          <w:szCs w:val="24"/>
          <w:shd w:val="clear" w:color="auto" w:fill="FFFFFF"/>
        </w:rPr>
        <w:t xml:space="preserve">ploaded in </w:t>
      </w:r>
      <w:proofErr w:type="spellStart"/>
      <w:r w:rsidR="00436146" w:rsidRPr="00D115DE">
        <w:rPr>
          <w:rFonts w:cstheme="minorHAnsi"/>
          <w:b/>
          <w:color w:val="1F1F1F"/>
          <w:sz w:val="24"/>
          <w:szCs w:val="24"/>
          <w:shd w:val="clear" w:color="auto" w:fill="FFFFFF"/>
        </w:rPr>
        <w:t>C</w:t>
      </w:r>
      <w:r w:rsidR="008A6F40" w:rsidRPr="00D115DE">
        <w:rPr>
          <w:rFonts w:cstheme="minorHAnsi"/>
          <w:b/>
          <w:color w:val="1F1F1F"/>
          <w:sz w:val="24"/>
          <w:szCs w:val="24"/>
          <w:shd w:val="clear" w:color="auto" w:fill="FFFFFF"/>
        </w:rPr>
        <w:t>olab</w:t>
      </w:r>
      <w:proofErr w:type="spellEnd"/>
      <w:r w:rsidR="008A6F40" w:rsidRPr="003C78D3">
        <w:rPr>
          <w:rFonts w:cstheme="minorHAnsi"/>
          <w:color w:val="1F1F1F"/>
          <w:sz w:val="24"/>
          <w:szCs w:val="24"/>
          <w:shd w:val="clear" w:color="auto" w:fill="FFFFFF"/>
        </w:rPr>
        <w:t xml:space="preserve"> environment </w:t>
      </w:r>
      <w:r w:rsidR="00D115DE">
        <w:rPr>
          <w:rFonts w:cstheme="minorHAnsi"/>
          <w:color w:val="1F1F1F"/>
          <w:sz w:val="24"/>
          <w:szCs w:val="24"/>
          <w:shd w:val="clear" w:color="auto" w:fill="FFFFFF"/>
        </w:rPr>
        <w:t>.</w:t>
      </w:r>
      <w:r w:rsidR="00D115DE" w:rsidRPr="00D115DE">
        <w:rPr>
          <w:rFonts w:cstheme="minorHAnsi"/>
          <w:b/>
          <w:color w:val="1F1F1F"/>
          <w:sz w:val="24"/>
          <w:szCs w:val="24"/>
          <w:shd w:val="clear" w:color="auto" w:fill="FFFFFF"/>
        </w:rPr>
        <w:t>Python</w:t>
      </w:r>
      <w:r w:rsidR="00D115DE">
        <w:rPr>
          <w:rFonts w:cstheme="minorHAnsi"/>
          <w:color w:val="1F1F1F"/>
          <w:sz w:val="24"/>
          <w:szCs w:val="24"/>
          <w:shd w:val="clear" w:color="auto" w:fill="FFFFFF"/>
        </w:rPr>
        <w:t xml:space="preserve"> language is </w:t>
      </w:r>
      <w:proofErr w:type="spellStart"/>
      <w:r w:rsidR="00D115DE">
        <w:rPr>
          <w:rFonts w:cstheme="minorHAnsi"/>
          <w:color w:val="1F1F1F"/>
          <w:sz w:val="24"/>
          <w:szCs w:val="24"/>
          <w:shd w:val="clear" w:color="auto" w:fill="FFFFFF"/>
        </w:rPr>
        <w:t>used</w:t>
      </w:r>
      <w:r w:rsidR="008A6F40" w:rsidRPr="003C78D3">
        <w:rPr>
          <w:rFonts w:cstheme="minorHAnsi"/>
          <w:color w:val="1F1F1F"/>
          <w:sz w:val="24"/>
          <w:szCs w:val="24"/>
          <w:shd w:val="clear" w:color="auto" w:fill="FFFFFF"/>
        </w:rPr>
        <w:t>.The</w:t>
      </w:r>
      <w:proofErr w:type="spellEnd"/>
      <w:r w:rsidR="008A6F40" w:rsidRPr="003C78D3">
        <w:rPr>
          <w:rFonts w:cstheme="minorHAnsi"/>
          <w:color w:val="1F1F1F"/>
          <w:sz w:val="24"/>
          <w:szCs w:val="24"/>
          <w:shd w:val="clear" w:color="auto" w:fill="FFFFFF"/>
        </w:rPr>
        <w:t xml:space="preserve"> dataset is loaded as pandas </w:t>
      </w:r>
      <w:proofErr w:type="spellStart"/>
      <w:r w:rsidR="008A6F40" w:rsidRPr="003C78D3">
        <w:rPr>
          <w:rFonts w:cstheme="minorHAnsi"/>
          <w:color w:val="1F1F1F"/>
          <w:sz w:val="24"/>
          <w:szCs w:val="24"/>
          <w:shd w:val="clear" w:color="auto" w:fill="FFFFFF"/>
        </w:rPr>
        <w:t>dataframe</w:t>
      </w:r>
      <w:proofErr w:type="spellEnd"/>
      <w:r w:rsidR="00436146" w:rsidRPr="003C78D3">
        <w:rPr>
          <w:rFonts w:cstheme="minorHAnsi"/>
          <w:color w:val="1F1F1F"/>
          <w:sz w:val="24"/>
          <w:szCs w:val="24"/>
          <w:shd w:val="clear" w:color="auto" w:fill="FFFFFF"/>
        </w:rPr>
        <w:t>, analysed</w:t>
      </w:r>
      <w:r w:rsidR="008A6F40" w:rsidRPr="003C78D3">
        <w:rPr>
          <w:rFonts w:cstheme="minorHAnsi"/>
          <w:color w:val="1F1F1F"/>
          <w:sz w:val="24"/>
          <w:szCs w:val="24"/>
          <w:shd w:val="clear" w:color="auto" w:fill="FFFFFF"/>
        </w:rPr>
        <w:t>, cleaned, and EDA carried out to gain insights.</w:t>
      </w:r>
      <w:r w:rsidR="00436146" w:rsidRPr="003C78D3">
        <w:rPr>
          <w:rFonts w:cstheme="minorHAnsi"/>
          <w:color w:val="1F1F1F"/>
          <w:sz w:val="24"/>
          <w:szCs w:val="24"/>
          <w:shd w:val="clear" w:color="auto" w:fill="FFFFFF"/>
        </w:rPr>
        <w:t xml:space="preserve"> This project also experiments with natural language processing (NLP) </w:t>
      </w:r>
      <w:proofErr w:type="gramStart"/>
      <w:r w:rsidR="00436146" w:rsidRPr="003C78D3">
        <w:rPr>
          <w:rFonts w:cstheme="minorHAnsi"/>
          <w:color w:val="1F1F1F"/>
          <w:sz w:val="24"/>
          <w:szCs w:val="24"/>
          <w:shd w:val="clear" w:color="auto" w:fill="FFFFFF"/>
        </w:rPr>
        <w:t>using  titles</w:t>
      </w:r>
      <w:proofErr w:type="gramEnd"/>
      <w:r w:rsidR="00436146" w:rsidRPr="003C78D3">
        <w:rPr>
          <w:rFonts w:cstheme="minorHAnsi"/>
          <w:color w:val="1F1F1F"/>
          <w:sz w:val="24"/>
          <w:szCs w:val="24"/>
          <w:shd w:val="clear" w:color="auto" w:fill="FFFFFF"/>
        </w:rPr>
        <w:t xml:space="preserve"> to cluster job titles using unsupervised learning. At the end, we also use a predictive technique to predict data science job salaries in the upcoming year.</w:t>
      </w:r>
    </w:p>
    <w:p w:rsidR="008A6F40" w:rsidRPr="003C78D3" w:rsidRDefault="008A6F40" w:rsidP="00DF1586">
      <w:pPr>
        <w:rPr>
          <w:rFonts w:cstheme="minorHAnsi"/>
          <w:color w:val="1F1F1F"/>
          <w:sz w:val="24"/>
          <w:szCs w:val="24"/>
          <w:shd w:val="clear" w:color="auto" w:fill="FFFFFF"/>
        </w:rPr>
      </w:pPr>
    </w:p>
    <w:p w:rsidR="008A6F40" w:rsidRPr="003C78D3" w:rsidRDefault="008A6F40" w:rsidP="008A6F40">
      <w:pPr>
        <w:pStyle w:val="Heading1"/>
        <w:tabs>
          <w:tab w:val="center" w:pos="4513"/>
        </w:tabs>
        <w:rPr>
          <w:rFonts w:asciiTheme="minorHAnsi" w:hAnsiTheme="minorHAnsi" w:cstheme="minorHAnsi"/>
          <w:sz w:val="24"/>
          <w:szCs w:val="24"/>
          <w:shd w:val="clear" w:color="auto" w:fill="FFFFFF"/>
        </w:rPr>
      </w:pPr>
      <w:bookmarkStart w:id="1" w:name="_Toc205035219"/>
      <w:r w:rsidRPr="003C78D3">
        <w:rPr>
          <w:rFonts w:asciiTheme="minorHAnsi" w:hAnsiTheme="minorHAnsi" w:cstheme="minorHAnsi"/>
          <w:sz w:val="24"/>
          <w:szCs w:val="24"/>
          <w:shd w:val="clear" w:color="auto" w:fill="FFFFFF"/>
        </w:rPr>
        <w:t>Import necessary libraries</w:t>
      </w:r>
      <w:r w:rsidR="00853950">
        <w:rPr>
          <w:rFonts w:asciiTheme="minorHAnsi" w:hAnsiTheme="minorHAnsi" w:cstheme="minorHAnsi"/>
          <w:sz w:val="24"/>
          <w:szCs w:val="24"/>
          <w:shd w:val="clear" w:color="auto" w:fill="FFFFFF"/>
        </w:rPr>
        <w:t xml:space="preserve"> in Python</w:t>
      </w:r>
      <w:bookmarkEnd w:id="1"/>
      <w:r w:rsidRPr="003C78D3">
        <w:rPr>
          <w:rFonts w:asciiTheme="minorHAnsi" w:hAnsiTheme="minorHAnsi" w:cstheme="minorHAnsi"/>
          <w:sz w:val="24"/>
          <w:szCs w:val="24"/>
          <w:shd w:val="clear" w:color="auto" w:fill="FFFFFF"/>
        </w:rPr>
        <w:tab/>
      </w:r>
    </w:p>
    <w:p w:rsidR="008A6F40" w:rsidRPr="003C78D3" w:rsidRDefault="008A6F40" w:rsidP="008A6F40">
      <w:pPr>
        <w:rPr>
          <w:rFonts w:cstheme="minorHAnsi"/>
          <w:sz w:val="24"/>
          <w:szCs w:val="24"/>
        </w:rPr>
      </w:pPr>
    </w:p>
    <w:p w:rsidR="008A6F40" w:rsidRDefault="008A6F40" w:rsidP="008A6F40">
      <w:pPr>
        <w:rPr>
          <w:rFonts w:cstheme="minorHAnsi"/>
          <w:sz w:val="24"/>
          <w:szCs w:val="24"/>
        </w:rPr>
      </w:pPr>
      <w:r w:rsidRPr="003C78D3">
        <w:rPr>
          <w:rFonts w:cstheme="minorHAnsi"/>
          <w:noProof/>
          <w:sz w:val="24"/>
          <w:szCs w:val="24"/>
          <w:lang w:eastAsia="en-IN"/>
        </w:rPr>
        <w:drawing>
          <wp:inline distT="0" distB="0" distL="0" distR="0">
            <wp:extent cx="3581400" cy="288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rt lib.jpg"/>
                    <pic:cNvPicPr/>
                  </pic:nvPicPr>
                  <pic:blipFill>
                    <a:blip r:embed="rId7">
                      <a:extLst>
                        <a:ext uri="{28A0092B-C50C-407E-A947-70E740481C1C}">
                          <a14:useLocalDpi xmlns:a14="http://schemas.microsoft.com/office/drawing/2010/main" val="0"/>
                        </a:ext>
                      </a:extLst>
                    </a:blip>
                    <a:stretch>
                      <a:fillRect/>
                    </a:stretch>
                  </pic:blipFill>
                  <pic:spPr>
                    <a:xfrm>
                      <a:off x="0" y="0"/>
                      <a:ext cx="3581400" cy="2882900"/>
                    </a:xfrm>
                    <a:prstGeom prst="rect">
                      <a:avLst/>
                    </a:prstGeom>
                  </pic:spPr>
                </pic:pic>
              </a:graphicData>
            </a:graphic>
          </wp:inline>
        </w:drawing>
      </w:r>
    </w:p>
    <w:p w:rsidR="008A6F40" w:rsidRPr="003C78D3" w:rsidRDefault="00AE141D" w:rsidP="00DF1586">
      <w:pPr>
        <w:rPr>
          <w:rFonts w:cstheme="minorHAnsi"/>
          <w:color w:val="1F1F1F"/>
          <w:sz w:val="24"/>
          <w:szCs w:val="24"/>
          <w:shd w:val="clear" w:color="auto" w:fill="FFFFFF"/>
        </w:rPr>
      </w:pPr>
      <w:r w:rsidRPr="003C78D3">
        <w:rPr>
          <w:rFonts w:cstheme="minorHAnsi"/>
          <w:color w:val="1F1F1F"/>
          <w:sz w:val="24"/>
          <w:szCs w:val="24"/>
          <w:shd w:val="clear" w:color="auto" w:fill="FFFFFF"/>
        </w:rPr>
        <w:t>We</w:t>
      </w:r>
      <w:r w:rsidR="00D266CB" w:rsidRPr="003C78D3">
        <w:rPr>
          <w:rFonts w:cstheme="minorHAnsi"/>
          <w:color w:val="1F1F1F"/>
          <w:sz w:val="24"/>
          <w:szCs w:val="24"/>
          <w:shd w:val="clear" w:color="auto" w:fill="FFFFFF"/>
        </w:rPr>
        <w:t xml:space="preserve"> import the libraries needed to process our data as the first step.</w:t>
      </w:r>
    </w:p>
    <w:p w:rsidR="008A6F40" w:rsidRPr="003C78D3" w:rsidRDefault="008A6F40" w:rsidP="008A6F40">
      <w:pPr>
        <w:pStyle w:val="Heading1"/>
        <w:rPr>
          <w:rFonts w:asciiTheme="minorHAnsi" w:hAnsiTheme="minorHAnsi" w:cstheme="minorHAnsi"/>
          <w:sz w:val="24"/>
          <w:szCs w:val="24"/>
        </w:rPr>
      </w:pPr>
      <w:bookmarkStart w:id="2" w:name="_Toc205035220"/>
      <w:r w:rsidRPr="003C78D3">
        <w:rPr>
          <w:rFonts w:asciiTheme="minorHAnsi" w:hAnsiTheme="minorHAnsi" w:cstheme="minorHAnsi"/>
          <w:sz w:val="24"/>
          <w:szCs w:val="24"/>
        </w:rPr>
        <w:t>Loading the dataset</w:t>
      </w:r>
      <w:bookmarkEnd w:id="2"/>
    </w:p>
    <w:p w:rsidR="008A6F40" w:rsidRPr="003C78D3" w:rsidRDefault="008A6F40" w:rsidP="008A6F40">
      <w:pPr>
        <w:rPr>
          <w:rFonts w:cstheme="minorHAnsi"/>
          <w:sz w:val="24"/>
          <w:szCs w:val="24"/>
        </w:rPr>
      </w:pPr>
    </w:p>
    <w:p w:rsidR="00E93D5B" w:rsidRPr="003C78D3" w:rsidRDefault="008341B1" w:rsidP="008A6F40">
      <w:pPr>
        <w:rPr>
          <w:rFonts w:cstheme="minorHAnsi"/>
          <w:sz w:val="24"/>
          <w:szCs w:val="24"/>
        </w:rPr>
      </w:pPr>
      <w:r w:rsidRPr="003C78D3">
        <w:rPr>
          <w:rFonts w:cstheme="minorHAnsi"/>
          <w:noProof/>
          <w:sz w:val="24"/>
          <w:szCs w:val="24"/>
          <w:lang w:eastAsia="en-IN"/>
        </w:rPr>
        <w:drawing>
          <wp:inline distT="0" distB="0" distL="0" distR="0">
            <wp:extent cx="5731510" cy="1327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 data.jpg"/>
                    <pic:cNvPicPr/>
                  </pic:nvPicPr>
                  <pic:blipFill>
                    <a:blip r:embed="rId8">
                      <a:extLst>
                        <a:ext uri="{28A0092B-C50C-407E-A947-70E740481C1C}">
                          <a14:useLocalDpi xmlns:a14="http://schemas.microsoft.com/office/drawing/2010/main" val="0"/>
                        </a:ext>
                      </a:extLst>
                    </a:blip>
                    <a:stretch>
                      <a:fillRect/>
                    </a:stretch>
                  </pic:blipFill>
                  <pic:spPr>
                    <a:xfrm>
                      <a:off x="0" y="0"/>
                      <a:ext cx="5731510" cy="1327150"/>
                    </a:xfrm>
                    <a:prstGeom prst="rect">
                      <a:avLst/>
                    </a:prstGeom>
                  </pic:spPr>
                </pic:pic>
              </a:graphicData>
            </a:graphic>
          </wp:inline>
        </w:drawing>
      </w:r>
    </w:p>
    <w:p w:rsidR="00D266CB" w:rsidRPr="003C78D3" w:rsidRDefault="00D266CB" w:rsidP="008A6F40">
      <w:pPr>
        <w:rPr>
          <w:rFonts w:cstheme="minorHAnsi"/>
          <w:sz w:val="24"/>
          <w:szCs w:val="24"/>
        </w:rPr>
      </w:pPr>
      <w:r w:rsidRPr="003C78D3">
        <w:rPr>
          <w:rFonts w:cstheme="minorHAnsi"/>
          <w:sz w:val="24"/>
          <w:szCs w:val="24"/>
        </w:rPr>
        <w:t xml:space="preserve">Dataset is successfully </w:t>
      </w:r>
      <w:proofErr w:type="spellStart"/>
      <w:r w:rsidRPr="003C78D3">
        <w:rPr>
          <w:rFonts w:cstheme="minorHAnsi"/>
          <w:sz w:val="24"/>
          <w:szCs w:val="24"/>
        </w:rPr>
        <w:t>loaded.We</w:t>
      </w:r>
      <w:proofErr w:type="spellEnd"/>
      <w:r w:rsidRPr="003C78D3">
        <w:rPr>
          <w:rFonts w:cstheme="minorHAnsi"/>
          <w:sz w:val="24"/>
          <w:szCs w:val="24"/>
        </w:rPr>
        <w:t xml:space="preserve"> see that initial column has no name</w:t>
      </w:r>
      <w:r w:rsidR="000064B2" w:rsidRPr="003C78D3">
        <w:rPr>
          <w:rFonts w:cstheme="minorHAnsi"/>
          <w:sz w:val="24"/>
          <w:szCs w:val="24"/>
        </w:rPr>
        <w:t>.</w:t>
      </w:r>
    </w:p>
    <w:p w:rsidR="00436146" w:rsidRPr="003C78D3" w:rsidRDefault="00436146" w:rsidP="008A6F40">
      <w:pPr>
        <w:rPr>
          <w:rFonts w:cstheme="minorHAnsi"/>
          <w:sz w:val="24"/>
          <w:szCs w:val="24"/>
        </w:rPr>
      </w:pPr>
    </w:p>
    <w:p w:rsidR="00436146" w:rsidRPr="003C78D3" w:rsidRDefault="00436146" w:rsidP="00436146">
      <w:pPr>
        <w:pStyle w:val="Heading1"/>
        <w:rPr>
          <w:rFonts w:asciiTheme="minorHAnsi" w:hAnsiTheme="minorHAnsi" w:cstheme="minorHAnsi"/>
          <w:sz w:val="24"/>
          <w:szCs w:val="24"/>
        </w:rPr>
      </w:pPr>
      <w:bookmarkStart w:id="3" w:name="_Toc205035221"/>
      <w:r w:rsidRPr="003C78D3">
        <w:rPr>
          <w:rFonts w:asciiTheme="minorHAnsi" w:hAnsiTheme="minorHAnsi" w:cstheme="minorHAnsi"/>
          <w:sz w:val="24"/>
          <w:szCs w:val="24"/>
        </w:rPr>
        <w:t>Data attributes</w:t>
      </w:r>
      <w:bookmarkEnd w:id="3"/>
    </w:p>
    <w:p w:rsidR="00436146" w:rsidRPr="003C78D3" w:rsidRDefault="00436146" w:rsidP="00436146">
      <w:pPr>
        <w:rPr>
          <w:rFonts w:cstheme="minorHAnsi"/>
          <w:sz w:val="24"/>
          <w:szCs w:val="24"/>
        </w:rPr>
      </w:pPr>
    </w:p>
    <w:p w:rsidR="00436146" w:rsidRPr="003C78D3" w:rsidRDefault="00436146" w:rsidP="00436146">
      <w:pPr>
        <w:rPr>
          <w:rFonts w:cstheme="minorHAnsi"/>
          <w:sz w:val="24"/>
          <w:szCs w:val="24"/>
        </w:rPr>
      </w:pPr>
      <w:r w:rsidRPr="003C78D3">
        <w:rPr>
          <w:rFonts w:cstheme="minorHAnsi"/>
          <w:sz w:val="24"/>
          <w:szCs w:val="24"/>
        </w:rPr>
        <w:t xml:space="preserve">We use </w:t>
      </w:r>
      <w:proofErr w:type="gramStart"/>
      <w:r w:rsidRPr="003C78D3">
        <w:rPr>
          <w:rFonts w:cstheme="minorHAnsi"/>
          <w:sz w:val="24"/>
          <w:szCs w:val="24"/>
        </w:rPr>
        <w:t>df.info(</w:t>
      </w:r>
      <w:proofErr w:type="gramEnd"/>
      <w:r w:rsidRPr="003C78D3">
        <w:rPr>
          <w:rFonts w:cstheme="minorHAnsi"/>
          <w:sz w:val="24"/>
          <w:szCs w:val="24"/>
        </w:rPr>
        <w:t xml:space="preserve">) to find dataset </w:t>
      </w:r>
      <w:proofErr w:type="spellStart"/>
      <w:r w:rsidRPr="003C78D3">
        <w:rPr>
          <w:rFonts w:cstheme="minorHAnsi"/>
          <w:sz w:val="24"/>
          <w:szCs w:val="24"/>
        </w:rPr>
        <w:t>attributes.</w:t>
      </w:r>
      <w:r w:rsidR="000064B2" w:rsidRPr="003C78D3">
        <w:rPr>
          <w:rFonts w:cstheme="minorHAnsi"/>
          <w:sz w:val="24"/>
          <w:szCs w:val="24"/>
        </w:rPr>
        <w:t>We</w:t>
      </w:r>
      <w:proofErr w:type="spellEnd"/>
      <w:r w:rsidR="000064B2" w:rsidRPr="003C78D3">
        <w:rPr>
          <w:rFonts w:cstheme="minorHAnsi"/>
          <w:sz w:val="24"/>
          <w:szCs w:val="24"/>
        </w:rPr>
        <w:t xml:space="preserve"> also make sure there no null values.</w:t>
      </w:r>
    </w:p>
    <w:p w:rsidR="00436146" w:rsidRPr="003C78D3" w:rsidRDefault="008341B1" w:rsidP="00436146">
      <w:pPr>
        <w:rPr>
          <w:rFonts w:cstheme="minorHAnsi"/>
          <w:sz w:val="24"/>
          <w:szCs w:val="24"/>
        </w:rPr>
      </w:pPr>
      <w:r w:rsidRPr="003C78D3">
        <w:rPr>
          <w:rFonts w:cstheme="minorHAnsi"/>
          <w:noProof/>
          <w:sz w:val="24"/>
          <w:szCs w:val="24"/>
          <w:lang w:eastAsia="en-IN"/>
        </w:rPr>
        <w:drawing>
          <wp:inline distT="0" distB="0" distL="0" distR="0">
            <wp:extent cx="295275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info.jpg"/>
                    <pic:cNvPicPr/>
                  </pic:nvPicPr>
                  <pic:blipFill>
                    <a:blip r:embed="rId9">
                      <a:extLst>
                        <a:ext uri="{28A0092B-C50C-407E-A947-70E740481C1C}">
                          <a14:useLocalDpi xmlns:a14="http://schemas.microsoft.com/office/drawing/2010/main" val="0"/>
                        </a:ext>
                      </a:extLst>
                    </a:blip>
                    <a:stretch>
                      <a:fillRect/>
                    </a:stretch>
                  </pic:blipFill>
                  <pic:spPr>
                    <a:xfrm>
                      <a:off x="0" y="0"/>
                      <a:ext cx="2952750" cy="2667000"/>
                    </a:xfrm>
                    <a:prstGeom prst="rect">
                      <a:avLst/>
                    </a:prstGeom>
                  </pic:spPr>
                </pic:pic>
              </a:graphicData>
            </a:graphic>
          </wp:inline>
        </w:drawing>
      </w:r>
    </w:p>
    <w:p w:rsidR="00665CC1" w:rsidRPr="003C78D3" w:rsidRDefault="00665CC1" w:rsidP="00665CC1">
      <w:pPr>
        <w:pStyle w:val="Heading1"/>
        <w:rPr>
          <w:rFonts w:asciiTheme="minorHAnsi" w:hAnsiTheme="minorHAnsi" w:cstheme="minorHAnsi"/>
          <w:sz w:val="24"/>
          <w:szCs w:val="24"/>
        </w:rPr>
      </w:pPr>
      <w:bookmarkStart w:id="4" w:name="_Toc205035222"/>
      <w:r w:rsidRPr="003C78D3">
        <w:rPr>
          <w:rFonts w:asciiTheme="minorHAnsi" w:hAnsiTheme="minorHAnsi" w:cstheme="minorHAnsi"/>
          <w:sz w:val="24"/>
          <w:szCs w:val="24"/>
        </w:rPr>
        <w:t xml:space="preserve">Data cleaning and </w:t>
      </w:r>
      <w:proofErr w:type="spellStart"/>
      <w:r w:rsidRPr="003C78D3">
        <w:rPr>
          <w:rFonts w:asciiTheme="minorHAnsi" w:hAnsiTheme="minorHAnsi" w:cstheme="minorHAnsi"/>
          <w:sz w:val="24"/>
          <w:szCs w:val="24"/>
        </w:rPr>
        <w:t>preprocessing</w:t>
      </w:r>
      <w:bookmarkEnd w:id="4"/>
      <w:proofErr w:type="spellEnd"/>
    </w:p>
    <w:p w:rsidR="00665CC1" w:rsidRPr="003C78D3" w:rsidRDefault="00665CC1" w:rsidP="00665CC1">
      <w:pPr>
        <w:rPr>
          <w:rFonts w:cstheme="minorHAnsi"/>
          <w:sz w:val="24"/>
          <w:szCs w:val="24"/>
        </w:rPr>
      </w:pPr>
    </w:p>
    <w:p w:rsidR="001F239E" w:rsidRPr="003C78D3" w:rsidRDefault="001F239E" w:rsidP="00665CC1">
      <w:pPr>
        <w:rPr>
          <w:rFonts w:cstheme="minorHAnsi"/>
          <w:sz w:val="24"/>
          <w:szCs w:val="24"/>
        </w:rPr>
      </w:pPr>
      <w:r w:rsidRPr="003C78D3">
        <w:rPr>
          <w:rFonts w:cstheme="minorHAnsi"/>
          <w:sz w:val="24"/>
          <w:szCs w:val="24"/>
        </w:rPr>
        <w:t xml:space="preserve">In this process, we check </w:t>
      </w:r>
      <w:proofErr w:type="gramStart"/>
      <w:r w:rsidRPr="003C78D3">
        <w:rPr>
          <w:rFonts w:cstheme="minorHAnsi"/>
          <w:sz w:val="24"/>
          <w:szCs w:val="24"/>
        </w:rPr>
        <w:t>if  there</w:t>
      </w:r>
      <w:proofErr w:type="gramEnd"/>
      <w:r w:rsidRPr="003C78D3">
        <w:rPr>
          <w:rFonts w:cstheme="minorHAnsi"/>
          <w:sz w:val="24"/>
          <w:szCs w:val="24"/>
        </w:rPr>
        <w:t xml:space="preserve"> are duplicate </w:t>
      </w:r>
      <w:proofErr w:type="spellStart"/>
      <w:r w:rsidRPr="003C78D3">
        <w:rPr>
          <w:rFonts w:cstheme="minorHAnsi"/>
          <w:sz w:val="24"/>
          <w:szCs w:val="24"/>
        </w:rPr>
        <w:t>rows.Sorted</w:t>
      </w:r>
      <w:proofErr w:type="spellEnd"/>
      <w:r w:rsidRPr="003C78D3">
        <w:rPr>
          <w:rFonts w:cstheme="minorHAnsi"/>
          <w:sz w:val="24"/>
          <w:szCs w:val="24"/>
        </w:rPr>
        <w:t xml:space="preserve"> by columns to verify redundancy.</w:t>
      </w:r>
    </w:p>
    <w:p w:rsidR="008A6F40" w:rsidRPr="003C78D3" w:rsidRDefault="00072938" w:rsidP="008A6F40">
      <w:pPr>
        <w:rPr>
          <w:rFonts w:cstheme="minorHAnsi"/>
          <w:sz w:val="24"/>
          <w:szCs w:val="24"/>
        </w:rPr>
      </w:pPr>
      <w:r w:rsidRPr="003C78D3">
        <w:rPr>
          <w:rFonts w:cstheme="minorHAnsi"/>
          <w:noProof/>
          <w:sz w:val="24"/>
          <w:szCs w:val="24"/>
          <w:lang w:eastAsia="en-IN"/>
        </w:rPr>
        <w:drawing>
          <wp:inline distT="0" distB="0" distL="0" distR="0">
            <wp:extent cx="5731510" cy="1466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uplicate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466850"/>
                    </a:xfrm>
                    <a:prstGeom prst="rect">
                      <a:avLst/>
                    </a:prstGeom>
                  </pic:spPr>
                </pic:pic>
              </a:graphicData>
            </a:graphic>
          </wp:inline>
        </w:drawing>
      </w:r>
    </w:p>
    <w:p w:rsidR="006C4C0C" w:rsidRPr="003C78D3" w:rsidRDefault="006C4C0C" w:rsidP="006C4C0C">
      <w:pPr>
        <w:rPr>
          <w:rFonts w:cstheme="minorHAnsi"/>
          <w:sz w:val="24"/>
          <w:szCs w:val="24"/>
        </w:rPr>
      </w:pPr>
      <w:r w:rsidRPr="003C78D3">
        <w:rPr>
          <w:rFonts w:cstheme="minorHAnsi"/>
          <w:sz w:val="24"/>
          <w:szCs w:val="24"/>
        </w:rPr>
        <w:t>This dataset did not have any duplicate rows.</w:t>
      </w:r>
    </w:p>
    <w:p w:rsidR="006C4C0C" w:rsidRPr="003C78D3" w:rsidRDefault="006C4C0C" w:rsidP="008A6F40">
      <w:pPr>
        <w:rPr>
          <w:rFonts w:cstheme="minorHAnsi"/>
          <w:b/>
          <w:sz w:val="24"/>
          <w:szCs w:val="24"/>
        </w:rPr>
      </w:pPr>
      <w:r w:rsidRPr="003C78D3">
        <w:rPr>
          <w:rFonts w:cstheme="minorHAnsi"/>
          <w:b/>
          <w:sz w:val="24"/>
          <w:szCs w:val="24"/>
        </w:rPr>
        <w:t xml:space="preserve">Column </w:t>
      </w:r>
      <w:proofErr w:type="gramStart"/>
      <w:r w:rsidRPr="003C78D3">
        <w:rPr>
          <w:rFonts w:cstheme="minorHAnsi"/>
          <w:b/>
          <w:sz w:val="24"/>
          <w:szCs w:val="24"/>
        </w:rPr>
        <w:t>removal :</w:t>
      </w:r>
      <w:proofErr w:type="gramEnd"/>
    </w:p>
    <w:p w:rsidR="006C4C0C" w:rsidRPr="003C78D3" w:rsidRDefault="006C4C0C" w:rsidP="008A6F40">
      <w:pPr>
        <w:rPr>
          <w:rFonts w:cstheme="minorHAnsi"/>
          <w:sz w:val="24"/>
          <w:szCs w:val="24"/>
        </w:rPr>
      </w:pPr>
      <w:r w:rsidRPr="003C78D3">
        <w:rPr>
          <w:rFonts w:cstheme="minorHAnsi"/>
          <w:sz w:val="24"/>
          <w:szCs w:val="24"/>
        </w:rPr>
        <w:t xml:space="preserve">Next step, we drop columns that do not contribute meaningful </w:t>
      </w:r>
      <w:proofErr w:type="spellStart"/>
      <w:r w:rsidRPr="003C78D3">
        <w:rPr>
          <w:rFonts w:cstheme="minorHAnsi"/>
          <w:sz w:val="24"/>
          <w:szCs w:val="24"/>
        </w:rPr>
        <w:t>insights.We</w:t>
      </w:r>
      <w:proofErr w:type="spellEnd"/>
      <w:r w:rsidRPr="003C78D3">
        <w:rPr>
          <w:rFonts w:cstheme="minorHAnsi"/>
          <w:sz w:val="24"/>
          <w:szCs w:val="24"/>
        </w:rPr>
        <w:t xml:space="preserve"> remove the ‘</w:t>
      </w:r>
      <w:proofErr w:type="gramStart"/>
      <w:r w:rsidRPr="003C78D3">
        <w:rPr>
          <w:rFonts w:cstheme="minorHAnsi"/>
          <w:sz w:val="24"/>
          <w:szCs w:val="24"/>
        </w:rPr>
        <w:t>unnamed :0’</w:t>
      </w:r>
      <w:proofErr w:type="gramEnd"/>
      <w:r w:rsidRPr="003C78D3">
        <w:rPr>
          <w:rFonts w:cstheme="minorHAnsi"/>
          <w:sz w:val="24"/>
          <w:szCs w:val="24"/>
        </w:rPr>
        <w:t xml:space="preserve"> </w:t>
      </w:r>
      <w:r w:rsidR="002B7BE4" w:rsidRPr="003C78D3">
        <w:rPr>
          <w:rFonts w:cstheme="minorHAnsi"/>
          <w:sz w:val="24"/>
          <w:szCs w:val="24"/>
        </w:rPr>
        <w:t xml:space="preserve">column as it is serial </w:t>
      </w:r>
      <w:proofErr w:type="spellStart"/>
      <w:r w:rsidR="002B7BE4" w:rsidRPr="003C78D3">
        <w:rPr>
          <w:rFonts w:cstheme="minorHAnsi"/>
          <w:sz w:val="24"/>
          <w:szCs w:val="24"/>
        </w:rPr>
        <w:t>number,kind</w:t>
      </w:r>
      <w:proofErr w:type="spellEnd"/>
      <w:r w:rsidR="002B7BE4" w:rsidRPr="003C78D3">
        <w:rPr>
          <w:rFonts w:cstheme="minorHAnsi"/>
          <w:sz w:val="24"/>
          <w:szCs w:val="24"/>
        </w:rPr>
        <w:t xml:space="preserve"> of an index value.</w:t>
      </w:r>
    </w:p>
    <w:p w:rsidR="0014263E" w:rsidRPr="003C78D3" w:rsidRDefault="0014263E" w:rsidP="008A6F40">
      <w:pPr>
        <w:rPr>
          <w:rFonts w:cstheme="minorHAnsi"/>
          <w:sz w:val="24"/>
          <w:szCs w:val="24"/>
        </w:rPr>
      </w:pPr>
      <w:r w:rsidRPr="003C78D3">
        <w:rPr>
          <w:rFonts w:cstheme="minorHAnsi"/>
          <w:noProof/>
          <w:sz w:val="24"/>
          <w:szCs w:val="24"/>
          <w:lang w:eastAsia="en-IN"/>
        </w:rPr>
        <w:drawing>
          <wp:inline distT="0" distB="0" distL="0" distR="0">
            <wp:extent cx="5731510" cy="820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cle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rsidR="002B7BE4" w:rsidRPr="003C78D3" w:rsidRDefault="002B7BE4" w:rsidP="008A6F40">
      <w:pPr>
        <w:rPr>
          <w:rFonts w:cstheme="minorHAnsi"/>
          <w:b/>
          <w:sz w:val="24"/>
          <w:szCs w:val="24"/>
        </w:rPr>
      </w:pPr>
      <w:r w:rsidRPr="003C78D3">
        <w:rPr>
          <w:rFonts w:cstheme="minorHAnsi"/>
          <w:b/>
          <w:sz w:val="24"/>
          <w:szCs w:val="24"/>
        </w:rPr>
        <w:t>Data type optimization:</w:t>
      </w:r>
    </w:p>
    <w:p w:rsidR="006C4C0C" w:rsidRPr="003C78D3" w:rsidRDefault="006C4C0C" w:rsidP="008A6F40">
      <w:pPr>
        <w:rPr>
          <w:rFonts w:cstheme="minorHAnsi"/>
          <w:sz w:val="24"/>
          <w:szCs w:val="24"/>
        </w:rPr>
      </w:pPr>
      <w:r w:rsidRPr="003C78D3">
        <w:rPr>
          <w:rFonts w:cstheme="minorHAnsi"/>
          <w:sz w:val="24"/>
          <w:szCs w:val="24"/>
        </w:rPr>
        <w:lastRenderedPageBreak/>
        <w:t>Some attributes with object type is converted into category</w:t>
      </w:r>
      <w:r w:rsidR="002B7BE4" w:rsidRPr="003C78D3">
        <w:rPr>
          <w:rFonts w:cstheme="minorHAnsi"/>
          <w:sz w:val="24"/>
          <w:szCs w:val="24"/>
        </w:rPr>
        <w:t xml:space="preserve"> type to be more efficient.</w:t>
      </w:r>
      <w:r w:rsidR="00545273" w:rsidRPr="003C78D3">
        <w:rPr>
          <w:rFonts w:cstheme="minorHAnsi"/>
          <w:sz w:val="24"/>
          <w:szCs w:val="24"/>
        </w:rPr>
        <w:t xml:space="preserve"> </w:t>
      </w:r>
      <w:r w:rsidR="002B7BE4" w:rsidRPr="003C78D3">
        <w:rPr>
          <w:rFonts w:cstheme="minorHAnsi"/>
          <w:sz w:val="24"/>
          <w:szCs w:val="24"/>
        </w:rPr>
        <w:t>Attributes that were converted are ‘experience_level</w:t>
      </w:r>
      <w:r w:rsidR="00545273" w:rsidRPr="003C78D3">
        <w:rPr>
          <w:rFonts w:cstheme="minorHAnsi"/>
          <w:sz w:val="24"/>
          <w:szCs w:val="24"/>
        </w:rPr>
        <w:t>’,’employment_type’,’job_title’,’salary_currency’,’employee_residence’,’remote_ratio’,’company_size’,’company_location’.Salary_in_usd will be used for further processing as numerical value.</w:t>
      </w:r>
    </w:p>
    <w:p w:rsidR="004F1385" w:rsidRPr="003C78D3" w:rsidRDefault="008A56AC" w:rsidP="008A6F40">
      <w:pPr>
        <w:rPr>
          <w:rFonts w:cstheme="minorHAnsi"/>
          <w:sz w:val="24"/>
          <w:szCs w:val="24"/>
        </w:rPr>
      </w:pPr>
      <w:r w:rsidRPr="003C78D3">
        <w:rPr>
          <w:rFonts w:cstheme="minorHAnsi"/>
          <w:sz w:val="24"/>
          <w:szCs w:val="24"/>
        </w:rPr>
        <w:t>Conversion reduced memory usage significantly.</w:t>
      </w:r>
      <w:r w:rsidR="006A044E" w:rsidRPr="003C78D3">
        <w:rPr>
          <w:rFonts w:cstheme="minorHAnsi"/>
          <w:sz w:val="24"/>
          <w:szCs w:val="24"/>
        </w:rPr>
        <w:t xml:space="preserve"> </w:t>
      </w:r>
      <w:r w:rsidR="00D4730F" w:rsidRPr="003C78D3">
        <w:rPr>
          <w:rFonts w:cstheme="minorHAnsi"/>
          <w:sz w:val="24"/>
          <w:szCs w:val="24"/>
        </w:rPr>
        <w:t>Improved computational efficiency for categorical operations.</w:t>
      </w:r>
      <w:r w:rsidR="006A044E" w:rsidRPr="003C78D3">
        <w:rPr>
          <w:rFonts w:cstheme="minorHAnsi"/>
          <w:sz w:val="24"/>
          <w:szCs w:val="24"/>
        </w:rPr>
        <w:t xml:space="preserve"> </w:t>
      </w:r>
      <w:r w:rsidR="00D4730F" w:rsidRPr="003C78D3">
        <w:rPr>
          <w:rFonts w:cstheme="minorHAnsi"/>
          <w:sz w:val="24"/>
          <w:szCs w:val="24"/>
        </w:rPr>
        <w:t>Maintained all categorical information while optimizing storage.</w:t>
      </w:r>
    </w:p>
    <w:p w:rsidR="00545273" w:rsidRPr="003C78D3" w:rsidRDefault="00D4730F" w:rsidP="00D4730F">
      <w:pPr>
        <w:tabs>
          <w:tab w:val="left" w:pos="5359"/>
        </w:tabs>
        <w:rPr>
          <w:rFonts w:cstheme="minorHAnsi"/>
          <w:sz w:val="24"/>
          <w:szCs w:val="24"/>
        </w:rPr>
      </w:pPr>
      <w:r w:rsidRPr="003C78D3">
        <w:rPr>
          <w:rFonts w:cstheme="minorHAnsi"/>
          <w:sz w:val="24"/>
          <w:szCs w:val="24"/>
        </w:rPr>
        <w:tab/>
      </w:r>
    </w:p>
    <w:p w:rsidR="007B69ED" w:rsidRPr="003C78D3" w:rsidRDefault="007B69ED" w:rsidP="007B69ED">
      <w:pPr>
        <w:pStyle w:val="Heading1"/>
        <w:rPr>
          <w:rFonts w:asciiTheme="minorHAnsi" w:hAnsiTheme="minorHAnsi" w:cstheme="minorHAnsi"/>
          <w:sz w:val="24"/>
          <w:szCs w:val="24"/>
        </w:rPr>
      </w:pPr>
      <w:bookmarkStart w:id="5" w:name="_Toc205035223"/>
      <w:r w:rsidRPr="003C78D3">
        <w:rPr>
          <w:rFonts w:asciiTheme="minorHAnsi" w:hAnsiTheme="minorHAnsi" w:cstheme="minorHAnsi"/>
          <w:sz w:val="24"/>
          <w:szCs w:val="24"/>
        </w:rPr>
        <w:t>Unique values</w:t>
      </w:r>
      <w:bookmarkEnd w:id="5"/>
    </w:p>
    <w:p w:rsidR="00A30189" w:rsidRPr="003C78D3" w:rsidRDefault="00A30189" w:rsidP="007B61F9">
      <w:pPr>
        <w:rPr>
          <w:rFonts w:cstheme="minorHAnsi"/>
          <w:sz w:val="24"/>
          <w:szCs w:val="24"/>
        </w:rPr>
      </w:pPr>
    </w:p>
    <w:p w:rsidR="00A30189" w:rsidRPr="003C78D3" w:rsidRDefault="00A30189" w:rsidP="007B61F9">
      <w:pPr>
        <w:rPr>
          <w:rFonts w:cstheme="minorHAnsi"/>
          <w:sz w:val="24"/>
          <w:szCs w:val="24"/>
        </w:rPr>
      </w:pPr>
      <w:r w:rsidRPr="003C78D3">
        <w:rPr>
          <w:rFonts w:cstheme="minorHAnsi"/>
          <w:sz w:val="24"/>
          <w:szCs w:val="24"/>
        </w:rPr>
        <w:t>To understand the distinct values present in categorical and key numerical columns, ensuring data consistency and identifying any anomalies.</w:t>
      </w:r>
    </w:p>
    <w:p w:rsidR="007B69ED" w:rsidRPr="003C78D3" w:rsidRDefault="007B69ED" w:rsidP="007B69ED">
      <w:pPr>
        <w:rPr>
          <w:rFonts w:cstheme="minorHAnsi"/>
          <w:sz w:val="24"/>
          <w:szCs w:val="24"/>
        </w:rPr>
      </w:pPr>
      <w:r w:rsidRPr="003C78D3">
        <w:rPr>
          <w:rFonts w:cstheme="minorHAnsi"/>
          <w:noProof/>
          <w:sz w:val="24"/>
          <w:szCs w:val="24"/>
          <w:lang w:eastAsia="en-IN"/>
        </w:rPr>
        <w:drawing>
          <wp:inline distT="0" distB="0" distL="0" distR="0">
            <wp:extent cx="5731510" cy="1054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que.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054100"/>
                    </a:xfrm>
                    <a:prstGeom prst="rect">
                      <a:avLst/>
                    </a:prstGeom>
                  </pic:spPr>
                </pic:pic>
              </a:graphicData>
            </a:graphic>
          </wp:inline>
        </w:drawing>
      </w:r>
    </w:p>
    <w:p w:rsidR="008D12B8" w:rsidRPr="003C78D3" w:rsidRDefault="008D12B8" w:rsidP="007B69ED">
      <w:pPr>
        <w:rPr>
          <w:rFonts w:cstheme="minorHAnsi"/>
          <w:sz w:val="24"/>
          <w:szCs w:val="24"/>
        </w:rPr>
      </w:pPr>
      <w:r w:rsidRPr="003C78D3">
        <w:rPr>
          <w:rFonts w:cstheme="minorHAnsi"/>
          <w:sz w:val="24"/>
          <w:szCs w:val="24"/>
        </w:rPr>
        <w:t xml:space="preserve">The output of the code gave distinct values. </w:t>
      </w:r>
    </w:p>
    <w:p w:rsidR="00A30189" w:rsidRPr="003C78D3" w:rsidRDefault="008D12B8" w:rsidP="008D12B8">
      <w:pPr>
        <w:pStyle w:val="ListParagraph"/>
        <w:numPr>
          <w:ilvl w:val="0"/>
          <w:numId w:val="1"/>
        </w:numPr>
        <w:rPr>
          <w:rFonts w:cstheme="minorHAnsi"/>
          <w:sz w:val="24"/>
          <w:szCs w:val="24"/>
        </w:rPr>
      </w:pPr>
      <w:r w:rsidRPr="003C78D3">
        <w:rPr>
          <w:rFonts w:cstheme="minorHAnsi"/>
          <w:sz w:val="24"/>
          <w:szCs w:val="24"/>
        </w:rPr>
        <w:t xml:space="preserve">The </w:t>
      </w:r>
      <w:proofErr w:type="spellStart"/>
      <w:r w:rsidRPr="003C78D3">
        <w:rPr>
          <w:rFonts w:cstheme="minorHAnsi"/>
          <w:sz w:val="24"/>
          <w:szCs w:val="24"/>
        </w:rPr>
        <w:t>work_year</w:t>
      </w:r>
      <w:proofErr w:type="spellEnd"/>
      <w:r w:rsidRPr="003C78D3">
        <w:rPr>
          <w:rFonts w:cstheme="minorHAnsi"/>
          <w:sz w:val="24"/>
          <w:szCs w:val="24"/>
        </w:rPr>
        <w:t xml:space="preserve"> consists of years from 2020-2022.</w:t>
      </w:r>
    </w:p>
    <w:p w:rsidR="008D12B8" w:rsidRPr="003C78D3" w:rsidRDefault="008D12B8" w:rsidP="008D12B8">
      <w:pPr>
        <w:pStyle w:val="ListParagraph"/>
        <w:numPr>
          <w:ilvl w:val="0"/>
          <w:numId w:val="1"/>
        </w:numPr>
        <w:rPr>
          <w:rFonts w:cstheme="minorHAnsi"/>
          <w:sz w:val="24"/>
          <w:szCs w:val="24"/>
        </w:rPr>
      </w:pPr>
      <w:proofErr w:type="spellStart"/>
      <w:r w:rsidRPr="003C78D3">
        <w:rPr>
          <w:rFonts w:cstheme="minorHAnsi"/>
          <w:sz w:val="24"/>
          <w:szCs w:val="24"/>
        </w:rPr>
        <w:t>Job_title</w:t>
      </w:r>
      <w:proofErr w:type="spellEnd"/>
      <w:r w:rsidRPr="003C78D3">
        <w:rPr>
          <w:rFonts w:cstheme="minorHAnsi"/>
          <w:sz w:val="24"/>
          <w:szCs w:val="24"/>
        </w:rPr>
        <w:t xml:space="preserve"> consists of 50 job titles.</w:t>
      </w:r>
    </w:p>
    <w:p w:rsidR="008D12B8" w:rsidRPr="003C78D3" w:rsidRDefault="008D12B8" w:rsidP="008D12B8">
      <w:pPr>
        <w:pStyle w:val="ListParagraph"/>
        <w:numPr>
          <w:ilvl w:val="0"/>
          <w:numId w:val="1"/>
        </w:numPr>
        <w:rPr>
          <w:rFonts w:cstheme="minorHAnsi"/>
          <w:sz w:val="24"/>
          <w:szCs w:val="24"/>
        </w:rPr>
      </w:pPr>
      <w:r w:rsidRPr="003C78D3">
        <w:rPr>
          <w:rFonts w:cstheme="minorHAnsi"/>
          <w:sz w:val="24"/>
          <w:szCs w:val="24"/>
        </w:rPr>
        <w:t>Experience level consists of 4 unique values-</w:t>
      </w:r>
      <w:proofErr w:type="spellStart"/>
      <w:r w:rsidRPr="003C78D3">
        <w:rPr>
          <w:rFonts w:cstheme="minorHAnsi"/>
          <w:sz w:val="24"/>
          <w:szCs w:val="24"/>
        </w:rPr>
        <w:t>Entry</w:t>
      </w:r>
      <w:proofErr w:type="gramStart"/>
      <w:r w:rsidRPr="003C78D3">
        <w:rPr>
          <w:rFonts w:cstheme="minorHAnsi"/>
          <w:sz w:val="24"/>
          <w:szCs w:val="24"/>
        </w:rPr>
        <w:t>,mid</w:t>
      </w:r>
      <w:proofErr w:type="spellEnd"/>
      <w:proofErr w:type="gramEnd"/>
      <w:r w:rsidRPr="003C78D3">
        <w:rPr>
          <w:rFonts w:cstheme="minorHAnsi"/>
          <w:sz w:val="24"/>
          <w:szCs w:val="24"/>
        </w:rPr>
        <w:t>-</w:t>
      </w:r>
      <w:proofErr w:type="spellStart"/>
      <w:r w:rsidRPr="003C78D3">
        <w:rPr>
          <w:rFonts w:cstheme="minorHAnsi"/>
          <w:sz w:val="24"/>
          <w:szCs w:val="24"/>
        </w:rPr>
        <w:t>level,senior</w:t>
      </w:r>
      <w:proofErr w:type="spellEnd"/>
      <w:r w:rsidRPr="003C78D3">
        <w:rPr>
          <w:rFonts w:cstheme="minorHAnsi"/>
          <w:sz w:val="24"/>
          <w:szCs w:val="24"/>
        </w:rPr>
        <w:t xml:space="preserve"> level and executive level.</w:t>
      </w:r>
    </w:p>
    <w:p w:rsidR="00376856" w:rsidRPr="003C78D3" w:rsidRDefault="00376856" w:rsidP="008D12B8">
      <w:pPr>
        <w:pStyle w:val="ListParagraph"/>
        <w:numPr>
          <w:ilvl w:val="0"/>
          <w:numId w:val="1"/>
        </w:numPr>
        <w:rPr>
          <w:rFonts w:cstheme="minorHAnsi"/>
          <w:sz w:val="24"/>
          <w:szCs w:val="24"/>
        </w:rPr>
      </w:pPr>
      <w:r w:rsidRPr="003C78D3">
        <w:rPr>
          <w:rFonts w:cstheme="minorHAnsi"/>
          <w:sz w:val="24"/>
          <w:szCs w:val="24"/>
        </w:rPr>
        <w:t>Employment type contains part-time(PT),full-time(FT),contract(CT),freelance(FL)</w:t>
      </w:r>
    </w:p>
    <w:p w:rsidR="00DC7847" w:rsidRPr="003C78D3" w:rsidRDefault="00DC7847" w:rsidP="008D12B8">
      <w:pPr>
        <w:pStyle w:val="ListParagraph"/>
        <w:numPr>
          <w:ilvl w:val="0"/>
          <w:numId w:val="1"/>
        </w:numPr>
        <w:rPr>
          <w:rFonts w:cstheme="minorHAnsi"/>
          <w:sz w:val="24"/>
          <w:szCs w:val="24"/>
        </w:rPr>
      </w:pPr>
      <w:proofErr w:type="spellStart"/>
      <w:r w:rsidRPr="003C78D3">
        <w:rPr>
          <w:rFonts w:cstheme="minorHAnsi"/>
          <w:sz w:val="24"/>
          <w:szCs w:val="24"/>
        </w:rPr>
        <w:t>Company_location</w:t>
      </w:r>
      <w:proofErr w:type="spellEnd"/>
      <w:r w:rsidRPr="003C78D3">
        <w:rPr>
          <w:rFonts w:cstheme="minorHAnsi"/>
          <w:sz w:val="24"/>
          <w:szCs w:val="24"/>
        </w:rPr>
        <w:t xml:space="preserve"> – 50 countries are available in the data.</w:t>
      </w:r>
    </w:p>
    <w:p w:rsidR="00DC7847" w:rsidRPr="003C78D3" w:rsidRDefault="00DC7847" w:rsidP="008D12B8">
      <w:pPr>
        <w:pStyle w:val="ListParagraph"/>
        <w:numPr>
          <w:ilvl w:val="0"/>
          <w:numId w:val="1"/>
        </w:numPr>
        <w:rPr>
          <w:rFonts w:cstheme="minorHAnsi"/>
          <w:sz w:val="24"/>
          <w:szCs w:val="24"/>
        </w:rPr>
      </w:pPr>
      <w:r w:rsidRPr="003C78D3">
        <w:rPr>
          <w:rFonts w:cstheme="minorHAnsi"/>
          <w:sz w:val="24"/>
          <w:szCs w:val="24"/>
        </w:rPr>
        <w:t>Company size – 3 unique values- Large ,</w:t>
      </w:r>
      <w:proofErr w:type="spellStart"/>
      <w:r w:rsidRPr="003C78D3">
        <w:rPr>
          <w:rFonts w:cstheme="minorHAnsi"/>
          <w:sz w:val="24"/>
          <w:szCs w:val="24"/>
        </w:rPr>
        <w:t>small,medium</w:t>
      </w:r>
      <w:proofErr w:type="spellEnd"/>
      <w:r w:rsidRPr="003C78D3">
        <w:rPr>
          <w:rFonts w:cstheme="minorHAnsi"/>
          <w:sz w:val="24"/>
          <w:szCs w:val="24"/>
        </w:rPr>
        <w:t>-L,S,M</w:t>
      </w:r>
    </w:p>
    <w:p w:rsidR="00DC7847" w:rsidRPr="003C78D3" w:rsidRDefault="00DC7847" w:rsidP="008D12B8">
      <w:pPr>
        <w:pStyle w:val="ListParagraph"/>
        <w:numPr>
          <w:ilvl w:val="0"/>
          <w:numId w:val="1"/>
        </w:numPr>
        <w:rPr>
          <w:rFonts w:cstheme="minorHAnsi"/>
          <w:sz w:val="24"/>
          <w:szCs w:val="24"/>
        </w:rPr>
      </w:pPr>
      <w:r w:rsidRPr="003C78D3">
        <w:rPr>
          <w:rFonts w:cstheme="minorHAnsi"/>
          <w:sz w:val="24"/>
          <w:szCs w:val="24"/>
        </w:rPr>
        <w:t>Employment_residence-57 residence countries exist.</w:t>
      </w:r>
    </w:p>
    <w:p w:rsidR="00DC7847" w:rsidRPr="003C78D3" w:rsidRDefault="00DC7847" w:rsidP="008D12B8">
      <w:pPr>
        <w:pStyle w:val="ListParagraph"/>
        <w:numPr>
          <w:ilvl w:val="0"/>
          <w:numId w:val="1"/>
        </w:numPr>
        <w:rPr>
          <w:rFonts w:cstheme="minorHAnsi"/>
          <w:sz w:val="24"/>
          <w:szCs w:val="24"/>
        </w:rPr>
      </w:pPr>
      <w:proofErr w:type="spellStart"/>
      <w:r w:rsidRPr="003C78D3">
        <w:rPr>
          <w:rFonts w:cstheme="minorHAnsi"/>
          <w:sz w:val="24"/>
          <w:szCs w:val="24"/>
        </w:rPr>
        <w:t>Remote_ratio</w:t>
      </w:r>
      <w:proofErr w:type="spellEnd"/>
      <w:r w:rsidRPr="003C78D3">
        <w:rPr>
          <w:rFonts w:cstheme="minorHAnsi"/>
          <w:sz w:val="24"/>
          <w:szCs w:val="24"/>
        </w:rPr>
        <w:t xml:space="preserve"> = 0(full on-site),50,100(full remote) 3 unique values</w:t>
      </w:r>
    </w:p>
    <w:p w:rsidR="00DC7847" w:rsidRPr="003C78D3" w:rsidRDefault="00DC7847" w:rsidP="008D12B8">
      <w:pPr>
        <w:pStyle w:val="ListParagraph"/>
        <w:numPr>
          <w:ilvl w:val="0"/>
          <w:numId w:val="1"/>
        </w:numPr>
        <w:rPr>
          <w:rFonts w:cstheme="minorHAnsi"/>
          <w:sz w:val="24"/>
          <w:szCs w:val="24"/>
        </w:rPr>
      </w:pPr>
      <w:proofErr w:type="spellStart"/>
      <w:r w:rsidRPr="003C78D3">
        <w:rPr>
          <w:rFonts w:cstheme="minorHAnsi"/>
          <w:sz w:val="24"/>
          <w:szCs w:val="24"/>
        </w:rPr>
        <w:t>Salary_currency</w:t>
      </w:r>
      <w:proofErr w:type="spellEnd"/>
      <w:r w:rsidRPr="003C78D3">
        <w:rPr>
          <w:rFonts w:cstheme="minorHAnsi"/>
          <w:sz w:val="24"/>
          <w:szCs w:val="24"/>
        </w:rPr>
        <w:t xml:space="preserve"> = 17 values</w:t>
      </w:r>
      <w:r w:rsidR="00192DC3" w:rsidRPr="003C78D3">
        <w:rPr>
          <w:rFonts w:cstheme="minorHAnsi"/>
          <w:sz w:val="24"/>
          <w:szCs w:val="24"/>
        </w:rPr>
        <w:t xml:space="preserve">. We mainly use </w:t>
      </w:r>
      <w:proofErr w:type="spellStart"/>
      <w:r w:rsidR="00192DC3" w:rsidRPr="003C78D3">
        <w:rPr>
          <w:rFonts w:cstheme="minorHAnsi"/>
          <w:sz w:val="24"/>
          <w:szCs w:val="24"/>
        </w:rPr>
        <w:t>salary_in_usd</w:t>
      </w:r>
      <w:proofErr w:type="spellEnd"/>
      <w:r w:rsidR="00192DC3" w:rsidRPr="003C78D3">
        <w:rPr>
          <w:rFonts w:cstheme="minorHAnsi"/>
          <w:sz w:val="24"/>
          <w:szCs w:val="24"/>
        </w:rPr>
        <w:t xml:space="preserve"> for calculations.</w:t>
      </w:r>
    </w:p>
    <w:p w:rsidR="00BF2D80" w:rsidRPr="003C78D3" w:rsidRDefault="00D91735" w:rsidP="00BF2D80">
      <w:pPr>
        <w:pStyle w:val="Heading1"/>
        <w:rPr>
          <w:rFonts w:asciiTheme="minorHAnsi" w:hAnsiTheme="minorHAnsi" w:cstheme="minorHAnsi"/>
          <w:sz w:val="24"/>
          <w:szCs w:val="24"/>
        </w:rPr>
      </w:pPr>
      <w:bookmarkStart w:id="6" w:name="_Toc205035224"/>
      <w:r w:rsidRPr="003C78D3">
        <w:rPr>
          <w:rFonts w:asciiTheme="minorHAnsi" w:hAnsiTheme="minorHAnsi" w:cstheme="minorHAnsi"/>
          <w:sz w:val="24"/>
          <w:szCs w:val="24"/>
        </w:rPr>
        <w:t>Descriptive statistics</w:t>
      </w:r>
      <w:bookmarkEnd w:id="6"/>
    </w:p>
    <w:p w:rsidR="00D30B30" w:rsidRPr="003C78D3" w:rsidRDefault="002C329D" w:rsidP="00D30B30">
      <w:pPr>
        <w:rPr>
          <w:rFonts w:cstheme="minorHAnsi"/>
          <w:sz w:val="24"/>
          <w:szCs w:val="24"/>
        </w:rPr>
      </w:pPr>
      <w:r w:rsidRPr="003C78D3">
        <w:rPr>
          <w:rFonts w:cstheme="minorHAnsi"/>
          <w:sz w:val="24"/>
          <w:szCs w:val="24"/>
        </w:rPr>
        <w:t>This gives a s</w:t>
      </w:r>
      <w:r w:rsidR="00D30B30" w:rsidRPr="003C78D3">
        <w:rPr>
          <w:rFonts w:cstheme="minorHAnsi"/>
          <w:sz w:val="24"/>
          <w:szCs w:val="24"/>
        </w:rPr>
        <w:t>tatistical summary of salary data</w:t>
      </w:r>
    </w:p>
    <w:p w:rsidR="00BF2D80" w:rsidRPr="003C78D3" w:rsidRDefault="00D30B30" w:rsidP="00BF2D80">
      <w:pPr>
        <w:rPr>
          <w:rFonts w:cstheme="minorHAnsi"/>
          <w:sz w:val="24"/>
          <w:szCs w:val="24"/>
        </w:rPr>
      </w:pPr>
      <w:r w:rsidRPr="003C78D3">
        <w:rPr>
          <w:rFonts w:cstheme="minorHAnsi"/>
          <w:sz w:val="24"/>
          <w:szCs w:val="24"/>
        </w:rPr>
        <w:t>Dataset has 607 records.</w:t>
      </w:r>
    </w:p>
    <w:p w:rsidR="00D30B30" w:rsidRPr="003C78D3" w:rsidRDefault="00D30B30" w:rsidP="00BF2D80">
      <w:pPr>
        <w:rPr>
          <w:rFonts w:cstheme="minorHAnsi"/>
          <w:sz w:val="24"/>
          <w:szCs w:val="24"/>
        </w:rPr>
      </w:pPr>
      <w:proofErr w:type="gramStart"/>
      <w:r w:rsidRPr="003C78D3">
        <w:rPr>
          <w:rFonts w:cstheme="minorHAnsi"/>
          <w:sz w:val="24"/>
          <w:szCs w:val="24"/>
        </w:rPr>
        <w:t>Salary(</w:t>
      </w:r>
      <w:proofErr w:type="gramEnd"/>
      <w:r w:rsidRPr="003C78D3">
        <w:rPr>
          <w:rFonts w:cstheme="minorHAnsi"/>
          <w:sz w:val="24"/>
          <w:szCs w:val="24"/>
        </w:rPr>
        <w:t xml:space="preserve">USD) Distribution : </w:t>
      </w:r>
    </w:p>
    <w:p w:rsidR="00D30B30" w:rsidRPr="003C78D3" w:rsidRDefault="00D30B30" w:rsidP="00BF2D80">
      <w:pPr>
        <w:rPr>
          <w:rFonts w:cstheme="minorHAnsi"/>
          <w:sz w:val="24"/>
          <w:szCs w:val="24"/>
        </w:rPr>
      </w:pPr>
      <w:r w:rsidRPr="003C78D3">
        <w:rPr>
          <w:rFonts w:cstheme="minorHAnsi"/>
          <w:sz w:val="24"/>
          <w:szCs w:val="24"/>
        </w:rPr>
        <w:t>Mean $112298</w:t>
      </w:r>
    </w:p>
    <w:p w:rsidR="00D30B30" w:rsidRPr="003C78D3" w:rsidRDefault="00D30B30" w:rsidP="00BF2D80">
      <w:pPr>
        <w:rPr>
          <w:rFonts w:cstheme="minorHAnsi"/>
          <w:sz w:val="24"/>
          <w:szCs w:val="24"/>
        </w:rPr>
      </w:pPr>
      <w:proofErr w:type="gramStart"/>
      <w:r w:rsidRPr="003C78D3">
        <w:rPr>
          <w:rFonts w:cstheme="minorHAnsi"/>
          <w:sz w:val="24"/>
          <w:szCs w:val="24"/>
        </w:rPr>
        <w:t>Median(</w:t>
      </w:r>
      <w:proofErr w:type="gramEnd"/>
      <w:r w:rsidRPr="003C78D3">
        <w:rPr>
          <w:rFonts w:cstheme="minorHAnsi"/>
          <w:sz w:val="24"/>
          <w:szCs w:val="24"/>
        </w:rPr>
        <w:t>50</w:t>
      </w:r>
      <w:r w:rsidRPr="003C78D3">
        <w:rPr>
          <w:rFonts w:cstheme="minorHAnsi"/>
          <w:sz w:val="24"/>
          <w:szCs w:val="24"/>
          <w:vertAlign w:val="superscript"/>
        </w:rPr>
        <w:t>th</w:t>
      </w:r>
      <w:r w:rsidRPr="003C78D3">
        <w:rPr>
          <w:rFonts w:cstheme="minorHAnsi"/>
          <w:sz w:val="24"/>
          <w:szCs w:val="24"/>
        </w:rPr>
        <w:t xml:space="preserve"> percentile):$ 101570</w:t>
      </w:r>
    </w:p>
    <w:p w:rsidR="00D30B30" w:rsidRPr="003C78D3" w:rsidRDefault="00D30B30" w:rsidP="00BF2D80">
      <w:pPr>
        <w:rPr>
          <w:rFonts w:cstheme="minorHAnsi"/>
          <w:sz w:val="24"/>
          <w:szCs w:val="24"/>
        </w:rPr>
      </w:pPr>
      <w:r w:rsidRPr="003C78D3">
        <w:rPr>
          <w:rFonts w:cstheme="minorHAnsi"/>
          <w:sz w:val="24"/>
          <w:szCs w:val="24"/>
        </w:rPr>
        <w:t xml:space="preserve">Standard </w:t>
      </w:r>
      <w:proofErr w:type="gramStart"/>
      <w:r w:rsidRPr="003C78D3">
        <w:rPr>
          <w:rFonts w:cstheme="minorHAnsi"/>
          <w:sz w:val="24"/>
          <w:szCs w:val="24"/>
        </w:rPr>
        <w:t>deviation :</w:t>
      </w:r>
      <w:proofErr w:type="gramEnd"/>
      <w:r w:rsidRPr="003C78D3">
        <w:rPr>
          <w:rFonts w:cstheme="minorHAnsi"/>
          <w:sz w:val="24"/>
          <w:szCs w:val="24"/>
        </w:rPr>
        <w:t xml:space="preserve"> $70957 (high variability)</w:t>
      </w:r>
    </w:p>
    <w:p w:rsidR="00D30B30" w:rsidRPr="003C78D3" w:rsidRDefault="00D30B30" w:rsidP="00BF2D80">
      <w:pPr>
        <w:rPr>
          <w:rFonts w:cstheme="minorHAnsi"/>
          <w:sz w:val="24"/>
          <w:szCs w:val="24"/>
        </w:rPr>
      </w:pPr>
      <w:r w:rsidRPr="003C78D3">
        <w:rPr>
          <w:rFonts w:cstheme="minorHAnsi"/>
          <w:sz w:val="24"/>
          <w:szCs w:val="24"/>
        </w:rPr>
        <w:lastRenderedPageBreak/>
        <w:t>Range</w:t>
      </w:r>
      <w:proofErr w:type="gramStart"/>
      <w:r w:rsidRPr="003C78D3">
        <w:rPr>
          <w:rFonts w:cstheme="minorHAnsi"/>
          <w:sz w:val="24"/>
          <w:szCs w:val="24"/>
        </w:rPr>
        <w:t>:$</w:t>
      </w:r>
      <w:proofErr w:type="gramEnd"/>
      <w:r w:rsidRPr="003C78D3">
        <w:rPr>
          <w:rFonts w:cstheme="minorHAnsi"/>
          <w:sz w:val="24"/>
          <w:szCs w:val="24"/>
        </w:rPr>
        <w:t xml:space="preserve">2859(min) to </w:t>
      </w:r>
      <w:r w:rsidR="00DA2439" w:rsidRPr="003C78D3">
        <w:rPr>
          <w:rFonts w:cstheme="minorHAnsi"/>
          <w:sz w:val="24"/>
          <w:szCs w:val="24"/>
        </w:rPr>
        <w:t>$600000(max)</w:t>
      </w:r>
    </w:p>
    <w:p w:rsidR="00DA2439" w:rsidRPr="003C78D3" w:rsidRDefault="00DA2439" w:rsidP="00BF2D80">
      <w:pPr>
        <w:rPr>
          <w:rFonts w:cstheme="minorHAnsi"/>
          <w:sz w:val="24"/>
          <w:szCs w:val="24"/>
        </w:rPr>
      </w:pPr>
      <w:r w:rsidRPr="003C78D3">
        <w:rPr>
          <w:rFonts w:cstheme="minorHAnsi"/>
          <w:sz w:val="24"/>
          <w:szCs w:val="24"/>
        </w:rPr>
        <w:t>IQR = 150000 – 62726 = 87274.</w:t>
      </w:r>
    </w:p>
    <w:p w:rsidR="00DA2439" w:rsidRPr="003C78D3" w:rsidRDefault="00DA2439" w:rsidP="00BF2D80">
      <w:pPr>
        <w:rPr>
          <w:rFonts w:cstheme="minorHAnsi"/>
          <w:sz w:val="24"/>
          <w:szCs w:val="24"/>
        </w:rPr>
      </w:pPr>
      <w:r w:rsidRPr="003C78D3">
        <w:rPr>
          <w:rFonts w:cstheme="minorHAnsi"/>
          <w:sz w:val="24"/>
          <w:szCs w:val="24"/>
        </w:rPr>
        <w:t>Here mean &gt; median. Right-skewed distribution. 75% of salaries fall below $150000.</w:t>
      </w:r>
    </w:p>
    <w:p w:rsidR="00D91735" w:rsidRPr="003C78D3" w:rsidRDefault="00D91735" w:rsidP="00D91735">
      <w:pPr>
        <w:rPr>
          <w:rFonts w:cstheme="minorHAnsi"/>
          <w:sz w:val="24"/>
          <w:szCs w:val="24"/>
        </w:rPr>
      </w:pPr>
      <w:r w:rsidRPr="003C78D3">
        <w:rPr>
          <w:rFonts w:cstheme="minorHAnsi"/>
          <w:noProof/>
          <w:sz w:val="24"/>
          <w:szCs w:val="24"/>
          <w:lang w:eastAsia="en-IN"/>
        </w:rPr>
        <w:drawing>
          <wp:inline distT="0" distB="0" distL="0" distR="0">
            <wp:extent cx="2076450" cy="240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ribe.jpg"/>
                    <pic:cNvPicPr/>
                  </pic:nvPicPr>
                  <pic:blipFill>
                    <a:blip r:embed="rId13">
                      <a:extLst>
                        <a:ext uri="{28A0092B-C50C-407E-A947-70E740481C1C}">
                          <a14:useLocalDpi xmlns:a14="http://schemas.microsoft.com/office/drawing/2010/main" val="0"/>
                        </a:ext>
                      </a:extLst>
                    </a:blip>
                    <a:stretch>
                      <a:fillRect/>
                    </a:stretch>
                  </pic:blipFill>
                  <pic:spPr>
                    <a:xfrm>
                      <a:off x="0" y="0"/>
                      <a:ext cx="2076450" cy="2406650"/>
                    </a:xfrm>
                    <a:prstGeom prst="rect">
                      <a:avLst/>
                    </a:prstGeom>
                  </pic:spPr>
                </pic:pic>
              </a:graphicData>
            </a:graphic>
          </wp:inline>
        </w:drawing>
      </w:r>
    </w:p>
    <w:p w:rsidR="00D91735" w:rsidRPr="003C78D3" w:rsidRDefault="0095536D" w:rsidP="0095536D">
      <w:pPr>
        <w:pStyle w:val="Heading1"/>
        <w:rPr>
          <w:rFonts w:asciiTheme="minorHAnsi" w:hAnsiTheme="minorHAnsi" w:cstheme="minorHAnsi"/>
          <w:sz w:val="24"/>
          <w:szCs w:val="24"/>
        </w:rPr>
      </w:pPr>
      <w:bookmarkStart w:id="7" w:name="_Toc205035225"/>
      <w:r w:rsidRPr="003C78D3">
        <w:rPr>
          <w:rFonts w:asciiTheme="minorHAnsi" w:hAnsiTheme="minorHAnsi" w:cstheme="minorHAnsi"/>
          <w:sz w:val="24"/>
          <w:szCs w:val="24"/>
        </w:rPr>
        <w:t>EDA</w:t>
      </w:r>
      <w:bookmarkEnd w:id="7"/>
    </w:p>
    <w:p w:rsidR="0095536D" w:rsidRPr="003C78D3" w:rsidRDefault="0095536D" w:rsidP="0095536D">
      <w:pPr>
        <w:rPr>
          <w:rFonts w:cstheme="minorHAnsi"/>
          <w:sz w:val="24"/>
          <w:szCs w:val="24"/>
        </w:rPr>
      </w:pPr>
      <w:r w:rsidRPr="003C78D3">
        <w:rPr>
          <w:rFonts w:cstheme="minorHAnsi"/>
          <w:sz w:val="24"/>
          <w:szCs w:val="24"/>
        </w:rPr>
        <w:t>Histogram</w:t>
      </w:r>
    </w:p>
    <w:p w:rsidR="0095536D" w:rsidRPr="003C78D3" w:rsidRDefault="0095536D" w:rsidP="0095536D">
      <w:pPr>
        <w:rPr>
          <w:rFonts w:cstheme="minorHAnsi"/>
          <w:sz w:val="24"/>
          <w:szCs w:val="24"/>
        </w:rPr>
      </w:pPr>
      <w:r w:rsidRPr="003C78D3">
        <w:rPr>
          <w:rFonts w:cstheme="minorHAnsi"/>
          <w:noProof/>
          <w:sz w:val="24"/>
          <w:szCs w:val="24"/>
          <w:lang w:eastAsia="en-IN"/>
        </w:rPr>
        <w:drawing>
          <wp:inline distT="0" distB="0" distL="0" distR="0">
            <wp:extent cx="5731510" cy="18446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a histogram salary di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44675"/>
                    </a:xfrm>
                    <a:prstGeom prst="rect">
                      <a:avLst/>
                    </a:prstGeom>
                  </pic:spPr>
                </pic:pic>
              </a:graphicData>
            </a:graphic>
          </wp:inline>
        </w:drawing>
      </w:r>
    </w:p>
    <w:p w:rsidR="00794FF2" w:rsidRPr="003C78D3" w:rsidRDefault="00794FF2" w:rsidP="0095536D">
      <w:pPr>
        <w:rPr>
          <w:rFonts w:cstheme="minorHAnsi"/>
          <w:sz w:val="24"/>
          <w:szCs w:val="24"/>
        </w:rPr>
      </w:pPr>
      <w:r w:rsidRPr="003C78D3">
        <w:rPr>
          <w:rFonts w:cstheme="minorHAnsi"/>
          <w:sz w:val="24"/>
          <w:szCs w:val="24"/>
        </w:rPr>
        <w:t xml:space="preserve">Histogram shows the frequency distribution of </w:t>
      </w:r>
      <w:proofErr w:type="spellStart"/>
      <w:r w:rsidRPr="003C78D3">
        <w:rPr>
          <w:rFonts w:cstheme="minorHAnsi"/>
          <w:sz w:val="24"/>
          <w:szCs w:val="24"/>
        </w:rPr>
        <w:t>salary_in_usd</w:t>
      </w:r>
      <w:proofErr w:type="spellEnd"/>
      <w:r w:rsidRPr="003C78D3">
        <w:rPr>
          <w:rFonts w:cstheme="minorHAnsi"/>
          <w:sz w:val="24"/>
          <w:szCs w:val="24"/>
        </w:rPr>
        <w:t xml:space="preserve"> (in thousands).</w:t>
      </w:r>
    </w:p>
    <w:p w:rsidR="00794FF2" w:rsidRPr="003C78D3" w:rsidRDefault="00794FF2" w:rsidP="0095536D">
      <w:pPr>
        <w:rPr>
          <w:rFonts w:cstheme="minorHAnsi"/>
          <w:sz w:val="24"/>
          <w:szCs w:val="24"/>
        </w:rPr>
      </w:pPr>
      <w:r w:rsidRPr="003C78D3">
        <w:rPr>
          <w:rFonts w:cstheme="minorHAnsi"/>
          <w:b/>
          <w:sz w:val="24"/>
          <w:szCs w:val="24"/>
        </w:rPr>
        <w:t xml:space="preserve">Peak </w:t>
      </w:r>
      <w:proofErr w:type="gramStart"/>
      <w:r w:rsidRPr="003C78D3">
        <w:rPr>
          <w:rFonts w:cstheme="minorHAnsi"/>
          <w:b/>
          <w:sz w:val="24"/>
          <w:szCs w:val="24"/>
        </w:rPr>
        <w:t>concentration</w:t>
      </w:r>
      <w:r w:rsidRPr="003C78D3">
        <w:rPr>
          <w:rFonts w:cstheme="minorHAnsi"/>
          <w:sz w:val="24"/>
          <w:szCs w:val="24"/>
        </w:rPr>
        <w:t xml:space="preserve"> :</w:t>
      </w:r>
      <w:proofErr w:type="gramEnd"/>
      <w:r w:rsidRPr="003C78D3">
        <w:rPr>
          <w:rFonts w:cstheme="minorHAnsi"/>
          <w:sz w:val="24"/>
          <w:szCs w:val="24"/>
        </w:rPr>
        <w:t xml:space="preserve"> Most salaries cluster in the lower range(left side of the graph).</w:t>
      </w:r>
    </w:p>
    <w:p w:rsidR="00794FF2" w:rsidRPr="003C78D3" w:rsidRDefault="00794FF2" w:rsidP="0095536D">
      <w:pPr>
        <w:rPr>
          <w:rFonts w:cstheme="minorHAnsi"/>
          <w:sz w:val="24"/>
          <w:szCs w:val="24"/>
        </w:rPr>
      </w:pPr>
      <w:r w:rsidRPr="003C78D3">
        <w:rPr>
          <w:rFonts w:cstheme="minorHAnsi"/>
          <w:sz w:val="24"/>
          <w:szCs w:val="24"/>
        </w:rPr>
        <w:t>A right-skewed distribution (long tail toward higher salaries).</w:t>
      </w:r>
    </w:p>
    <w:p w:rsidR="00794FF2" w:rsidRPr="003C78D3" w:rsidRDefault="00794FF2" w:rsidP="0095536D">
      <w:pPr>
        <w:rPr>
          <w:rFonts w:cstheme="minorHAnsi"/>
          <w:sz w:val="24"/>
          <w:szCs w:val="24"/>
        </w:rPr>
      </w:pPr>
      <w:r w:rsidRPr="003C78D3">
        <w:rPr>
          <w:rFonts w:cstheme="minorHAnsi"/>
          <w:sz w:val="24"/>
          <w:szCs w:val="24"/>
        </w:rPr>
        <w:t>Majority of roles fall under moderate salary brackets (likely early-career to mid-level positions).</w:t>
      </w:r>
    </w:p>
    <w:p w:rsidR="00D50C10" w:rsidRPr="003C78D3" w:rsidRDefault="00794FF2" w:rsidP="0095536D">
      <w:pPr>
        <w:rPr>
          <w:rFonts w:cstheme="minorHAnsi"/>
          <w:sz w:val="24"/>
          <w:szCs w:val="24"/>
        </w:rPr>
      </w:pPr>
      <w:r w:rsidRPr="003C78D3">
        <w:rPr>
          <w:rFonts w:cstheme="minorHAnsi"/>
          <w:b/>
          <w:sz w:val="24"/>
          <w:szCs w:val="24"/>
        </w:rPr>
        <w:t xml:space="preserve">Outliers </w:t>
      </w:r>
      <w:proofErr w:type="gramStart"/>
      <w:r w:rsidRPr="003C78D3">
        <w:rPr>
          <w:rFonts w:cstheme="minorHAnsi"/>
          <w:b/>
          <w:sz w:val="24"/>
          <w:szCs w:val="24"/>
        </w:rPr>
        <w:t>Present :</w:t>
      </w:r>
      <w:proofErr w:type="gramEnd"/>
      <w:r w:rsidRPr="003C78D3">
        <w:rPr>
          <w:rFonts w:cstheme="minorHAnsi"/>
          <w:sz w:val="24"/>
          <w:szCs w:val="24"/>
        </w:rPr>
        <w:t xml:space="preserve"> </w:t>
      </w:r>
    </w:p>
    <w:p w:rsidR="00794FF2" w:rsidRPr="003C78D3" w:rsidRDefault="00794FF2" w:rsidP="0095536D">
      <w:pPr>
        <w:rPr>
          <w:rFonts w:cstheme="minorHAnsi"/>
          <w:sz w:val="24"/>
          <w:szCs w:val="24"/>
        </w:rPr>
      </w:pPr>
      <w:r w:rsidRPr="003C78D3">
        <w:rPr>
          <w:rFonts w:cstheme="minorHAnsi"/>
          <w:sz w:val="24"/>
          <w:szCs w:val="24"/>
        </w:rPr>
        <w:t>A small number of high salaries extend beyond the main concentration.</w:t>
      </w:r>
    </w:p>
    <w:p w:rsidR="00E06770" w:rsidRPr="003C78D3" w:rsidRDefault="00E06770" w:rsidP="00E06770">
      <w:pPr>
        <w:pStyle w:val="Heading1"/>
        <w:rPr>
          <w:rFonts w:asciiTheme="minorHAnsi" w:hAnsiTheme="minorHAnsi" w:cstheme="minorHAnsi"/>
          <w:sz w:val="24"/>
          <w:szCs w:val="24"/>
        </w:rPr>
      </w:pPr>
      <w:bookmarkStart w:id="8" w:name="_Toc205035226"/>
      <w:r w:rsidRPr="003C78D3">
        <w:rPr>
          <w:rFonts w:asciiTheme="minorHAnsi" w:hAnsiTheme="minorHAnsi" w:cstheme="minorHAnsi"/>
          <w:sz w:val="24"/>
          <w:szCs w:val="24"/>
        </w:rPr>
        <w:t>Word cloud</w:t>
      </w:r>
      <w:bookmarkEnd w:id="8"/>
    </w:p>
    <w:p w:rsidR="002C329D" w:rsidRPr="003C78D3" w:rsidRDefault="002C329D" w:rsidP="002C329D">
      <w:pPr>
        <w:rPr>
          <w:rFonts w:cstheme="minorHAnsi"/>
          <w:sz w:val="24"/>
          <w:szCs w:val="24"/>
        </w:rPr>
      </w:pPr>
      <w:r w:rsidRPr="003C78D3">
        <w:rPr>
          <w:rFonts w:cstheme="minorHAnsi"/>
          <w:sz w:val="24"/>
          <w:szCs w:val="24"/>
        </w:rPr>
        <w:t xml:space="preserve">Word cloud is a visually striking way to represent text data, where the size of each word indicates its frequency or importance. It helps to summarize-instantly see which words pop </w:t>
      </w:r>
      <w:r w:rsidRPr="003C78D3">
        <w:rPr>
          <w:rFonts w:cstheme="minorHAnsi"/>
          <w:sz w:val="24"/>
          <w:szCs w:val="24"/>
        </w:rPr>
        <w:lastRenderedPageBreak/>
        <w:t>up most often, visualize-turn dry text into engaging graphics and explore-spot trends, themes or outliers in the language.</w:t>
      </w:r>
    </w:p>
    <w:p w:rsidR="00A22C98" w:rsidRPr="003C78D3" w:rsidRDefault="00A22C98" w:rsidP="002C329D">
      <w:pPr>
        <w:rPr>
          <w:rFonts w:cstheme="minorHAnsi"/>
          <w:sz w:val="24"/>
          <w:szCs w:val="24"/>
        </w:rPr>
      </w:pPr>
    </w:p>
    <w:p w:rsidR="00A22C98" w:rsidRPr="003C78D3" w:rsidRDefault="00A22C98" w:rsidP="002C329D">
      <w:pPr>
        <w:rPr>
          <w:rFonts w:cstheme="minorHAnsi"/>
          <w:sz w:val="24"/>
          <w:szCs w:val="24"/>
        </w:rPr>
      </w:pPr>
    </w:p>
    <w:p w:rsidR="00130E2B" w:rsidRPr="003C78D3" w:rsidRDefault="00130E2B" w:rsidP="002C329D">
      <w:pPr>
        <w:rPr>
          <w:rFonts w:cstheme="minorHAnsi"/>
          <w:b/>
          <w:sz w:val="24"/>
          <w:szCs w:val="24"/>
        </w:rPr>
      </w:pPr>
      <w:r w:rsidRPr="003C78D3">
        <w:rPr>
          <w:rFonts w:cstheme="minorHAnsi"/>
          <w:b/>
          <w:sz w:val="24"/>
          <w:szCs w:val="24"/>
        </w:rPr>
        <w:t>Job title analysis</w:t>
      </w:r>
    </w:p>
    <w:p w:rsidR="00130E2B" w:rsidRPr="003C78D3" w:rsidRDefault="00130E2B" w:rsidP="002C329D">
      <w:pPr>
        <w:rPr>
          <w:rFonts w:cstheme="minorHAnsi"/>
          <w:sz w:val="24"/>
          <w:szCs w:val="24"/>
        </w:rPr>
      </w:pPr>
      <w:proofErr w:type="gramStart"/>
      <w:r w:rsidRPr="003C78D3">
        <w:rPr>
          <w:rFonts w:cstheme="minorHAnsi"/>
          <w:sz w:val="24"/>
          <w:szCs w:val="24"/>
        </w:rPr>
        <w:t>1)Most</w:t>
      </w:r>
      <w:proofErr w:type="gramEnd"/>
      <w:r w:rsidRPr="003C78D3">
        <w:rPr>
          <w:rFonts w:cstheme="minorHAnsi"/>
          <w:sz w:val="24"/>
          <w:szCs w:val="24"/>
        </w:rPr>
        <w:t xml:space="preserve"> common roles : Highlight ‘Data </w:t>
      </w:r>
      <w:proofErr w:type="spellStart"/>
      <w:r w:rsidRPr="003C78D3">
        <w:rPr>
          <w:rFonts w:cstheme="minorHAnsi"/>
          <w:sz w:val="24"/>
          <w:szCs w:val="24"/>
        </w:rPr>
        <w:t>Scientist’,’Data</w:t>
      </w:r>
      <w:proofErr w:type="spellEnd"/>
      <w:r w:rsidRPr="003C78D3">
        <w:rPr>
          <w:rFonts w:cstheme="minorHAnsi"/>
          <w:sz w:val="24"/>
          <w:szCs w:val="24"/>
        </w:rPr>
        <w:t xml:space="preserve"> Engineer’ and ‘Analyst’ appear prominently, showing these are core positions in the field.</w:t>
      </w:r>
    </w:p>
    <w:p w:rsidR="00130E2B" w:rsidRPr="003C78D3" w:rsidRDefault="009649A0" w:rsidP="002C329D">
      <w:pPr>
        <w:rPr>
          <w:rFonts w:cstheme="minorHAnsi"/>
          <w:sz w:val="24"/>
          <w:szCs w:val="24"/>
        </w:rPr>
      </w:pPr>
      <w:r w:rsidRPr="003C78D3">
        <w:rPr>
          <w:rFonts w:cstheme="minorHAnsi"/>
          <w:sz w:val="24"/>
          <w:szCs w:val="24"/>
        </w:rPr>
        <w:t xml:space="preserve">2) Specializations: </w:t>
      </w:r>
      <w:proofErr w:type="spellStart"/>
      <w:r w:rsidRPr="003C78D3">
        <w:rPr>
          <w:rFonts w:cstheme="minorHAnsi"/>
          <w:sz w:val="24"/>
          <w:szCs w:val="24"/>
        </w:rPr>
        <w:t>Emergining</w:t>
      </w:r>
      <w:proofErr w:type="spellEnd"/>
      <w:r w:rsidRPr="003C78D3">
        <w:rPr>
          <w:rFonts w:cstheme="minorHAnsi"/>
          <w:sz w:val="24"/>
          <w:szCs w:val="24"/>
        </w:rPr>
        <w:t xml:space="preserve"> specialities like Computer vision and analytics manager appear in the cloud.</w:t>
      </w:r>
    </w:p>
    <w:p w:rsidR="009649A0" w:rsidRPr="003C78D3" w:rsidRDefault="009649A0" w:rsidP="002C329D">
      <w:pPr>
        <w:rPr>
          <w:rFonts w:cstheme="minorHAnsi"/>
          <w:sz w:val="24"/>
          <w:szCs w:val="24"/>
        </w:rPr>
      </w:pPr>
      <w:r w:rsidRPr="003C78D3">
        <w:rPr>
          <w:rFonts w:cstheme="minorHAnsi"/>
          <w:sz w:val="24"/>
          <w:szCs w:val="24"/>
        </w:rPr>
        <w:t>3)Hierarchy : Point out  senior roles like ‘Principal’,’ Manager’ and ‘Architect’ that demonstrate career progression paths in data science.</w:t>
      </w:r>
    </w:p>
    <w:p w:rsidR="00E06770" w:rsidRPr="003C78D3" w:rsidRDefault="00E06770" w:rsidP="00E06770">
      <w:pPr>
        <w:rPr>
          <w:rFonts w:cstheme="minorHAnsi"/>
          <w:sz w:val="24"/>
          <w:szCs w:val="24"/>
        </w:rPr>
      </w:pPr>
      <w:r w:rsidRPr="003C78D3">
        <w:rPr>
          <w:rFonts w:cstheme="minorHAnsi"/>
          <w:noProof/>
          <w:sz w:val="24"/>
          <w:szCs w:val="24"/>
          <w:lang w:eastAsia="en-IN"/>
        </w:rPr>
        <w:drawing>
          <wp:inline distT="0" distB="0" distL="0" distR="0">
            <wp:extent cx="5543550" cy="307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 cloud of job titles.jpg"/>
                    <pic:cNvPicPr/>
                  </pic:nvPicPr>
                  <pic:blipFill>
                    <a:blip r:embed="rId15">
                      <a:extLst>
                        <a:ext uri="{28A0092B-C50C-407E-A947-70E740481C1C}">
                          <a14:useLocalDpi xmlns:a14="http://schemas.microsoft.com/office/drawing/2010/main" val="0"/>
                        </a:ext>
                      </a:extLst>
                    </a:blip>
                    <a:stretch>
                      <a:fillRect/>
                    </a:stretch>
                  </pic:blipFill>
                  <pic:spPr>
                    <a:xfrm>
                      <a:off x="0" y="0"/>
                      <a:ext cx="5543550" cy="3073400"/>
                    </a:xfrm>
                    <a:prstGeom prst="rect">
                      <a:avLst/>
                    </a:prstGeom>
                  </pic:spPr>
                </pic:pic>
              </a:graphicData>
            </a:graphic>
          </wp:inline>
        </w:drawing>
      </w:r>
    </w:p>
    <w:p w:rsidR="009649A0" w:rsidRPr="003C78D3" w:rsidRDefault="009649A0" w:rsidP="00E06770">
      <w:pPr>
        <w:rPr>
          <w:rFonts w:cstheme="minorHAnsi"/>
          <w:b/>
          <w:sz w:val="24"/>
          <w:szCs w:val="24"/>
        </w:rPr>
      </w:pPr>
      <w:r w:rsidRPr="003C78D3">
        <w:rPr>
          <w:rFonts w:cstheme="minorHAnsi"/>
          <w:b/>
          <w:sz w:val="24"/>
          <w:szCs w:val="24"/>
        </w:rPr>
        <w:t>Company location analysis:</w:t>
      </w:r>
    </w:p>
    <w:p w:rsidR="009649A0" w:rsidRPr="003C78D3" w:rsidRDefault="00922B70" w:rsidP="009649A0">
      <w:pPr>
        <w:pStyle w:val="ListParagraph"/>
        <w:numPr>
          <w:ilvl w:val="0"/>
          <w:numId w:val="2"/>
        </w:numPr>
        <w:rPr>
          <w:rFonts w:cstheme="minorHAnsi"/>
          <w:b/>
          <w:sz w:val="24"/>
          <w:szCs w:val="24"/>
        </w:rPr>
      </w:pPr>
      <w:r w:rsidRPr="003C78D3">
        <w:rPr>
          <w:rFonts w:cstheme="minorHAnsi"/>
          <w:sz w:val="24"/>
          <w:szCs w:val="24"/>
        </w:rPr>
        <w:t>Geographic distribution</w:t>
      </w:r>
      <w:r w:rsidR="008E3C4D" w:rsidRPr="003C78D3">
        <w:rPr>
          <w:rFonts w:cstheme="minorHAnsi"/>
          <w:sz w:val="24"/>
          <w:szCs w:val="24"/>
        </w:rPr>
        <w:t>: the US and UK appear multiple times, indicating they are major hubs for data science opportunities.</w:t>
      </w:r>
    </w:p>
    <w:p w:rsidR="008E3C4D" w:rsidRPr="003C78D3" w:rsidRDefault="008E3C4D" w:rsidP="009649A0">
      <w:pPr>
        <w:pStyle w:val="ListParagraph"/>
        <w:numPr>
          <w:ilvl w:val="0"/>
          <w:numId w:val="2"/>
        </w:numPr>
        <w:rPr>
          <w:rFonts w:cstheme="minorHAnsi"/>
          <w:b/>
          <w:sz w:val="24"/>
          <w:szCs w:val="24"/>
        </w:rPr>
      </w:pPr>
      <w:r w:rsidRPr="003C78D3">
        <w:rPr>
          <w:rFonts w:cstheme="minorHAnsi"/>
          <w:sz w:val="24"/>
          <w:szCs w:val="24"/>
        </w:rPr>
        <w:t>Global Presence: Mention the diversity of locations from Brazil to Australia to UAE, showing data science is a global field.</w:t>
      </w:r>
    </w:p>
    <w:p w:rsidR="008E3C4D" w:rsidRPr="003C78D3" w:rsidRDefault="008E3C4D" w:rsidP="009649A0">
      <w:pPr>
        <w:pStyle w:val="ListParagraph"/>
        <w:numPr>
          <w:ilvl w:val="0"/>
          <w:numId w:val="2"/>
        </w:numPr>
        <w:rPr>
          <w:rFonts w:cstheme="minorHAnsi"/>
          <w:b/>
          <w:sz w:val="24"/>
          <w:szCs w:val="24"/>
        </w:rPr>
      </w:pPr>
      <w:r w:rsidRPr="003C78D3">
        <w:rPr>
          <w:rFonts w:cstheme="minorHAnsi"/>
          <w:sz w:val="24"/>
          <w:szCs w:val="24"/>
        </w:rPr>
        <w:t>Emerging Markets: Note the presence of countries like Kenya and Iran, suggesting data science is growing in developing economies.</w:t>
      </w:r>
    </w:p>
    <w:p w:rsidR="009649A0" w:rsidRPr="003C78D3" w:rsidRDefault="009649A0" w:rsidP="00E06770">
      <w:pPr>
        <w:rPr>
          <w:rFonts w:cstheme="minorHAnsi"/>
          <w:sz w:val="24"/>
          <w:szCs w:val="24"/>
        </w:rPr>
      </w:pPr>
    </w:p>
    <w:p w:rsidR="00E06770" w:rsidRPr="003C78D3" w:rsidRDefault="00E06770" w:rsidP="00E06770">
      <w:pPr>
        <w:rPr>
          <w:rFonts w:cstheme="minorHAnsi"/>
          <w:sz w:val="24"/>
          <w:szCs w:val="24"/>
        </w:rPr>
      </w:pPr>
      <w:r w:rsidRPr="003C78D3">
        <w:rPr>
          <w:rFonts w:cstheme="minorHAnsi"/>
          <w:noProof/>
          <w:sz w:val="24"/>
          <w:szCs w:val="24"/>
          <w:lang w:eastAsia="en-IN"/>
        </w:rPr>
        <w:lastRenderedPageBreak/>
        <w:drawing>
          <wp:inline distT="0" distB="0" distL="0" distR="0">
            <wp:extent cx="5619750" cy="307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 cloud of company lcoations.jpg"/>
                    <pic:cNvPicPr/>
                  </pic:nvPicPr>
                  <pic:blipFill>
                    <a:blip r:embed="rId16">
                      <a:extLst>
                        <a:ext uri="{28A0092B-C50C-407E-A947-70E740481C1C}">
                          <a14:useLocalDpi xmlns:a14="http://schemas.microsoft.com/office/drawing/2010/main" val="0"/>
                        </a:ext>
                      </a:extLst>
                    </a:blip>
                    <a:stretch>
                      <a:fillRect/>
                    </a:stretch>
                  </pic:blipFill>
                  <pic:spPr>
                    <a:xfrm>
                      <a:off x="0" y="0"/>
                      <a:ext cx="5619750" cy="3073400"/>
                    </a:xfrm>
                    <a:prstGeom prst="rect">
                      <a:avLst/>
                    </a:prstGeom>
                  </pic:spPr>
                </pic:pic>
              </a:graphicData>
            </a:graphic>
          </wp:inline>
        </w:drawing>
      </w:r>
    </w:p>
    <w:p w:rsidR="00993EE2" w:rsidRPr="003C78D3" w:rsidRDefault="00993EE2" w:rsidP="00993EE2">
      <w:pPr>
        <w:pStyle w:val="Heading1"/>
        <w:rPr>
          <w:rFonts w:asciiTheme="minorHAnsi" w:hAnsiTheme="minorHAnsi" w:cstheme="minorHAnsi"/>
          <w:sz w:val="24"/>
          <w:szCs w:val="24"/>
        </w:rPr>
      </w:pPr>
      <w:bookmarkStart w:id="9" w:name="_Toc205035227"/>
      <w:r w:rsidRPr="003C78D3">
        <w:rPr>
          <w:rFonts w:asciiTheme="minorHAnsi" w:hAnsiTheme="minorHAnsi" w:cstheme="minorHAnsi"/>
          <w:sz w:val="24"/>
          <w:szCs w:val="24"/>
        </w:rPr>
        <w:t>Top 10 titles by job salary</w:t>
      </w:r>
      <w:bookmarkEnd w:id="9"/>
    </w:p>
    <w:p w:rsidR="005D77B2" w:rsidRPr="003C78D3" w:rsidRDefault="005D77B2" w:rsidP="005D77B2">
      <w:pPr>
        <w:rPr>
          <w:rFonts w:cstheme="minorHAnsi"/>
          <w:sz w:val="24"/>
          <w:szCs w:val="24"/>
        </w:rPr>
      </w:pPr>
    </w:p>
    <w:p w:rsidR="004932A7" w:rsidRPr="003C78D3" w:rsidRDefault="005D77B2" w:rsidP="004932A7">
      <w:pPr>
        <w:rPr>
          <w:rFonts w:cstheme="minorHAnsi"/>
          <w:sz w:val="24"/>
          <w:szCs w:val="24"/>
        </w:rPr>
      </w:pPr>
      <w:r w:rsidRPr="003C78D3">
        <w:rPr>
          <w:rFonts w:cstheme="minorHAnsi"/>
          <w:noProof/>
          <w:sz w:val="24"/>
          <w:szCs w:val="24"/>
          <w:lang w:eastAsia="en-IN"/>
        </w:rPr>
        <w:drawing>
          <wp:inline distT="0" distB="0" distL="0" distR="0" wp14:anchorId="559AEEE8" wp14:editId="33CC250E">
            <wp:extent cx="5731510" cy="290728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ob title by salar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07288"/>
                    </a:xfrm>
                    <a:prstGeom prst="rect">
                      <a:avLst/>
                    </a:prstGeom>
                  </pic:spPr>
                </pic:pic>
              </a:graphicData>
            </a:graphic>
          </wp:inline>
        </w:drawing>
      </w:r>
    </w:p>
    <w:p w:rsidR="004932A7" w:rsidRPr="003C78D3" w:rsidRDefault="004932A7" w:rsidP="004932A7">
      <w:pPr>
        <w:rPr>
          <w:rFonts w:cstheme="minorHAnsi"/>
          <w:sz w:val="24"/>
          <w:szCs w:val="24"/>
        </w:rPr>
      </w:pPr>
      <w:r w:rsidRPr="003C78D3">
        <w:rPr>
          <w:rFonts w:cstheme="minorHAnsi"/>
          <w:sz w:val="24"/>
          <w:szCs w:val="24"/>
        </w:rPr>
        <w:t xml:space="preserve">From the bar </w:t>
      </w:r>
      <w:proofErr w:type="spellStart"/>
      <w:r w:rsidRPr="003C78D3">
        <w:rPr>
          <w:rFonts w:cstheme="minorHAnsi"/>
          <w:sz w:val="24"/>
          <w:szCs w:val="24"/>
        </w:rPr>
        <w:t>graph</w:t>
      </w:r>
      <w:proofErr w:type="gramStart"/>
      <w:r w:rsidRPr="003C78D3">
        <w:rPr>
          <w:rFonts w:cstheme="minorHAnsi"/>
          <w:sz w:val="24"/>
          <w:szCs w:val="24"/>
        </w:rPr>
        <w:t>,we</w:t>
      </w:r>
      <w:proofErr w:type="spellEnd"/>
      <w:proofErr w:type="gramEnd"/>
      <w:r w:rsidRPr="003C78D3">
        <w:rPr>
          <w:rFonts w:cstheme="minorHAnsi"/>
          <w:sz w:val="24"/>
          <w:szCs w:val="24"/>
        </w:rPr>
        <w:t xml:space="preserve"> find:</w:t>
      </w:r>
    </w:p>
    <w:p w:rsidR="0073703A" w:rsidRPr="003C78D3" w:rsidRDefault="004932A7" w:rsidP="004932A7">
      <w:pPr>
        <w:rPr>
          <w:rFonts w:cstheme="minorHAnsi"/>
          <w:sz w:val="24"/>
          <w:szCs w:val="24"/>
        </w:rPr>
      </w:pPr>
      <w:r w:rsidRPr="003C78D3">
        <w:rPr>
          <w:rFonts w:cstheme="minorHAnsi"/>
          <w:sz w:val="24"/>
          <w:szCs w:val="24"/>
        </w:rPr>
        <w:t xml:space="preserve">1) Highest paying </w:t>
      </w:r>
      <w:proofErr w:type="gramStart"/>
      <w:r w:rsidRPr="003C78D3">
        <w:rPr>
          <w:rFonts w:cstheme="minorHAnsi"/>
          <w:sz w:val="24"/>
          <w:szCs w:val="24"/>
        </w:rPr>
        <w:t>roles :</w:t>
      </w:r>
      <w:proofErr w:type="gramEnd"/>
    </w:p>
    <w:p w:rsidR="004932A7" w:rsidRPr="003C78D3" w:rsidRDefault="004932A7" w:rsidP="0073703A">
      <w:pPr>
        <w:rPr>
          <w:rFonts w:cstheme="minorHAnsi"/>
          <w:sz w:val="24"/>
          <w:szCs w:val="24"/>
        </w:rPr>
      </w:pPr>
      <w:r w:rsidRPr="003C78D3">
        <w:rPr>
          <w:rFonts w:cstheme="minorHAnsi"/>
          <w:sz w:val="24"/>
          <w:szCs w:val="24"/>
        </w:rPr>
        <w:t>Director-level positions (Director of Data Science) and principal roles (Principal Data Scientist) command the highest salaries as expected.</w:t>
      </w:r>
    </w:p>
    <w:p w:rsidR="004932A7" w:rsidRPr="003C78D3" w:rsidRDefault="004932A7" w:rsidP="0073703A">
      <w:pPr>
        <w:rPr>
          <w:rFonts w:cstheme="minorHAnsi"/>
          <w:sz w:val="24"/>
          <w:szCs w:val="24"/>
        </w:rPr>
      </w:pPr>
      <w:r w:rsidRPr="003C78D3">
        <w:rPr>
          <w:rFonts w:cstheme="minorHAnsi"/>
          <w:sz w:val="24"/>
          <w:szCs w:val="24"/>
        </w:rPr>
        <w:t xml:space="preserve">Specialized engineering </w:t>
      </w:r>
      <w:proofErr w:type="gramStart"/>
      <w:r w:rsidRPr="003C78D3">
        <w:rPr>
          <w:rFonts w:cstheme="minorHAnsi"/>
          <w:sz w:val="24"/>
          <w:szCs w:val="24"/>
        </w:rPr>
        <w:t>roles(</w:t>
      </w:r>
      <w:proofErr w:type="gramEnd"/>
      <w:r w:rsidRPr="003C78D3">
        <w:rPr>
          <w:rFonts w:cstheme="minorHAnsi"/>
          <w:sz w:val="24"/>
          <w:szCs w:val="24"/>
        </w:rPr>
        <w:t xml:space="preserve">Machine learning </w:t>
      </w:r>
      <w:proofErr w:type="spellStart"/>
      <w:r w:rsidRPr="003C78D3">
        <w:rPr>
          <w:rFonts w:cstheme="minorHAnsi"/>
          <w:sz w:val="24"/>
          <w:szCs w:val="24"/>
        </w:rPr>
        <w:t>engineer,data</w:t>
      </w:r>
      <w:proofErr w:type="spellEnd"/>
      <w:r w:rsidRPr="003C78D3">
        <w:rPr>
          <w:rFonts w:cstheme="minorHAnsi"/>
          <w:sz w:val="24"/>
          <w:szCs w:val="24"/>
        </w:rPr>
        <w:t xml:space="preserve"> architect) rank highly.</w:t>
      </w:r>
    </w:p>
    <w:p w:rsidR="0073703A" w:rsidRPr="003C78D3" w:rsidRDefault="004932A7" w:rsidP="0073703A">
      <w:pPr>
        <w:rPr>
          <w:rFonts w:cstheme="minorHAnsi"/>
          <w:sz w:val="24"/>
          <w:szCs w:val="24"/>
        </w:rPr>
      </w:pPr>
      <w:r w:rsidRPr="003C78D3">
        <w:rPr>
          <w:rFonts w:cstheme="minorHAnsi"/>
          <w:sz w:val="24"/>
          <w:szCs w:val="24"/>
        </w:rPr>
        <w:t>2) Core data roles dominance:</w:t>
      </w:r>
    </w:p>
    <w:p w:rsidR="0073703A" w:rsidRPr="003C78D3" w:rsidRDefault="0073703A" w:rsidP="0073703A">
      <w:pPr>
        <w:rPr>
          <w:rFonts w:cstheme="minorHAnsi"/>
          <w:sz w:val="24"/>
          <w:szCs w:val="24"/>
        </w:rPr>
      </w:pPr>
      <w:r w:rsidRPr="003C78D3">
        <w:rPr>
          <w:rFonts w:cstheme="minorHAnsi"/>
          <w:sz w:val="24"/>
          <w:szCs w:val="24"/>
        </w:rPr>
        <w:t xml:space="preserve">Data </w:t>
      </w:r>
      <w:proofErr w:type="spellStart"/>
      <w:r w:rsidRPr="003C78D3">
        <w:rPr>
          <w:rFonts w:cstheme="minorHAnsi"/>
          <w:sz w:val="24"/>
          <w:szCs w:val="24"/>
        </w:rPr>
        <w:t>scientist</w:t>
      </w:r>
      <w:proofErr w:type="gramStart"/>
      <w:r w:rsidRPr="003C78D3">
        <w:rPr>
          <w:rFonts w:cstheme="minorHAnsi"/>
          <w:sz w:val="24"/>
          <w:szCs w:val="24"/>
        </w:rPr>
        <w:t>,data</w:t>
      </w:r>
      <w:proofErr w:type="spellEnd"/>
      <w:proofErr w:type="gramEnd"/>
      <w:r w:rsidRPr="003C78D3">
        <w:rPr>
          <w:rFonts w:cstheme="minorHAnsi"/>
          <w:sz w:val="24"/>
          <w:szCs w:val="24"/>
        </w:rPr>
        <w:t xml:space="preserve"> </w:t>
      </w:r>
      <w:proofErr w:type="spellStart"/>
      <w:r w:rsidRPr="003C78D3">
        <w:rPr>
          <w:rFonts w:cstheme="minorHAnsi"/>
          <w:sz w:val="24"/>
          <w:szCs w:val="24"/>
        </w:rPr>
        <w:t>engineer,data</w:t>
      </w:r>
      <w:proofErr w:type="spellEnd"/>
      <w:r w:rsidRPr="003C78D3">
        <w:rPr>
          <w:rFonts w:cstheme="minorHAnsi"/>
          <w:sz w:val="24"/>
          <w:szCs w:val="24"/>
        </w:rPr>
        <w:t xml:space="preserve"> analyst, all appear in the top 10.</w:t>
      </w:r>
    </w:p>
    <w:p w:rsidR="0073703A" w:rsidRPr="003C78D3" w:rsidRDefault="0073703A" w:rsidP="0073703A">
      <w:pPr>
        <w:rPr>
          <w:rFonts w:cstheme="minorHAnsi"/>
          <w:sz w:val="24"/>
          <w:szCs w:val="24"/>
        </w:rPr>
      </w:pPr>
      <w:r w:rsidRPr="003C78D3">
        <w:rPr>
          <w:rFonts w:cstheme="minorHAnsi"/>
          <w:sz w:val="24"/>
          <w:szCs w:val="24"/>
        </w:rPr>
        <w:lastRenderedPageBreak/>
        <w:t>Data scientist appears first, reinforcing its position as the flagship role in the field.</w:t>
      </w:r>
    </w:p>
    <w:p w:rsidR="005D77B2" w:rsidRPr="003C78D3" w:rsidRDefault="005D77B2" w:rsidP="0073703A">
      <w:pPr>
        <w:rPr>
          <w:rFonts w:cstheme="minorHAnsi"/>
          <w:sz w:val="24"/>
          <w:szCs w:val="24"/>
        </w:rPr>
      </w:pPr>
      <w:r w:rsidRPr="003C78D3">
        <w:rPr>
          <w:rFonts w:cstheme="minorHAnsi"/>
          <w:sz w:val="24"/>
          <w:szCs w:val="24"/>
        </w:rPr>
        <w:t>3) Emerging specializations:</w:t>
      </w:r>
    </w:p>
    <w:p w:rsidR="005D77B2" w:rsidRPr="003C78D3" w:rsidRDefault="005D77B2" w:rsidP="0073703A">
      <w:pPr>
        <w:rPr>
          <w:rFonts w:cstheme="minorHAnsi"/>
          <w:sz w:val="24"/>
          <w:szCs w:val="24"/>
        </w:rPr>
      </w:pPr>
      <w:r w:rsidRPr="003C78D3">
        <w:rPr>
          <w:rFonts w:cstheme="minorHAnsi"/>
          <w:sz w:val="24"/>
          <w:szCs w:val="24"/>
        </w:rPr>
        <w:t xml:space="preserve">Machine learning </w:t>
      </w:r>
      <w:proofErr w:type="gramStart"/>
      <w:r w:rsidRPr="003C78D3">
        <w:rPr>
          <w:rFonts w:cstheme="minorHAnsi"/>
          <w:sz w:val="24"/>
          <w:szCs w:val="24"/>
        </w:rPr>
        <w:t>appears  twice</w:t>
      </w:r>
      <w:proofErr w:type="gramEnd"/>
      <w:r w:rsidRPr="003C78D3">
        <w:rPr>
          <w:rFonts w:cstheme="minorHAnsi"/>
          <w:sz w:val="24"/>
          <w:szCs w:val="24"/>
        </w:rPr>
        <w:t xml:space="preserve"> (Engineer and scientist variants)</w:t>
      </w:r>
    </w:p>
    <w:p w:rsidR="00993EE2" w:rsidRPr="003C78D3" w:rsidRDefault="005D77B2" w:rsidP="00993EE2">
      <w:pPr>
        <w:rPr>
          <w:rFonts w:cstheme="minorHAnsi"/>
          <w:sz w:val="24"/>
          <w:szCs w:val="24"/>
        </w:rPr>
      </w:pPr>
      <w:r w:rsidRPr="003C78D3">
        <w:rPr>
          <w:rFonts w:cstheme="minorHAnsi"/>
          <w:sz w:val="24"/>
          <w:szCs w:val="24"/>
        </w:rPr>
        <w:t>Research-focused roles (Research Scientist) make the list.</w:t>
      </w:r>
    </w:p>
    <w:p w:rsidR="00993EE2" w:rsidRPr="003C78D3" w:rsidRDefault="00993EE2" w:rsidP="00993EE2">
      <w:pPr>
        <w:rPr>
          <w:rFonts w:cstheme="minorHAnsi"/>
          <w:sz w:val="24"/>
          <w:szCs w:val="24"/>
        </w:rPr>
      </w:pPr>
    </w:p>
    <w:p w:rsidR="00993EE2" w:rsidRPr="003C78D3" w:rsidRDefault="00993EE2" w:rsidP="00993EE2">
      <w:pPr>
        <w:pStyle w:val="Heading1"/>
        <w:rPr>
          <w:rFonts w:asciiTheme="minorHAnsi" w:hAnsiTheme="minorHAnsi" w:cstheme="minorHAnsi"/>
          <w:sz w:val="24"/>
          <w:szCs w:val="24"/>
        </w:rPr>
      </w:pPr>
      <w:bookmarkStart w:id="10" w:name="_Toc205035228"/>
      <w:r w:rsidRPr="003C78D3">
        <w:rPr>
          <w:rFonts w:asciiTheme="minorHAnsi" w:hAnsiTheme="minorHAnsi" w:cstheme="minorHAnsi"/>
          <w:sz w:val="24"/>
          <w:szCs w:val="24"/>
        </w:rPr>
        <w:t>Average salary by company size</w:t>
      </w:r>
      <w:bookmarkEnd w:id="10"/>
    </w:p>
    <w:p w:rsidR="00993EE2" w:rsidRPr="003C78D3" w:rsidRDefault="00993EE2" w:rsidP="00993EE2">
      <w:pPr>
        <w:rPr>
          <w:rFonts w:cstheme="minorHAnsi"/>
          <w:sz w:val="24"/>
          <w:szCs w:val="24"/>
        </w:rPr>
      </w:pPr>
    </w:p>
    <w:p w:rsidR="00993EE2" w:rsidRPr="003C78D3" w:rsidRDefault="00993EE2" w:rsidP="00993EE2">
      <w:pPr>
        <w:rPr>
          <w:rFonts w:cstheme="minorHAnsi"/>
          <w:sz w:val="24"/>
          <w:szCs w:val="24"/>
        </w:rPr>
      </w:pPr>
      <w:r w:rsidRPr="003C78D3">
        <w:rPr>
          <w:rFonts w:cstheme="minorHAnsi"/>
          <w:noProof/>
          <w:sz w:val="24"/>
          <w:szCs w:val="24"/>
          <w:lang w:eastAsia="en-IN"/>
        </w:rPr>
        <w:drawing>
          <wp:inline distT="0" distB="0" distL="0" distR="0">
            <wp:extent cx="614045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rg salary by company size.png"/>
                    <pic:cNvPicPr/>
                  </pic:nvPicPr>
                  <pic:blipFill>
                    <a:blip r:embed="rId18">
                      <a:extLst>
                        <a:ext uri="{28A0092B-C50C-407E-A947-70E740481C1C}">
                          <a14:useLocalDpi xmlns:a14="http://schemas.microsoft.com/office/drawing/2010/main" val="0"/>
                        </a:ext>
                      </a:extLst>
                    </a:blip>
                    <a:stretch>
                      <a:fillRect/>
                    </a:stretch>
                  </pic:blipFill>
                  <pic:spPr>
                    <a:xfrm>
                      <a:off x="0" y="0"/>
                      <a:ext cx="6140450" cy="2476500"/>
                    </a:xfrm>
                    <a:prstGeom prst="rect">
                      <a:avLst/>
                    </a:prstGeom>
                  </pic:spPr>
                </pic:pic>
              </a:graphicData>
            </a:graphic>
          </wp:inline>
        </w:drawing>
      </w:r>
    </w:p>
    <w:p w:rsidR="005D77B2" w:rsidRPr="003C78D3" w:rsidRDefault="005D77B2" w:rsidP="00993EE2">
      <w:pPr>
        <w:rPr>
          <w:rFonts w:cstheme="minorHAnsi"/>
          <w:sz w:val="24"/>
          <w:szCs w:val="24"/>
        </w:rPr>
      </w:pPr>
      <w:r w:rsidRPr="003C78D3">
        <w:rPr>
          <w:rFonts w:cstheme="minorHAnsi"/>
          <w:sz w:val="24"/>
          <w:szCs w:val="24"/>
        </w:rPr>
        <w:t xml:space="preserve">From the bar </w:t>
      </w:r>
      <w:proofErr w:type="spellStart"/>
      <w:r w:rsidRPr="003C78D3">
        <w:rPr>
          <w:rFonts w:cstheme="minorHAnsi"/>
          <w:sz w:val="24"/>
          <w:szCs w:val="24"/>
        </w:rPr>
        <w:t>graph</w:t>
      </w:r>
      <w:proofErr w:type="gramStart"/>
      <w:r w:rsidRPr="003C78D3">
        <w:rPr>
          <w:rFonts w:cstheme="minorHAnsi"/>
          <w:sz w:val="24"/>
          <w:szCs w:val="24"/>
        </w:rPr>
        <w:t>,it</w:t>
      </w:r>
      <w:proofErr w:type="spellEnd"/>
      <w:proofErr w:type="gramEnd"/>
      <w:r w:rsidRPr="003C78D3">
        <w:rPr>
          <w:rFonts w:cstheme="minorHAnsi"/>
          <w:sz w:val="24"/>
          <w:szCs w:val="24"/>
        </w:rPr>
        <w:t xml:space="preserve"> is seen that :</w:t>
      </w:r>
    </w:p>
    <w:p w:rsidR="005D77B2" w:rsidRPr="003C78D3" w:rsidRDefault="005D77B2" w:rsidP="00993EE2">
      <w:pPr>
        <w:rPr>
          <w:rFonts w:cstheme="minorHAnsi"/>
          <w:sz w:val="24"/>
          <w:szCs w:val="24"/>
        </w:rPr>
      </w:pPr>
      <w:r w:rsidRPr="003C78D3">
        <w:rPr>
          <w:rFonts w:cstheme="minorHAnsi"/>
          <w:sz w:val="24"/>
          <w:szCs w:val="24"/>
        </w:rPr>
        <w:t xml:space="preserve">Small </w:t>
      </w:r>
      <w:proofErr w:type="gramStart"/>
      <w:r w:rsidRPr="003C78D3">
        <w:rPr>
          <w:rFonts w:cstheme="minorHAnsi"/>
          <w:sz w:val="24"/>
          <w:szCs w:val="24"/>
        </w:rPr>
        <w:t>companies</w:t>
      </w:r>
      <w:proofErr w:type="gramEnd"/>
      <w:r w:rsidRPr="003C78D3">
        <w:rPr>
          <w:rFonts w:cstheme="minorHAnsi"/>
          <w:sz w:val="24"/>
          <w:szCs w:val="24"/>
        </w:rPr>
        <w:t xml:space="preserve"> salary distribution is $60k-$80k </w:t>
      </w:r>
      <w:proofErr w:type="spellStart"/>
      <w:r w:rsidRPr="003C78D3">
        <w:rPr>
          <w:rFonts w:cstheme="minorHAnsi"/>
          <w:sz w:val="24"/>
          <w:szCs w:val="24"/>
        </w:rPr>
        <w:t>average.Medium</w:t>
      </w:r>
      <w:proofErr w:type="spellEnd"/>
      <w:r w:rsidRPr="003C78D3">
        <w:rPr>
          <w:rFonts w:cstheme="minorHAnsi"/>
          <w:sz w:val="24"/>
          <w:szCs w:val="24"/>
        </w:rPr>
        <w:t xml:space="preserve"> companies is around $80K-100k </w:t>
      </w:r>
      <w:proofErr w:type="spellStart"/>
      <w:r w:rsidRPr="003C78D3">
        <w:rPr>
          <w:rFonts w:cstheme="minorHAnsi"/>
          <w:sz w:val="24"/>
          <w:szCs w:val="24"/>
        </w:rPr>
        <w:t>average.Large</w:t>
      </w:r>
      <w:proofErr w:type="spellEnd"/>
      <w:r w:rsidRPr="003C78D3">
        <w:rPr>
          <w:rFonts w:cstheme="minorHAnsi"/>
          <w:sz w:val="24"/>
          <w:szCs w:val="24"/>
        </w:rPr>
        <w:t xml:space="preserve"> companies is around $100k-120k average. There </w:t>
      </w:r>
      <w:proofErr w:type="gramStart"/>
      <w:r w:rsidRPr="003C78D3">
        <w:rPr>
          <w:rFonts w:cstheme="minorHAnsi"/>
          <w:sz w:val="24"/>
          <w:szCs w:val="24"/>
        </w:rPr>
        <w:t>exist  clear</w:t>
      </w:r>
      <w:proofErr w:type="gramEnd"/>
      <w:r w:rsidRPr="003C78D3">
        <w:rPr>
          <w:rFonts w:cstheme="minorHAnsi"/>
          <w:sz w:val="24"/>
          <w:szCs w:val="24"/>
        </w:rPr>
        <w:t xml:space="preserve"> positive correlation between company size and compensation.</w:t>
      </w:r>
    </w:p>
    <w:p w:rsidR="00993EE2" w:rsidRPr="003C78D3" w:rsidRDefault="00993EE2" w:rsidP="00993EE2">
      <w:pPr>
        <w:pStyle w:val="Heading1"/>
        <w:rPr>
          <w:rFonts w:asciiTheme="minorHAnsi" w:hAnsiTheme="minorHAnsi" w:cstheme="minorHAnsi"/>
          <w:sz w:val="24"/>
          <w:szCs w:val="24"/>
        </w:rPr>
      </w:pPr>
      <w:bookmarkStart w:id="11" w:name="_Toc205035229"/>
      <w:r w:rsidRPr="003C78D3">
        <w:rPr>
          <w:rFonts w:asciiTheme="minorHAnsi" w:hAnsiTheme="minorHAnsi" w:cstheme="minorHAnsi"/>
          <w:sz w:val="24"/>
          <w:szCs w:val="24"/>
        </w:rPr>
        <w:t>Salary by experience level</w:t>
      </w:r>
      <w:bookmarkEnd w:id="11"/>
    </w:p>
    <w:p w:rsidR="00EF1416" w:rsidRPr="003C78D3" w:rsidRDefault="00EF1416" w:rsidP="00EF1416">
      <w:pPr>
        <w:rPr>
          <w:rFonts w:cstheme="minorHAnsi"/>
          <w:sz w:val="24"/>
          <w:szCs w:val="24"/>
        </w:rPr>
      </w:pPr>
    </w:p>
    <w:p w:rsidR="00993EE2" w:rsidRPr="003C78D3" w:rsidRDefault="00EF1416" w:rsidP="00993EE2">
      <w:pPr>
        <w:rPr>
          <w:rFonts w:cstheme="minorHAnsi"/>
          <w:sz w:val="24"/>
          <w:szCs w:val="24"/>
        </w:rPr>
      </w:pPr>
      <w:r w:rsidRPr="003C78D3">
        <w:rPr>
          <w:rFonts w:cstheme="minorHAnsi"/>
          <w:sz w:val="24"/>
          <w:szCs w:val="24"/>
        </w:rPr>
        <w:t>The data reveals a clear exponential growth pattern in compensation as professionals advance through their data science careers.</w:t>
      </w:r>
    </w:p>
    <w:p w:rsidR="00EF1416" w:rsidRPr="003C78D3" w:rsidRDefault="00EF1416" w:rsidP="00993EE2">
      <w:pPr>
        <w:rPr>
          <w:rFonts w:cstheme="minorHAnsi"/>
          <w:sz w:val="24"/>
          <w:szCs w:val="24"/>
        </w:rPr>
      </w:pPr>
      <w:r w:rsidRPr="003C78D3">
        <w:rPr>
          <w:rFonts w:cstheme="minorHAnsi"/>
          <w:sz w:val="24"/>
          <w:szCs w:val="24"/>
        </w:rPr>
        <w:t>Median salary grows 3x from entry ($56.5k) to Executive ($171.4k)</w:t>
      </w:r>
    </w:p>
    <w:p w:rsidR="00EF1416" w:rsidRPr="003C78D3" w:rsidRDefault="00EF1416" w:rsidP="00993EE2">
      <w:pPr>
        <w:rPr>
          <w:rFonts w:cstheme="minorHAnsi"/>
          <w:sz w:val="24"/>
          <w:szCs w:val="24"/>
        </w:rPr>
      </w:pPr>
      <w:r w:rsidRPr="003C78D3">
        <w:rPr>
          <w:rFonts w:cstheme="minorHAnsi"/>
          <w:sz w:val="24"/>
          <w:szCs w:val="24"/>
        </w:rPr>
        <w:t>90</w:t>
      </w:r>
      <w:r w:rsidRPr="003C78D3">
        <w:rPr>
          <w:rFonts w:cstheme="minorHAnsi"/>
          <w:sz w:val="24"/>
          <w:szCs w:val="24"/>
          <w:vertAlign w:val="superscript"/>
        </w:rPr>
        <w:t>th</w:t>
      </w:r>
      <w:r w:rsidRPr="003C78D3">
        <w:rPr>
          <w:rFonts w:cstheme="minorHAnsi"/>
          <w:sz w:val="24"/>
          <w:szCs w:val="24"/>
        </w:rPr>
        <w:t xml:space="preserve"> </w:t>
      </w:r>
      <w:proofErr w:type="gramStart"/>
      <w:r w:rsidRPr="003C78D3">
        <w:rPr>
          <w:rFonts w:cstheme="minorHAnsi"/>
          <w:sz w:val="24"/>
          <w:szCs w:val="24"/>
        </w:rPr>
        <w:t>percentile(</w:t>
      </w:r>
      <w:proofErr w:type="gramEnd"/>
      <w:r w:rsidRPr="003C78D3">
        <w:rPr>
          <w:rFonts w:cstheme="minorHAnsi"/>
          <w:sz w:val="24"/>
          <w:szCs w:val="24"/>
        </w:rPr>
        <w:t>upper fence) grows 5x from entry ($150k) to Executive ($325k)</w:t>
      </w:r>
    </w:p>
    <w:p w:rsidR="00EF1416" w:rsidRPr="003C78D3" w:rsidRDefault="00EF1416" w:rsidP="00993EE2">
      <w:pPr>
        <w:rPr>
          <w:rFonts w:cstheme="minorHAnsi"/>
          <w:sz w:val="24"/>
          <w:szCs w:val="24"/>
        </w:rPr>
      </w:pPr>
      <w:r w:rsidRPr="003C78D3">
        <w:rPr>
          <w:rFonts w:cstheme="minorHAnsi"/>
          <w:sz w:val="24"/>
          <w:szCs w:val="24"/>
        </w:rPr>
        <w:t>Entry level – Tightest distribution (</w:t>
      </w:r>
      <w:proofErr w:type="gramStart"/>
      <w:r w:rsidRPr="003C78D3">
        <w:rPr>
          <w:rFonts w:cstheme="minorHAnsi"/>
          <w:sz w:val="24"/>
          <w:szCs w:val="24"/>
        </w:rPr>
        <w:t>IQR :</w:t>
      </w:r>
      <w:proofErr w:type="gramEnd"/>
      <w:r w:rsidRPr="003C78D3">
        <w:rPr>
          <w:rFonts w:cstheme="minorHAnsi"/>
          <w:sz w:val="24"/>
          <w:szCs w:val="24"/>
        </w:rPr>
        <w:t xml:space="preserve"> $26.6k-$85.8k)</w:t>
      </w:r>
    </w:p>
    <w:p w:rsidR="00EF1416" w:rsidRPr="003C78D3" w:rsidRDefault="00EF1416" w:rsidP="00993EE2">
      <w:pPr>
        <w:rPr>
          <w:rFonts w:cstheme="minorHAnsi"/>
          <w:sz w:val="24"/>
          <w:szCs w:val="24"/>
        </w:rPr>
      </w:pPr>
      <w:r w:rsidRPr="003C78D3">
        <w:rPr>
          <w:rFonts w:cstheme="minorHAnsi"/>
          <w:sz w:val="24"/>
          <w:szCs w:val="24"/>
        </w:rPr>
        <w:t xml:space="preserve">Executive: Widest </w:t>
      </w:r>
      <w:proofErr w:type="gramStart"/>
      <w:r w:rsidRPr="003C78D3">
        <w:rPr>
          <w:rFonts w:cstheme="minorHAnsi"/>
          <w:sz w:val="24"/>
          <w:szCs w:val="24"/>
        </w:rPr>
        <w:t>range(</w:t>
      </w:r>
      <w:proofErr w:type="gramEnd"/>
      <w:r w:rsidRPr="003C78D3">
        <w:rPr>
          <w:rFonts w:cstheme="minorHAnsi"/>
          <w:sz w:val="24"/>
          <w:szCs w:val="24"/>
        </w:rPr>
        <w:t>$69.7k-$600k) ,reflecting performance based pay.</w:t>
      </w:r>
    </w:p>
    <w:p w:rsidR="00993EE2" w:rsidRPr="003C78D3" w:rsidRDefault="00993EE2" w:rsidP="00993EE2">
      <w:pPr>
        <w:rPr>
          <w:rFonts w:cstheme="minorHAnsi"/>
          <w:sz w:val="24"/>
          <w:szCs w:val="24"/>
        </w:rPr>
      </w:pPr>
      <w:r w:rsidRPr="003C78D3">
        <w:rPr>
          <w:rFonts w:cstheme="minorHAnsi"/>
          <w:noProof/>
          <w:sz w:val="24"/>
          <w:szCs w:val="24"/>
          <w:lang w:eastAsia="en-IN"/>
        </w:rPr>
        <w:lastRenderedPageBreak/>
        <w:drawing>
          <wp:inline distT="0" distB="0" distL="0" distR="0">
            <wp:extent cx="5731510" cy="244225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l by exp lev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0306" cy="2446007"/>
                    </a:xfrm>
                    <a:prstGeom prst="rect">
                      <a:avLst/>
                    </a:prstGeom>
                  </pic:spPr>
                </pic:pic>
              </a:graphicData>
            </a:graphic>
          </wp:inline>
        </w:drawing>
      </w:r>
    </w:p>
    <w:p w:rsidR="00EF1416" w:rsidRPr="0074675F" w:rsidRDefault="00EF1416" w:rsidP="00993EE2">
      <w:pPr>
        <w:rPr>
          <w:rFonts w:cstheme="minorHAnsi"/>
          <w:sz w:val="24"/>
          <w:szCs w:val="24"/>
          <w:u w:val="single"/>
        </w:rPr>
      </w:pPr>
      <w:r w:rsidRPr="0074675F">
        <w:rPr>
          <w:rFonts w:cstheme="minorHAnsi"/>
          <w:sz w:val="24"/>
          <w:szCs w:val="24"/>
          <w:u w:val="single"/>
        </w:rPr>
        <w:t>Career Planning:</w:t>
      </w:r>
    </w:p>
    <w:p w:rsidR="00EF1416" w:rsidRPr="003C78D3" w:rsidRDefault="00EF1416" w:rsidP="00993EE2">
      <w:pPr>
        <w:rPr>
          <w:rFonts w:cstheme="minorHAnsi"/>
          <w:sz w:val="24"/>
          <w:szCs w:val="24"/>
        </w:rPr>
      </w:pPr>
      <w:r w:rsidRPr="003C78D3">
        <w:rPr>
          <w:rFonts w:cstheme="minorHAnsi"/>
          <w:sz w:val="24"/>
          <w:szCs w:val="24"/>
        </w:rPr>
        <w:t xml:space="preserve">Most significant jump occurs between mid to senior level </w:t>
      </w:r>
      <w:proofErr w:type="gramStart"/>
      <w:r w:rsidRPr="003C78D3">
        <w:rPr>
          <w:rFonts w:cstheme="minorHAnsi"/>
          <w:sz w:val="24"/>
          <w:szCs w:val="24"/>
        </w:rPr>
        <w:t>roles(</w:t>
      </w:r>
      <w:proofErr w:type="gramEnd"/>
      <w:r w:rsidRPr="003C78D3">
        <w:rPr>
          <w:rFonts w:cstheme="minorHAnsi"/>
          <w:sz w:val="24"/>
          <w:szCs w:val="24"/>
        </w:rPr>
        <w:t>+76% median growth)</w:t>
      </w:r>
    </w:p>
    <w:p w:rsidR="00EF1416" w:rsidRPr="003C78D3" w:rsidRDefault="00EF1416" w:rsidP="00993EE2">
      <w:pPr>
        <w:rPr>
          <w:rFonts w:cstheme="minorHAnsi"/>
          <w:sz w:val="24"/>
          <w:szCs w:val="24"/>
        </w:rPr>
      </w:pPr>
      <w:r w:rsidRPr="003C78D3">
        <w:rPr>
          <w:rFonts w:cstheme="minorHAnsi"/>
          <w:sz w:val="24"/>
          <w:szCs w:val="24"/>
        </w:rPr>
        <w:t>Executive roles offer 2.4x higher 75</w:t>
      </w:r>
      <w:r w:rsidRPr="003C78D3">
        <w:rPr>
          <w:rFonts w:cstheme="minorHAnsi"/>
          <w:sz w:val="24"/>
          <w:szCs w:val="24"/>
          <w:vertAlign w:val="superscript"/>
        </w:rPr>
        <w:t>th</w:t>
      </w:r>
      <w:r w:rsidRPr="003C78D3">
        <w:rPr>
          <w:rFonts w:cstheme="minorHAnsi"/>
          <w:sz w:val="24"/>
          <w:szCs w:val="24"/>
        </w:rPr>
        <w:t xml:space="preserve"> percentile pay vs. senior roles.</w:t>
      </w:r>
    </w:p>
    <w:p w:rsidR="00EF1416" w:rsidRPr="003C78D3" w:rsidRDefault="00EF1416" w:rsidP="00993EE2">
      <w:pPr>
        <w:rPr>
          <w:rFonts w:cstheme="minorHAnsi"/>
          <w:sz w:val="24"/>
          <w:szCs w:val="24"/>
        </w:rPr>
      </w:pPr>
      <w:r w:rsidRPr="003C78D3">
        <w:rPr>
          <w:rFonts w:cstheme="minorHAnsi"/>
          <w:sz w:val="24"/>
          <w:szCs w:val="24"/>
        </w:rPr>
        <w:t>Outlier interpretation:</w:t>
      </w:r>
    </w:p>
    <w:p w:rsidR="00EF1416" w:rsidRPr="003C78D3" w:rsidRDefault="00EF1416" w:rsidP="00993EE2">
      <w:pPr>
        <w:rPr>
          <w:rFonts w:cstheme="minorHAnsi"/>
          <w:sz w:val="24"/>
          <w:szCs w:val="24"/>
        </w:rPr>
      </w:pPr>
      <w:r w:rsidRPr="003C78D3">
        <w:rPr>
          <w:rFonts w:cstheme="minorHAnsi"/>
          <w:sz w:val="24"/>
          <w:szCs w:val="24"/>
        </w:rPr>
        <w:t>Extreme high like $600k executives likely reflect:</w:t>
      </w:r>
    </w:p>
    <w:p w:rsidR="00EF1416" w:rsidRPr="003C78D3" w:rsidRDefault="00EF1416" w:rsidP="00993EE2">
      <w:pPr>
        <w:rPr>
          <w:rFonts w:cstheme="minorHAnsi"/>
          <w:sz w:val="24"/>
          <w:szCs w:val="24"/>
        </w:rPr>
      </w:pPr>
      <w:r w:rsidRPr="003C78D3">
        <w:rPr>
          <w:rFonts w:cstheme="minorHAnsi"/>
          <w:sz w:val="24"/>
          <w:szCs w:val="24"/>
        </w:rPr>
        <w:t xml:space="preserve">Equity compensation in tech </w:t>
      </w:r>
      <w:proofErr w:type="spellStart"/>
      <w:r w:rsidRPr="003C78D3">
        <w:rPr>
          <w:rFonts w:cstheme="minorHAnsi"/>
          <w:sz w:val="24"/>
          <w:szCs w:val="24"/>
        </w:rPr>
        <w:t>startups</w:t>
      </w:r>
      <w:proofErr w:type="spellEnd"/>
      <w:r w:rsidRPr="003C78D3">
        <w:rPr>
          <w:rFonts w:cstheme="minorHAnsi"/>
          <w:sz w:val="24"/>
          <w:szCs w:val="24"/>
        </w:rPr>
        <w:t>.</w:t>
      </w:r>
    </w:p>
    <w:p w:rsidR="00EF1416" w:rsidRPr="003C78D3" w:rsidRDefault="00EF1416" w:rsidP="00993EE2">
      <w:pPr>
        <w:rPr>
          <w:rFonts w:cstheme="minorHAnsi"/>
          <w:sz w:val="24"/>
          <w:szCs w:val="24"/>
        </w:rPr>
      </w:pPr>
      <w:r w:rsidRPr="003C78D3">
        <w:rPr>
          <w:rFonts w:cstheme="minorHAnsi"/>
          <w:sz w:val="24"/>
          <w:szCs w:val="24"/>
        </w:rPr>
        <w:t xml:space="preserve">C-level positions at Fortune 500 </w:t>
      </w:r>
      <w:proofErr w:type="gramStart"/>
      <w:r w:rsidRPr="003C78D3">
        <w:rPr>
          <w:rFonts w:cstheme="minorHAnsi"/>
          <w:sz w:val="24"/>
          <w:szCs w:val="24"/>
        </w:rPr>
        <w:t xml:space="preserve">companies </w:t>
      </w:r>
      <w:r w:rsidR="0041452E" w:rsidRPr="003C78D3">
        <w:rPr>
          <w:rFonts w:cstheme="minorHAnsi"/>
          <w:sz w:val="24"/>
          <w:szCs w:val="24"/>
        </w:rPr>
        <w:t>.</w:t>
      </w:r>
      <w:proofErr w:type="gramEnd"/>
    </w:p>
    <w:p w:rsidR="00C6198D" w:rsidRPr="003C78D3" w:rsidRDefault="00C6198D" w:rsidP="00C6198D">
      <w:pPr>
        <w:pStyle w:val="Heading1"/>
        <w:rPr>
          <w:rFonts w:asciiTheme="minorHAnsi" w:hAnsiTheme="minorHAnsi" w:cstheme="minorHAnsi"/>
          <w:sz w:val="24"/>
          <w:szCs w:val="24"/>
        </w:rPr>
      </w:pPr>
      <w:bookmarkStart w:id="12" w:name="_Toc205035230"/>
      <w:r w:rsidRPr="003C78D3">
        <w:rPr>
          <w:rFonts w:asciiTheme="minorHAnsi" w:hAnsiTheme="minorHAnsi" w:cstheme="minorHAnsi"/>
          <w:sz w:val="24"/>
          <w:szCs w:val="24"/>
        </w:rPr>
        <w:t>Average salary by experience level</w:t>
      </w:r>
      <w:bookmarkEnd w:id="12"/>
    </w:p>
    <w:p w:rsidR="00C6198D" w:rsidRPr="003C78D3" w:rsidRDefault="00C6198D" w:rsidP="00C6198D">
      <w:pPr>
        <w:rPr>
          <w:rFonts w:cstheme="minorHAnsi"/>
          <w:sz w:val="24"/>
          <w:szCs w:val="24"/>
        </w:rPr>
      </w:pPr>
      <w:r w:rsidRPr="003C78D3">
        <w:rPr>
          <w:rFonts w:cstheme="minorHAnsi"/>
          <w:noProof/>
          <w:sz w:val="24"/>
          <w:szCs w:val="24"/>
          <w:lang w:eastAsia="en-IN"/>
        </w:rPr>
        <w:drawing>
          <wp:inline distT="0" distB="0" distL="0" distR="0">
            <wp:extent cx="547370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rage salary by exp level.jpg"/>
                    <pic:cNvPicPr/>
                  </pic:nvPicPr>
                  <pic:blipFill>
                    <a:blip r:embed="rId20">
                      <a:extLst>
                        <a:ext uri="{28A0092B-C50C-407E-A947-70E740481C1C}">
                          <a14:useLocalDpi xmlns:a14="http://schemas.microsoft.com/office/drawing/2010/main" val="0"/>
                        </a:ext>
                      </a:extLst>
                    </a:blip>
                    <a:stretch>
                      <a:fillRect/>
                    </a:stretch>
                  </pic:blipFill>
                  <pic:spPr>
                    <a:xfrm>
                      <a:off x="0" y="0"/>
                      <a:ext cx="5473700" cy="3257550"/>
                    </a:xfrm>
                    <a:prstGeom prst="rect">
                      <a:avLst/>
                    </a:prstGeom>
                  </pic:spPr>
                </pic:pic>
              </a:graphicData>
            </a:graphic>
          </wp:inline>
        </w:drawing>
      </w:r>
    </w:p>
    <w:p w:rsidR="0041452E" w:rsidRPr="003C78D3" w:rsidRDefault="0041452E" w:rsidP="00C6198D">
      <w:pPr>
        <w:rPr>
          <w:rFonts w:cstheme="minorHAnsi"/>
          <w:sz w:val="24"/>
          <w:szCs w:val="24"/>
        </w:rPr>
      </w:pPr>
      <w:r w:rsidRPr="003C78D3">
        <w:rPr>
          <w:rFonts w:cstheme="minorHAnsi"/>
          <w:sz w:val="24"/>
          <w:szCs w:val="24"/>
        </w:rPr>
        <w:lastRenderedPageBreak/>
        <w:t xml:space="preserve">The bar graph reveals a clear accelerating growth pattern in early-mid </w:t>
      </w:r>
      <w:proofErr w:type="gramStart"/>
      <w:r w:rsidRPr="003C78D3">
        <w:rPr>
          <w:rFonts w:cstheme="minorHAnsi"/>
          <w:sz w:val="24"/>
          <w:szCs w:val="24"/>
        </w:rPr>
        <w:t>career(</w:t>
      </w:r>
      <w:proofErr w:type="gramEnd"/>
      <w:r w:rsidRPr="003C78D3">
        <w:rPr>
          <w:rFonts w:cstheme="minorHAnsi"/>
          <w:sz w:val="24"/>
          <w:szCs w:val="24"/>
        </w:rPr>
        <w:t>entry-senior) with a plateau effect at executive levels. This suggests the most lucrative skill investments happen before reaching seniority.</w:t>
      </w:r>
    </w:p>
    <w:p w:rsidR="0041452E" w:rsidRPr="003C78D3" w:rsidRDefault="0041452E" w:rsidP="00C6198D">
      <w:pPr>
        <w:rPr>
          <w:rFonts w:cstheme="minorHAnsi"/>
          <w:sz w:val="24"/>
          <w:szCs w:val="24"/>
        </w:rPr>
      </w:pPr>
      <w:r w:rsidRPr="003C78D3">
        <w:rPr>
          <w:rFonts w:cstheme="minorHAnsi"/>
          <w:sz w:val="24"/>
          <w:szCs w:val="24"/>
        </w:rPr>
        <w:t>Job seekers should aim for promotions every 2-3 years early career to maximize the 50%+ jumps.</w:t>
      </w:r>
    </w:p>
    <w:p w:rsidR="0041452E" w:rsidRPr="003C78D3" w:rsidRDefault="0041452E" w:rsidP="00C6198D">
      <w:pPr>
        <w:rPr>
          <w:rFonts w:cstheme="minorHAnsi"/>
          <w:sz w:val="24"/>
          <w:szCs w:val="24"/>
        </w:rPr>
      </w:pPr>
      <w:r w:rsidRPr="003C78D3">
        <w:rPr>
          <w:rFonts w:cstheme="minorHAnsi"/>
          <w:sz w:val="24"/>
          <w:szCs w:val="24"/>
        </w:rPr>
        <w:t xml:space="preserve">For </w:t>
      </w:r>
      <w:proofErr w:type="spellStart"/>
      <w:r w:rsidRPr="003C78D3">
        <w:rPr>
          <w:rFonts w:cstheme="minorHAnsi"/>
          <w:sz w:val="24"/>
          <w:szCs w:val="24"/>
        </w:rPr>
        <w:t>employers</w:t>
      </w:r>
      <w:proofErr w:type="gramStart"/>
      <w:r w:rsidRPr="003C78D3">
        <w:rPr>
          <w:rFonts w:cstheme="minorHAnsi"/>
          <w:sz w:val="24"/>
          <w:szCs w:val="24"/>
        </w:rPr>
        <w:t>,retention</w:t>
      </w:r>
      <w:proofErr w:type="spellEnd"/>
      <w:proofErr w:type="gramEnd"/>
      <w:r w:rsidRPr="003C78D3">
        <w:rPr>
          <w:rFonts w:cstheme="minorHAnsi"/>
          <w:sz w:val="24"/>
          <w:szCs w:val="24"/>
        </w:rPr>
        <w:t xml:space="preserve"> efforts should focus on mid-level talent.</w:t>
      </w:r>
    </w:p>
    <w:p w:rsidR="00113F70" w:rsidRPr="003C78D3" w:rsidRDefault="00113F70" w:rsidP="00113F70">
      <w:pPr>
        <w:pStyle w:val="Heading1"/>
        <w:rPr>
          <w:rFonts w:asciiTheme="minorHAnsi" w:hAnsiTheme="minorHAnsi" w:cstheme="minorHAnsi"/>
          <w:sz w:val="24"/>
          <w:szCs w:val="24"/>
        </w:rPr>
      </w:pPr>
      <w:bookmarkStart w:id="13" w:name="_Toc205035231"/>
      <w:r w:rsidRPr="003C78D3">
        <w:rPr>
          <w:rFonts w:asciiTheme="minorHAnsi" w:hAnsiTheme="minorHAnsi" w:cstheme="minorHAnsi"/>
          <w:sz w:val="24"/>
          <w:szCs w:val="24"/>
        </w:rPr>
        <w:t>Density of salary in experience level</w:t>
      </w:r>
      <w:bookmarkEnd w:id="13"/>
    </w:p>
    <w:p w:rsidR="00113F70" w:rsidRPr="003C78D3" w:rsidRDefault="00113F70" w:rsidP="00113F70">
      <w:pPr>
        <w:rPr>
          <w:rFonts w:cstheme="minorHAnsi"/>
          <w:sz w:val="24"/>
          <w:szCs w:val="24"/>
        </w:rPr>
      </w:pPr>
      <w:r w:rsidRPr="003C78D3">
        <w:rPr>
          <w:rFonts w:cstheme="minorHAnsi"/>
          <w:noProof/>
          <w:sz w:val="24"/>
          <w:szCs w:val="24"/>
          <w:lang w:eastAsia="en-IN"/>
        </w:rPr>
        <w:drawing>
          <wp:inline distT="0" distB="0" distL="0" distR="0">
            <wp:extent cx="5731510" cy="25336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nsity of salary in exp level.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rsidR="007F1B49" w:rsidRPr="003C78D3" w:rsidRDefault="007F1B49" w:rsidP="00113F70">
      <w:pPr>
        <w:rPr>
          <w:rFonts w:cstheme="minorHAnsi"/>
          <w:sz w:val="24"/>
          <w:szCs w:val="24"/>
        </w:rPr>
      </w:pPr>
      <w:r w:rsidRPr="003C78D3">
        <w:rPr>
          <w:rFonts w:cstheme="minorHAnsi"/>
          <w:sz w:val="24"/>
          <w:szCs w:val="24"/>
        </w:rPr>
        <w:t xml:space="preserve">The violin plot reveals what the bar chart </w:t>
      </w:r>
      <w:proofErr w:type="gramStart"/>
      <w:r w:rsidRPr="003C78D3">
        <w:rPr>
          <w:rFonts w:cstheme="minorHAnsi"/>
          <w:sz w:val="24"/>
          <w:szCs w:val="24"/>
        </w:rPr>
        <w:t>hides :</w:t>
      </w:r>
      <w:proofErr w:type="gramEnd"/>
    </w:p>
    <w:p w:rsidR="007F1B49" w:rsidRPr="003C78D3" w:rsidRDefault="007F1B49" w:rsidP="00E95CC5">
      <w:pPr>
        <w:ind w:firstLine="720"/>
        <w:rPr>
          <w:rFonts w:cstheme="minorHAnsi"/>
          <w:sz w:val="24"/>
          <w:szCs w:val="24"/>
        </w:rPr>
      </w:pPr>
      <w:r w:rsidRPr="003C78D3">
        <w:rPr>
          <w:rFonts w:cstheme="minorHAnsi"/>
          <w:sz w:val="24"/>
          <w:szCs w:val="24"/>
        </w:rPr>
        <w:t>Entry-lives salaries are rigid, but executive pay follows a power law</w:t>
      </w:r>
      <w:r w:rsidR="00FE06AA" w:rsidRPr="003C78D3">
        <w:rPr>
          <w:rFonts w:cstheme="minorHAnsi"/>
          <w:sz w:val="24"/>
          <w:szCs w:val="24"/>
        </w:rPr>
        <w:t>.</w:t>
      </w:r>
    </w:p>
    <w:p w:rsidR="00FE06AA" w:rsidRPr="003C78D3" w:rsidRDefault="00FE06AA" w:rsidP="00E95CC5">
      <w:pPr>
        <w:ind w:firstLine="720"/>
        <w:rPr>
          <w:rFonts w:cstheme="minorHAnsi"/>
          <w:sz w:val="24"/>
          <w:szCs w:val="24"/>
        </w:rPr>
      </w:pPr>
      <w:r w:rsidRPr="003C78D3">
        <w:rPr>
          <w:rFonts w:cstheme="minorHAnsi"/>
          <w:sz w:val="24"/>
          <w:szCs w:val="24"/>
        </w:rPr>
        <w:t>The real salary growth happens</w:t>
      </w:r>
      <w:r w:rsidR="008A310C" w:rsidRPr="003C78D3">
        <w:rPr>
          <w:rFonts w:cstheme="minorHAnsi"/>
          <w:sz w:val="24"/>
          <w:szCs w:val="24"/>
        </w:rPr>
        <w:t xml:space="preserve"> </w:t>
      </w:r>
      <w:r w:rsidRPr="003C78D3">
        <w:rPr>
          <w:rFonts w:cstheme="minorHAnsi"/>
          <w:sz w:val="24"/>
          <w:szCs w:val="24"/>
        </w:rPr>
        <w:t>from mid to senior transition where distribution splits.</w:t>
      </w:r>
    </w:p>
    <w:p w:rsidR="008A310C" w:rsidRPr="003C78D3" w:rsidRDefault="008A310C" w:rsidP="00113F70">
      <w:pPr>
        <w:rPr>
          <w:rFonts w:cstheme="minorHAnsi"/>
          <w:sz w:val="24"/>
          <w:szCs w:val="24"/>
        </w:rPr>
      </w:pPr>
      <w:r w:rsidRPr="003C78D3">
        <w:rPr>
          <w:rFonts w:cstheme="minorHAnsi"/>
          <w:sz w:val="24"/>
          <w:szCs w:val="24"/>
        </w:rPr>
        <w:t xml:space="preserve">For </w:t>
      </w:r>
      <w:r w:rsidRPr="003C78D3">
        <w:rPr>
          <w:rFonts w:cstheme="minorHAnsi"/>
          <w:b/>
          <w:sz w:val="24"/>
          <w:szCs w:val="24"/>
        </w:rPr>
        <w:t>job seekers</w:t>
      </w:r>
      <w:r w:rsidRPr="003C78D3">
        <w:rPr>
          <w:rFonts w:cstheme="minorHAnsi"/>
          <w:sz w:val="24"/>
          <w:szCs w:val="24"/>
        </w:rPr>
        <w:t xml:space="preserve"> in early careers= focus on skill building rather than salary jumps.</w:t>
      </w:r>
    </w:p>
    <w:p w:rsidR="008A310C" w:rsidRPr="003C78D3" w:rsidRDefault="008A310C" w:rsidP="00E95CC5">
      <w:pPr>
        <w:ind w:firstLine="720"/>
        <w:rPr>
          <w:rFonts w:cstheme="minorHAnsi"/>
          <w:sz w:val="24"/>
          <w:szCs w:val="24"/>
        </w:rPr>
      </w:pPr>
      <w:r w:rsidRPr="003C78D3">
        <w:rPr>
          <w:rFonts w:cstheme="minorHAnsi"/>
          <w:sz w:val="24"/>
          <w:szCs w:val="24"/>
        </w:rPr>
        <w:t>Mid-career- specialise or transition to leadership for higher pay bands.</w:t>
      </w:r>
    </w:p>
    <w:p w:rsidR="008A310C" w:rsidRPr="003C78D3" w:rsidRDefault="008A310C" w:rsidP="00E95CC5">
      <w:pPr>
        <w:ind w:firstLine="720"/>
        <w:rPr>
          <w:rFonts w:cstheme="minorHAnsi"/>
          <w:sz w:val="24"/>
          <w:szCs w:val="24"/>
        </w:rPr>
      </w:pPr>
      <w:r w:rsidRPr="003C78D3">
        <w:rPr>
          <w:rFonts w:cstheme="minorHAnsi"/>
          <w:sz w:val="24"/>
          <w:szCs w:val="24"/>
        </w:rPr>
        <w:t xml:space="preserve">Senior – Target equity/performance bonuses, base salary </w:t>
      </w:r>
      <w:r w:rsidR="00242FC1" w:rsidRPr="003C78D3">
        <w:rPr>
          <w:rFonts w:cstheme="minorHAnsi"/>
          <w:sz w:val="24"/>
          <w:szCs w:val="24"/>
        </w:rPr>
        <w:t>plateaus.</w:t>
      </w:r>
      <w:r w:rsidRPr="003C78D3">
        <w:rPr>
          <w:rFonts w:cstheme="minorHAnsi"/>
          <w:sz w:val="24"/>
          <w:szCs w:val="24"/>
        </w:rPr>
        <w:t xml:space="preserve"> </w:t>
      </w:r>
    </w:p>
    <w:p w:rsidR="00242FC1" w:rsidRPr="003C78D3" w:rsidRDefault="00242FC1" w:rsidP="00113F70">
      <w:pPr>
        <w:rPr>
          <w:rFonts w:cstheme="minorHAnsi"/>
          <w:sz w:val="24"/>
          <w:szCs w:val="24"/>
        </w:rPr>
      </w:pPr>
      <w:r w:rsidRPr="003C78D3">
        <w:rPr>
          <w:rFonts w:cstheme="minorHAnsi"/>
          <w:sz w:val="24"/>
          <w:szCs w:val="24"/>
        </w:rPr>
        <w:t xml:space="preserve">For </w:t>
      </w:r>
      <w:r w:rsidRPr="003C78D3">
        <w:rPr>
          <w:rFonts w:cstheme="minorHAnsi"/>
          <w:b/>
          <w:sz w:val="24"/>
          <w:szCs w:val="24"/>
        </w:rPr>
        <w:t>employers</w:t>
      </w:r>
      <w:r w:rsidRPr="003C78D3">
        <w:rPr>
          <w:rFonts w:cstheme="minorHAnsi"/>
          <w:sz w:val="24"/>
          <w:szCs w:val="24"/>
        </w:rPr>
        <w:t>:</w:t>
      </w:r>
    </w:p>
    <w:p w:rsidR="00242FC1" w:rsidRPr="003C78D3" w:rsidRDefault="00242FC1" w:rsidP="00E95CC5">
      <w:pPr>
        <w:ind w:firstLine="720"/>
        <w:rPr>
          <w:rFonts w:cstheme="minorHAnsi"/>
          <w:sz w:val="24"/>
          <w:szCs w:val="24"/>
        </w:rPr>
      </w:pPr>
      <w:r w:rsidRPr="003C78D3">
        <w:rPr>
          <w:rFonts w:cstheme="minorHAnsi"/>
          <w:sz w:val="24"/>
          <w:szCs w:val="24"/>
        </w:rPr>
        <w:t xml:space="preserve">Retention </w:t>
      </w:r>
      <w:proofErr w:type="gramStart"/>
      <w:r w:rsidRPr="003C78D3">
        <w:rPr>
          <w:rFonts w:cstheme="minorHAnsi"/>
          <w:sz w:val="24"/>
          <w:szCs w:val="24"/>
        </w:rPr>
        <w:t>risk :</w:t>
      </w:r>
      <w:proofErr w:type="gramEnd"/>
      <w:r w:rsidRPr="003C78D3">
        <w:rPr>
          <w:rFonts w:cstheme="minorHAnsi"/>
          <w:sz w:val="24"/>
          <w:szCs w:val="24"/>
        </w:rPr>
        <w:t xml:space="preserve"> mid-level bulge suggests high competition for skilled</w:t>
      </w:r>
      <w:r w:rsidR="007B3736" w:rsidRPr="003C78D3">
        <w:rPr>
          <w:rFonts w:cstheme="minorHAnsi"/>
          <w:sz w:val="24"/>
          <w:szCs w:val="24"/>
        </w:rPr>
        <w:t xml:space="preserve"> individual contributors.</w:t>
      </w:r>
    </w:p>
    <w:p w:rsidR="007B3736" w:rsidRPr="003C78D3" w:rsidRDefault="007B3736" w:rsidP="00E95CC5">
      <w:pPr>
        <w:ind w:firstLine="720"/>
        <w:rPr>
          <w:rFonts w:cstheme="minorHAnsi"/>
          <w:sz w:val="24"/>
          <w:szCs w:val="24"/>
        </w:rPr>
      </w:pPr>
      <w:r w:rsidRPr="003C78D3">
        <w:rPr>
          <w:rFonts w:cstheme="minorHAnsi"/>
          <w:sz w:val="24"/>
          <w:szCs w:val="24"/>
        </w:rPr>
        <w:t>Executive hiring: Wide range means top talent demands outlier packages.</w:t>
      </w:r>
    </w:p>
    <w:p w:rsidR="00014EA6" w:rsidRPr="003C78D3" w:rsidRDefault="00014EA6" w:rsidP="00113F70">
      <w:pPr>
        <w:rPr>
          <w:rFonts w:cstheme="minorHAnsi"/>
          <w:sz w:val="24"/>
          <w:szCs w:val="24"/>
        </w:rPr>
      </w:pPr>
    </w:p>
    <w:p w:rsidR="00723023" w:rsidRPr="003C78D3" w:rsidRDefault="00723023" w:rsidP="00723023">
      <w:pPr>
        <w:pStyle w:val="Heading1"/>
        <w:rPr>
          <w:rFonts w:asciiTheme="minorHAnsi" w:hAnsiTheme="minorHAnsi" w:cstheme="minorHAnsi"/>
          <w:sz w:val="24"/>
          <w:szCs w:val="24"/>
        </w:rPr>
      </w:pPr>
      <w:bookmarkStart w:id="14" w:name="_Toc205035232"/>
      <w:r w:rsidRPr="003C78D3">
        <w:rPr>
          <w:rFonts w:asciiTheme="minorHAnsi" w:hAnsiTheme="minorHAnsi" w:cstheme="minorHAnsi"/>
          <w:sz w:val="24"/>
          <w:szCs w:val="24"/>
        </w:rPr>
        <w:t xml:space="preserve">Remote work </w:t>
      </w:r>
      <w:proofErr w:type="spellStart"/>
      <w:r w:rsidRPr="003C78D3">
        <w:rPr>
          <w:rFonts w:asciiTheme="minorHAnsi" w:hAnsiTheme="minorHAnsi" w:cstheme="minorHAnsi"/>
          <w:sz w:val="24"/>
          <w:szCs w:val="24"/>
        </w:rPr>
        <w:t>v.s</w:t>
      </w:r>
      <w:proofErr w:type="spellEnd"/>
      <w:r w:rsidRPr="003C78D3">
        <w:rPr>
          <w:rFonts w:asciiTheme="minorHAnsi" w:hAnsiTheme="minorHAnsi" w:cstheme="minorHAnsi"/>
          <w:sz w:val="24"/>
          <w:szCs w:val="24"/>
        </w:rPr>
        <w:t xml:space="preserve"> salary</w:t>
      </w:r>
      <w:bookmarkEnd w:id="14"/>
    </w:p>
    <w:p w:rsidR="00FE514E" w:rsidRPr="003C78D3" w:rsidRDefault="00FE514E" w:rsidP="00FE514E">
      <w:pPr>
        <w:rPr>
          <w:rFonts w:cstheme="minorHAnsi"/>
          <w:sz w:val="24"/>
          <w:szCs w:val="24"/>
        </w:rPr>
      </w:pPr>
    </w:p>
    <w:p w:rsidR="00FE514E" w:rsidRPr="003C78D3" w:rsidRDefault="00FE514E" w:rsidP="00FE514E">
      <w:pPr>
        <w:rPr>
          <w:rFonts w:cstheme="minorHAnsi"/>
          <w:sz w:val="24"/>
          <w:szCs w:val="24"/>
        </w:rPr>
      </w:pPr>
      <w:r w:rsidRPr="003C78D3">
        <w:rPr>
          <w:rFonts w:cstheme="minorHAnsi"/>
          <w:sz w:val="24"/>
          <w:szCs w:val="24"/>
        </w:rPr>
        <w:t xml:space="preserve">The chart illustrates the relationship between salary levels and the degree of remote work, categorized into three work arrangements: On-site (0% remote), Hybrid (50% remote) and </w:t>
      </w:r>
      <w:r w:rsidRPr="003C78D3">
        <w:rPr>
          <w:rFonts w:cstheme="minorHAnsi"/>
          <w:sz w:val="24"/>
          <w:szCs w:val="24"/>
        </w:rPr>
        <w:lastRenderedPageBreak/>
        <w:t xml:space="preserve">fully </w:t>
      </w:r>
      <w:r w:rsidR="00BE1CAE" w:rsidRPr="003C78D3">
        <w:rPr>
          <w:rFonts w:cstheme="minorHAnsi"/>
          <w:sz w:val="24"/>
          <w:szCs w:val="24"/>
        </w:rPr>
        <w:t>remote (</w:t>
      </w:r>
      <w:r w:rsidRPr="003C78D3">
        <w:rPr>
          <w:rFonts w:cstheme="minorHAnsi"/>
          <w:sz w:val="24"/>
          <w:szCs w:val="24"/>
        </w:rPr>
        <w:t>100% remote). The vertical axis represents salary (in USD), while the horizontal axis shows the remote work ratio.</w:t>
      </w:r>
    </w:p>
    <w:p w:rsidR="00BE1CAE" w:rsidRPr="003C78D3" w:rsidRDefault="00BE1CAE" w:rsidP="00BE1CAE">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Average Salary by Remote Ratio:</w:t>
      </w:r>
    </w:p>
    <w:p w:rsidR="00BE1CAE" w:rsidRPr="003C78D3" w:rsidRDefault="00BE1CAE" w:rsidP="00BE1CAE">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w:t>
      </w:r>
      <w:proofErr w:type="spellStart"/>
      <w:r w:rsidRPr="003C78D3">
        <w:rPr>
          <w:rFonts w:eastAsia="Times New Roman" w:cstheme="minorHAnsi"/>
          <w:color w:val="1F1F1F"/>
          <w:sz w:val="24"/>
          <w:szCs w:val="24"/>
          <w:shd w:val="clear" w:color="auto" w:fill="FFFFFF"/>
          <w:lang w:eastAsia="en-IN"/>
        </w:rPr>
        <w:t>remote_ratio</w:t>
      </w:r>
      <w:proofErr w:type="spellEnd"/>
    </w:p>
    <w:p w:rsidR="00BE1CAE" w:rsidRPr="003C78D3" w:rsidRDefault="00BE1CAE" w:rsidP="00BE1CAE">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On-site (0%)     106354.622047</w:t>
      </w:r>
    </w:p>
    <w:p w:rsidR="00BE1CAE" w:rsidRPr="003C78D3" w:rsidRDefault="00BE1CAE" w:rsidP="00BE1CAE">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Hybrid (50%)      80823.030303</w:t>
      </w:r>
    </w:p>
    <w:p w:rsidR="00723023" w:rsidRPr="003C78D3" w:rsidRDefault="00BE1CAE" w:rsidP="00723023">
      <w:pPr>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Remote (100%)    122457.454068</w:t>
      </w:r>
    </w:p>
    <w:p w:rsidR="00723023" w:rsidRPr="003C78D3" w:rsidRDefault="00723023" w:rsidP="00723023">
      <w:pPr>
        <w:rPr>
          <w:rFonts w:cstheme="minorHAnsi"/>
          <w:sz w:val="24"/>
          <w:szCs w:val="24"/>
        </w:rPr>
      </w:pPr>
      <w:r w:rsidRPr="003C78D3">
        <w:rPr>
          <w:rFonts w:cstheme="minorHAnsi"/>
          <w:noProof/>
          <w:sz w:val="24"/>
          <w:szCs w:val="24"/>
          <w:lang w:eastAsia="en-IN"/>
        </w:rPr>
        <w:drawing>
          <wp:inline distT="0" distB="0" distL="0" distR="0">
            <wp:extent cx="6140370" cy="3006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mote work vs salary.png"/>
                    <pic:cNvPicPr/>
                  </pic:nvPicPr>
                  <pic:blipFill>
                    <a:blip r:embed="rId22">
                      <a:extLst>
                        <a:ext uri="{28A0092B-C50C-407E-A947-70E740481C1C}">
                          <a14:useLocalDpi xmlns:a14="http://schemas.microsoft.com/office/drawing/2010/main" val="0"/>
                        </a:ext>
                      </a:extLst>
                    </a:blip>
                    <a:stretch>
                      <a:fillRect/>
                    </a:stretch>
                  </pic:blipFill>
                  <pic:spPr>
                    <a:xfrm>
                      <a:off x="0" y="0"/>
                      <a:ext cx="6146225" cy="3009592"/>
                    </a:xfrm>
                    <a:prstGeom prst="rect">
                      <a:avLst/>
                    </a:prstGeom>
                  </pic:spPr>
                </pic:pic>
              </a:graphicData>
            </a:graphic>
          </wp:inline>
        </w:drawing>
      </w:r>
    </w:p>
    <w:p w:rsidR="00BE1CAE" w:rsidRPr="003C78D3" w:rsidRDefault="00BE1CAE" w:rsidP="00723023">
      <w:pPr>
        <w:rPr>
          <w:rFonts w:cstheme="minorHAnsi"/>
          <w:sz w:val="24"/>
          <w:szCs w:val="24"/>
        </w:rPr>
      </w:pPr>
      <w:r w:rsidRPr="003C78D3">
        <w:rPr>
          <w:rFonts w:cstheme="minorHAnsi"/>
          <w:sz w:val="24"/>
          <w:szCs w:val="24"/>
        </w:rPr>
        <w:t xml:space="preserve">1. Fully Remote </w:t>
      </w:r>
      <w:r w:rsidR="00ED078D" w:rsidRPr="003C78D3">
        <w:rPr>
          <w:rFonts w:cstheme="minorHAnsi"/>
          <w:sz w:val="24"/>
          <w:szCs w:val="24"/>
        </w:rPr>
        <w:t>(100% remote):</w:t>
      </w:r>
    </w:p>
    <w:p w:rsidR="00ED078D" w:rsidRPr="003C78D3" w:rsidRDefault="00ED078D" w:rsidP="00723023">
      <w:pPr>
        <w:rPr>
          <w:rFonts w:cstheme="minorHAnsi"/>
          <w:sz w:val="24"/>
          <w:szCs w:val="24"/>
        </w:rPr>
      </w:pPr>
      <w:r w:rsidRPr="003C78D3">
        <w:rPr>
          <w:rFonts w:cstheme="minorHAnsi"/>
          <w:sz w:val="24"/>
          <w:szCs w:val="24"/>
        </w:rPr>
        <w:t xml:space="preserve"> Highest average salary ($122457), suggesting a premium for remote </w:t>
      </w:r>
      <w:proofErr w:type="spellStart"/>
      <w:r w:rsidRPr="003C78D3">
        <w:rPr>
          <w:rFonts w:cstheme="minorHAnsi"/>
          <w:sz w:val="24"/>
          <w:szCs w:val="24"/>
        </w:rPr>
        <w:t>work.This</w:t>
      </w:r>
      <w:proofErr w:type="spellEnd"/>
      <w:r w:rsidRPr="003C78D3">
        <w:rPr>
          <w:rFonts w:cstheme="minorHAnsi"/>
          <w:sz w:val="24"/>
          <w:szCs w:val="24"/>
        </w:rPr>
        <w:t xml:space="preserve"> may reflect demand for specialized skills or cost saving for employers (</w:t>
      </w:r>
      <w:proofErr w:type="spellStart"/>
      <w:r w:rsidRPr="003C78D3">
        <w:rPr>
          <w:rFonts w:cstheme="minorHAnsi"/>
          <w:sz w:val="24"/>
          <w:szCs w:val="24"/>
        </w:rPr>
        <w:t>eg</w:t>
      </w:r>
      <w:proofErr w:type="spellEnd"/>
      <w:r w:rsidRPr="003C78D3">
        <w:rPr>
          <w:rFonts w:cstheme="minorHAnsi"/>
          <w:sz w:val="24"/>
          <w:szCs w:val="24"/>
        </w:rPr>
        <w:t>, no geographic constraints).</w:t>
      </w:r>
    </w:p>
    <w:p w:rsidR="00ED078D" w:rsidRPr="003C78D3" w:rsidRDefault="00ED078D" w:rsidP="00723023">
      <w:pPr>
        <w:rPr>
          <w:rFonts w:cstheme="minorHAnsi"/>
          <w:sz w:val="24"/>
          <w:szCs w:val="24"/>
        </w:rPr>
      </w:pPr>
      <w:r w:rsidRPr="003C78D3">
        <w:rPr>
          <w:rFonts w:cstheme="minorHAnsi"/>
          <w:sz w:val="24"/>
          <w:szCs w:val="24"/>
        </w:rPr>
        <w:t>2. On-site Roles (0% remote)</w:t>
      </w:r>
    </w:p>
    <w:p w:rsidR="00ED078D" w:rsidRPr="003C78D3" w:rsidRDefault="00ED078D" w:rsidP="00723023">
      <w:pPr>
        <w:rPr>
          <w:rFonts w:cstheme="minorHAnsi"/>
          <w:sz w:val="24"/>
          <w:szCs w:val="24"/>
        </w:rPr>
      </w:pPr>
      <w:r w:rsidRPr="003C78D3">
        <w:rPr>
          <w:rFonts w:cstheme="minorHAnsi"/>
          <w:sz w:val="24"/>
          <w:szCs w:val="24"/>
        </w:rPr>
        <w:t>Second highest average salary ($106355), potentially tied to industries that require physical presence (</w:t>
      </w:r>
      <w:proofErr w:type="spellStart"/>
      <w:r w:rsidRPr="003C78D3">
        <w:rPr>
          <w:rFonts w:cstheme="minorHAnsi"/>
          <w:sz w:val="24"/>
          <w:szCs w:val="24"/>
        </w:rPr>
        <w:t>e.g</w:t>
      </w:r>
      <w:proofErr w:type="spellEnd"/>
      <w:r w:rsidRPr="003C78D3">
        <w:rPr>
          <w:rFonts w:cstheme="minorHAnsi"/>
          <w:sz w:val="24"/>
          <w:szCs w:val="24"/>
        </w:rPr>
        <w:t xml:space="preserve"> manufacturing, healthcare) or location based pay adjustments (</w:t>
      </w:r>
      <w:proofErr w:type="spellStart"/>
      <w:proofErr w:type="gramStart"/>
      <w:r w:rsidRPr="003C78D3">
        <w:rPr>
          <w:rFonts w:cstheme="minorHAnsi"/>
          <w:sz w:val="24"/>
          <w:szCs w:val="24"/>
        </w:rPr>
        <w:t>e.g</w:t>
      </w:r>
      <w:proofErr w:type="spellEnd"/>
      <w:r w:rsidRPr="003C78D3">
        <w:rPr>
          <w:rFonts w:cstheme="minorHAnsi"/>
          <w:sz w:val="24"/>
          <w:szCs w:val="24"/>
        </w:rPr>
        <w:t xml:space="preserve"> :</w:t>
      </w:r>
      <w:proofErr w:type="gramEnd"/>
      <w:r w:rsidRPr="003C78D3">
        <w:rPr>
          <w:rFonts w:cstheme="minorHAnsi"/>
          <w:sz w:val="24"/>
          <w:szCs w:val="24"/>
        </w:rPr>
        <w:t xml:space="preserve"> high-cost urban areas).</w:t>
      </w:r>
    </w:p>
    <w:p w:rsidR="00ED078D" w:rsidRPr="003C78D3" w:rsidRDefault="00ED078D" w:rsidP="00723023">
      <w:pPr>
        <w:rPr>
          <w:rFonts w:cstheme="minorHAnsi"/>
          <w:sz w:val="24"/>
          <w:szCs w:val="24"/>
        </w:rPr>
      </w:pPr>
      <w:r w:rsidRPr="003C78D3">
        <w:rPr>
          <w:rFonts w:cstheme="minorHAnsi"/>
          <w:sz w:val="24"/>
          <w:szCs w:val="24"/>
        </w:rPr>
        <w:t>3. Hybrid roles (50% remote)</w:t>
      </w:r>
    </w:p>
    <w:p w:rsidR="00ED078D" w:rsidRPr="003C78D3" w:rsidRDefault="00ED078D" w:rsidP="00723023">
      <w:pPr>
        <w:rPr>
          <w:rFonts w:cstheme="minorHAnsi"/>
          <w:sz w:val="24"/>
          <w:szCs w:val="24"/>
        </w:rPr>
      </w:pPr>
      <w:r w:rsidRPr="003C78D3">
        <w:rPr>
          <w:rFonts w:cstheme="minorHAnsi"/>
          <w:sz w:val="24"/>
          <w:szCs w:val="24"/>
        </w:rPr>
        <w:t xml:space="preserve">Lowest average </w:t>
      </w:r>
      <w:proofErr w:type="gramStart"/>
      <w:r w:rsidRPr="003C78D3">
        <w:rPr>
          <w:rFonts w:cstheme="minorHAnsi"/>
          <w:sz w:val="24"/>
          <w:szCs w:val="24"/>
        </w:rPr>
        <w:t>salary(</w:t>
      </w:r>
      <w:proofErr w:type="gramEnd"/>
      <w:r w:rsidRPr="003C78D3">
        <w:rPr>
          <w:rFonts w:cstheme="minorHAnsi"/>
          <w:sz w:val="24"/>
          <w:szCs w:val="24"/>
        </w:rPr>
        <w:t>$ 80823), which could indicate roles with less specialization, mid-career positions, or employers transitioning to remote policies without full salary parity.</w:t>
      </w:r>
    </w:p>
    <w:p w:rsidR="00D55A8A" w:rsidRPr="003C78D3" w:rsidRDefault="00D55A8A" w:rsidP="00723023">
      <w:pPr>
        <w:rPr>
          <w:rFonts w:cstheme="minorHAnsi"/>
          <w:sz w:val="24"/>
          <w:szCs w:val="24"/>
        </w:rPr>
      </w:pPr>
      <w:r w:rsidRPr="003C78D3">
        <w:rPr>
          <w:rFonts w:cstheme="minorHAnsi"/>
          <w:sz w:val="24"/>
          <w:szCs w:val="24"/>
        </w:rPr>
        <w:t>The given dataset challenges the assumption that on-site roles always pay more, highlighting the growing value of remote work in certain sectors.</w:t>
      </w:r>
    </w:p>
    <w:p w:rsidR="00D55A8A" w:rsidRPr="003C78D3" w:rsidRDefault="00D55A8A" w:rsidP="00723023">
      <w:pPr>
        <w:rPr>
          <w:rFonts w:cstheme="minorHAnsi"/>
          <w:sz w:val="24"/>
          <w:szCs w:val="24"/>
        </w:rPr>
      </w:pPr>
      <w:r w:rsidRPr="003C78D3">
        <w:rPr>
          <w:rFonts w:cstheme="minorHAnsi"/>
          <w:sz w:val="24"/>
          <w:szCs w:val="24"/>
        </w:rPr>
        <w:t>The hybrid salary dip may warrant further investigation (</w:t>
      </w:r>
      <w:proofErr w:type="spellStart"/>
      <w:r w:rsidRPr="003C78D3">
        <w:rPr>
          <w:rFonts w:cstheme="minorHAnsi"/>
          <w:sz w:val="24"/>
          <w:szCs w:val="24"/>
        </w:rPr>
        <w:t>e.g</w:t>
      </w:r>
      <w:proofErr w:type="spellEnd"/>
      <w:r w:rsidRPr="003C78D3">
        <w:rPr>
          <w:rFonts w:cstheme="minorHAnsi"/>
          <w:sz w:val="24"/>
          <w:szCs w:val="24"/>
        </w:rPr>
        <w:t xml:space="preserve"> are these roles concentrated in lower- paying industries or junior levels?)</w:t>
      </w:r>
    </w:p>
    <w:p w:rsidR="00ED078D" w:rsidRPr="003C78D3" w:rsidRDefault="00D55A8A" w:rsidP="00723023">
      <w:pPr>
        <w:rPr>
          <w:rFonts w:cstheme="minorHAnsi"/>
          <w:sz w:val="24"/>
          <w:szCs w:val="24"/>
        </w:rPr>
      </w:pPr>
      <w:r w:rsidRPr="003C78D3">
        <w:rPr>
          <w:rFonts w:cstheme="minorHAnsi"/>
          <w:sz w:val="24"/>
          <w:szCs w:val="24"/>
        </w:rPr>
        <w:t xml:space="preserve">Geographic and seniority </w:t>
      </w:r>
      <w:proofErr w:type="gramStart"/>
      <w:r w:rsidRPr="003C78D3">
        <w:rPr>
          <w:rFonts w:cstheme="minorHAnsi"/>
          <w:sz w:val="24"/>
          <w:szCs w:val="24"/>
        </w:rPr>
        <w:t>breakdowns  could</w:t>
      </w:r>
      <w:proofErr w:type="gramEnd"/>
      <w:r w:rsidRPr="003C78D3">
        <w:rPr>
          <w:rFonts w:cstheme="minorHAnsi"/>
          <w:sz w:val="24"/>
          <w:szCs w:val="24"/>
        </w:rPr>
        <w:t xml:space="preserve"> clarify discrepancies(</w:t>
      </w:r>
      <w:proofErr w:type="spellStart"/>
      <w:r w:rsidRPr="003C78D3">
        <w:rPr>
          <w:rFonts w:cstheme="minorHAnsi"/>
          <w:sz w:val="24"/>
          <w:szCs w:val="24"/>
        </w:rPr>
        <w:t>e.g</w:t>
      </w:r>
      <w:proofErr w:type="spellEnd"/>
      <w:r w:rsidRPr="003C78D3">
        <w:rPr>
          <w:rFonts w:cstheme="minorHAnsi"/>
          <w:sz w:val="24"/>
          <w:szCs w:val="24"/>
        </w:rPr>
        <w:t xml:space="preserve"> remote salaries may skew higher if they include senior tech workers)</w:t>
      </w:r>
    </w:p>
    <w:p w:rsidR="000E6C57" w:rsidRDefault="000E6C57" w:rsidP="000E6C57">
      <w:pPr>
        <w:pStyle w:val="Heading1"/>
        <w:rPr>
          <w:rFonts w:asciiTheme="minorHAnsi" w:hAnsiTheme="minorHAnsi" w:cstheme="minorHAnsi"/>
          <w:sz w:val="24"/>
          <w:szCs w:val="24"/>
        </w:rPr>
      </w:pPr>
      <w:bookmarkStart w:id="15" w:name="_Toc205035233"/>
      <w:r w:rsidRPr="003C78D3">
        <w:rPr>
          <w:rFonts w:asciiTheme="minorHAnsi" w:hAnsiTheme="minorHAnsi" w:cstheme="minorHAnsi"/>
          <w:sz w:val="24"/>
          <w:szCs w:val="24"/>
        </w:rPr>
        <w:lastRenderedPageBreak/>
        <w:t>Salary trend over time</w:t>
      </w:r>
      <w:bookmarkEnd w:id="15"/>
    </w:p>
    <w:p w:rsidR="0095159A" w:rsidRPr="0095159A" w:rsidRDefault="0095159A" w:rsidP="0095159A"/>
    <w:p w:rsidR="000E6C57" w:rsidRPr="003C78D3" w:rsidRDefault="006F0E36" w:rsidP="000E6C57">
      <w:pPr>
        <w:rPr>
          <w:rFonts w:cstheme="minorHAnsi"/>
          <w:sz w:val="24"/>
          <w:szCs w:val="24"/>
        </w:rPr>
      </w:pPr>
      <w:r w:rsidRPr="003C78D3">
        <w:rPr>
          <w:rFonts w:cstheme="minorHAnsi"/>
          <w:sz w:val="24"/>
          <w:szCs w:val="24"/>
        </w:rPr>
        <w:t xml:space="preserve">The line graph depicts a steady upward trajectory in average salaries for data science roles over a three year </w:t>
      </w:r>
      <w:proofErr w:type="spellStart"/>
      <w:r w:rsidRPr="003C78D3">
        <w:rPr>
          <w:rFonts w:cstheme="minorHAnsi"/>
          <w:sz w:val="24"/>
          <w:szCs w:val="24"/>
        </w:rPr>
        <w:t>period.It</w:t>
      </w:r>
      <w:proofErr w:type="spellEnd"/>
      <w:r w:rsidRPr="003C78D3">
        <w:rPr>
          <w:rFonts w:cstheme="minorHAnsi"/>
          <w:sz w:val="24"/>
          <w:szCs w:val="24"/>
        </w:rPr>
        <w:t xml:space="preserve"> reflects growing demand and valuation of data expertise in the job market.</w:t>
      </w:r>
    </w:p>
    <w:p w:rsidR="006F0E36" w:rsidRPr="003C78D3" w:rsidRDefault="006F0E36" w:rsidP="000E6C57">
      <w:pPr>
        <w:rPr>
          <w:rFonts w:cstheme="minorHAnsi"/>
          <w:b/>
          <w:sz w:val="24"/>
          <w:szCs w:val="24"/>
        </w:rPr>
      </w:pPr>
      <w:r w:rsidRPr="003C78D3">
        <w:rPr>
          <w:rFonts w:cstheme="minorHAnsi"/>
          <w:b/>
          <w:sz w:val="24"/>
          <w:szCs w:val="24"/>
        </w:rPr>
        <w:t>1)2020</w:t>
      </w:r>
    </w:p>
    <w:p w:rsidR="006F0E36" w:rsidRPr="003C78D3" w:rsidRDefault="006F0E36" w:rsidP="000E6C57">
      <w:pPr>
        <w:rPr>
          <w:rFonts w:cstheme="minorHAnsi"/>
          <w:sz w:val="24"/>
          <w:szCs w:val="24"/>
        </w:rPr>
      </w:pPr>
      <w:r w:rsidRPr="003C78D3">
        <w:rPr>
          <w:rFonts w:cstheme="minorHAnsi"/>
          <w:sz w:val="24"/>
          <w:szCs w:val="24"/>
        </w:rPr>
        <w:t xml:space="preserve">Average </w:t>
      </w:r>
      <w:proofErr w:type="gramStart"/>
      <w:r w:rsidRPr="003C78D3">
        <w:rPr>
          <w:rFonts w:cstheme="minorHAnsi"/>
          <w:sz w:val="24"/>
          <w:szCs w:val="24"/>
        </w:rPr>
        <w:t>salary :</w:t>
      </w:r>
      <w:proofErr w:type="gramEnd"/>
      <w:r w:rsidRPr="003C78D3">
        <w:rPr>
          <w:rFonts w:cstheme="minorHAnsi"/>
          <w:sz w:val="24"/>
          <w:szCs w:val="24"/>
        </w:rPr>
        <w:t xml:space="preserve"> $ 95813. Baseline year, likely impacted by initial pandemic uncertainty, with hiring slowdowns in some sectors.</w:t>
      </w:r>
    </w:p>
    <w:p w:rsidR="006F0E36" w:rsidRPr="003C78D3" w:rsidRDefault="006F0E36" w:rsidP="000E6C57">
      <w:pPr>
        <w:rPr>
          <w:rFonts w:cstheme="minorHAnsi"/>
          <w:sz w:val="24"/>
          <w:szCs w:val="24"/>
        </w:rPr>
      </w:pPr>
    </w:p>
    <w:p w:rsidR="006F0E36" w:rsidRPr="003C78D3" w:rsidRDefault="006F0E36" w:rsidP="000E6C57">
      <w:pPr>
        <w:rPr>
          <w:rFonts w:cstheme="minorHAnsi"/>
          <w:b/>
          <w:sz w:val="24"/>
          <w:szCs w:val="24"/>
        </w:rPr>
      </w:pPr>
      <w:r w:rsidRPr="003C78D3">
        <w:rPr>
          <w:rFonts w:cstheme="minorHAnsi"/>
          <w:b/>
          <w:sz w:val="24"/>
          <w:szCs w:val="24"/>
        </w:rPr>
        <w:t>2)2021</w:t>
      </w:r>
    </w:p>
    <w:p w:rsidR="006F0E36" w:rsidRPr="003C78D3" w:rsidRDefault="006F0E36" w:rsidP="000E6C57">
      <w:pPr>
        <w:rPr>
          <w:rFonts w:cstheme="minorHAnsi"/>
          <w:sz w:val="24"/>
          <w:szCs w:val="24"/>
        </w:rPr>
      </w:pPr>
      <w:r w:rsidRPr="003C78D3">
        <w:rPr>
          <w:rFonts w:cstheme="minorHAnsi"/>
          <w:sz w:val="24"/>
          <w:szCs w:val="24"/>
        </w:rPr>
        <w:t xml:space="preserve">Average </w:t>
      </w:r>
      <w:proofErr w:type="gramStart"/>
      <w:r w:rsidRPr="003C78D3">
        <w:rPr>
          <w:rFonts w:cstheme="minorHAnsi"/>
          <w:sz w:val="24"/>
          <w:szCs w:val="24"/>
        </w:rPr>
        <w:t>salary :</w:t>
      </w:r>
      <w:proofErr w:type="gramEnd"/>
      <w:r w:rsidRPr="003C78D3">
        <w:rPr>
          <w:rFonts w:cstheme="minorHAnsi"/>
          <w:sz w:val="24"/>
          <w:szCs w:val="24"/>
        </w:rPr>
        <w:t xml:space="preserve"> $ 99854(+4.2% </w:t>
      </w:r>
      <w:proofErr w:type="spellStart"/>
      <w:r w:rsidRPr="003C78D3">
        <w:rPr>
          <w:rFonts w:cstheme="minorHAnsi"/>
          <w:sz w:val="24"/>
          <w:szCs w:val="24"/>
        </w:rPr>
        <w:t>YoY</w:t>
      </w:r>
      <w:proofErr w:type="spellEnd"/>
      <w:r w:rsidRPr="003C78D3">
        <w:rPr>
          <w:rFonts w:cstheme="minorHAnsi"/>
          <w:sz w:val="24"/>
          <w:szCs w:val="24"/>
        </w:rPr>
        <w:t xml:space="preserve"> growth). Gradual recovery and increased reliance on data-driven decision making as businesses adapted to remote work.</w:t>
      </w:r>
    </w:p>
    <w:p w:rsidR="006F0E36" w:rsidRPr="003C78D3" w:rsidRDefault="006F0E36" w:rsidP="000E6C57">
      <w:pPr>
        <w:rPr>
          <w:rFonts w:cstheme="minorHAnsi"/>
          <w:b/>
          <w:sz w:val="24"/>
          <w:szCs w:val="24"/>
        </w:rPr>
      </w:pPr>
      <w:r w:rsidRPr="003C78D3">
        <w:rPr>
          <w:rFonts w:cstheme="minorHAnsi"/>
          <w:b/>
          <w:sz w:val="24"/>
          <w:szCs w:val="24"/>
        </w:rPr>
        <w:t>3)2022</w:t>
      </w:r>
    </w:p>
    <w:p w:rsidR="006F0E36" w:rsidRPr="003C78D3" w:rsidRDefault="006F0E36" w:rsidP="000E6C57">
      <w:pPr>
        <w:rPr>
          <w:rFonts w:cstheme="minorHAnsi"/>
          <w:sz w:val="24"/>
          <w:szCs w:val="24"/>
        </w:rPr>
      </w:pPr>
      <w:r w:rsidRPr="003C78D3">
        <w:rPr>
          <w:rFonts w:cstheme="minorHAnsi"/>
          <w:sz w:val="24"/>
          <w:szCs w:val="24"/>
        </w:rPr>
        <w:t xml:space="preserve">Average </w:t>
      </w:r>
      <w:r w:rsidR="00B714C8" w:rsidRPr="003C78D3">
        <w:rPr>
          <w:rFonts w:cstheme="minorHAnsi"/>
          <w:sz w:val="24"/>
          <w:szCs w:val="24"/>
        </w:rPr>
        <w:t>salary:</w:t>
      </w:r>
      <w:r w:rsidRPr="003C78D3">
        <w:rPr>
          <w:rFonts w:cstheme="minorHAnsi"/>
          <w:sz w:val="24"/>
          <w:szCs w:val="24"/>
        </w:rPr>
        <w:t xml:space="preserve"> $124522(+24.7% </w:t>
      </w:r>
      <w:proofErr w:type="spellStart"/>
      <w:r w:rsidRPr="003C78D3">
        <w:rPr>
          <w:rFonts w:cstheme="minorHAnsi"/>
          <w:sz w:val="24"/>
          <w:szCs w:val="24"/>
        </w:rPr>
        <w:t>YoY</w:t>
      </w:r>
      <w:proofErr w:type="spellEnd"/>
      <w:r w:rsidRPr="003C78D3">
        <w:rPr>
          <w:rFonts w:cstheme="minorHAnsi"/>
          <w:sz w:val="24"/>
          <w:szCs w:val="24"/>
        </w:rPr>
        <w:t xml:space="preserve"> growth)</w:t>
      </w:r>
      <w:r w:rsidR="00B714C8" w:rsidRPr="003C78D3">
        <w:rPr>
          <w:rFonts w:cstheme="minorHAnsi"/>
          <w:sz w:val="24"/>
          <w:szCs w:val="24"/>
        </w:rPr>
        <w:t>. Sharp surge, likely driven by:</w:t>
      </w:r>
    </w:p>
    <w:p w:rsidR="00B714C8" w:rsidRPr="003C78D3" w:rsidRDefault="00B714C8" w:rsidP="000E6C57">
      <w:pPr>
        <w:rPr>
          <w:rFonts w:cstheme="minorHAnsi"/>
          <w:sz w:val="24"/>
          <w:szCs w:val="24"/>
        </w:rPr>
      </w:pPr>
      <w:r w:rsidRPr="003C78D3">
        <w:rPr>
          <w:rFonts w:cstheme="minorHAnsi"/>
          <w:sz w:val="24"/>
          <w:szCs w:val="24"/>
        </w:rPr>
        <w:t>High demand for AI/ML, analytics, automation skills. Talent shortages and competitive hiring in tech and adjacent industries. Inflation-adjusted salary adjustments or premium for specialized roles.</w:t>
      </w:r>
    </w:p>
    <w:p w:rsidR="00AC36B2" w:rsidRPr="003C78D3" w:rsidRDefault="00AC36B2" w:rsidP="000E6C57">
      <w:pPr>
        <w:rPr>
          <w:rFonts w:cstheme="minorHAnsi"/>
          <w:b/>
          <w:sz w:val="24"/>
          <w:szCs w:val="24"/>
        </w:rPr>
      </w:pPr>
      <w:r w:rsidRPr="003C78D3">
        <w:rPr>
          <w:rFonts w:cstheme="minorHAnsi"/>
          <w:b/>
          <w:sz w:val="24"/>
          <w:szCs w:val="24"/>
        </w:rPr>
        <w:t>Implications:</w:t>
      </w:r>
    </w:p>
    <w:p w:rsidR="00AC36B2" w:rsidRPr="003C78D3" w:rsidRDefault="00AC36B2" w:rsidP="000E6C57">
      <w:pPr>
        <w:rPr>
          <w:rFonts w:cstheme="minorHAnsi"/>
          <w:sz w:val="24"/>
          <w:szCs w:val="24"/>
        </w:rPr>
      </w:pPr>
      <w:r w:rsidRPr="003C78D3">
        <w:rPr>
          <w:rFonts w:cstheme="minorHAnsi"/>
          <w:sz w:val="24"/>
          <w:szCs w:val="24"/>
        </w:rPr>
        <w:t>The 22% cumulative growth from 2020 to 2022 underscores data science’s escalating strategic importance. The 2022 spike may correlate with broader tech salary trends or a post-pandemic war for talent.</w:t>
      </w:r>
    </w:p>
    <w:p w:rsidR="00AC36B2" w:rsidRPr="003C78D3" w:rsidRDefault="00AC36B2" w:rsidP="000E6C57">
      <w:pPr>
        <w:rPr>
          <w:rFonts w:cstheme="minorHAnsi"/>
          <w:sz w:val="24"/>
          <w:szCs w:val="24"/>
        </w:rPr>
      </w:pPr>
    </w:p>
    <w:p w:rsidR="00B714C8" w:rsidRPr="003C78D3" w:rsidRDefault="00B714C8" w:rsidP="000E6C57">
      <w:pPr>
        <w:rPr>
          <w:rFonts w:cstheme="minorHAnsi"/>
          <w:sz w:val="24"/>
          <w:szCs w:val="24"/>
        </w:rPr>
      </w:pPr>
    </w:p>
    <w:p w:rsidR="00B714C8" w:rsidRPr="003C78D3" w:rsidRDefault="00B714C8" w:rsidP="000E6C57">
      <w:pPr>
        <w:rPr>
          <w:rFonts w:cstheme="minorHAnsi"/>
          <w:sz w:val="24"/>
          <w:szCs w:val="24"/>
        </w:rPr>
      </w:pPr>
    </w:p>
    <w:p w:rsidR="000E6C57" w:rsidRPr="003C78D3" w:rsidRDefault="000E6C57" w:rsidP="000E6C57">
      <w:pPr>
        <w:rPr>
          <w:rFonts w:cstheme="minorHAnsi"/>
          <w:sz w:val="24"/>
          <w:szCs w:val="24"/>
        </w:rPr>
      </w:pPr>
      <w:r w:rsidRPr="003C78D3">
        <w:rPr>
          <w:rFonts w:cstheme="minorHAnsi"/>
          <w:noProof/>
          <w:sz w:val="24"/>
          <w:szCs w:val="24"/>
          <w:lang w:eastAsia="en-IN"/>
        </w:rPr>
        <w:drawing>
          <wp:inline distT="0" distB="0" distL="0" distR="0">
            <wp:extent cx="5902960" cy="24320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ary trend over time.png"/>
                    <pic:cNvPicPr/>
                  </pic:nvPicPr>
                  <pic:blipFill>
                    <a:blip r:embed="rId23">
                      <a:extLst>
                        <a:ext uri="{28A0092B-C50C-407E-A947-70E740481C1C}">
                          <a14:useLocalDpi xmlns:a14="http://schemas.microsoft.com/office/drawing/2010/main" val="0"/>
                        </a:ext>
                      </a:extLst>
                    </a:blip>
                    <a:stretch>
                      <a:fillRect/>
                    </a:stretch>
                  </pic:blipFill>
                  <pic:spPr>
                    <a:xfrm>
                      <a:off x="0" y="0"/>
                      <a:ext cx="5902960" cy="2432050"/>
                    </a:xfrm>
                    <a:prstGeom prst="rect">
                      <a:avLst/>
                    </a:prstGeom>
                  </pic:spPr>
                </pic:pic>
              </a:graphicData>
            </a:graphic>
          </wp:inline>
        </w:drawing>
      </w:r>
    </w:p>
    <w:p w:rsidR="000114E9" w:rsidRPr="003C78D3" w:rsidRDefault="000114E9" w:rsidP="000E6C57">
      <w:pPr>
        <w:rPr>
          <w:rFonts w:cstheme="minorHAnsi"/>
          <w:sz w:val="24"/>
          <w:szCs w:val="24"/>
        </w:rPr>
      </w:pPr>
    </w:p>
    <w:p w:rsidR="000114E9" w:rsidRPr="003C78D3" w:rsidRDefault="000114E9" w:rsidP="000114E9">
      <w:pPr>
        <w:pStyle w:val="Heading1"/>
        <w:rPr>
          <w:rFonts w:asciiTheme="minorHAnsi" w:hAnsiTheme="minorHAnsi" w:cstheme="minorHAnsi"/>
          <w:sz w:val="24"/>
          <w:szCs w:val="24"/>
        </w:rPr>
      </w:pPr>
      <w:bookmarkStart w:id="16" w:name="_Toc205035234"/>
      <w:r w:rsidRPr="003C78D3">
        <w:rPr>
          <w:rFonts w:asciiTheme="minorHAnsi" w:hAnsiTheme="minorHAnsi" w:cstheme="minorHAnsi"/>
          <w:sz w:val="24"/>
          <w:szCs w:val="24"/>
        </w:rPr>
        <w:t>Salary distribution by remote work and experience level-Box plot and ANOVA</w:t>
      </w:r>
      <w:bookmarkEnd w:id="16"/>
    </w:p>
    <w:p w:rsidR="000114E9" w:rsidRPr="003C78D3" w:rsidRDefault="000114E9" w:rsidP="000114E9">
      <w:pPr>
        <w:rPr>
          <w:rFonts w:cstheme="minorHAnsi"/>
          <w:sz w:val="24"/>
          <w:szCs w:val="24"/>
        </w:rPr>
      </w:pPr>
    </w:p>
    <w:p w:rsidR="007A7CCD" w:rsidRPr="003C78D3" w:rsidRDefault="007A7CCD" w:rsidP="000114E9">
      <w:pPr>
        <w:rPr>
          <w:rFonts w:cstheme="minorHAnsi"/>
          <w:sz w:val="24"/>
          <w:szCs w:val="24"/>
        </w:rPr>
      </w:pPr>
      <w:r w:rsidRPr="003C78D3">
        <w:rPr>
          <w:rFonts w:cstheme="minorHAnsi"/>
          <w:sz w:val="24"/>
          <w:szCs w:val="24"/>
        </w:rPr>
        <w:t>The box plot reveals how salaries vary across experience levels (</w:t>
      </w:r>
      <w:proofErr w:type="spellStart"/>
      <w:r w:rsidRPr="003C78D3">
        <w:rPr>
          <w:rFonts w:cstheme="minorHAnsi"/>
          <w:sz w:val="24"/>
          <w:szCs w:val="24"/>
        </w:rPr>
        <w:t>Entry</w:t>
      </w:r>
      <w:proofErr w:type="gramStart"/>
      <w:r w:rsidRPr="003C78D3">
        <w:rPr>
          <w:rFonts w:cstheme="minorHAnsi"/>
          <w:sz w:val="24"/>
          <w:szCs w:val="24"/>
        </w:rPr>
        <w:t>,Mid,Senior,Executive</w:t>
      </w:r>
      <w:proofErr w:type="spellEnd"/>
      <w:proofErr w:type="gramEnd"/>
      <w:r w:rsidRPr="003C78D3">
        <w:rPr>
          <w:rFonts w:cstheme="minorHAnsi"/>
          <w:sz w:val="24"/>
          <w:szCs w:val="24"/>
        </w:rPr>
        <w:t xml:space="preserve">) and remote work categories (On-site, </w:t>
      </w:r>
      <w:proofErr w:type="spellStart"/>
      <w:r w:rsidRPr="003C78D3">
        <w:rPr>
          <w:rFonts w:cstheme="minorHAnsi"/>
          <w:sz w:val="24"/>
          <w:szCs w:val="24"/>
        </w:rPr>
        <w:t>Hybrid,Remote</w:t>
      </w:r>
      <w:proofErr w:type="spellEnd"/>
      <w:r w:rsidRPr="003C78D3">
        <w:rPr>
          <w:rFonts w:cstheme="minorHAnsi"/>
          <w:sz w:val="24"/>
          <w:szCs w:val="24"/>
        </w:rPr>
        <w:t>). Key observations:</w:t>
      </w:r>
    </w:p>
    <w:p w:rsidR="007A7CCD" w:rsidRPr="003C78D3" w:rsidRDefault="007A7CCD" w:rsidP="007A7CCD">
      <w:pPr>
        <w:pStyle w:val="ListParagraph"/>
        <w:numPr>
          <w:ilvl w:val="0"/>
          <w:numId w:val="7"/>
        </w:numPr>
        <w:rPr>
          <w:rFonts w:cstheme="minorHAnsi"/>
          <w:b/>
          <w:sz w:val="24"/>
          <w:szCs w:val="24"/>
        </w:rPr>
      </w:pPr>
      <w:r w:rsidRPr="003C78D3">
        <w:rPr>
          <w:rFonts w:cstheme="minorHAnsi"/>
          <w:b/>
          <w:sz w:val="24"/>
          <w:szCs w:val="24"/>
        </w:rPr>
        <w:t>Remote work premium:</w:t>
      </w:r>
    </w:p>
    <w:p w:rsidR="007A7CCD" w:rsidRPr="003C78D3" w:rsidRDefault="007A7CCD" w:rsidP="00293DCF">
      <w:pPr>
        <w:ind w:firstLine="360"/>
        <w:rPr>
          <w:rFonts w:cstheme="minorHAnsi"/>
          <w:sz w:val="24"/>
          <w:szCs w:val="24"/>
        </w:rPr>
      </w:pPr>
      <w:r w:rsidRPr="003C78D3">
        <w:rPr>
          <w:rFonts w:cstheme="minorHAnsi"/>
          <w:sz w:val="24"/>
          <w:szCs w:val="24"/>
        </w:rPr>
        <w:t>Fully remote roles (100%) consistently show higher median salaries across all experience levels compared to hybrid or on-site roles, with the gap widening at senior/executive levels.</w:t>
      </w:r>
    </w:p>
    <w:p w:rsidR="007A7CCD" w:rsidRPr="003C78D3" w:rsidRDefault="007A7CCD" w:rsidP="00293DCF">
      <w:pPr>
        <w:ind w:firstLine="360"/>
        <w:rPr>
          <w:rFonts w:cstheme="minorHAnsi"/>
          <w:sz w:val="24"/>
          <w:szCs w:val="24"/>
        </w:rPr>
      </w:pPr>
      <w:r w:rsidRPr="003C78D3">
        <w:rPr>
          <w:rFonts w:cstheme="minorHAnsi"/>
          <w:sz w:val="24"/>
          <w:szCs w:val="24"/>
        </w:rPr>
        <w:t>Executive remote roles dominate the upper quartile (up to $500k+), suggesting remote work is increasingly tied to high-impact, leadership positions.</w:t>
      </w:r>
    </w:p>
    <w:p w:rsidR="00293DCF" w:rsidRPr="003C78D3" w:rsidRDefault="00293DCF" w:rsidP="00293DCF">
      <w:pPr>
        <w:pStyle w:val="ListParagraph"/>
        <w:numPr>
          <w:ilvl w:val="0"/>
          <w:numId w:val="7"/>
        </w:numPr>
        <w:rPr>
          <w:rFonts w:cstheme="minorHAnsi"/>
          <w:b/>
          <w:sz w:val="24"/>
          <w:szCs w:val="24"/>
        </w:rPr>
      </w:pPr>
      <w:r w:rsidRPr="003C78D3">
        <w:rPr>
          <w:rFonts w:cstheme="minorHAnsi"/>
          <w:b/>
          <w:sz w:val="24"/>
          <w:szCs w:val="24"/>
        </w:rPr>
        <w:t>Experience-level progression:</w:t>
      </w:r>
    </w:p>
    <w:p w:rsidR="00293DCF" w:rsidRPr="003C78D3" w:rsidRDefault="00293DCF" w:rsidP="00293DCF">
      <w:pPr>
        <w:ind w:left="360"/>
        <w:rPr>
          <w:rFonts w:cstheme="minorHAnsi"/>
          <w:sz w:val="24"/>
          <w:szCs w:val="24"/>
        </w:rPr>
      </w:pPr>
      <w:r w:rsidRPr="003C78D3">
        <w:rPr>
          <w:rFonts w:cstheme="minorHAnsi"/>
          <w:sz w:val="24"/>
          <w:szCs w:val="24"/>
        </w:rPr>
        <w:t>Entry-</w:t>
      </w:r>
      <w:proofErr w:type="gramStart"/>
      <w:r w:rsidRPr="003C78D3">
        <w:rPr>
          <w:rFonts w:cstheme="minorHAnsi"/>
          <w:sz w:val="24"/>
          <w:szCs w:val="24"/>
        </w:rPr>
        <w:t>level :</w:t>
      </w:r>
      <w:proofErr w:type="gramEnd"/>
      <w:r w:rsidRPr="003C78D3">
        <w:rPr>
          <w:rFonts w:cstheme="minorHAnsi"/>
          <w:sz w:val="24"/>
          <w:szCs w:val="24"/>
        </w:rPr>
        <w:t xml:space="preserve"> Tight salary ranges (~$50k-$150k), with minimal variation by remote ratio.</w:t>
      </w:r>
    </w:p>
    <w:p w:rsidR="00293DCF" w:rsidRPr="003C78D3" w:rsidRDefault="00293DCF" w:rsidP="00293DCF">
      <w:pPr>
        <w:ind w:left="360"/>
        <w:rPr>
          <w:rFonts w:cstheme="minorHAnsi"/>
          <w:sz w:val="24"/>
          <w:szCs w:val="24"/>
        </w:rPr>
      </w:pPr>
      <w:r w:rsidRPr="003C78D3">
        <w:rPr>
          <w:rFonts w:cstheme="minorHAnsi"/>
          <w:sz w:val="24"/>
          <w:szCs w:val="24"/>
        </w:rPr>
        <w:t xml:space="preserve">Senior/ </w:t>
      </w:r>
      <w:proofErr w:type="gramStart"/>
      <w:r w:rsidRPr="003C78D3">
        <w:rPr>
          <w:rFonts w:cstheme="minorHAnsi"/>
          <w:sz w:val="24"/>
          <w:szCs w:val="24"/>
        </w:rPr>
        <w:t>Executive :</w:t>
      </w:r>
      <w:proofErr w:type="gramEnd"/>
      <w:r w:rsidRPr="003C78D3">
        <w:rPr>
          <w:rFonts w:cstheme="minorHAnsi"/>
          <w:sz w:val="24"/>
          <w:szCs w:val="24"/>
        </w:rPr>
        <w:t xml:space="preserve"> Wider dispersion , especially for remote roles, indicating greater pay negotiation leverage or specialization premiums.</w:t>
      </w:r>
    </w:p>
    <w:p w:rsidR="00293DCF" w:rsidRPr="003C78D3" w:rsidRDefault="00293DCF" w:rsidP="00293DCF">
      <w:pPr>
        <w:pStyle w:val="ListParagraph"/>
        <w:numPr>
          <w:ilvl w:val="0"/>
          <w:numId w:val="7"/>
        </w:numPr>
        <w:rPr>
          <w:rFonts w:cstheme="minorHAnsi"/>
          <w:b/>
          <w:sz w:val="24"/>
          <w:szCs w:val="24"/>
        </w:rPr>
      </w:pPr>
      <w:r w:rsidRPr="003C78D3">
        <w:rPr>
          <w:rFonts w:cstheme="minorHAnsi"/>
          <w:b/>
          <w:sz w:val="24"/>
          <w:szCs w:val="24"/>
        </w:rPr>
        <w:t>Hybrid anomaly:</w:t>
      </w:r>
    </w:p>
    <w:p w:rsidR="00293DCF" w:rsidRPr="003C78D3" w:rsidRDefault="00293DCF" w:rsidP="00293DCF">
      <w:pPr>
        <w:ind w:left="360"/>
        <w:rPr>
          <w:rFonts w:cstheme="minorHAnsi"/>
          <w:sz w:val="24"/>
          <w:szCs w:val="24"/>
        </w:rPr>
      </w:pPr>
      <w:r w:rsidRPr="003C78D3">
        <w:rPr>
          <w:rFonts w:cstheme="minorHAnsi"/>
          <w:sz w:val="24"/>
          <w:szCs w:val="24"/>
        </w:rPr>
        <w:t>Hybrid roles (1-50% remote) often fall between on-site and remote salaries but show less variability, possibly reflecting standardized policies in transitioning organizations.</w:t>
      </w:r>
    </w:p>
    <w:p w:rsidR="00293DCF" w:rsidRPr="003C78D3" w:rsidRDefault="00293DCF" w:rsidP="00293DCF">
      <w:pPr>
        <w:pStyle w:val="ListParagraph"/>
        <w:rPr>
          <w:rFonts w:cstheme="minorHAnsi"/>
          <w:sz w:val="24"/>
          <w:szCs w:val="24"/>
        </w:rPr>
      </w:pPr>
    </w:p>
    <w:p w:rsidR="007A7CCD" w:rsidRPr="003C78D3" w:rsidRDefault="007A7CCD" w:rsidP="007A7CCD">
      <w:pPr>
        <w:ind w:left="360"/>
        <w:rPr>
          <w:rFonts w:cstheme="minorHAnsi"/>
          <w:sz w:val="24"/>
          <w:szCs w:val="24"/>
        </w:rPr>
      </w:pPr>
    </w:p>
    <w:p w:rsidR="000114E9" w:rsidRPr="003C78D3" w:rsidRDefault="000114E9" w:rsidP="000114E9">
      <w:pPr>
        <w:rPr>
          <w:rFonts w:cstheme="minorHAnsi"/>
          <w:sz w:val="24"/>
          <w:szCs w:val="24"/>
        </w:rPr>
      </w:pPr>
      <w:r w:rsidRPr="003C78D3">
        <w:rPr>
          <w:rFonts w:cstheme="minorHAnsi"/>
          <w:noProof/>
          <w:sz w:val="24"/>
          <w:szCs w:val="24"/>
          <w:lang w:eastAsia="en-IN"/>
        </w:rPr>
        <w:drawing>
          <wp:inline distT="0" distB="0" distL="0" distR="0">
            <wp:extent cx="5731510" cy="3439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rsidR="00EE1B0D" w:rsidRPr="003C78D3" w:rsidRDefault="000114E9" w:rsidP="000114E9">
      <w:pPr>
        <w:rPr>
          <w:rFonts w:cstheme="minorHAnsi"/>
          <w:sz w:val="24"/>
          <w:szCs w:val="24"/>
        </w:rPr>
      </w:pPr>
      <w:r w:rsidRPr="003C78D3">
        <w:rPr>
          <w:rFonts w:cstheme="minorHAnsi"/>
          <w:noProof/>
          <w:sz w:val="24"/>
          <w:szCs w:val="24"/>
          <w:lang w:eastAsia="en-IN"/>
        </w:rPr>
        <w:lastRenderedPageBreak/>
        <w:drawing>
          <wp:inline distT="0" distB="0" distL="0" distR="0">
            <wp:extent cx="451485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ova.jpg"/>
                    <pic:cNvPicPr/>
                  </pic:nvPicPr>
                  <pic:blipFill>
                    <a:blip r:embed="rId25">
                      <a:extLst>
                        <a:ext uri="{28A0092B-C50C-407E-A947-70E740481C1C}">
                          <a14:useLocalDpi xmlns:a14="http://schemas.microsoft.com/office/drawing/2010/main" val="0"/>
                        </a:ext>
                      </a:extLst>
                    </a:blip>
                    <a:stretch>
                      <a:fillRect/>
                    </a:stretch>
                  </pic:blipFill>
                  <pic:spPr>
                    <a:xfrm>
                      <a:off x="0" y="0"/>
                      <a:ext cx="4514850" cy="1905000"/>
                    </a:xfrm>
                    <a:prstGeom prst="rect">
                      <a:avLst/>
                    </a:prstGeom>
                  </pic:spPr>
                </pic:pic>
              </a:graphicData>
            </a:graphic>
          </wp:inline>
        </w:drawing>
      </w:r>
    </w:p>
    <w:p w:rsidR="00EE1B0D" w:rsidRPr="003C78D3" w:rsidRDefault="00EE1B0D" w:rsidP="000114E9">
      <w:pPr>
        <w:rPr>
          <w:rFonts w:cstheme="minorHAnsi"/>
          <w:b/>
          <w:sz w:val="24"/>
          <w:szCs w:val="24"/>
        </w:rPr>
      </w:pPr>
      <w:r w:rsidRPr="003C78D3">
        <w:rPr>
          <w:rFonts w:cstheme="minorHAnsi"/>
          <w:b/>
          <w:sz w:val="24"/>
          <w:szCs w:val="24"/>
        </w:rPr>
        <w:t>Statistical significance (ANOVA)</w:t>
      </w:r>
    </w:p>
    <w:p w:rsidR="00B80542" w:rsidRPr="003C78D3" w:rsidRDefault="00B80542" w:rsidP="000114E9">
      <w:pPr>
        <w:rPr>
          <w:rFonts w:cstheme="minorHAnsi"/>
          <w:sz w:val="24"/>
          <w:szCs w:val="24"/>
        </w:rPr>
      </w:pPr>
      <w:r w:rsidRPr="003C78D3">
        <w:rPr>
          <w:rFonts w:cstheme="minorHAnsi"/>
          <w:sz w:val="24"/>
          <w:szCs w:val="24"/>
        </w:rPr>
        <w:t>The ANOVA tests whether experience level, remote category, and their interaction significantly explain salary variance.</w:t>
      </w:r>
    </w:p>
    <w:p w:rsidR="00B80542" w:rsidRPr="003C78D3" w:rsidRDefault="00B80542" w:rsidP="00B80542">
      <w:pPr>
        <w:pStyle w:val="ListParagraph"/>
        <w:numPr>
          <w:ilvl w:val="0"/>
          <w:numId w:val="7"/>
        </w:numPr>
        <w:rPr>
          <w:rFonts w:cstheme="minorHAnsi"/>
          <w:sz w:val="24"/>
          <w:szCs w:val="24"/>
        </w:rPr>
      </w:pPr>
      <w:r w:rsidRPr="003C78D3">
        <w:rPr>
          <w:rFonts w:cstheme="minorHAnsi"/>
          <w:sz w:val="24"/>
          <w:szCs w:val="24"/>
        </w:rPr>
        <w:t>Main effects</w:t>
      </w:r>
    </w:p>
    <w:p w:rsidR="00B80542" w:rsidRPr="003C78D3" w:rsidRDefault="00B80542" w:rsidP="00B80542">
      <w:pPr>
        <w:pStyle w:val="ListParagraph"/>
        <w:rPr>
          <w:rFonts w:cstheme="minorHAnsi"/>
          <w:sz w:val="24"/>
          <w:szCs w:val="24"/>
        </w:rPr>
      </w:pPr>
      <w:r w:rsidRPr="003C78D3">
        <w:rPr>
          <w:rFonts w:cstheme="minorHAnsi"/>
          <w:sz w:val="24"/>
          <w:szCs w:val="24"/>
        </w:rPr>
        <w:t>1. Experience level (p=1.926e-33</w:t>
      </w:r>
      <w:proofErr w:type="gramStart"/>
      <w:r w:rsidRPr="003C78D3">
        <w:rPr>
          <w:rFonts w:cstheme="minorHAnsi"/>
          <w:sz w:val="24"/>
          <w:szCs w:val="24"/>
        </w:rPr>
        <w:t>) :</w:t>
      </w:r>
      <w:proofErr w:type="gramEnd"/>
      <w:r w:rsidRPr="003C78D3">
        <w:rPr>
          <w:rFonts w:cstheme="minorHAnsi"/>
          <w:sz w:val="24"/>
          <w:szCs w:val="24"/>
        </w:rPr>
        <w:t xml:space="preserve"> Highly significant, confirming seniority drives salary differences.</w:t>
      </w:r>
    </w:p>
    <w:p w:rsidR="00B80542" w:rsidRPr="003C78D3" w:rsidRDefault="00B80542" w:rsidP="00B80542">
      <w:pPr>
        <w:pStyle w:val="ListParagraph"/>
        <w:rPr>
          <w:rFonts w:cstheme="minorHAnsi"/>
          <w:sz w:val="24"/>
          <w:szCs w:val="24"/>
        </w:rPr>
      </w:pPr>
      <w:r w:rsidRPr="003C78D3">
        <w:rPr>
          <w:rFonts w:cstheme="minorHAnsi"/>
          <w:sz w:val="24"/>
          <w:szCs w:val="24"/>
        </w:rPr>
        <w:t>2. Remote category (p = 5.11e-4</w:t>
      </w:r>
      <w:proofErr w:type="gramStart"/>
      <w:r w:rsidRPr="003C78D3">
        <w:rPr>
          <w:rFonts w:cstheme="minorHAnsi"/>
          <w:sz w:val="24"/>
          <w:szCs w:val="24"/>
        </w:rPr>
        <w:t>) :</w:t>
      </w:r>
      <w:proofErr w:type="gramEnd"/>
      <w:r w:rsidRPr="003C78D3">
        <w:rPr>
          <w:rFonts w:cstheme="minorHAnsi"/>
          <w:sz w:val="24"/>
          <w:szCs w:val="24"/>
        </w:rPr>
        <w:t xml:space="preserve"> Statistically significant , validating that remote work arrangements independently affect pay.</w:t>
      </w:r>
    </w:p>
    <w:p w:rsidR="00B80542" w:rsidRPr="003C78D3" w:rsidRDefault="00B80542" w:rsidP="00B80542">
      <w:pPr>
        <w:pStyle w:val="ListParagraph"/>
        <w:numPr>
          <w:ilvl w:val="0"/>
          <w:numId w:val="7"/>
        </w:numPr>
        <w:rPr>
          <w:rFonts w:cstheme="minorHAnsi"/>
          <w:sz w:val="24"/>
          <w:szCs w:val="24"/>
        </w:rPr>
      </w:pPr>
      <w:r w:rsidRPr="003C78D3">
        <w:rPr>
          <w:rFonts w:cstheme="minorHAnsi"/>
          <w:sz w:val="24"/>
          <w:szCs w:val="24"/>
        </w:rPr>
        <w:t xml:space="preserve">Interaction </w:t>
      </w:r>
      <w:proofErr w:type="gramStart"/>
      <w:r w:rsidRPr="003C78D3">
        <w:rPr>
          <w:rFonts w:cstheme="minorHAnsi"/>
          <w:sz w:val="24"/>
          <w:szCs w:val="24"/>
        </w:rPr>
        <w:t>effect(</w:t>
      </w:r>
      <w:proofErr w:type="gramEnd"/>
      <w:r w:rsidRPr="003C78D3">
        <w:rPr>
          <w:rFonts w:cstheme="minorHAnsi"/>
          <w:sz w:val="24"/>
          <w:szCs w:val="24"/>
        </w:rPr>
        <w:t>p = 0.074) : Marginally insignificant but suggests trends like remote senior roles earn disproportionately more may warrant deeper analysis (</w:t>
      </w:r>
      <w:proofErr w:type="spellStart"/>
      <w:r w:rsidRPr="003C78D3">
        <w:rPr>
          <w:rFonts w:cstheme="minorHAnsi"/>
          <w:sz w:val="24"/>
          <w:szCs w:val="24"/>
        </w:rPr>
        <w:t>e.g</w:t>
      </w:r>
      <w:proofErr w:type="spellEnd"/>
      <w:r w:rsidRPr="003C78D3">
        <w:rPr>
          <w:rFonts w:cstheme="minorHAnsi"/>
          <w:sz w:val="24"/>
          <w:szCs w:val="24"/>
        </w:rPr>
        <w:t xml:space="preserve"> post-hoc tests)</w:t>
      </w:r>
      <w:r w:rsidR="002F7F3C" w:rsidRPr="003C78D3">
        <w:rPr>
          <w:rFonts w:cstheme="minorHAnsi"/>
          <w:sz w:val="24"/>
          <w:szCs w:val="24"/>
        </w:rPr>
        <w:t>.</w:t>
      </w:r>
    </w:p>
    <w:p w:rsidR="002F7F3C" w:rsidRPr="003C78D3" w:rsidRDefault="002F7F3C" w:rsidP="00B80542">
      <w:pPr>
        <w:pStyle w:val="ListParagraph"/>
        <w:numPr>
          <w:ilvl w:val="0"/>
          <w:numId w:val="7"/>
        </w:numPr>
        <w:rPr>
          <w:rFonts w:cstheme="minorHAnsi"/>
          <w:sz w:val="24"/>
          <w:szCs w:val="24"/>
        </w:rPr>
      </w:pPr>
      <w:r w:rsidRPr="003C78D3">
        <w:rPr>
          <w:rFonts w:cstheme="minorHAnsi"/>
          <w:sz w:val="24"/>
          <w:szCs w:val="24"/>
        </w:rPr>
        <w:t>Effect-size:</w:t>
      </w:r>
    </w:p>
    <w:p w:rsidR="002F7F3C" w:rsidRPr="003C78D3" w:rsidRDefault="002F7F3C" w:rsidP="002F7F3C">
      <w:pPr>
        <w:pStyle w:val="ListParagraph"/>
        <w:rPr>
          <w:rFonts w:cstheme="minorHAnsi"/>
          <w:sz w:val="24"/>
          <w:szCs w:val="24"/>
        </w:rPr>
      </w:pPr>
      <w:r w:rsidRPr="003C78D3">
        <w:rPr>
          <w:rFonts w:cstheme="minorHAnsi"/>
          <w:sz w:val="24"/>
          <w:szCs w:val="24"/>
        </w:rPr>
        <w:t>Remote category’s sum of squares (6.58e+11) is substantial, though dwarfed by experience level (2.21e+12), emphasizing</w:t>
      </w:r>
      <w:r w:rsidR="00DD72C4" w:rsidRPr="003C78D3">
        <w:rPr>
          <w:rFonts w:cstheme="minorHAnsi"/>
          <w:sz w:val="24"/>
          <w:szCs w:val="24"/>
        </w:rPr>
        <w:t xml:space="preserve"> seniority primacy.</w:t>
      </w:r>
    </w:p>
    <w:p w:rsidR="00DD72C4" w:rsidRPr="003C78D3" w:rsidRDefault="00DD72C4" w:rsidP="002F7F3C">
      <w:pPr>
        <w:pStyle w:val="ListParagraph"/>
        <w:rPr>
          <w:rFonts w:cstheme="minorHAnsi"/>
          <w:sz w:val="24"/>
          <w:szCs w:val="24"/>
        </w:rPr>
      </w:pPr>
    </w:p>
    <w:p w:rsidR="00DD72C4" w:rsidRPr="003C78D3" w:rsidRDefault="00DD72C4" w:rsidP="002F7F3C">
      <w:pPr>
        <w:pStyle w:val="ListParagraph"/>
        <w:rPr>
          <w:rFonts w:cstheme="minorHAnsi"/>
          <w:b/>
          <w:sz w:val="24"/>
          <w:szCs w:val="24"/>
        </w:rPr>
      </w:pPr>
      <w:r w:rsidRPr="003C78D3">
        <w:rPr>
          <w:rFonts w:cstheme="minorHAnsi"/>
          <w:b/>
          <w:sz w:val="24"/>
          <w:szCs w:val="24"/>
        </w:rPr>
        <w:t>Implications:</w:t>
      </w:r>
    </w:p>
    <w:p w:rsidR="00DD72C4" w:rsidRPr="003C78D3" w:rsidRDefault="00DD72C4" w:rsidP="002F7F3C">
      <w:pPr>
        <w:pStyle w:val="ListParagraph"/>
        <w:rPr>
          <w:rFonts w:cstheme="minorHAnsi"/>
          <w:sz w:val="24"/>
          <w:szCs w:val="24"/>
        </w:rPr>
      </w:pPr>
      <w:r w:rsidRPr="003C78D3">
        <w:rPr>
          <w:rFonts w:cstheme="minorHAnsi"/>
          <w:sz w:val="24"/>
          <w:szCs w:val="24"/>
        </w:rPr>
        <w:t xml:space="preserve">Remote work as a salary </w:t>
      </w:r>
      <w:proofErr w:type="gramStart"/>
      <w:r w:rsidRPr="003C78D3">
        <w:rPr>
          <w:rFonts w:cstheme="minorHAnsi"/>
          <w:sz w:val="24"/>
          <w:szCs w:val="24"/>
        </w:rPr>
        <w:t>accelerator :</w:t>
      </w:r>
      <w:proofErr w:type="gramEnd"/>
      <w:r w:rsidRPr="003C78D3">
        <w:rPr>
          <w:rFonts w:cstheme="minorHAnsi"/>
          <w:sz w:val="24"/>
          <w:szCs w:val="24"/>
        </w:rPr>
        <w:t xml:space="preserve"> Fully remote roles command higher pay , especially for senior talent , likely due :</w:t>
      </w:r>
    </w:p>
    <w:p w:rsidR="00DD72C4" w:rsidRPr="003C78D3" w:rsidRDefault="00DD72C4" w:rsidP="002F7F3C">
      <w:pPr>
        <w:pStyle w:val="ListParagraph"/>
        <w:rPr>
          <w:rFonts w:cstheme="minorHAnsi"/>
          <w:sz w:val="24"/>
          <w:szCs w:val="24"/>
        </w:rPr>
      </w:pPr>
      <w:r w:rsidRPr="003C78D3">
        <w:rPr>
          <w:rFonts w:cstheme="minorHAnsi"/>
          <w:sz w:val="24"/>
          <w:szCs w:val="24"/>
        </w:rPr>
        <w:t>Access to global talent pools (employers competing for top-tier candidates).</w:t>
      </w:r>
    </w:p>
    <w:p w:rsidR="00DD72C4" w:rsidRPr="003C78D3" w:rsidRDefault="00DD72C4" w:rsidP="002F7F3C">
      <w:pPr>
        <w:pStyle w:val="ListParagraph"/>
        <w:rPr>
          <w:rFonts w:cstheme="minorHAnsi"/>
          <w:sz w:val="24"/>
          <w:szCs w:val="24"/>
        </w:rPr>
      </w:pPr>
      <w:r w:rsidRPr="003C78D3">
        <w:rPr>
          <w:rFonts w:cstheme="minorHAnsi"/>
          <w:sz w:val="24"/>
          <w:szCs w:val="24"/>
        </w:rPr>
        <w:t>Cost savings from relocation/office space reinvested in salaries.</w:t>
      </w:r>
    </w:p>
    <w:p w:rsidR="00DD72C4" w:rsidRPr="003C78D3" w:rsidRDefault="00DD72C4" w:rsidP="002F7F3C">
      <w:pPr>
        <w:pStyle w:val="ListParagraph"/>
        <w:rPr>
          <w:rFonts w:cstheme="minorHAnsi"/>
          <w:sz w:val="24"/>
          <w:szCs w:val="24"/>
        </w:rPr>
      </w:pPr>
    </w:p>
    <w:p w:rsidR="00DD72C4" w:rsidRPr="003C78D3" w:rsidRDefault="00DD72C4" w:rsidP="002F7F3C">
      <w:pPr>
        <w:pStyle w:val="ListParagraph"/>
        <w:rPr>
          <w:rFonts w:cstheme="minorHAnsi"/>
          <w:sz w:val="24"/>
          <w:szCs w:val="24"/>
        </w:rPr>
      </w:pPr>
      <w:r w:rsidRPr="003C78D3">
        <w:rPr>
          <w:rFonts w:cstheme="minorHAnsi"/>
          <w:sz w:val="24"/>
          <w:szCs w:val="24"/>
        </w:rPr>
        <w:t xml:space="preserve">Hybrid’s middle </w:t>
      </w:r>
      <w:proofErr w:type="gramStart"/>
      <w:r w:rsidRPr="003C78D3">
        <w:rPr>
          <w:rFonts w:cstheme="minorHAnsi"/>
          <w:sz w:val="24"/>
          <w:szCs w:val="24"/>
        </w:rPr>
        <w:t>ground :</w:t>
      </w:r>
      <w:proofErr w:type="gramEnd"/>
      <w:r w:rsidRPr="003C78D3">
        <w:rPr>
          <w:rFonts w:cstheme="minorHAnsi"/>
          <w:sz w:val="24"/>
          <w:szCs w:val="24"/>
        </w:rPr>
        <w:t xml:space="preserve"> Hybrid policies may standardize pay, potentially limiting upside for top performers.</w:t>
      </w:r>
    </w:p>
    <w:p w:rsidR="00DD72C4" w:rsidRPr="003C78D3" w:rsidRDefault="00DD72C4" w:rsidP="002F7F3C">
      <w:pPr>
        <w:pStyle w:val="ListParagraph"/>
        <w:rPr>
          <w:rFonts w:cstheme="minorHAnsi"/>
          <w:sz w:val="24"/>
          <w:szCs w:val="24"/>
        </w:rPr>
      </w:pPr>
    </w:p>
    <w:p w:rsidR="00DD72C4" w:rsidRPr="003C78D3" w:rsidRDefault="00DD72C4" w:rsidP="002F7F3C">
      <w:pPr>
        <w:pStyle w:val="ListParagraph"/>
        <w:rPr>
          <w:rFonts w:cstheme="minorHAnsi"/>
          <w:b/>
          <w:sz w:val="24"/>
          <w:szCs w:val="24"/>
        </w:rPr>
      </w:pPr>
      <w:r w:rsidRPr="003C78D3">
        <w:rPr>
          <w:rFonts w:cstheme="minorHAnsi"/>
          <w:b/>
          <w:sz w:val="24"/>
          <w:szCs w:val="24"/>
        </w:rPr>
        <w:t xml:space="preserve">Actionable </w:t>
      </w:r>
      <w:proofErr w:type="gramStart"/>
      <w:r w:rsidRPr="003C78D3">
        <w:rPr>
          <w:rFonts w:cstheme="minorHAnsi"/>
          <w:b/>
          <w:sz w:val="24"/>
          <w:szCs w:val="24"/>
        </w:rPr>
        <w:t>insights :</w:t>
      </w:r>
      <w:proofErr w:type="gramEnd"/>
    </w:p>
    <w:p w:rsidR="00DD72C4" w:rsidRPr="003C78D3" w:rsidRDefault="00DD72C4" w:rsidP="002F7F3C">
      <w:pPr>
        <w:pStyle w:val="ListParagraph"/>
        <w:rPr>
          <w:rFonts w:cstheme="minorHAnsi"/>
          <w:sz w:val="24"/>
          <w:szCs w:val="24"/>
        </w:rPr>
      </w:pPr>
      <w:r w:rsidRPr="003C78D3">
        <w:rPr>
          <w:rFonts w:cstheme="minorHAnsi"/>
          <w:sz w:val="24"/>
          <w:szCs w:val="24"/>
        </w:rPr>
        <w:t xml:space="preserve">For </w:t>
      </w:r>
      <w:proofErr w:type="gramStart"/>
      <w:r w:rsidRPr="003C78D3">
        <w:rPr>
          <w:rFonts w:cstheme="minorHAnsi"/>
          <w:sz w:val="24"/>
          <w:szCs w:val="24"/>
        </w:rPr>
        <w:t>employers :</w:t>
      </w:r>
      <w:proofErr w:type="gramEnd"/>
      <w:r w:rsidRPr="003C78D3">
        <w:rPr>
          <w:rFonts w:cstheme="minorHAnsi"/>
          <w:sz w:val="24"/>
          <w:szCs w:val="24"/>
        </w:rPr>
        <w:t xml:space="preserve"> Remote flexibility can attract elite talent but requires competitive compensation.</w:t>
      </w:r>
    </w:p>
    <w:p w:rsidR="00DD72C4" w:rsidRDefault="00DD72C4" w:rsidP="002F7F3C">
      <w:pPr>
        <w:pStyle w:val="ListParagraph"/>
        <w:rPr>
          <w:rFonts w:cstheme="minorHAnsi"/>
          <w:sz w:val="24"/>
          <w:szCs w:val="24"/>
        </w:rPr>
      </w:pPr>
      <w:r w:rsidRPr="003C78D3">
        <w:rPr>
          <w:rFonts w:cstheme="minorHAnsi"/>
          <w:sz w:val="24"/>
          <w:szCs w:val="24"/>
        </w:rPr>
        <w:t xml:space="preserve">For </w:t>
      </w:r>
      <w:proofErr w:type="gramStart"/>
      <w:r w:rsidRPr="003C78D3">
        <w:rPr>
          <w:rFonts w:cstheme="minorHAnsi"/>
          <w:sz w:val="24"/>
          <w:szCs w:val="24"/>
        </w:rPr>
        <w:t>employees :</w:t>
      </w:r>
      <w:proofErr w:type="gramEnd"/>
      <w:r w:rsidRPr="003C78D3">
        <w:rPr>
          <w:rFonts w:cstheme="minorHAnsi"/>
          <w:sz w:val="24"/>
          <w:szCs w:val="24"/>
        </w:rPr>
        <w:t xml:space="preserve"> Negotiating remote options may yield higher returns at senior levels.</w:t>
      </w:r>
    </w:p>
    <w:p w:rsidR="0074675F" w:rsidRDefault="0074675F" w:rsidP="002F7F3C">
      <w:pPr>
        <w:pStyle w:val="ListParagraph"/>
        <w:rPr>
          <w:rFonts w:cstheme="minorHAnsi"/>
          <w:sz w:val="24"/>
          <w:szCs w:val="24"/>
        </w:rPr>
      </w:pPr>
    </w:p>
    <w:p w:rsidR="0074675F" w:rsidRPr="003C78D3" w:rsidRDefault="0074675F" w:rsidP="002F7F3C">
      <w:pPr>
        <w:pStyle w:val="ListParagraph"/>
        <w:rPr>
          <w:rFonts w:cstheme="minorHAnsi"/>
          <w:sz w:val="24"/>
          <w:szCs w:val="24"/>
        </w:rPr>
      </w:pPr>
    </w:p>
    <w:p w:rsidR="00414303" w:rsidRPr="003C78D3" w:rsidRDefault="00414303" w:rsidP="00414303">
      <w:pPr>
        <w:pStyle w:val="Heading1"/>
        <w:rPr>
          <w:rFonts w:asciiTheme="minorHAnsi" w:hAnsiTheme="minorHAnsi" w:cstheme="minorHAnsi"/>
          <w:sz w:val="24"/>
          <w:szCs w:val="24"/>
        </w:rPr>
      </w:pPr>
      <w:bookmarkStart w:id="17" w:name="_Toc205035235"/>
      <w:r w:rsidRPr="003C78D3">
        <w:rPr>
          <w:rFonts w:asciiTheme="minorHAnsi" w:hAnsiTheme="minorHAnsi" w:cstheme="minorHAnsi"/>
          <w:sz w:val="24"/>
          <w:szCs w:val="24"/>
        </w:rPr>
        <w:lastRenderedPageBreak/>
        <w:t>Geographic analysis –Average salary by country</w:t>
      </w:r>
      <w:bookmarkEnd w:id="17"/>
    </w:p>
    <w:p w:rsidR="00414303" w:rsidRPr="003C78D3" w:rsidRDefault="00414303" w:rsidP="00414303">
      <w:pPr>
        <w:rPr>
          <w:rFonts w:cstheme="minorHAnsi"/>
          <w:sz w:val="24"/>
          <w:szCs w:val="24"/>
        </w:rPr>
      </w:pPr>
    </w:p>
    <w:p w:rsidR="00230081" w:rsidRPr="003C78D3" w:rsidRDefault="00230081" w:rsidP="00414303">
      <w:pPr>
        <w:rPr>
          <w:rFonts w:cstheme="minorHAnsi"/>
          <w:sz w:val="24"/>
          <w:szCs w:val="24"/>
        </w:rPr>
      </w:pPr>
      <w:r w:rsidRPr="003C78D3">
        <w:rPr>
          <w:rFonts w:cstheme="minorHAnsi"/>
          <w:sz w:val="24"/>
          <w:szCs w:val="24"/>
        </w:rPr>
        <w:t>The bubble chart visualizes the average salary distribution across countries, where bubble size represents the salary magnitude in USD. The general trends can be interpreted as follows:</w:t>
      </w:r>
    </w:p>
    <w:p w:rsidR="00230081" w:rsidRPr="003C78D3" w:rsidRDefault="00230081" w:rsidP="00414303">
      <w:pPr>
        <w:rPr>
          <w:rFonts w:cstheme="minorHAnsi"/>
          <w:sz w:val="24"/>
          <w:szCs w:val="24"/>
        </w:rPr>
      </w:pPr>
      <w:r w:rsidRPr="003C78D3">
        <w:rPr>
          <w:rFonts w:cstheme="minorHAnsi"/>
          <w:sz w:val="24"/>
          <w:szCs w:val="24"/>
        </w:rPr>
        <w:t>1. Salary range:</w:t>
      </w:r>
    </w:p>
    <w:p w:rsidR="00230081" w:rsidRPr="003C78D3" w:rsidRDefault="00230081" w:rsidP="00230081">
      <w:pPr>
        <w:pStyle w:val="ListParagraph"/>
        <w:numPr>
          <w:ilvl w:val="0"/>
          <w:numId w:val="8"/>
        </w:numPr>
        <w:rPr>
          <w:rFonts w:cstheme="minorHAnsi"/>
          <w:sz w:val="24"/>
          <w:szCs w:val="24"/>
        </w:rPr>
      </w:pPr>
      <w:r w:rsidRPr="003C78D3">
        <w:rPr>
          <w:rFonts w:cstheme="minorHAnsi"/>
          <w:sz w:val="24"/>
          <w:szCs w:val="24"/>
        </w:rPr>
        <w:t>The vertical axis (</w:t>
      </w:r>
      <w:proofErr w:type="spellStart"/>
      <w:r w:rsidRPr="003C78D3">
        <w:rPr>
          <w:rFonts w:cstheme="minorHAnsi"/>
          <w:sz w:val="24"/>
          <w:szCs w:val="24"/>
        </w:rPr>
        <w:t>Salary_in_usd</w:t>
      </w:r>
      <w:proofErr w:type="spellEnd"/>
      <w:r w:rsidRPr="003C78D3">
        <w:rPr>
          <w:rFonts w:cstheme="minorHAnsi"/>
          <w:sz w:val="24"/>
          <w:szCs w:val="24"/>
        </w:rPr>
        <w:t>) shows a spread from $20k to $140k, indicating significant global disparities in compensation.</w:t>
      </w:r>
    </w:p>
    <w:p w:rsidR="00230081" w:rsidRPr="003C78D3" w:rsidRDefault="00230081" w:rsidP="0041320B">
      <w:pPr>
        <w:pStyle w:val="ListParagraph"/>
        <w:numPr>
          <w:ilvl w:val="0"/>
          <w:numId w:val="8"/>
        </w:numPr>
        <w:rPr>
          <w:rFonts w:cstheme="minorHAnsi"/>
          <w:sz w:val="24"/>
          <w:szCs w:val="24"/>
        </w:rPr>
      </w:pPr>
      <w:r w:rsidRPr="003C78D3">
        <w:rPr>
          <w:rFonts w:cstheme="minorHAnsi"/>
          <w:sz w:val="24"/>
          <w:szCs w:val="24"/>
        </w:rPr>
        <w:t xml:space="preserve">Larger bubbles </w:t>
      </w:r>
      <w:proofErr w:type="gramStart"/>
      <w:r w:rsidRPr="003C78D3">
        <w:rPr>
          <w:rFonts w:cstheme="minorHAnsi"/>
          <w:sz w:val="24"/>
          <w:szCs w:val="24"/>
        </w:rPr>
        <w:t>( higher</w:t>
      </w:r>
      <w:proofErr w:type="gramEnd"/>
      <w:r w:rsidRPr="003C78D3">
        <w:rPr>
          <w:rFonts w:cstheme="minorHAnsi"/>
          <w:sz w:val="24"/>
          <w:szCs w:val="24"/>
        </w:rPr>
        <w:t xml:space="preserve"> salaries) are concentrated at the top, while smaller bubbles (lower salaries) cluster toward the bottom.</w:t>
      </w:r>
    </w:p>
    <w:p w:rsidR="00230081" w:rsidRPr="003C78D3" w:rsidRDefault="00230081" w:rsidP="00230081">
      <w:pPr>
        <w:rPr>
          <w:rFonts w:cstheme="minorHAnsi"/>
          <w:sz w:val="24"/>
          <w:szCs w:val="24"/>
        </w:rPr>
      </w:pPr>
      <w:r w:rsidRPr="003C78D3">
        <w:rPr>
          <w:rFonts w:cstheme="minorHAnsi"/>
          <w:sz w:val="24"/>
          <w:szCs w:val="24"/>
        </w:rPr>
        <w:t xml:space="preserve">2. Regional </w:t>
      </w:r>
      <w:proofErr w:type="gramStart"/>
      <w:r w:rsidRPr="003C78D3">
        <w:rPr>
          <w:rFonts w:cstheme="minorHAnsi"/>
          <w:sz w:val="24"/>
          <w:szCs w:val="24"/>
        </w:rPr>
        <w:t>patterns :</w:t>
      </w:r>
      <w:proofErr w:type="gramEnd"/>
    </w:p>
    <w:p w:rsidR="00230081" w:rsidRPr="003C78D3" w:rsidRDefault="00671E9C" w:rsidP="00230081">
      <w:pPr>
        <w:pStyle w:val="ListParagraph"/>
        <w:numPr>
          <w:ilvl w:val="0"/>
          <w:numId w:val="11"/>
        </w:numPr>
        <w:rPr>
          <w:rFonts w:cstheme="minorHAnsi"/>
          <w:sz w:val="24"/>
          <w:szCs w:val="24"/>
        </w:rPr>
      </w:pPr>
      <w:r w:rsidRPr="003C78D3">
        <w:rPr>
          <w:rFonts w:cstheme="minorHAnsi"/>
          <w:sz w:val="24"/>
          <w:szCs w:val="24"/>
        </w:rPr>
        <w:t>High-Income countries (</w:t>
      </w:r>
      <w:proofErr w:type="spellStart"/>
      <w:r w:rsidRPr="003C78D3">
        <w:rPr>
          <w:rFonts w:cstheme="minorHAnsi"/>
          <w:sz w:val="24"/>
          <w:szCs w:val="24"/>
        </w:rPr>
        <w:t>eg</w:t>
      </w:r>
      <w:proofErr w:type="spellEnd"/>
      <w:r w:rsidRPr="003C78D3">
        <w:rPr>
          <w:rFonts w:cstheme="minorHAnsi"/>
          <w:sz w:val="24"/>
          <w:szCs w:val="24"/>
        </w:rPr>
        <w:t xml:space="preserve">. </w:t>
      </w:r>
      <w:proofErr w:type="spellStart"/>
      <w:r w:rsidRPr="003C78D3">
        <w:rPr>
          <w:rFonts w:cstheme="minorHAnsi"/>
          <w:sz w:val="24"/>
          <w:szCs w:val="24"/>
        </w:rPr>
        <w:t>US</w:t>
      </w:r>
      <w:proofErr w:type="gramStart"/>
      <w:r w:rsidRPr="003C78D3">
        <w:rPr>
          <w:rFonts w:cstheme="minorHAnsi"/>
          <w:sz w:val="24"/>
          <w:szCs w:val="24"/>
        </w:rPr>
        <w:t>,UK,Germany,Switzerland,Russia</w:t>
      </w:r>
      <w:proofErr w:type="spellEnd"/>
      <w:proofErr w:type="gramEnd"/>
      <w:r w:rsidRPr="003C78D3">
        <w:rPr>
          <w:rFonts w:cstheme="minorHAnsi"/>
          <w:sz w:val="24"/>
          <w:szCs w:val="24"/>
        </w:rPr>
        <w:t>): Likely occupy the upper tier ($100k+), reflecting strong demand for tech/executive talent and higher living costs.</w:t>
      </w:r>
    </w:p>
    <w:p w:rsidR="00671E9C" w:rsidRPr="003C78D3" w:rsidRDefault="00671E9C" w:rsidP="00230081">
      <w:pPr>
        <w:pStyle w:val="ListParagraph"/>
        <w:numPr>
          <w:ilvl w:val="0"/>
          <w:numId w:val="11"/>
        </w:numPr>
        <w:rPr>
          <w:rFonts w:cstheme="minorHAnsi"/>
          <w:sz w:val="24"/>
          <w:szCs w:val="24"/>
        </w:rPr>
      </w:pPr>
      <w:r w:rsidRPr="003C78D3">
        <w:rPr>
          <w:rFonts w:cstheme="minorHAnsi"/>
          <w:sz w:val="24"/>
          <w:szCs w:val="24"/>
        </w:rPr>
        <w:t>Emerging markets (</w:t>
      </w:r>
      <w:proofErr w:type="spellStart"/>
      <w:r w:rsidRPr="003C78D3">
        <w:rPr>
          <w:rFonts w:cstheme="minorHAnsi"/>
          <w:sz w:val="24"/>
          <w:szCs w:val="24"/>
        </w:rPr>
        <w:t>eg</w:t>
      </w:r>
      <w:proofErr w:type="spellEnd"/>
      <w:r w:rsidRPr="003C78D3">
        <w:rPr>
          <w:rFonts w:cstheme="minorHAnsi"/>
          <w:sz w:val="24"/>
          <w:szCs w:val="24"/>
        </w:rPr>
        <w:t xml:space="preserve">. India, </w:t>
      </w:r>
      <w:proofErr w:type="spellStart"/>
      <w:r w:rsidRPr="003C78D3">
        <w:rPr>
          <w:rFonts w:cstheme="minorHAnsi"/>
          <w:sz w:val="24"/>
          <w:szCs w:val="24"/>
        </w:rPr>
        <w:t>Brazil</w:t>
      </w:r>
      <w:proofErr w:type="gramStart"/>
      <w:r w:rsidRPr="003C78D3">
        <w:rPr>
          <w:rFonts w:cstheme="minorHAnsi"/>
          <w:sz w:val="24"/>
          <w:szCs w:val="24"/>
        </w:rPr>
        <w:t>,Poland</w:t>
      </w:r>
      <w:proofErr w:type="spellEnd"/>
      <w:proofErr w:type="gramEnd"/>
      <w:r w:rsidRPr="003C78D3">
        <w:rPr>
          <w:rFonts w:cstheme="minorHAnsi"/>
          <w:sz w:val="24"/>
          <w:szCs w:val="24"/>
        </w:rPr>
        <w:t xml:space="preserve">) : Likely appear in the mid-lower range ($40k-$80k),aligning with localized pay scales and cost of </w:t>
      </w:r>
      <w:proofErr w:type="spellStart"/>
      <w:r w:rsidRPr="003C78D3">
        <w:rPr>
          <w:rFonts w:cstheme="minorHAnsi"/>
          <w:sz w:val="24"/>
          <w:szCs w:val="24"/>
        </w:rPr>
        <w:t>labor</w:t>
      </w:r>
      <w:proofErr w:type="spellEnd"/>
      <w:r w:rsidRPr="003C78D3">
        <w:rPr>
          <w:rFonts w:cstheme="minorHAnsi"/>
          <w:sz w:val="24"/>
          <w:szCs w:val="24"/>
        </w:rPr>
        <w:t>.</w:t>
      </w:r>
    </w:p>
    <w:p w:rsidR="00671E9C" w:rsidRPr="003C78D3" w:rsidRDefault="00671E9C" w:rsidP="00671E9C">
      <w:pPr>
        <w:pStyle w:val="ListParagraph"/>
        <w:numPr>
          <w:ilvl w:val="0"/>
          <w:numId w:val="11"/>
        </w:numPr>
        <w:rPr>
          <w:rFonts w:cstheme="minorHAnsi"/>
          <w:sz w:val="24"/>
          <w:szCs w:val="24"/>
        </w:rPr>
      </w:pPr>
      <w:proofErr w:type="gramStart"/>
      <w:r w:rsidRPr="003C78D3">
        <w:rPr>
          <w:rFonts w:cstheme="minorHAnsi"/>
          <w:sz w:val="24"/>
          <w:szCs w:val="24"/>
        </w:rPr>
        <w:t>Outliers :</w:t>
      </w:r>
      <w:proofErr w:type="gramEnd"/>
      <w:r w:rsidRPr="003C78D3">
        <w:rPr>
          <w:rFonts w:cstheme="minorHAnsi"/>
          <w:sz w:val="24"/>
          <w:szCs w:val="24"/>
        </w:rPr>
        <w:t xml:space="preserve"> Some bubbles may deviate due to niche industries (</w:t>
      </w:r>
      <w:proofErr w:type="spellStart"/>
      <w:r w:rsidRPr="003C78D3">
        <w:rPr>
          <w:rFonts w:cstheme="minorHAnsi"/>
          <w:sz w:val="24"/>
          <w:szCs w:val="24"/>
        </w:rPr>
        <w:t>eg</w:t>
      </w:r>
      <w:proofErr w:type="spellEnd"/>
      <w:r w:rsidRPr="003C78D3">
        <w:rPr>
          <w:rFonts w:cstheme="minorHAnsi"/>
          <w:sz w:val="24"/>
          <w:szCs w:val="24"/>
        </w:rPr>
        <w:t xml:space="preserve">. Oil/gulf countries) or currency conversion </w:t>
      </w:r>
      <w:proofErr w:type="spellStart"/>
      <w:r w:rsidRPr="003C78D3">
        <w:rPr>
          <w:rFonts w:cstheme="minorHAnsi"/>
          <w:sz w:val="24"/>
          <w:szCs w:val="24"/>
        </w:rPr>
        <w:t>artifacts</w:t>
      </w:r>
      <w:proofErr w:type="spellEnd"/>
      <w:r w:rsidRPr="003C78D3">
        <w:rPr>
          <w:rFonts w:cstheme="minorHAnsi"/>
          <w:sz w:val="24"/>
          <w:szCs w:val="24"/>
        </w:rPr>
        <w:t>.</w:t>
      </w:r>
    </w:p>
    <w:p w:rsidR="00671E9C" w:rsidRPr="003C78D3" w:rsidRDefault="00671E9C" w:rsidP="00671E9C">
      <w:pPr>
        <w:ind w:left="360"/>
        <w:rPr>
          <w:rFonts w:cstheme="minorHAnsi"/>
          <w:sz w:val="24"/>
          <w:szCs w:val="24"/>
        </w:rPr>
      </w:pPr>
      <w:r w:rsidRPr="003C78D3">
        <w:rPr>
          <w:rFonts w:cstheme="minorHAnsi"/>
          <w:sz w:val="24"/>
          <w:szCs w:val="24"/>
        </w:rPr>
        <w:t>3. Bubble size variation</w:t>
      </w:r>
    </w:p>
    <w:p w:rsidR="00671E9C" w:rsidRPr="003C78D3" w:rsidRDefault="00671E9C" w:rsidP="00671E9C">
      <w:pPr>
        <w:ind w:left="360"/>
        <w:rPr>
          <w:rFonts w:cstheme="minorHAnsi"/>
          <w:sz w:val="24"/>
          <w:szCs w:val="24"/>
        </w:rPr>
      </w:pPr>
      <w:r w:rsidRPr="003C78D3">
        <w:rPr>
          <w:rFonts w:cstheme="minorHAnsi"/>
          <w:sz w:val="24"/>
          <w:szCs w:val="24"/>
        </w:rPr>
        <w:t>Disproportionately large bubbles at higher salary levels suggest non-linear pay gaps (</w:t>
      </w:r>
      <w:proofErr w:type="spellStart"/>
      <w:r w:rsidRPr="003C78D3">
        <w:rPr>
          <w:rFonts w:cstheme="minorHAnsi"/>
          <w:sz w:val="24"/>
          <w:szCs w:val="24"/>
        </w:rPr>
        <w:t>eg</w:t>
      </w:r>
      <w:proofErr w:type="spellEnd"/>
      <w:r w:rsidRPr="003C78D3">
        <w:rPr>
          <w:rFonts w:cstheme="minorHAnsi"/>
          <w:sz w:val="24"/>
          <w:szCs w:val="24"/>
        </w:rPr>
        <w:t>. A $140k salary may be 3-5x the median in certain regions).</w:t>
      </w:r>
    </w:p>
    <w:p w:rsidR="00671E9C" w:rsidRPr="003C78D3" w:rsidRDefault="00671E9C" w:rsidP="00671E9C">
      <w:pPr>
        <w:ind w:left="360"/>
        <w:rPr>
          <w:rFonts w:cstheme="minorHAnsi"/>
          <w:b/>
          <w:sz w:val="24"/>
          <w:szCs w:val="24"/>
        </w:rPr>
      </w:pPr>
      <w:r w:rsidRPr="003C78D3">
        <w:rPr>
          <w:rFonts w:cstheme="minorHAnsi"/>
          <w:b/>
          <w:sz w:val="24"/>
          <w:szCs w:val="24"/>
        </w:rPr>
        <w:t>Implications:</w:t>
      </w:r>
    </w:p>
    <w:p w:rsidR="00671E9C" w:rsidRPr="003C78D3" w:rsidRDefault="00671E9C" w:rsidP="00671E9C">
      <w:pPr>
        <w:ind w:left="360"/>
        <w:rPr>
          <w:rFonts w:cstheme="minorHAnsi"/>
          <w:sz w:val="24"/>
          <w:szCs w:val="24"/>
        </w:rPr>
      </w:pPr>
      <w:r w:rsidRPr="003C78D3">
        <w:rPr>
          <w:rFonts w:cstheme="minorHAnsi"/>
          <w:sz w:val="24"/>
          <w:szCs w:val="24"/>
        </w:rPr>
        <w:t xml:space="preserve">Talent </w:t>
      </w:r>
      <w:proofErr w:type="gramStart"/>
      <w:r w:rsidRPr="003C78D3">
        <w:rPr>
          <w:rFonts w:cstheme="minorHAnsi"/>
          <w:sz w:val="24"/>
          <w:szCs w:val="24"/>
        </w:rPr>
        <w:t>Migration :</w:t>
      </w:r>
      <w:proofErr w:type="gramEnd"/>
      <w:r w:rsidRPr="003C78D3">
        <w:rPr>
          <w:rFonts w:cstheme="minorHAnsi"/>
          <w:sz w:val="24"/>
          <w:szCs w:val="24"/>
        </w:rPr>
        <w:t xml:space="preserve"> Countries with smaller bubbles may experience brain drain to higher-paying regions.</w:t>
      </w:r>
    </w:p>
    <w:p w:rsidR="00671E9C" w:rsidRPr="003C78D3" w:rsidRDefault="00671E9C" w:rsidP="00671E9C">
      <w:pPr>
        <w:ind w:left="360"/>
        <w:rPr>
          <w:rFonts w:cstheme="minorHAnsi"/>
          <w:sz w:val="24"/>
          <w:szCs w:val="24"/>
        </w:rPr>
      </w:pPr>
      <w:r w:rsidRPr="003C78D3">
        <w:rPr>
          <w:rFonts w:cstheme="minorHAnsi"/>
          <w:sz w:val="24"/>
          <w:szCs w:val="24"/>
        </w:rPr>
        <w:t xml:space="preserve">Remote work </w:t>
      </w:r>
      <w:proofErr w:type="gramStart"/>
      <w:r w:rsidRPr="003C78D3">
        <w:rPr>
          <w:rFonts w:cstheme="minorHAnsi"/>
          <w:sz w:val="24"/>
          <w:szCs w:val="24"/>
        </w:rPr>
        <w:t>equity :</w:t>
      </w:r>
      <w:proofErr w:type="gramEnd"/>
      <w:r w:rsidRPr="003C78D3">
        <w:rPr>
          <w:rFonts w:cstheme="minorHAnsi"/>
          <w:sz w:val="24"/>
          <w:szCs w:val="24"/>
        </w:rPr>
        <w:t xml:space="preserve"> Global companies could leverage salary disparities to attract remote talent cost-effectively (</w:t>
      </w:r>
      <w:proofErr w:type="spellStart"/>
      <w:r w:rsidRPr="003C78D3">
        <w:rPr>
          <w:rFonts w:cstheme="minorHAnsi"/>
          <w:sz w:val="24"/>
          <w:szCs w:val="24"/>
        </w:rPr>
        <w:t>eg</w:t>
      </w:r>
      <w:proofErr w:type="spellEnd"/>
      <w:r w:rsidRPr="003C78D3">
        <w:rPr>
          <w:rFonts w:cstheme="minorHAnsi"/>
          <w:sz w:val="24"/>
          <w:szCs w:val="24"/>
        </w:rPr>
        <w:t>. Hiring mid-level roles from lower-cost countries).</w:t>
      </w:r>
    </w:p>
    <w:p w:rsidR="00671E9C" w:rsidRPr="003C78D3" w:rsidRDefault="00671E9C" w:rsidP="00671E9C">
      <w:pPr>
        <w:ind w:left="360"/>
        <w:rPr>
          <w:rFonts w:cstheme="minorHAnsi"/>
          <w:sz w:val="24"/>
          <w:szCs w:val="24"/>
        </w:rPr>
      </w:pPr>
      <w:r w:rsidRPr="003C78D3">
        <w:rPr>
          <w:rFonts w:cstheme="minorHAnsi"/>
          <w:sz w:val="24"/>
          <w:szCs w:val="24"/>
        </w:rPr>
        <w:t xml:space="preserve">Data </w:t>
      </w:r>
      <w:proofErr w:type="gramStart"/>
      <w:r w:rsidRPr="003C78D3">
        <w:rPr>
          <w:rFonts w:cstheme="minorHAnsi"/>
          <w:sz w:val="24"/>
          <w:szCs w:val="24"/>
        </w:rPr>
        <w:t>limitations :</w:t>
      </w:r>
      <w:proofErr w:type="gramEnd"/>
      <w:r w:rsidRPr="003C78D3">
        <w:rPr>
          <w:rFonts w:cstheme="minorHAnsi"/>
          <w:sz w:val="24"/>
          <w:szCs w:val="24"/>
        </w:rPr>
        <w:t xml:space="preserve"> </w:t>
      </w:r>
      <w:r w:rsidR="00D472DA" w:rsidRPr="003C78D3">
        <w:rPr>
          <w:rFonts w:cstheme="minorHAnsi"/>
          <w:sz w:val="24"/>
          <w:szCs w:val="24"/>
        </w:rPr>
        <w:t>Cross referencing with GDP or industry hotspots would strengthen insights.</w:t>
      </w:r>
    </w:p>
    <w:p w:rsidR="00414303" w:rsidRPr="003C78D3" w:rsidRDefault="00230081" w:rsidP="00671E9C">
      <w:pPr>
        <w:pStyle w:val="ListParagraph"/>
        <w:rPr>
          <w:rFonts w:cstheme="minorHAnsi"/>
          <w:sz w:val="24"/>
          <w:szCs w:val="24"/>
        </w:rPr>
      </w:pPr>
      <w:r w:rsidRPr="003C78D3">
        <w:rPr>
          <w:rFonts w:cstheme="minorHAnsi"/>
          <w:noProof/>
          <w:sz w:val="24"/>
          <w:szCs w:val="24"/>
          <w:lang w:eastAsia="en-IN"/>
        </w:rPr>
        <w:lastRenderedPageBreak/>
        <w:drawing>
          <wp:inline distT="0" distB="0" distL="0" distR="0" wp14:anchorId="2642D335" wp14:editId="6CAD661A">
            <wp:extent cx="4713139" cy="3311390"/>
            <wp:effectExtent l="0" t="0" r="0" b="3810"/>
            <wp:docPr id="2" name="Picture 2" descr="D:\Users\user\Downloads\new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Downloads\newplot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0511" cy="3316570"/>
                    </a:xfrm>
                    <a:prstGeom prst="rect">
                      <a:avLst/>
                    </a:prstGeom>
                    <a:noFill/>
                    <a:ln>
                      <a:noFill/>
                    </a:ln>
                  </pic:spPr>
                </pic:pic>
              </a:graphicData>
            </a:graphic>
          </wp:inline>
        </w:drawing>
      </w:r>
    </w:p>
    <w:p w:rsidR="00414303" w:rsidRPr="003C78D3" w:rsidRDefault="00414303" w:rsidP="00414303">
      <w:pPr>
        <w:pStyle w:val="Heading1"/>
        <w:rPr>
          <w:rFonts w:asciiTheme="minorHAnsi" w:hAnsiTheme="minorHAnsi" w:cstheme="minorHAnsi"/>
          <w:sz w:val="24"/>
          <w:szCs w:val="24"/>
        </w:rPr>
      </w:pPr>
      <w:bookmarkStart w:id="18" w:name="_Toc205035236"/>
      <w:r w:rsidRPr="003C78D3">
        <w:rPr>
          <w:rFonts w:asciiTheme="minorHAnsi" w:hAnsiTheme="minorHAnsi" w:cstheme="minorHAnsi"/>
          <w:sz w:val="24"/>
          <w:szCs w:val="24"/>
        </w:rPr>
        <w:t xml:space="preserve">Job title clustering using Silhouette </w:t>
      </w:r>
      <w:proofErr w:type="spellStart"/>
      <w:r w:rsidRPr="003C78D3">
        <w:rPr>
          <w:rFonts w:asciiTheme="minorHAnsi" w:hAnsiTheme="minorHAnsi" w:cstheme="minorHAnsi"/>
          <w:sz w:val="24"/>
          <w:szCs w:val="24"/>
        </w:rPr>
        <w:t>score</w:t>
      </w:r>
      <w:proofErr w:type="gramStart"/>
      <w:r w:rsidRPr="003C78D3">
        <w:rPr>
          <w:rFonts w:asciiTheme="minorHAnsi" w:hAnsiTheme="minorHAnsi" w:cstheme="minorHAnsi"/>
          <w:sz w:val="24"/>
          <w:szCs w:val="24"/>
        </w:rPr>
        <w:t>,K</w:t>
      </w:r>
      <w:proofErr w:type="gramEnd"/>
      <w:r w:rsidRPr="003C78D3">
        <w:rPr>
          <w:rFonts w:asciiTheme="minorHAnsi" w:hAnsiTheme="minorHAnsi" w:cstheme="minorHAnsi"/>
          <w:sz w:val="24"/>
          <w:szCs w:val="24"/>
        </w:rPr>
        <w:t>-means,PCA</w:t>
      </w:r>
      <w:bookmarkEnd w:id="18"/>
      <w:proofErr w:type="spellEnd"/>
    </w:p>
    <w:p w:rsidR="00603A9A" w:rsidRPr="003C78D3" w:rsidRDefault="00603A9A" w:rsidP="00603A9A">
      <w:pPr>
        <w:rPr>
          <w:rFonts w:cstheme="minorHAnsi"/>
          <w:sz w:val="24"/>
          <w:szCs w:val="24"/>
        </w:rPr>
      </w:pP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Optimal number of clusters: 6 (silhouette score: 0.15)</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Cluster 0:</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['Machine Learning Scientist', 'Machine Learning Engineer', 'Machine Learning Manager', 'Machine Learning Infrastructure Engineer', 'Machine Learning Developer', 'Applied Machine Learning Scientist', 'Head of Machine Learning', 'Lead Machine Learning Engineer']</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Categories (50, object): ['3D Computer Vision Researcher', 'AI Scientist', 'Analytics Engineer',</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'Applied Data </w:t>
      </w:r>
      <w:proofErr w:type="gramStart"/>
      <w:r w:rsidRPr="003C78D3">
        <w:rPr>
          <w:rFonts w:eastAsia="Times New Roman" w:cstheme="minorHAnsi"/>
          <w:color w:val="1F1F1F"/>
          <w:sz w:val="24"/>
          <w:szCs w:val="24"/>
          <w:shd w:val="clear" w:color="auto" w:fill="FFFFFF"/>
          <w:lang w:eastAsia="en-IN"/>
        </w:rPr>
        <w:t>Scientist', ...,</w:t>
      </w:r>
      <w:proofErr w:type="gramEnd"/>
      <w:r w:rsidRPr="003C78D3">
        <w:rPr>
          <w:rFonts w:eastAsia="Times New Roman" w:cstheme="minorHAnsi"/>
          <w:color w:val="1F1F1F"/>
          <w:sz w:val="24"/>
          <w:szCs w:val="24"/>
          <w:shd w:val="clear" w:color="auto" w:fill="FFFFFF"/>
          <w:lang w:eastAsia="en-IN"/>
        </w:rPr>
        <w:t xml:space="preserve"> 'Principal Data Scientist', 'Product Data Analyst',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'Research Scientist', 'Staff Data Scientist']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Cluster 1:</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['Data Scientist', 'Lead Data Scientist', 'Research Scientist', 'AI Scientist', 'Principal Data Scientist', 'Applied Data Scientist', 'Staff Data Scientist']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Categories (50, object): ['3D Computer Vision Researcher', 'AI Scientist', 'Analytics Engineer',</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'Applied Data </w:t>
      </w:r>
      <w:proofErr w:type="gramStart"/>
      <w:r w:rsidRPr="003C78D3">
        <w:rPr>
          <w:rFonts w:eastAsia="Times New Roman" w:cstheme="minorHAnsi"/>
          <w:color w:val="1F1F1F"/>
          <w:sz w:val="24"/>
          <w:szCs w:val="24"/>
          <w:shd w:val="clear" w:color="auto" w:fill="FFFFFF"/>
          <w:lang w:eastAsia="en-IN"/>
        </w:rPr>
        <w:t>Scientist', ...,</w:t>
      </w:r>
      <w:proofErr w:type="gramEnd"/>
      <w:r w:rsidRPr="003C78D3">
        <w:rPr>
          <w:rFonts w:eastAsia="Times New Roman" w:cstheme="minorHAnsi"/>
          <w:color w:val="1F1F1F"/>
          <w:sz w:val="24"/>
          <w:szCs w:val="24"/>
          <w:shd w:val="clear" w:color="auto" w:fill="FFFFFF"/>
          <w:lang w:eastAsia="en-IN"/>
        </w:rPr>
        <w:t xml:space="preserve"> 'Principal Data Scientist', 'Product Data Analyst',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'Research Scientist', 'Staff Data Scientist']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Cluster 2:</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['Product Data Analyst', 'Data Analyst', 'Business Data Analyst', 'Lead Data Analyst', 'BI Data Analyst', 'Marketing Data Analyst', 'Financial Data Analyst', 'Finance Data Analyst', 'Principal Data Analyst', 'ETL Developer']</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Categories (50, object): ['3D Computer Vision Researcher', 'AI Scientist', 'Analytics Engineer',</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'Applied Data </w:t>
      </w:r>
      <w:proofErr w:type="gramStart"/>
      <w:r w:rsidRPr="003C78D3">
        <w:rPr>
          <w:rFonts w:eastAsia="Times New Roman" w:cstheme="minorHAnsi"/>
          <w:color w:val="1F1F1F"/>
          <w:sz w:val="24"/>
          <w:szCs w:val="24"/>
          <w:shd w:val="clear" w:color="auto" w:fill="FFFFFF"/>
          <w:lang w:eastAsia="en-IN"/>
        </w:rPr>
        <w:t>Scientist', ...,</w:t>
      </w:r>
      <w:proofErr w:type="gramEnd"/>
      <w:r w:rsidRPr="003C78D3">
        <w:rPr>
          <w:rFonts w:eastAsia="Times New Roman" w:cstheme="minorHAnsi"/>
          <w:color w:val="1F1F1F"/>
          <w:sz w:val="24"/>
          <w:szCs w:val="24"/>
          <w:shd w:val="clear" w:color="auto" w:fill="FFFFFF"/>
          <w:lang w:eastAsia="en-IN"/>
        </w:rPr>
        <w:t xml:space="preserve"> 'Principal Data Scientist', 'Product Data Analyst',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'Research Scientist', 'Staff Data Scientist']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Cluster 3:</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lastRenderedPageBreak/>
        <w:t>['Computer Vision Engineer', '3D Computer Vision Researcher', 'Computer Vision Software Engineer']</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Categories (50, object): ['3D Computer Vision Researcher', 'AI Scientist', 'Analytics Engineer',</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'Applied Data </w:t>
      </w:r>
      <w:proofErr w:type="gramStart"/>
      <w:r w:rsidRPr="003C78D3">
        <w:rPr>
          <w:rFonts w:eastAsia="Times New Roman" w:cstheme="minorHAnsi"/>
          <w:color w:val="1F1F1F"/>
          <w:sz w:val="24"/>
          <w:szCs w:val="24"/>
          <w:shd w:val="clear" w:color="auto" w:fill="FFFFFF"/>
          <w:lang w:eastAsia="en-IN"/>
        </w:rPr>
        <w:t>Scientist', ...,</w:t>
      </w:r>
      <w:proofErr w:type="gramEnd"/>
      <w:r w:rsidRPr="003C78D3">
        <w:rPr>
          <w:rFonts w:eastAsia="Times New Roman" w:cstheme="minorHAnsi"/>
          <w:color w:val="1F1F1F"/>
          <w:sz w:val="24"/>
          <w:szCs w:val="24"/>
          <w:shd w:val="clear" w:color="auto" w:fill="FFFFFF"/>
          <w:lang w:eastAsia="en-IN"/>
        </w:rPr>
        <w:t xml:space="preserve"> 'Principal Data Scientist', 'Product Data Analyst',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'Research Scientist', 'Staff Data Scientist']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Cluster 4:</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['Data Science Consultant', 'Director of Data Science', 'Data Science Manager', 'Data Science Engineer', 'Head of Data Science']</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Categories (50, object): ['3D Computer Vision Researcher', 'AI Scientist', 'Analytics Engineer',</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'Applied Data </w:t>
      </w:r>
      <w:proofErr w:type="gramStart"/>
      <w:r w:rsidRPr="003C78D3">
        <w:rPr>
          <w:rFonts w:eastAsia="Times New Roman" w:cstheme="minorHAnsi"/>
          <w:color w:val="1F1F1F"/>
          <w:sz w:val="24"/>
          <w:szCs w:val="24"/>
          <w:shd w:val="clear" w:color="auto" w:fill="FFFFFF"/>
          <w:lang w:eastAsia="en-IN"/>
        </w:rPr>
        <w:t>Scientist', ...,</w:t>
      </w:r>
      <w:proofErr w:type="gramEnd"/>
      <w:r w:rsidRPr="003C78D3">
        <w:rPr>
          <w:rFonts w:eastAsia="Times New Roman" w:cstheme="minorHAnsi"/>
          <w:color w:val="1F1F1F"/>
          <w:sz w:val="24"/>
          <w:szCs w:val="24"/>
          <w:shd w:val="clear" w:color="auto" w:fill="FFFFFF"/>
          <w:lang w:eastAsia="en-IN"/>
        </w:rPr>
        <w:t xml:space="preserve"> 'Principal Data Scientist', 'Product Data Analyst',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'Research Scientist', 'Staff Data Scientist']</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Cluster 5:</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['Big Data Engineer', 'Lead Data Engineer', 'Data Engineer', 'Data Engineering Manager', 'ML Engineer', ..., 'Data Architect', 'Big Data Architect', 'Analytics Engineer', 'NLP Engineer', 'Data Analytics Lead']</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Length: 17</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Categories (50, object): ['3D Computer Vision Researcher', 'AI Scientist', 'Analytics Engineer',</w:t>
      </w:r>
    </w:p>
    <w:p w:rsidR="00603A9A" w:rsidRPr="003C78D3" w:rsidRDefault="00603A9A" w:rsidP="00603A9A">
      <w:pPr>
        <w:spacing w:after="0" w:line="240" w:lineRule="auto"/>
        <w:rPr>
          <w:rFonts w:eastAsia="Times New Roman" w:cstheme="minorHAnsi"/>
          <w:color w:val="1F1F1F"/>
          <w:sz w:val="24"/>
          <w:szCs w:val="24"/>
          <w:shd w:val="clear" w:color="auto" w:fill="FFFFFF"/>
          <w:lang w:eastAsia="en-IN"/>
        </w:rPr>
      </w:pPr>
      <w:r w:rsidRPr="003C78D3">
        <w:rPr>
          <w:rFonts w:eastAsia="Times New Roman" w:cstheme="minorHAnsi"/>
          <w:color w:val="1F1F1F"/>
          <w:sz w:val="24"/>
          <w:szCs w:val="24"/>
          <w:shd w:val="clear" w:color="auto" w:fill="FFFFFF"/>
          <w:lang w:eastAsia="en-IN"/>
        </w:rPr>
        <w:t xml:space="preserve">                          'Applied Data </w:t>
      </w:r>
      <w:proofErr w:type="gramStart"/>
      <w:r w:rsidRPr="003C78D3">
        <w:rPr>
          <w:rFonts w:eastAsia="Times New Roman" w:cstheme="minorHAnsi"/>
          <w:color w:val="1F1F1F"/>
          <w:sz w:val="24"/>
          <w:szCs w:val="24"/>
          <w:shd w:val="clear" w:color="auto" w:fill="FFFFFF"/>
          <w:lang w:eastAsia="en-IN"/>
        </w:rPr>
        <w:t>Scientist', ...,</w:t>
      </w:r>
      <w:proofErr w:type="gramEnd"/>
      <w:r w:rsidRPr="003C78D3">
        <w:rPr>
          <w:rFonts w:eastAsia="Times New Roman" w:cstheme="minorHAnsi"/>
          <w:color w:val="1F1F1F"/>
          <w:sz w:val="24"/>
          <w:szCs w:val="24"/>
          <w:shd w:val="clear" w:color="auto" w:fill="FFFFFF"/>
          <w:lang w:eastAsia="en-IN"/>
        </w:rPr>
        <w:t xml:space="preserve"> 'Principal Data Scientist', 'Product Data Analyst',</w:t>
      </w:r>
    </w:p>
    <w:p w:rsidR="00603A9A" w:rsidRPr="003C78D3" w:rsidRDefault="00603A9A" w:rsidP="00603A9A">
      <w:pPr>
        <w:rPr>
          <w:rFonts w:cstheme="minorHAnsi"/>
          <w:sz w:val="24"/>
          <w:szCs w:val="24"/>
        </w:rPr>
      </w:pPr>
      <w:r w:rsidRPr="003C78D3">
        <w:rPr>
          <w:rFonts w:eastAsia="Times New Roman" w:cstheme="minorHAnsi"/>
          <w:color w:val="1F1F1F"/>
          <w:sz w:val="24"/>
          <w:szCs w:val="24"/>
          <w:shd w:val="clear" w:color="auto" w:fill="FFFFFF"/>
          <w:lang w:eastAsia="en-IN"/>
        </w:rPr>
        <w:t xml:space="preserve">                          'Research Scientist', 'Staff Data Scientist']</w:t>
      </w:r>
    </w:p>
    <w:p w:rsidR="00603A9A" w:rsidRPr="003C78D3" w:rsidRDefault="00603A9A" w:rsidP="00603A9A">
      <w:pPr>
        <w:rPr>
          <w:rFonts w:cstheme="minorHAnsi"/>
          <w:sz w:val="24"/>
          <w:szCs w:val="24"/>
        </w:rPr>
      </w:pPr>
      <w:r w:rsidRPr="003C78D3">
        <w:rPr>
          <w:rFonts w:cstheme="minorHAnsi"/>
          <w:noProof/>
          <w:sz w:val="24"/>
          <w:szCs w:val="24"/>
          <w:lang w:eastAsia="en-IN"/>
        </w:rPr>
        <w:drawing>
          <wp:inline distT="0" distB="0" distL="0" distR="0">
            <wp:extent cx="5731510" cy="40119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plo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rsidR="00956BF2" w:rsidRPr="003C78D3" w:rsidRDefault="00956BF2" w:rsidP="00603A9A">
      <w:pPr>
        <w:rPr>
          <w:rFonts w:cstheme="minorHAnsi"/>
          <w:sz w:val="24"/>
          <w:szCs w:val="24"/>
        </w:rPr>
      </w:pPr>
      <w:r w:rsidRPr="003C78D3">
        <w:rPr>
          <w:rFonts w:cstheme="minorHAnsi"/>
          <w:sz w:val="24"/>
          <w:szCs w:val="24"/>
        </w:rPr>
        <w:t>1. Methodology</w:t>
      </w:r>
    </w:p>
    <w:p w:rsidR="00956BF2" w:rsidRPr="003C78D3" w:rsidRDefault="00956BF2" w:rsidP="00956BF2">
      <w:pPr>
        <w:pStyle w:val="ListParagraph"/>
        <w:numPr>
          <w:ilvl w:val="0"/>
          <w:numId w:val="12"/>
        </w:numPr>
        <w:rPr>
          <w:rFonts w:cstheme="minorHAnsi"/>
          <w:sz w:val="24"/>
          <w:szCs w:val="24"/>
        </w:rPr>
      </w:pPr>
      <w:proofErr w:type="gramStart"/>
      <w:r w:rsidRPr="003C78D3">
        <w:rPr>
          <w:rFonts w:cstheme="minorHAnsi"/>
          <w:sz w:val="24"/>
          <w:szCs w:val="24"/>
        </w:rPr>
        <w:t>Algorithm :</w:t>
      </w:r>
      <w:proofErr w:type="gramEnd"/>
      <w:r w:rsidRPr="003C78D3">
        <w:rPr>
          <w:rFonts w:cstheme="minorHAnsi"/>
          <w:sz w:val="24"/>
          <w:szCs w:val="24"/>
        </w:rPr>
        <w:t xml:space="preserve"> K-means clustering with PCA</w:t>
      </w:r>
      <w:r w:rsidR="00B04FAE" w:rsidRPr="003C78D3">
        <w:rPr>
          <w:rFonts w:cstheme="minorHAnsi"/>
          <w:sz w:val="24"/>
          <w:szCs w:val="24"/>
        </w:rPr>
        <w:t xml:space="preserve"> (Principal component analysis) for dimensionality reduction.</w:t>
      </w:r>
    </w:p>
    <w:p w:rsidR="00B04FAE" w:rsidRPr="003C78D3" w:rsidRDefault="00B04FAE" w:rsidP="00956BF2">
      <w:pPr>
        <w:pStyle w:val="ListParagraph"/>
        <w:numPr>
          <w:ilvl w:val="0"/>
          <w:numId w:val="12"/>
        </w:numPr>
        <w:rPr>
          <w:rFonts w:cstheme="minorHAnsi"/>
          <w:sz w:val="24"/>
          <w:szCs w:val="24"/>
        </w:rPr>
      </w:pPr>
      <w:r w:rsidRPr="003C78D3">
        <w:rPr>
          <w:rFonts w:cstheme="minorHAnsi"/>
          <w:sz w:val="24"/>
          <w:szCs w:val="24"/>
        </w:rPr>
        <w:lastRenderedPageBreak/>
        <w:t>Optimal clusters 6 determined by Silhouette score=0.15, indicating weak but discernible structure.</w:t>
      </w:r>
    </w:p>
    <w:p w:rsidR="00B04FAE" w:rsidRPr="003C78D3" w:rsidRDefault="00B04FAE" w:rsidP="00956BF2">
      <w:pPr>
        <w:pStyle w:val="ListParagraph"/>
        <w:numPr>
          <w:ilvl w:val="0"/>
          <w:numId w:val="12"/>
        </w:numPr>
        <w:rPr>
          <w:rFonts w:cstheme="minorHAnsi"/>
          <w:sz w:val="24"/>
          <w:szCs w:val="24"/>
        </w:rPr>
      </w:pPr>
      <w:proofErr w:type="gramStart"/>
      <w:r w:rsidRPr="003C78D3">
        <w:rPr>
          <w:rFonts w:cstheme="minorHAnsi"/>
          <w:sz w:val="24"/>
          <w:szCs w:val="24"/>
        </w:rPr>
        <w:t>Data :</w:t>
      </w:r>
      <w:proofErr w:type="gramEnd"/>
      <w:r w:rsidRPr="003C78D3">
        <w:rPr>
          <w:rFonts w:cstheme="minorHAnsi"/>
          <w:sz w:val="24"/>
          <w:szCs w:val="24"/>
        </w:rPr>
        <w:t xml:space="preserve"> Job titles from data/tech roles , grouped by semantic and functional similarity.</w:t>
      </w:r>
    </w:p>
    <w:p w:rsidR="00AB2447" w:rsidRPr="003C78D3" w:rsidRDefault="00AB2447" w:rsidP="00AB2447">
      <w:pPr>
        <w:rPr>
          <w:rFonts w:cstheme="minorHAnsi"/>
          <w:sz w:val="24"/>
          <w:szCs w:val="24"/>
        </w:rPr>
      </w:pPr>
      <w:r w:rsidRPr="003C78D3">
        <w:rPr>
          <w:rFonts w:cstheme="minorHAnsi"/>
          <w:sz w:val="24"/>
          <w:szCs w:val="24"/>
        </w:rPr>
        <w:t>2. Insights and implications</w:t>
      </w:r>
    </w:p>
    <w:p w:rsidR="00AB2447" w:rsidRPr="003C78D3" w:rsidRDefault="00AB2447" w:rsidP="00AB2447">
      <w:pPr>
        <w:pStyle w:val="ListParagraph"/>
        <w:numPr>
          <w:ilvl w:val="0"/>
          <w:numId w:val="13"/>
        </w:numPr>
        <w:rPr>
          <w:rFonts w:cstheme="minorHAnsi"/>
          <w:sz w:val="24"/>
          <w:szCs w:val="24"/>
        </w:rPr>
      </w:pPr>
      <w:r w:rsidRPr="003C78D3">
        <w:rPr>
          <w:rFonts w:cstheme="minorHAnsi"/>
          <w:sz w:val="24"/>
          <w:szCs w:val="24"/>
        </w:rPr>
        <w:t>Technical vs. Business Alignment:</w:t>
      </w:r>
    </w:p>
    <w:p w:rsidR="00AB2447" w:rsidRPr="003C78D3" w:rsidRDefault="00AB2447" w:rsidP="00AB2447">
      <w:pPr>
        <w:pStyle w:val="ListParagraph"/>
        <w:rPr>
          <w:rFonts w:cstheme="minorHAnsi"/>
          <w:sz w:val="24"/>
          <w:szCs w:val="24"/>
        </w:rPr>
      </w:pPr>
    </w:p>
    <w:p w:rsidR="00AB2447" w:rsidRPr="003C78D3" w:rsidRDefault="00AB2447" w:rsidP="00AB2447">
      <w:pPr>
        <w:pStyle w:val="ListParagraph"/>
        <w:rPr>
          <w:rFonts w:cstheme="minorHAnsi"/>
          <w:sz w:val="24"/>
          <w:szCs w:val="24"/>
        </w:rPr>
      </w:pPr>
      <w:r w:rsidRPr="003C78D3">
        <w:rPr>
          <w:rFonts w:cstheme="minorHAnsi"/>
          <w:sz w:val="24"/>
          <w:szCs w:val="24"/>
        </w:rPr>
        <w:t>Cluster 0</w:t>
      </w:r>
      <w:proofErr w:type="gramStart"/>
      <w:r w:rsidRPr="003C78D3">
        <w:rPr>
          <w:rFonts w:cstheme="minorHAnsi"/>
          <w:sz w:val="24"/>
          <w:szCs w:val="24"/>
        </w:rPr>
        <w:t>,3</w:t>
      </w:r>
      <w:proofErr w:type="gramEnd"/>
      <w:r w:rsidRPr="003C78D3">
        <w:rPr>
          <w:rFonts w:cstheme="minorHAnsi"/>
          <w:sz w:val="24"/>
          <w:szCs w:val="24"/>
        </w:rPr>
        <w:t xml:space="preserve"> and 5(</w:t>
      </w:r>
      <w:proofErr w:type="spellStart"/>
      <w:r w:rsidRPr="003C78D3">
        <w:rPr>
          <w:rFonts w:cstheme="minorHAnsi"/>
          <w:sz w:val="24"/>
          <w:szCs w:val="24"/>
        </w:rPr>
        <w:t>ML,Computer</w:t>
      </w:r>
      <w:proofErr w:type="spellEnd"/>
      <w:r w:rsidRPr="003C78D3">
        <w:rPr>
          <w:rFonts w:cstheme="minorHAnsi"/>
          <w:sz w:val="24"/>
          <w:szCs w:val="24"/>
        </w:rPr>
        <w:t xml:space="preserve"> vision, data engineering) emphasize technical skills (</w:t>
      </w:r>
      <w:proofErr w:type="spellStart"/>
      <w:r w:rsidRPr="003C78D3">
        <w:rPr>
          <w:rFonts w:cstheme="minorHAnsi"/>
          <w:sz w:val="24"/>
          <w:szCs w:val="24"/>
        </w:rPr>
        <w:t>e.g</w:t>
      </w:r>
      <w:proofErr w:type="spellEnd"/>
      <w:r w:rsidRPr="003C78D3">
        <w:rPr>
          <w:rFonts w:cstheme="minorHAnsi"/>
          <w:sz w:val="24"/>
          <w:szCs w:val="24"/>
        </w:rPr>
        <w:t xml:space="preserve"> algorithms, distributed systems).</w:t>
      </w:r>
    </w:p>
    <w:p w:rsidR="00AB2447" w:rsidRPr="003C78D3" w:rsidRDefault="00AB2447" w:rsidP="00AB2447">
      <w:pPr>
        <w:pStyle w:val="ListParagraph"/>
        <w:rPr>
          <w:rFonts w:cstheme="minorHAnsi"/>
          <w:sz w:val="24"/>
          <w:szCs w:val="24"/>
        </w:rPr>
      </w:pPr>
      <w:r w:rsidRPr="003C78D3">
        <w:rPr>
          <w:rFonts w:cstheme="minorHAnsi"/>
          <w:sz w:val="24"/>
          <w:szCs w:val="24"/>
        </w:rPr>
        <w:t>Cluster 2 and 4 (Analytics, Leadership) align with business outcomes and team management.</w:t>
      </w:r>
    </w:p>
    <w:p w:rsidR="00AB2447" w:rsidRPr="003C78D3" w:rsidRDefault="00AB2447" w:rsidP="00AB2447">
      <w:pPr>
        <w:pStyle w:val="ListParagraph"/>
        <w:rPr>
          <w:rFonts w:cstheme="minorHAnsi"/>
          <w:sz w:val="24"/>
          <w:szCs w:val="24"/>
        </w:rPr>
      </w:pPr>
    </w:p>
    <w:p w:rsidR="00AB2447" w:rsidRPr="003C78D3" w:rsidRDefault="00AB2447" w:rsidP="00AB2447">
      <w:pPr>
        <w:pStyle w:val="ListParagraph"/>
        <w:numPr>
          <w:ilvl w:val="0"/>
          <w:numId w:val="13"/>
        </w:numPr>
        <w:rPr>
          <w:rFonts w:cstheme="minorHAnsi"/>
          <w:sz w:val="24"/>
          <w:szCs w:val="24"/>
        </w:rPr>
      </w:pPr>
      <w:r w:rsidRPr="003C78D3">
        <w:rPr>
          <w:rFonts w:cstheme="minorHAnsi"/>
          <w:sz w:val="24"/>
          <w:szCs w:val="24"/>
        </w:rPr>
        <w:t>Salary Potential:</w:t>
      </w:r>
    </w:p>
    <w:p w:rsidR="00AB2447" w:rsidRPr="003C78D3" w:rsidRDefault="00AB2447" w:rsidP="00AB2447">
      <w:pPr>
        <w:pStyle w:val="ListParagraph"/>
        <w:rPr>
          <w:rFonts w:cstheme="minorHAnsi"/>
          <w:sz w:val="24"/>
          <w:szCs w:val="24"/>
        </w:rPr>
      </w:pPr>
    </w:p>
    <w:p w:rsidR="00AB2447" w:rsidRPr="003C78D3" w:rsidRDefault="00AB2447" w:rsidP="00AB2447">
      <w:pPr>
        <w:pStyle w:val="ListParagraph"/>
        <w:rPr>
          <w:rFonts w:cstheme="minorHAnsi"/>
          <w:sz w:val="24"/>
          <w:szCs w:val="24"/>
        </w:rPr>
      </w:pPr>
      <w:r w:rsidRPr="003C78D3">
        <w:rPr>
          <w:rFonts w:cstheme="minorHAnsi"/>
          <w:sz w:val="24"/>
          <w:szCs w:val="24"/>
        </w:rPr>
        <w:t xml:space="preserve">Highest-paying clusters likely correlate with technical specialization </w:t>
      </w:r>
      <w:proofErr w:type="gramStart"/>
      <w:r w:rsidRPr="003C78D3">
        <w:rPr>
          <w:rFonts w:cstheme="minorHAnsi"/>
          <w:sz w:val="24"/>
          <w:szCs w:val="24"/>
        </w:rPr>
        <w:t>( e.g</w:t>
      </w:r>
      <w:proofErr w:type="gramEnd"/>
      <w:r w:rsidRPr="003C78D3">
        <w:rPr>
          <w:rFonts w:cstheme="minorHAnsi"/>
          <w:sz w:val="24"/>
          <w:szCs w:val="24"/>
        </w:rPr>
        <w:t>. ML, Computer Vision) and leadership roles .</w:t>
      </w:r>
    </w:p>
    <w:p w:rsidR="001A3BDE" w:rsidRPr="003C78D3" w:rsidRDefault="001A3BDE" w:rsidP="00AB2447">
      <w:pPr>
        <w:pStyle w:val="ListParagraph"/>
        <w:rPr>
          <w:rFonts w:cstheme="minorHAnsi"/>
          <w:sz w:val="24"/>
          <w:szCs w:val="24"/>
        </w:rPr>
      </w:pPr>
      <w:r w:rsidRPr="003C78D3">
        <w:rPr>
          <w:rFonts w:cstheme="minorHAnsi"/>
          <w:sz w:val="24"/>
          <w:szCs w:val="24"/>
        </w:rPr>
        <w:t>Analytics roles (cluster 2) may show narrower salary bands due to standardized business demands.</w:t>
      </w:r>
    </w:p>
    <w:p w:rsidR="001A3BDE" w:rsidRPr="003C78D3" w:rsidRDefault="001A3BDE" w:rsidP="00AB2447">
      <w:pPr>
        <w:pStyle w:val="ListParagraph"/>
        <w:rPr>
          <w:rFonts w:cstheme="minorHAnsi"/>
          <w:sz w:val="24"/>
          <w:szCs w:val="24"/>
        </w:rPr>
      </w:pPr>
    </w:p>
    <w:p w:rsidR="001A3BDE" w:rsidRPr="003C78D3" w:rsidRDefault="001A3BDE" w:rsidP="001A3BDE">
      <w:pPr>
        <w:pStyle w:val="ListParagraph"/>
        <w:numPr>
          <w:ilvl w:val="0"/>
          <w:numId w:val="13"/>
        </w:numPr>
        <w:rPr>
          <w:rFonts w:cstheme="minorHAnsi"/>
          <w:sz w:val="24"/>
          <w:szCs w:val="24"/>
        </w:rPr>
      </w:pPr>
      <w:r w:rsidRPr="003C78D3">
        <w:rPr>
          <w:rFonts w:cstheme="minorHAnsi"/>
          <w:sz w:val="24"/>
          <w:szCs w:val="24"/>
        </w:rPr>
        <w:t>Hybrid roles:</w:t>
      </w:r>
    </w:p>
    <w:p w:rsidR="001A3BDE" w:rsidRPr="003C78D3" w:rsidRDefault="001A3BDE" w:rsidP="001A3BDE">
      <w:pPr>
        <w:pStyle w:val="ListParagraph"/>
        <w:rPr>
          <w:rFonts w:cstheme="minorHAnsi"/>
          <w:sz w:val="24"/>
          <w:szCs w:val="24"/>
        </w:rPr>
      </w:pPr>
      <w:r w:rsidRPr="003C78D3">
        <w:rPr>
          <w:rFonts w:cstheme="minorHAnsi"/>
          <w:sz w:val="24"/>
          <w:szCs w:val="24"/>
        </w:rPr>
        <w:t>Cluster 5 includes ‘ML Engineer’ and ‘Analytics Engineer’ reflecting blurred lines between data science and engineering.</w:t>
      </w:r>
    </w:p>
    <w:p w:rsidR="001A7580" w:rsidRPr="003C78D3" w:rsidRDefault="001A7580" w:rsidP="001A3BDE">
      <w:pPr>
        <w:pStyle w:val="ListParagraph"/>
        <w:rPr>
          <w:rFonts w:cstheme="minorHAnsi"/>
          <w:sz w:val="24"/>
          <w:szCs w:val="24"/>
        </w:rPr>
      </w:pPr>
      <w:r w:rsidRPr="003C78D3">
        <w:rPr>
          <w:rFonts w:cstheme="minorHAnsi"/>
          <w:sz w:val="24"/>
          <w:szCs w:val="24"/>
        </w:rPr>
        <w:t>Actionable use cases:</w:t>
      </w:r>
    </w:p>
    <w:p w:rsidR="001A7580" w:rsidRPr="003C78D3" w:rsidRDefault="001A7580" w:rsidP="001A3BDE">
      <w:pPr>
        <w:pStyle w:val="ListParagraph"/>
        <w:rPr>
          <w:rFonts w:cstheme="minorHAnsi"/>
          <w:sz w:val="24"/>
          <w:szCs w:val="24"/>
        </w:rPr>
      </w:pPr>
      <w:r w:rsidRPr="003C78D3">
        <w:rPr>
          <w:rFonts w:cstheme="minorHAnsi"/>
          <w:sz w:val="24"/>
          <w:szCs w:val="24"/>
        </w:rPr>
        <w:t xml:space="preserve">HR/Talent </w:t>
      </w:r>
      <w:proofErr w:type="gramStart"/>
      <w:r w:rsidRPr="003C78D3">
        <w:rPr>
          <w:rFonts w:cstheme="minorHAnsi"/>
          <w:sz w:val="24"/>
          <w:szCs w:val="24"/>
        </w:rPr>
        <w:t>acquisition :</w:t>
      </w:r>
      <w:proofErr w:type="gramEnd"/>
      <w:r w:rsidRPr="003C78D3">
        <w:rPr>
          <w:rFonts w:cstheme="minorHAnsi"/>
          <w:sz w:val="24"/>
          <w:szCs w:val="24"/>
        </w:rPr>
        <w:t xml:space="preserve"> Tailor recruitment strategies by cluster (</w:t>
      </w:r>
      <w:proofErr w:type="spellStart"/>
      <w:r w:rsidRPr="003C78D3">
        <w:rPr>
          <w:rFonts w:cstheme="minorHAnsi"/>
          <w:sz w:val="24"/>
          <w:szCs w:val="24"/>
        </w:rPr>
        <w:t>eg</w:t>
      </w:r>
      <w:proofErr w:type="spellEnd"/>
      <w:r w:rsidRPr="003C78D3">
        <w:rPr>
          <w:rFonts w:cstheme="minorHAnsi"/>
          <w:sz w:val="24"/>
          <w:szCs w:val="24"/>
        </w:rPr>
        <w:t xml:space="preserve">, niche skills for ML </w:t>
      </w:r>
      <w:proofErr w:type="spellStart"/>
      <w:r w:rsidRPr="003C78D3">
        <w:rPr>
          <w:rFonts w:cstheme="minorHAnsi"/>
          <w:sz w:val="24"/>
          <w:szCs w:val="24"/>
        </w:rPr>
        <w:t>v.s</w:t>
      </w:r>
      <w:proofErr w:type="spellEnd"/>
      <w:r w:rsidRPr="003C78D3">
        <w:rPr>
          <w:rFonts w:cstheme="minorHAnsi"/>
          <w:sz w:val="24"/>
          <w:szCs w:val="24"/>
        </w:rPr>
        <w:t xml:space="preserve"> broad analytics for Cluster 2)</w:t>
      </w:r>
    </w:p>
    <w:p w:rsidR="001A7580" w:rsidRPr="003C78D3" w:rsidRDefault="001A7580" w:rsidP="001A3BDE">
      <w:pPr>
        <w:pStyle w:val="ListParagraph"/>
        <w:rPr>
          <w:rFonts w:cstheme="minorHAnsi"/>
          <w:sz w:val="24"/>
          <w:szCs w:val="24"/>
        </w:rPr>
      </w:pPr>
      <w:r w:rsidRPr="003C78D3">
        <w:rPr>
          <w:rFonts w:cstheme="minorHAnsi"/>
          <w:sz w:val="24"/>
          <w:szCs w:val="24"/>
        </w:rPr>
        <w:t xml:space="preserve">Career </w:t>
      </w:r>
      <w:proofErr w:type="spellStart"/>
      <w:proofErr w:type="gramStart"/>
      <w:r w:rsidRPr="003C78D3">
        <w:rPr>
          <w:rFonts w:cstheme="minorHAnsi"/>
          <w:sz w:val="24"/>
          <w:szCs w:val="24"/>
        </w:rPr>
        <w:t>pathing</w:t>
      </w:r>
      <w:proofErr w:type="spellEnd"/>
      <w:r w:rsidRPr="003C78D3">
        <w:rPr>
          <w:rFonts w:cstheme="minorHAnsi"/>
          <w:sz w:val="24"/>
          <w:szCs w:val="24"/>
        </w:rPr>
        <w:t xml:space="preserve"> :</w:t>
      </w:r>
      <w:proofErr w:type="gramEnd"/>
      <w:r w:rsidRPr="003C78D3">
        <w:rPr>
          <w:rFonts w:cstheme="minorHAnsi"/>
          <w:sz w:val="24"/>
          <w:szCs w:val="24"/>
        </w:rPr>
        <w:t xml:space="preserve"> Identify transition opportunities (</w:t>
      </w:r>
      <w:proofErr w:type="spellStart"/>
      <w:r w:rsidRPr="003C78D3">
        <w:rPr>
          <w:rFonts w:cstheme="minorHAnsi"/>
          <w:sz w:val="24"/>
          <w:szCs w:val="24"/>
        </w:rPr>
        <w:t>eg</w:t>
      </w:r>
      <w:proofErr w:type="spellEnd"/>
      <w:r w:rsidRPr="003C78D3">
        <w:rPr>
          <w:rFonts w:cstheme="minorHAnsi"/>
          <w:sz w:val="24"/>
          <w:szCs w:val="24"/>
        </w:rPr>
        <w:t>. Data analyst-data scientist-ML Engineer)</w:t>
      </w:r>
    </w:p>
    <w:p w:rsidR="005F239E" w:rsidRPr="003C78D3" w:rsidRDefault="005F239E" w:rsidP="005F239E">
      <w:pPr>
        <w:pStyle w:val="Heading1"/>
        <w:rPr>
          <w:rFonts w:asciiTheme="minorHAnsi" w:hAnsiTheme="minorHAnsi" w:cstheme="minorHAnsi"/>
          <w:sz w:val="24"/>
          <w:szCs w:val="24"/>
        </w:rPr>
      </w:pPr>
      <w:bookmarkStart w:id="19" w:name="_Toc205035237"/>
      <w:r w:rsidRPr="003C78D3">
        <w:rPr>
          <w:rFonts w:asciiTheme="minorHAnsi" w:hAnsiTheme="minorHAnsi" w:cstheme="minorHAnsi"/>
          <w:sz w:val="24"/>
          <w:szCs w:val="24"/>
        </w:rPr>
        <w:lastRenderedPageBreak/>
        <w:t xml:space="preserve">Highest </w:t>
      </w:r>
      <w:r w:rsidR="00740FDA" w:rsidRPr="003C78D3">
        <w:rPr>
          <w:rFonts w:asciiTheme="minorHAnsi" w:hAnsiTheme="minorHAnsi" w:cstheme="minorHAnsi"/>
          <w:sz w:val="24"/>
          <w:szCs w:val="24"/>
        </w:rPr>
        <w:t xml:space="preserve">paying </w:t>
      </w:r>
      <w:r w:rsidRPr="003C78D3">
        <w:rPr>
          <w:rFonts w:asciiTheme="minorHAnsi" w:hAnsiTheme="minorHAnsi" w:cstheme="minorHAnsi"/>
          <w:sz w:val="24"/>
          <w:szCs w:val="24"/>
        </w:rPr>
        <w:t xml:space="preserve">top 5 </w:t>
      </w:r>
      <w:r w:rsidR="00740FDA" w:rsidRPr="003C78D3">
        <w:rPr>
          <w:rFonts w:asciiTheme="minorHAnsi" w:hAnsiTheme="minorHAnsi" w:cstheme="minorHAnsi"/>
          <w:sz w:val="24"/>
          <w:szCs w:val="24"/>
        </w:rPr>
        <w:t>Employee-Location pair</w:t>
      </w:r>
      <w:bookmarkEnd w:id="19"/>
    </w:p>
    <w:p w:rsidR="00740FDA" w:rsidRPr="003C78D3" w:rsidRDefault="00740FDA" w:rsidP="00740FDA">
      <w:pPr>
        <w:rPr>
          <w:rFonts w:cstheme="minorHAnsi"/>
          <w:sz w:val="24"/>
          <w:szCs w:val="24"/>
        </w:rPr>
      </w:pPr>
      <w:r w:rsidRPr="003C78D3">
        <w:rPr>
          <w:rFonts w:cstheme="minorHAnsi"/>
          <w:noProof/>
          <w:sz w:val="24"/>
          <w:szCs w:val="24"/>
          <w:lang w:eastAsia="en-IN"/>
        </w:rPr>
        <w:drawing>
          <wp:inline distT="0" distB="0" distL="0" distR="0">
            <wp:extent cx="5731510" cy="3536620"/>
            <wp:effectExtent l="0" t="0" r="2540" b="6985"/>
            <wp:docPr id="4" name="Picture 4" descr="d:\Users\user\Desktop\UM data science job salaries\hihest paying company location p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Desktop\UM data science job salaries\hihest paying company location pai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36620"/>
                    </a:xfrm>
                    <a:prstGeom prst="rect">
                      <a:avLst/>
                    </a:prstGeom>
                    <a:noFill/>
                    <a:ln>
                      <a:noFill/>
                    </a:ln>
                  </pic:spPr>
                </pic:pic>
              </a:graphicData>
            </a:graphic>
          </wp:inline>
        </w:drawing>
      </w:r>
    </w:p>
    <w:p w:rsidR="00740FDA" w:rsidRPr="003C78D3" w:rsidRDefault="00740FDA" w:rsidP="00740FDA">
      <w:pPr>
        <w:rPr>
          <w:rFonts w:cstheme="minorHAnsi"/>
          <w:sz w:val="24"/>
          <w:szCs w:val="24"/>
        </w:rPr>
      </w:pPr>
      <w:r w:rsidRPr="003C78D3">
        <w:rPr>
          <w:rFonts w:cstheme="minorHAnsi"/>
          <w:sz w:val="24"/>
          <w:szCs w:val="24"/>
        </w:rPr>
        <w:t>The visualization highlights the highest-paying geographic pairings between employee residence and company location, revealing unique cross-border and domestic compensation trends.</w:t>
      </w:r>
    </w:p>
    <w:p w:rsidR="00740FDA" w:rsidRPr="003C78D3" w:rsidRDefault="00740FDA" w:rsidP="00740FDA">
      <w:pPr>
        <w:pStyle w:val="ListParagraph"/>
        <w:numPr>
          <w:ilvl w:val="0"/>
          <w:numId w:val="14"/>
        </w:numPr>
        <w:rPr>
          <w:rFonts w:cstheme="minorHAnsi"/>
          <w:sz w:val="24"/>
          <w:szCs w:val="24"/>
        </w:rPr>
      </w:pPr>
      <w:r w:rsidRPr="003C78D3">
        <w:rPr>
          <w:rFonts w:cstheme="minorHAnsi"/>
          <w:sz w:val="24"/>
          <w:szCs w:val="24"/>
        </w:rPr>
        <w:t xml:space="preserve">Highest average salary $225k USD is for </w:t>
      </w:r>
      <w:r w:rsidRPr="003C78D3">
        <w:rPr>
          <w:rFonts w:cstheme="minorHAnsi"/>
          <w:b/>
          <w:sz w:val="24"/>
          <w:szCs w:val="24"/>
        </w:rPr>
        <w:t>US-Canada</w:t>
      </w:r>
      <w:r w:rsidRPr="003C78D3">
        <w:rPr>
          <w:rFonts w:cstheme="minorHAnsi"/>
          <w:sz w:val="24"/>
          <w:szCs w:val="24"/>
        </w:rPr>
        <w:t>. Likely reflect tech or finance roles where US companies hire. Canadian talent remotely (or vice versa</w:t>
      </w:r>
      <w:proofErr w:type="gramStart"/>
      <w:r w:rsidRPr="003C78D3">
        <w:rPr>
          <w:rFonts w:cstheme="minorHAnsi"/>
          <w:sz w:val="24"/>
          <w:szCs w:val="24"/>
        </w:rPr>
        <w:t>) ,</w:t>
      </w:r>
      <w:proofErr w:type="gramEnd"/>
      <w:r w:rsidRPr="003C78D3">
        <w:rPr>
          <w:rFonts w:cstheme="minorHAnsi"/>
          <w:sz w:val="24"/>
          <w:szCs w:val="24"/>
        </w:rPr>
        <w:t>leveraging cost arbitrage or specialized skills.</w:t>
      </w:r>
    </w:p>
    <w:p w:rsidR="00740FDA" w:rsidRPr="003C78D3" w:rsidRDefault="00740FDA" w:rsidP="00740FDA">
      <w:pPr>
        <w:pStyle w:val="ListParagraph"/>
        <w:numPr>
          <w:ilvl w:val="0"/>
          <w:numId w:val="14"/>
        </w:numPr>
        <w:rPr>
          <w:rFonts w:cstheme="minorHAnsi"/>
          <w:sz w:val="24"/>
          <w:szCs w:val="24"/>
        </w:rPr>
      </w:pPr>
      <w:r w:rsidRPr="003C78D3">
        <w:rPr>
          <w:rFonts w:cstheme="minorHAnsi"/>
          <w:sz w:val="24"/>
          <w:szCs w:val="24"/>
        </w:rPr>
        <w:t>Second highest</w:t>
      </w:r>
      <w:r w:rsidR="00D357DB" w:rsidRPr="003C78D3">
        <w:rPr>
          <w:rFonts w:cstheme="minorHAnsi"/>
          <w:sz w:val="24"/>
          <w:szCs w:val="24"/>
        </w:rPr>
        <w:t xml:space="preserve"> average</w:t>
      </w:r>
      <w:r w:rsidRPr="003C78D3">
        <w:rPr>
          <w:rFonts w:cstheme="minorHAnsi"/>
          <w:sz w:val="24"/>
          <w:szCs w:val="24"/>
        </w:rPr>
        <w:t xml:space="preserve"> salary $200k USD for </w:t>
      </w:r>
      <w:r w:rsidRPr="003C78D3">
        <w:rPr>
          <w:rFonts w:cstheme="minorHAnsi"/>
          <w:b/>
          <w:sz w:val="24"/>
          <w:szCs w:val="24"/>
        </w:rPr>
        <w:t>Malaysia-US</w:t>
      </w:r>
      <w:r w:rsidRPr="003C78D3">
        <w:rPr>
          <w:rFonts w:cstheme="minorHAnsi"/>
          <w:sz w:val="24"/>
          <w:szCs w:val="24"/>
        </w:rPr>
        <w:t xml:space="preserve">. Suggests </w:t>
      </w:r>
      <w:proofErr w:type="gramStart"/>
      <w:r w:rsidRPr="003C78D3">
        <w:rPr>
          <w:rFonts w:cstheme="minorHAnsi"/>
          <w:sz w:val="24"/>
          <w:szCs w:val="24"/>
        </w:rPr>
        <w:t>US  companies</w:t>
      </w:r>
      <w:proofErr w:type="gramEnd"/>
      <w:r w:rsidRPr="003C78D3">
        <w:rPr>
          <w:rFonts w:cstheme="minorHAnsi"/>
          <w:sz w:val="24"/>
          <w:szCs w:val="24"/>
        </w:rPr>
        <w:t xml:space="preserve"> sourcing high-value roles (</w:t>
      </w:r>
      <w:proofErr w:type="spellStart"/>
      <w:r w:rsidRPr="003C78D3">
        <w:rPr>
          <w:rFonts w:cstheme="minorHAnsi"/>
          <w:sz w:val="24"/>
          <w:szCs w:val="24"/>
        </w:rPr>
        <w:t>eg</w:t>
      </w:r>
      <w:proofErr w:type="spellEnd"/>
      <w:r w:rsidRPr="003C78D3">
        <w:rPr>
          <w:rFonts w:cstheme="minorHAnsi"/>
          <w:sz w:val="24"/>
          <w:szCs w:val="24"/>
        </w:rPr>
        <w:t xml:space="preserve">. Software </w:t>
      </w:r>
      <w:proofErr w:type="spellStart"/>
      <w:r w:rsidRPr="003C78D3">
        <w:rPr>
          <w:rFonts w:cstheme="minorHAnsi"/>
          <w:sz w:val="24"/>
          <w:szCs w:val="24"/>
        </w:rPr>
        <w:t>engineering</w:t>
      </w:r>
      <w:proofErr w:type="gramStart"/>
      <w:r w:rsidRPr="003C78D3">
        <w:rPr>
          <w:rFonts w:cstheme="minorHAnsi"/>
          <w:sz w:val="24"/>
          <w:szCs w:val="24"/>
        </w:rPr>
        <w:t>,data</w:t>
      </w:r>
      <w:proofErr w:type="spellEnd"/>
      <w:proofErr w:type="gramEnd"/>
      <w:r w:rsidRPr="003C78D3">
        <w:rPr>
          <w:rFonts w:cstheme="minorHAnsi"/>
          <w:sz w:val="24"/>
          <w:szCs w:val="24"/>
        </w:rPr>
        <w:t xml:space="preserve"> science) from Malaysia, possibly due to competitive talent pools or regional hubs.</w:t>
      </w:r>
    </w:p>
    <w:p w:rsidR="00D357DB" w:rsidRPr="003C78D3" w:rsidRDefault="00D357DB" w:rsidP="00740FDA">
      <w:pPr>
        <w:pStyle w:val="ListParagraph"/>
        <w:numPr>
          <w:ilvl w:val="0"/>
          <w:numId w:val="14"/>
        </w:numPr>
        <w:rPr>
          <w:rFonts w:cstheme="minorHAnsi"/>
          <w:sz w:val="24"/>
          <w:szCs w:val="24"/>
        </w:rPr>
      </w:pPr>
      <w:r w:rsidRPr="003C78D3">
        <w:rPr>
          <w:rFonts w:cstheme="minorHAnsi"/>
          <w:b/>
          <w:sz w:val="24"/>
          <w:szCs w:val="24"/>
        </w:rPr>
        <w:t>Puerto Rico- US</w:t>
      </w:r>
      <w:r w:rsidRPr="003C78D3">
        <w:rPr>
          <w:rFonts w:cstheme="minorHAnsi"/>
          <w:sz w:val="24"/>
          <w:szCs w:val="24"/>
        </w:rPr>
        <w:t xml:space="preserve"> has notable salary range of average $160k USD. May indicate tax incentives (</w:t>
      </w:r>
      <w:proofErr w:type="spellStart"/>
      <w:r w:rsidRPr="003C78D3">
        <w:rPr>
          <w:rFonts w:cstheme="minorHAnsi"/>
          <w:sz w:val="24"/>
          <w:szCs w:val="24"/>
        </w:rPr>
        <w:t>eg</w:t>
      </w:r>
      <w:proofErr w:type="spellEnd"/>
      <w:r w:rsidRPr="003C78D3">
        <w:rPr>
          <w:rFonts w:cstheme="minorHAnsi"/>
          <w:sz w:val="24"/>
          <w:szCs w:val="24"/>
        </w:rPr>
        <w:t>. Puerto Rico’s Act 60) or niche industries (</w:t>
      </w:r>
      <w:proofErr w:type="spellStart"/>
      <w:r w:rsidRPr="003C78D3">
        <w:rPr>
          <w:rFonts w:cstheme="minorHAnsi"/>
          <w:sz w:val="24"/>
          <w:szCs w:val="24"/>
        </w:rPr>
        <w:t>eg</w:t>
      </w:r>
      <w:proofErr w:type="spellEnd"/>
      <w:r w:rsidRPr="003C78D3">
        <w:rPr>
          <w:rFonts w:cstheme="minorHAnsi"/>
          <w:sz w:val="24"/>
          <w:szCs w:val="24"/>
        </w:rPr>
        <w:t>. Biotech, crypto) driving premium pay.</w:t>
      </w:r>
    </w:p>
    <w:p w:rsidR="00D357DB" w:rsidRPr="003C78D3" w:rsidRDefault="00D357DB" w:rsidP="00D357DB">
      <w:pPr>
        <w:pStyle w:val="ListParagraph"/>
        <w:numPr>
          <w:ilvl w:val="0"/>
          <w:numId w:val="14"/>
        </w:numPr>
        <w:rPr>
          <w:rFonts w:cstheme="minorHAnsi"/>
          <w:b/>
          <w:sz w:val="24"/>
          <w:szCs w:val="24"/>
        </w:rPr>
      </w:pPr>
      <w:r w:rsidRPr="003C78D3">
        <w:rPr>
          <w:rFonts w:cstheme="minorHAnsi"/>
          <w:b/>
          <w:sz w:val="24"/>
          <w:szCs w:val="24"/>
        </w:rPr>
        <w:t xml:space="preserve">Russian Federation- Russian Federation. </w:t>
      </w:r>
      <w:r w:rsidRPr="003C78D3">
        <w:rPr>
          <w:rFonts w:cstheme="minorHAnsi"/>
          <w:sz w:val="24"/>
          <w:szCs w:val="24"/>
        </w:rPr>
        <w:t xml:space="preserve">Domestic pairing with salaries average $ 157500 </w:t>
      </w:r>
      <w:proofErr w:type="spellStart"/>
      <w:r w:rsidRPr="003C78D3">
        <w:rPr>
          <w:rFonts w:cstheme="minorHAnsi"/>
          <w:sz w:val="24"/>
          <w:szCs w:val="24"/>
        </w:rPr>
        <w:t>USD.Could</w:t>
      </w:r>
      <w:proofErr w:type="spellEnd"/>
      <w:r w:rsidRPr="003C78D3">
        <w:rPr>
          <w:rFonts w:cstheme="minorHAnsi"/>
          <w:sz w:val="24"/>
          <w:szCs w:val="24"/>
        </w:rPr>
        <w:t xml:space="preserve"> represent local tech/energy sectors or senior roles in multinationals Russian offices.</w:t>
      </w:r>
    </w:p>
    <w:p w:rsidR="00D357DB" w:rsidRPr="003C78D3" w:rsidRDefault="00D357DB" w:rsidP="00740FDA">
      <w:pPr>
        <w:pStyle w:val="ListParagraph"/>
        <w:numPr>
          <w:ilvl w:val="0"/>
          <w:numId w:val="14"/>
        </w:numPr>
        <w:rPr>
          <w:rFonts w:cstheme="minorHAnsi"/>
          <w:b/>
          <w:sz w:val="24"/>
          <w:szCs w:val="24"/>
        </w:rPr>
      </w:pPr>
      <w:r w:rsidRPr="003C78D3">
        <w:rPr>
          <w:rFonts w:cstheme="minorHAnsi"/>
          <w:b/>
          <w:sz w:val="24"/>
          <w:szCs w:val="24"/>
        </w:rPr>
        <w:t xml:space="preserve">Italy-Poland </w:t>
      </w:r>
      <w:r w:rsidRPr="003C78D3">
        <w:rPr>
          <w:rFonts w:cstheme="minorHAnsi"/>
          <w:sz w:val="24"/>
          <w:szCs w:val="24"/>
        </w:rPr>
        <w:t>has an average of $153667 USD. Might reflect Eastern Europe tech hubs (</w:t>
      </w:r>
      <w:proofErr w:type="spellStart"/>
      <w:r w:rsidRPr="003C78D3">
        <w:rPr>
          <w:rFonts w:cstheme="minorHAnsi"/>
          <w:sz w:val="24"/>
          <w:szCs w:val="24"/>
        </w:rPr>
        <w:t>eg</w:t>
      </w:r>
      <w:proofErr w:type="spellEnd"/>
      <w:r w:rsidRPr="003C78D3">
        <w:rPr>
          <w:rFonts w:cstheme="minorHAnsi"/>
          <w:sz w:val="24"/>
          <w:szCs w:val="24"/>
        </w:rPr>
        <w:t>. Poland’s growing IT sector) attracting Italian talent or companies.</w:t>
      </w:r>
    </w:p>
    <w:p w:rsidR="00B616DE" w:rsidRPr="003C78D3" w:rsidRDefault="00B616DE" w:rsidP="00B616DE">
      <w:pPr>
        <w:rPr>
          <w:rFonts w:cstheme="minorHAnsi"/>
          <w:b/>
          <w:sz w:val="24"/>
          <w:szCs w:val="24"/>
        </w:rPr>
      </w:pPr>
      <w:r w:rsidRPr="003C78D3">
        <w:rPr>
          <w:rFonts w:cstheme="minorHAnsi"/>
          <w:b/>
          <w:sz w:val="24"/>
          <w:szCs w:val="24"/>
        </w:rPr>
        <w:t>Implications:</w:t>
      </w:r>
    </w:p>
    <w:p w:rsidR="00B616DE" w:rsidRPr="003C78D3" w:rsidRDefault="00B616DE" w:rsidP="00B616DE">
      <w:pPr>
        <w:rPr>
          <w:rFonts w:cstheme="minorHAnsi"/>
          <w:sz w:val="24"/>
          <w:szCs w:val="24"/>
        </w:rPr>
      </w:pPr>
      <w:r w:rsidRPr="003C78D3">
        <w:rPr>
          <w:rFonts w:cstheme="minorHAnsi"/>
          <w:b/>
          <w:sz w:val="24"/>
          <w:szCs w:val="24"/>
        </w:rPr>
        <w:t xml:space="preserve">Remote work </w:t>
      </w:r>
      <w:proofErr w:type="gramStart"/>
      <w:r w:rsidRPr="003C78D3">
        <w:rPr>
          <w:rFonts w:cstheme="minorHAnsi"/>
          <w:b/>
          <w:sz w:val="24"/>
          <w:szCs w:val="24"/>
        </w:rPr>
        <w:t>globalization :</w:t>
      </w:r>
      <w:proofErr w:type="gramEnd"/>
      <w:r w:rsidRPr="003C78D3">
        <w:rPr>
          <w:rFonts w:cstheme="minorHAnsi"/>
          <w:b/>
          <w:sz w:val="24"/>
          <w:szCs w:val="24"/>
        </w:rPr>
        <w:t xml:space="preserve"> </w:t>
      </w:r>
      <w:r w:rsidRPr="003C78D3">
        <w:rPr>
          <w:rFonts w:cstheme="minorHAnsi"/>
          <w:sz w:val="24"/>
          <w:szCs w:val="24"/>
        </w:rPr>
        <w:t>High-paying cross-border pairs (</w:t>
      </w:r>
      <w:proofErr w:type="spellStart"/>
      <w:r w:rsidRPr="003C78D3">
        <w:rPr>
          <w:rFonts w:cstheme="minorHAnsi"/>
          <w:sz w:val="24"/>
          <w:szCs w:val="24"/>
        </w:rPr>
        <w:t>eg</w:t>
      </w:r>
      <w:proofErr w:type="spellEnd"/>
      <w:r w:rsidRPr="003C78D3">
        <w:rPr>
          <w:rFonts w:cstheme="minorHAnsi"/>
          <w:sz w:val="24"/>
          <w:szCs w:val="24"/>
        </w:rPr>
        <w:t xml:space="preserve">. US- Canada) underscore the rise of remote talent </w:t>
      </w:r>
      <w:proofErr w:type="gramStart"/>
      <w:r w:rsidRPr="003C78D3">
        <w:rPr>
          <w:rFonts w:cstheme="minorHAnsi"/>
          <w:sz w:val="24"/>
          <w:szCs w:val="24"/>
        </w:rPr>
        <w:t>arbitrage ,</w:t>
      </w:r>
      <w:proofErr w:type="gramEnd"/>
      <w:r w:rsidRPr="003C78D3">
        <w:rPr>
          <w:rFonts w:cstheme="minorHAnsi"/>
          <w:sz w:val="24"/>
          <w:szCs w:val="24"/>
        </w:rPr>
        <w:t xml:space="preserve"> where companies tap into cost-effective or specialized labour markets.</w:t>
      </w:r>
    </w:p>
    <w:p w:rsidR="00B616DE" w:rsidRPr="003C78D3" w:rsidRDefault="00B616DE" w:rsidP="00B616DE">
      <w:pPr>
        <w:rPr>
          <w:rFonts w:cstheme="minorHAnsi"/>
          <w:sz w:val="24"/>
          <w:szCs w:val="24"/>
        </w:rPr>
      </w:pPr>
      <w:r w:rsidRPr="003C78D3">
        <w:rPr>
          <w:rFonts w:cstheme="minorHAnsi"/>
          <w:b/>
          <w:sz w:val="24"/>
          <w:szCs w:val="24"/>
        </w:rPr>
        <w:lastRenderedPageBreak/>
        <w:t xml:space="preserve">Tax and policy </w:t>
      </w:r>
      <w:proofErr w:type="gramStart"/>
      <w:r w:rsidRPr="003C78D3">
        <w:rPr>
          <w:rFonts w:cstheme="minorHAnsi"/>
          <w:b/>
          <w:sz w:val="24"/>
          <w:szCs w:val="24"/>
        </w:rPr>
        <w:t>influence</w:t>
      </w:r>
      <w:r w:rsidRPr="003C78D3">
        <w:rPr>
          <w:rFonts w:cstheme="minorHAnsi"/>
          <w:sz w:val="24"/>
          <w:szCs w:val="24"/>
        </w:rPr>
        <w:t xml:space="preserve"> :</w:t>
      </w:r>
      <w:proofErr w:type="gramEnd"/>
      <w:r w:rsidRPr="003C78D3">
        <w:rPr>
          <w:rFonts w:cstheme="minorHAnsi"/>
          <w:sz w:val="24"/>
          <w:szCs w:val="24"/>
        </w:rPr>
        <w:t xml:space="preserve"> Pairings like Puerto Rico- US highlight how tax policies can shape compensation strategies.</w:t>
      </w:r>
    </w:p>
    <w:p w:rsidR="00B616DE" w:rsidRPr="003C78D3" w:rsidRDefault="00B616DE" w:rsidP="00B616DE">
      <w:pPr>
        <w:rPr>
          <w:rFonts w:cstheme="minorHAnsi"/>
          <w:sz w:val="24"/>
          <w:szCs w:val="24"/>
        </w:rPr>
      </w:pPr>
      <w:r w:rsidRPr="003C78D3">
        <w:rPr>
          <w:rFonts w:cstheme="minorHAnsi"/>
          <w:b/>
          <w:sz w:val="24"/>
          <w:szCs w:val="24"/>
        </w:rPr>
        <w:t xml:space="preserve">Domestic </w:t>
      </w:r>
      <w:proofErr w:type="gramStart"/>
      <w:r w:rsidRPr="003C78D3">
        <w:rPr>
          <w:rFonts w:cstheme="minorHAnsi"/>
          <w:b/>
          <w:sz w:val="24"/>
          <w:szCs w:val="24"/>
        </w:rPr>
        <w:t>Premiums :</w:t>
      </w:r>
      <w:proofErr w:type="gramEnd"/>
      <w:r w:rsidRPr="003C78D3">
        <w:rPr>
          <w:rFonts w:cstheme="minorHAnsi"/>
          <w:b/>
          <w:sz w:val="24"/>
          <w:szCs w:val="24"/>
        </w:rPr>
        <w:t xml:space="preserve"> </w:t>
      </w:r>
      <w:r w:rsidRPr="003C78D3">
        <w:rPr>
          <w:rFonts w:cstheme="minorHAnsi"/>
          <w:sz w:val="24"/>
          <w:szCs w:val="24"/>
        </w:rPr>
        <w:t>Russia’s domestic high pay may signal localized demand for scarce skills (</w:t>
      </w:r>
      <w:proofErr w:type="spellStart"/>
      <w:r w:rsidRPr="003C78D3">
        <w:rPr>
          <w:rFonts w:cstheme="minorHAnsi"/>
          <w:sz w:val="24"/>
          <w:szCs w:val="24"/>
        </w:rPr>
        <w:t>eg</w:t>
      </w:r>
      <w:proofErr w:type="spellEnd"/>
      <w:r w:rsidRPr="003C78D3">
        <w:rPr>
          <w:rFonts w:cstheme="minorHAnsi"/>
          <w:sz w:val="24"/>
          <w:szCs w:val="24"/>
        </w:rPr>
        <w:t xml:space="preserve">. </w:t>
      </w:r>
      <w:proofErr w:type="spellStart"/>
      <w:r w:rsidRPr="003C78D3">
        <w:rPr>
          <w:rFonts w:cstheme="minorHAnsi"/>
          <w:sz w:val="24"/>
          <w:szCs w:val="24"/>
        </w:rPr>
        <w:t>Cybersecurity</w:t>
      </w:r>
      <w:proofErr w:type="gramStart"/>
      <w:r w:rsidRPr="003C78D3">
        <w:rPr>
          <w:rFonts w:cstheme="minorHAnsi"/>
          <w:sz w:val="24"/>
          <w:szCs w:val="24"/>
        </w:rPr>
        <w:t>,oil</w:t>
      </w:r>
      <w:proofErr w:type="spellEnd"/>
      <w:proofErr w:type="gramEnd"/>
      <w:r w:rsidRPr="003C78D3">
        <w:rPr>
          <w:rFonts w:cstheme="minorHAnsi"/>
          <w:sz w:val="24"/>
          <w:szCs w:val="24"/>
        </w:rPr>
        <w:t>/gas tech).</w:t>
      </w:r>
    </w:p>
    <w:p w:rsidR="00B616DE" w:rsidRPr="003C78D3" w:rsidRDefault="00B616DE" w:rsidP="00B616DE">
      <w:pPr>
        <w:rPr>
          <w:rFonts w:cstheme="minorHAnsi"/>
          <w:b/>
          <w:sz w:val="24"/>
          <w:szCs w:val="24"/>
        </w:rPr>
      </w:pPr>
      <w:r w:rsidRPr="003C78D3">
        <w:rPr>
          <w:rFonts w:cstheme="minorHAnsi"/>
          <w:b/>
          <w:sz w:val="24"/>
          <w:szCs w:val="24"/>
        </w:rPr>
        <w:t>Recommendations:</w:t>
      </w:r>
    </w:p>
    <w:p w:rsidR="00B616DE" w:rsidRPr="003C78D3" w:rsidRDefault="00B616DE" w:rsidP="00B616DE">
      <w:pPr>
        <w:pStyle w:val="ListParagraph"/>
        <w:numPr>
          <w:ilvl w:val="0"/>
          <w:numId w:val="15"/>
        </w:numPr>
        <w:rPr>
          <w:rFonts w:cstheme="minorHAnsi"/>
          <w:sz w:val="24"/>
          <w:szCs w:val="24"/>
        </w:rPr>
      </w:pPr>
      <w:r w:rsidRPr="003C78D3">
        <w:rPr>
          <w:rFonts w:cstheme="minorHAnsi"/>
          <w:sz w:val="24"/>
          <w:szCs w:val="24"/>
        </w:rPr>
        <w:t xml:space="preserve">For </w:t>
      </w:r>
      <w:proofErr w:type="gramStart"/>
      <w:r w:rsidRPr="003C78D3">
        <w:rPr>
          <w:rFonts w:cstheme="minorHAnsi"/>
          <w:sz w:val="24"/>
          <w:szCs w:val="24"/>
        </w:rPr>
        <w:t>Employers :</w:t>
      </w:r>
      <w:proofErr w:type="gramEnd"/>
      <w:r w:rsidRPr="003C78D3">
        <w:rPr>
          <w:rFonts w:cstheme="minorHAnsi"/>
          <w:sz w:val="24"/>
          <w:szCs w:val="24"/>
        </w:rPr>
        <w:t xml:space="preserve"> Use these insights to benchmark salaries for remote or international hires.</w:t>
      </w:r>
    </w:p>
    <w:p w:rsidR="00B616DE" w:rsidRPr="003C78D3" w:rsidRDefault="00B616DE" w:rsidP="00B616DE">
      <w:pPr>
        <w:pStyle w:val="ListParagraph"/>
        <w:numPr>
          <w:ilvl w:val="0"/>
          <w:numId w:val="15"/>
        </w:numPr>
        <w:rPr>
          <w:rFonts w:cstheme="minorHAnsi"/>
          <w:sz w:val="24"/>
          <w:szCs w:val="24"/>
        </w:rPr>
      </w:pPr>
      <w:r w:rsidRPr="003C78D3">
        <w:rPr>
          <w:rFonts w:cstheme="minorHAnsi"/>
          <w:sz w:val="24"/>
          <w:szCs w:val="24"/>
        </w:rPr>
        <w:t xml:space="preserve">For </w:t>
      </w:r>
      <w:proofErr w:type="gramStart"/>
      <w:r w:rsidRPr="003C78D3">
        <w:rPr>
          <w:rFonts w:cstheme="minorHAnsi"/>
          <w:sz w:val="24"/>
          <w:szCs w:val="24"/>
        </w:rPr>
        <w:t>Professionals :</w:t>
      </w:r>
      <w:proofErr w:type="gramEnd"/>
      <w:r w:rsidRPr="003C78D3">
        <w:rPr>
          <w:rFonts w:cstheme="minorHAnsi"/>
          <w:sz w:val="24"/>
          <w:szCs w:val="24"/>
        </w:rPr>
        <w:t xml:space="preserve"> Target companies in high-paying residence-company pairs(</w:t>
      </w:r>
      <w:proofErr w:type="spellStart"/>
      <w:r w:rsidRPr="003C78D3">
        <w:rPr>
          <w:rFonts w:cstheme="minorHAnsi"/>
          <w:sz w:val="24"/>
          <w:szCs w:val="24"/>
        </w:rPr>
        <w:t>eg</w:t>
      </w:r>
      <w:proofErr w:type="spellEnd"/>
      <w:r w:rsidRPr="003C78D3">
        <w:rPr>
          <w:rFonts w:cstheme="minorHAnsi"/>
          <w:sz w:val="24"/>
          <w:szCs w:val="24"/>
        </w:rPr>
        <w:t>. US firms hiring remotely from Canada)</w:t>
      </w:r>
    </w:p>
    <w:p w:rsidR="00956BF2" w:rsidRDefault="00956BF2" w:rsidP="00603A9A">
      <w:pPr>
        <w:rPr>
          <w:rFonts w:cstheme="minorHAnsi"/>
          <w:sz w:val="24"/>
          <w:szCs w:val="24"/>
        </w:rPr>
      </w:pPr>
    </w:p>
    <w:p w:rsidR="0095159A" w:rsidRPr="003C78D3" w:rsidRDefault="0095159A" w:rsidP="000A70FE">
      <w:pPr>
        <w:pStyle w:val="Heading1"/>
      </w:pPr>
    </w:p>
    <w:p w:rsidR="000A70FE" w:rsidRPr="00BD0243" w:rsidRDefault="00603A9A" w:rsidP="000A70FE">
      <w:pPr>
        <w:pStyle w:val="Heading1"/>
      </w:pPr>
      <w:bookmarkStart w:id="20" w:name="_Toc205035238"/>
      <w:r w:rsidRPr="003C78D3">
        <w:t>Top 15 employee residence flow</w:t>
      </w:r>
      <w:r w:rsidR="000A70FE">
        <w:t xml:space="preserve"> - </w:t>
      </w:r>
      <w:r w:rsidR="000A70FE" w:rsidRPr="000A70FE">
        <w:t>Sankey diagram</w:t>
      </w:r>
      <w:bookmarkEnd w:id="20"/>
    </w:p>
    <w:p w:rsidR="00603A9A" w:rsidRDefault="00603A9A" w:rsidP="00603A9A">
      <w:pPr>
        <w:pStyle w:val="Heading1"/>
        <w:rPr>
          <w:rFonts w:asciiTheme="minorHAnsi" w:hAnsiTheme="minorHAnsi" w:cstheme="minorHAnsi"/>
          <w:sz w:val="24"/>
          <w:szCs w:val="24"/>
        </w:rPr>
      </w:pPr>
    </w:p>
    <w:p w:rsidR="00603A9A" w:rsidRPr="003C78D3" w:rsidRDefault="00EE6907" w:rsidP="00603A9A">
      <w:pPr>
        <w:rPr>
          <w:rFonts w:cstheme="minorHAnsi"/>
          <w:sz w:val="24"/>
          <w:szCs w:val="24"/>
        </w:rPr>
      </w:pPr>
      <w:r w:rsidRPr="003C78D3">
        <w:rPr>
          <w:rFonts w:cstheme="minorHAnsi"/>
          <w:noProof/>
          <w:sz w:val="24"/>
          <w:szCs w:val="24"/>
          <w:lang w:eastAsia="en-IN"/>
        </w:rPr>
        <w:drawing>
          <wp:inline distT="0" distB="0" distL="0" distR="0" wp14:anchorId="347E4317" wp14:editId="0E370801">
            <wp:extent cx="5730516" cy="326370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1662" cy="3270053"/>
                    </a:xfrm>
                    <a:prstGeom prst="rect">
                      <a:avLst/>
                    </a:prstGeom>
                  </pic:spPr>
                </pic:pic>
              </a:graphicData>
            </a:graphic>
          </wp:inline>
        </w:drawing>
      </w:r>
    </w:p>
    <w:p w:rsidR="00EE6907" w:rsidRPr="003C78D3" w:rsidRDefault="00EE6907" w:rsidP="00603A9A">
      <w:pPr>
        <w:rPr>
          <w:rFonts w:cstheme="minorHAnsi"/>
          <w:sz w:val="24"/>
          <w:szCs w:val="24"/>
        </w:rPr>
      </w:pPr>
      <w:r w:rsidRPr="003C78D3">
        <w:rPr>
          <w:rFonts w:cstheme="minorHAnsi"/>
          <w:sz w:val="24"/>
          <w:szCs w:val="24"/>
        </w:rPr>
        <w:t>This visualization maps the most common international work arrangements, showing where the employees reside versus where their companies are located. The flows highlight globalization trends in remote work, outsourcing and talent migration.</w:t>
      </w:r>
    </w:p>
    <w:p w:rsidR="00EE6907" w:rsidRPr="0095159A" w:rsidRDefault="00EE6907" w:rsidP="00603A9A">
      <w:pPr>
        <w:rPr>
          <w:rFonts w:cstheme="minorHAnsi"/>
          <w:sz w:val="24"/>
          <w:szCs w:val="24"/>
          <w:u w:val="single"/>
        </w:rPr>
      </w:pPr>
      <w:r w:rsidRPr="0095159A">
        <w:rPr>
          <w:rFonts w:cstheme="minorHAnsi"/>
          <w:sz w:val="24"/>
          <w:szCs w:val="24"/>
          <w:u w:val="single"/>
        </w:rPr>
        <w:t>Observations:</w:t>
      </w:r>
    </w:p>
    <w:p w:rsidR="00EE6907" w:rsidRPr="003C78D3" w:rsidRDefault="00EE6907" w:rsidP="00603A9A">
      <w:pPr>
        <w:rPr>
          <w:rFonts w:cstheme="minorHAnsi"/>
          <w:b/>
          <w:sz w:val="24"/>
          <w:szCs w:val="24"/>
        </w:rPr>
      </w:pPr>
      <w:r w:rsidRPr="003C78D3">
        <w:rPr>
          <w:rFonts w:cstheme="minorHAnsi"/>
          <w:b/>
          <w:sz w:val="24"/>
          <w:szCs w:val="24"/>
        </w:rPr>
        <w:t>Dominant hubs:</w:t>
      </w:r>
    </w:p>
    <w:p w:rsidR="00EE6907" w:rsidRPr="003C78D3" w:rsidRDefault="00EE6907" w:rsidP="00603A9A">
      <w:pPr>
        <w:rPr>
          <w:rFonts w:cstheme="minorHAnsi"/>
          <w:sz w:val="24"/>
          <w:szCs w:val="24"/>
        </w:rPr>
      </w:pPr>
      <w:r w:rsidRPr="003C78D3">
        <w:rPr>
          <w:rFonts w:cstheme="minorHAnsi"/>
          <w:sz w:val="24"/>
          <w:szCs w:val="24"/>
        </w:rPr>
        <w:t xml:space="preserve">US is the most frequent company location, attracting employees from </w:t>
      </w:r>
      <w:proofErr w:type="spellStart"/>
      <w:r w:rsidRPr="003C78D3">
        <w:rPr>
          <w:rFonts w:cstheme="minorHAnsi"/>
          <w:sz w:val="24"/>
          <w:szCs w:val="24"/>
        </w:rPr>
        <w:t>Canada</w:t>
      </w:r>
      <w:proofErr w:type="gramStart"/>
      <w:r w:rsidRPr="003C78D3">
        <w:rPr>
          <w:rFonts w:cstheme="minorHAnsi"/>
          <w:sz w:val="24"/>
          <w:szCs w:val="24"/>
        </w:rPr>
        <w:t>,India,UK,France,Germany</w:t>
      </w:r>
      <w:proofErr w:type="spellEnd"/>
      <w:proofErr w:type="gramEnd"/>
      <w:r w:rsidRPr="003C78D3">
        <w:rPr>
          <w:rFonts w:cstheme="minorHAnsi"/>
          <w:sz w:val="24"/>
          <w:szCs w:val="24"/>
        </w:rPr>
        <w:t xml:space="preserve"> ( likely due to tech/finance roles).</w:t>
      </w:r>
    </w:p>
    <w:p w:rsidR="00EE6907" w:rsidRPr="003C78D3" w:rsidRDefault="00EE6907" w:rsidP="00603A9A">
      <w:pPr>
        <w:rPr>
          <w:rFonts w:cstheme="minorHAnsi"/>
          <w:sz w:val="24"/>
          <w:szCs w:val="24"/>
        </w:rPr>
      </w:pPr>
      <w:r w:rsidRPr="003C78D3">
        <w:rPr>
          <w:rFonts w:cstheme="minorHAnsi"/>
          <w:sz w:val="24"/>
          <w:szCs w:val="24"/>
        </w:rPr>
        <w:lastRenderedPageBreak/>
        <w:t xml:space="preserve">European </w:t>
      </w:r>
      <w:proofErr w:type="spellStart"/>
      <w:proofErr w:type="gramStart"/>
      <w:r w:rsidRPr="003C78D3">
        <w:rPr>
          <w:rFonts w:cstheme="minorHAnsi"/>
          <w:sz w:val="24"/>
          <w:szCs w:val="24"/>
        </w:rPr>
        <w:t>crossflows</w:t>
      </w:r>
      <w:proofErr w:type="spellEnd"/>
      <w:r w:rsidRPr="003C78D3">
        <w:rPr>
          <w:rFonts w:cstheme="minorHAnsi"/>
          <w:sz w:val="24"/>
          <w:szCs w:val="24"/>
        </w:rPr>
        <w:t xml:space="preserve"> :</w:t>
      </w:r>
      <w:proofErr w:type="gramEnd"/>
      <w:r w:rsidRPr="003C78D3">
        <w:rPr>
          <w:rFonts w:cstheme="minorHAnsi"/>
          <w:sz w:val="24"/>
          <w:szCs w:val="24"/>
        </w:rPr>
        <w:t xml:space="preserve"> Strong connections between Germany(DE)-France(FR), Netherlands(NL)-Portugal(PT).</w:t>
      </w:r>
    </w:p>
    <w:p w:rsidR="00EE6907" w:rsidRPr="003C78D3" w:rsidRDefault="00EE6907" w:rsidP="00603A9A">
      <w:pPr>
        <w:rPr>
          <w:rFonts w:cstheme="minorHAnsi"/>
          <w:b/>
          <w:sz w:val="24"/>
          <w:szCs w:val="24"/>
        </w:rPr>
      </w:pPr>
      <w:r w:rsidRPr="003C78D3">
        <w:rPr>
          <w:rFonts w:cstheme="minorHAnsi"/>
          <w:b/>
          <w:sz w:val="24"/>
          <w:szCs w:val="24"/>
        </w:rPr>
        <w:t>Emerging Patterns:</w:t>
      </w:r>
    </w:p>
    <w:p w:rsidR="00EE6907" w:rsidRPr="003C78D3" w:rsidRDefault="00EE6907" w:rsidP="00603A9A">
      <w:pPr>
        <w:rPr>
          <w:rFonts w:cstheme="minorHAnsi"/>
          <w:sz w:val="24"/>
          <w:szCs w:val="24"/>
        </w:rPr>
      </w:pPr>
      <w:r w:rsidRPr="003C78D3">
        <w:rPr>
          <w:rFonts w:cstheme="minorHAnsi"/>
          <w:sz w:val="24"/>
          <w:szCs w:val="24"/>
        </w:rPr>
        <w:t>India-</w:t>
      </w:r>
      <w:proofErr w:type="gramStart"/>
      <w:r w:rsidRPr="003C78D3">
        <w:rPr>
          <w:rFonts w:cstheme="minorHAnsi"/>
          <w:sz w:val="24"/>
          <w:szCs w:val="24"/>
        </w:rPr>
        <w:t>US :</w:t>
      </w:r>
      <w:proofErr w:type="gramEnd"/>
      <w:r w:rsidRPr="003C78D3">
        <w:rPr>
          <w:rFonts w:cstheme="minorHAnsi"/>
          <w:sz w:val="24"/>
          <w:szCs w:val="24"/>
        </w:rPr>
        <w:t xml:space="preserve"> Reflects outsourcing or remote hiring in tech/engineering.</w:t>
      </w:r>
    </w:p>
    <w:p w:rsidR="00EE6907" w:rsidRPr="003C78D3" w:rsidRDefault="00EE6907" w:rsidP="00603A9A">
      <w:pPr>
        <w:rPr>
          <w:rFonts w:cstheme="minorHAnsi"/>
          <w:sz w:val="24"/>
          <w:szCs w:val="24"/>
        </w:rPr>
      </w:pPr>
      <w:r w:rsidRPr="003C78D3">
        <w:rPr>
          <w:rFonts w:cstheme="minorHAnsi"/>
          <w:sz w:val="24"/>
          <w:szCs w:val="24"/>
        </w:rPr>
        <w:t xml:space="preserve">Turkey-EU </w:t>
      </w:r>
      <w:proofErr w:type="gramStart"/>
      <w:r w:rsidRPr="003C78D3">
        <w:rPr>
          <w:rFonts w:cstheme="minorHAnsi"/>
          <w:sz w:val="24"/>
          <w:szCs w:val="24"/>
        </w:rPr>
        <w:t>countries :</w:t>
      </w:r>
      <w:proofErr w:type="gramEnd"/>
      <w:r w:rsidRPr="003C78D3">
        <w:rPr>
          <w:rFonts w:cstheme="minorHAnsi"/>
          <w:sz w:val="24"/>
          <w:szCs w:val="24"/>
        </w:rPr>
        <w:t xml:space="preserve"> May indicate regional talent mobility in manufacturing or IT.</w:t>
      </w:r>
    </w:p>
    <w:p w:rsidR="00231EA1" w:rsidRPr="003C78D3" w:rsidRDefault="00231EA1" w:rsidP="00603A9A">
      <w:pPr>
        <w:rPr>
          <w:rFonts w:cstheme="minorHAnsi"/>
          <w:b/>
          <w:sz w:val="24"/>
          <w:szCs w:val="24"/>
        </w:rPr>
      </w:pPr>
      <w:proofErr w:type="gramStart"/>
      <w:r w:rsidRPr="003C78D3">
        <w:rPr>
          <w:rFonts w:cstheme="minorHAnsi"/>
          <w:b/>
          <w:sz w:val="24"/>
          <w:szCs w:val="24"/>
        </w:rPr>
        <w:t>Implications :</w:t>
      </w:r>
      <w:proofErr w:type="gramEnd"/>
      <w:r w:rsidRPr="003C78D3">
        <w:rPr>
          <w:rFonts w:cstheme="minorHAnsi"/>
          <w:b/>
          <w:sz w:val="24"/>
          <w:szCs w:val="24"/>
        </w:rPr>
        <w:t xml:space="preserve"> </w:t>
      </w:r>
    </w:p>
    <w:p w:rsidR="00231EA1" w:rsidRPr="003C78D3" w:rsidRDefault="0029763F" w:rsidP="00603A9A">
      <w:pPr>
        <w:rPr>
          <w:rFonts w:cstheme="minorHAnsi"/>
          <w:sz w:val="24"/>
          <w:szCs w:val="24"/>
        </w:rPr>
      </w:pPr>
      <w:r w:rsidRPr="003C78D3">
        <w:rPr>
          <w:rFonts w:cstheme="minorHAnsi"/>
          <w:b/>
          <w:sz w:val="24"/>
          <w:szCs w:val="24"/>
        </w:rPr>
        <w:t xml:space="preserve">Remote work </w:t>
      </w:r>
      <w:proofErr w:type="gramStart"/>
      <w:r w:rsidRPr="003C78D3">
        <w:rPr>
          <w:rFonts w:cstheme="minorHAnsi"/>
          <w:b/>
          <w:sz w:val="24"/>
          <w:szCs w:val="24"/>
        </w:rPr>
        <w:t>expansion</w:t>
      </w:r>
      <w:r w:rsidRPr="003C78D3">
        <w:rPr>
          <w:rFonts w:cstheme="minorHAnsi"/>
          <w:sz w:val="24"/>
          <w:szCs w:val="24"/>
        </w:rPr>
        <w:t xml:space="preserve"> :</w:t>
      </w:r>
      <w:proofErr w:type="gramEnd"/>
      <w:r w:rsidRPr="003C78D3">
        <w:rPr>
          <w:rFonts w:cstheme="minorHAnsi"/>
          <w:sz w:val="24"/>
          <w:szCs w:val="24"/>
        </w:rPr>
        <w:t xml:space="preserve"> Companies increasingly hire across borders, with the US and EU as central nodes.</w:t>
      </w:r>
    </w:p>
    <w:p w:rsidR="00D43EF6" w:rsidRPr="003C78D3" w:rsidRDefault="00D43EF6" w:rsidP="00603A9A">
      <w:pPr>
        <w:rPr>
          <w:rFonts w:cstheme="minorHAnsi"/>
          <w:sz w:val="24"/>
          <w:szCs w:val="24"/>
        </w:rPr>
      </w:pPr>
      <w:r w:rsidRPr="003C78D3">
        <w:rPr>
          <w:rFonts w:cstheme="minorHAnsi"/>
          <w:b/>
          <w:sz w:val="24"/>
          <w:szCs w:val="24"/>
        </w:rPr>
        <w:t xml:space="preserve">Talent </w:t>
      </w:r>
      <w:proofErr w:type="gramStart"/>
      <w:r w:rsidRPr="003C78D3">
        <w:rPr>
          <w:rFonts w:cstheme="minorHAnsi"/>
          <w:b/>
          <w:sz w:val="24"/>
          <w:szCs w:val="24"/>
        </w:rPr>
        <w:t>Competition :</w:t>
      </w:r>
      <w:proofErr w:type="gramEnd"/>
      <w:r w:rsidRPr="003C78D3">
        <w:rPr>
          <w:rFonts w:cstheme="minorHAnsi"/>
          <w:b/>
          <w:sz w:val="24"/>
          <w:szCs w:val="24"/>
        </w:rPr>
        <w:t xml:space="preserve"> </w:t>
      </w:r>
      <w:r w:rsidRPr="003C78D3">
        <w:rPr>
          <w:rFonts w:cstheme="minorHAnsi"/>
          <w:sz w:val="24"/>
          <w:szCs w:val="24"/>
        </w:rPr>
        <w:t>Countries like Canada and India feed into high-demand markets (US/EU), potentially creating salary pressure.</w:t>
      </w:r>
    </w:p>
    <w:p w:rsidR="00D43EF6" w:rsidRPr="003C78D3" w:rsidRDefault="00D43EF6" w:rsidP="00603A9A">
      <w:pPr>
        <w:rPr>
          <w:rFonts w:cstheme="minorHAnsi"/>
          <w:sz w:val="24"/>
          <w:szCs w:val="24"/>
        </w:rPr>
      </w:pPr>
      <w:r w:rsidRPr="003C78D3">
        <w:rPr>
          <w:rFonts w:cstheme="minorHAnsi"/>
          <w:b/>
          <w:sz w:val="24"/>
          <w:szCs w:val="24"/>
        </w:rPr>
        <w:t xml:space="preserve">Policy </w:t>
      </w:r>
      <w:proofErr w:type="gramStart"/>
      <w:r w:rsidRPr="003C78D3">
        <w:rPr>
          <w:rFonts w:cstheme="minorHAnsi"/>
          <w:b/>
          <w:sz w:val="24"/>
          <w:szCs w:val="24"/>
        </w:rPr>
        <w:t>impact :</w:t>
      </w:r>
      <w:proofErr w:type="gramEnd"/>
      <w:r w:rsidRPr="003C78D3">
        <w:rPr>
          <w:rFonts w:cstheme="minorHAnsi"/>
          <w:b/>
          <w:sz w:val="24"/>
          <w:szCs w:val="24"/>
        </w:rPr>
        <w:t xml:space="preserve"> </w:t>
      </w:r>
      <w:r w:rsidRPr="003C78D3">
        <w:rPr>
          <w:rFonts w:cstheme="minorHAnsi"/>
          <w:sz w:val="24"/>
          <w:szCs w:val="24"/>
        </w:rPr>
        <w:t xml:space="preserve">Visa programs ( </w:t>
      </w:r>
      <w:proofErr w:type="spellStart"/>
      <w:r w:rsidRPr="003C78D3">
        <w:rPr>
          <w:rFonts w:cstheme="minorHAnsi"/>
          <w:sz w:val="24"/>
          <w:szCs w:val="24"/>
        </w:rPr>
        <w:t>eg</w:t>
      </w:r>
      <w:proofErr w:type="spellEnd"/>
      <w:r w:rsidRPr="003C78D3">
        <w:rPr>
          <w:rFonts w:cstheme="minorHAnsi"/>
          <w:sz w:val="24"/>
          <w:szCs w:val="24"/>
        </w:rPr>
        <w:t>. H-1B in the US, Blue Card in EU) likely influence these flows.</w:t>
      </w:r>
    </w:p>
    <w:p w:rsidR="000F0761" w:rsidRPr="003C78D3" w:rsidRDefault="000F0761" w:rsidP="00603A9A">
      <w:pPr>
        <w:rPr>
          <w:rFonts w:cstheme="minorHAnsi"/>
          <w:b/>
          <w:sz w:val="24"/>
          <w:szCs w:val="24"/>
        </w:rPr>
      </w:pPr>
      <w:proofErr w:type="gramStart"/>
      <w:r w:rsidRPr="003C78D3">
        <w:rPr>
          <w:rFonts w:cstheme="minorHAnsi"/>
          <w:b/>
          <w:sz w:val="24"/>
          <w:szCs w:val="24"/>
        </w:rPr>
        <w:t>Recommendations :</w:t>
      </w:r>
      <w:proofErr w:type="gramEnd"/>
    </w:p>
    <w:p w:rsidR="000F0761" w:rsidRPr="003C78D3" w:rsidRDefault="000F0761" w:rsidP="00603A9A">
      <w:pPr>
        <w:rPr>
          <w:rFonts w:cstheme="minorHAnsi"/>
          <w:sz w:val="24"/>
          <w:szCs w:val="24"/>
        </w:rPr>
      </w:pPr>
      <w:r w:rsidRPr="003C78D3">
        <w:rPr>
          <w:rFonts w:cstheme="minorHAnsi"/>
          <w:b/>
          <w:sz w:val="24"/>
          <w:szCs w:val="24"/>
        </w:rPr>
        <w:t xml:space="preserve">For Employers: </w:t>
      </w:r>
      <w:proofErr w:type="gramStart"/>
      <w:r w:rsidRPr="003C78D3">
        <w:rPr>
          <w:rFonts w:cstheme="minorHAnsi"/>
          <w:sz w:val="24"/>
          <w:szCs w:val="24"/>
        </w:rPr>
        <w:t>Prioritize  visa</w:t>
      </w:r>
      <w:proofErr w:type="gramEnd"/>
      <w:r w:rsidRPr="003C78D3">
        <w:rPr>
          <w:rFonts w:cstheme="minorHAnsi"/>
          <w:sz w:val="24"/>
          <w:szCs w:val="24"/>
        </w:rPr>
        <w:t>-friendly policies or remote hubs to access global talent(</w:t>
      </w:r>
      <w:proofErr w:type="spellStart"/>
      <w:r w:rsidRPr="003C78D3">
        <w:rPr>
          <w:rFonts w:cstheme="minorHAnsi"/>
          <w:sz w:val="24"/>
          <w:szCs w:val="24"/>
        </w:rPr>
        <w:t>eg</w:t>
      </w:r>
      <w:proofErr w:type="spellEnd"/>
      <w:r w:rsidRPr="003C78D3">
        <w:rPr>
          <w:rFonts w:cstheme="minorHAnsi"/>
          <w:sz w:val="24"/>
          <w:szCs w:val="24"/>
        </w:rPr>
        <w:t>. Portugal for EU time zones).</w:t>
      </w:r>
    </w:p>
    <w:p w:rsidR="0095159A" w:rsidRDefault="000F0761" w:rsidP="0095159A">
      <w:pPr>
        <w:rPr>
          <w:rFonts w:cstheme="minorHAnsi"/>
          <w:sz w:val="24"/>
          <w:szCs w:val="24"/>
        </w:rPr>
      </w:pPr>
      <w:r w:rsidRPr="003C78D3">
        <w:rPr>
          <w:rFonts w:cstheme="minorHAnsi"/>
          <w:b/>
          <w:sz w:val="24"/>
          <w:szCs w:val="24"/>
        </w:rPr>
        <w:t>For Professionals:</w:t>
      </w:r>
      <w:r w:rsidRPr="003C78D3">
        <w:rPr>
          <w:rFonts w:cstheme="minorHAnsi"/>
          <w:sz w:val="24"/>
          <w:szCs w:val="24"/>
        </w:rPr>
        <w:t xml:space="preserve"> Target companies in high-flow corridors (</w:t>
      </w:r>
      <w:proofErr w:type="spellStart"/>
      <w:r w:rsidRPr="003C78D3">
        <w:rPr>
          <w:rFonts w:cstheme="minorHAnsi"/>
          <w:sz w:val="24"/>
          <w:szCs w:val="24"/>
        </w:rPr>
        <w:t>eg</w:t>
      </w:r>
      <w:proofErr w:type="spellEnd"/>
      <w:r w:rsidRPr="003C78D3">
        <w:rPr>
          <w:rFonts w:cstheme="minorHAnsi"/>
          <w:sz w:val="24"/>
          <w:szCs w:val="24"/>
        </w:rPr>
        <w:t>. US firms hiring remotely from Canada).</w:t>
      </w:r>
    </w:p>
    <w:p w:rsidR="0095159A" w:rsidRPr="0095159A" w:rsidRDefault="00633BBA" w:rsidP="0095159A">
      <w:pPr>
        <w:pStyle w:val="Heading1"/>
        <w:rPr>
          <w:sz w:val="24"/>
          <w:szCs w:val="24"/>
        </w:rPr>
      </w:pPr>
      <w:bookmarkStart w:id="21" w:name="_Toc205035239"/>
      <w:r w:rsidRPr="0095159A">
        <w:rPr>
          <w:sz w:val="24"/>
          <w:szCs w:val="24"/>
        </w:rPr>
        <w:lastRenderedPageBreak/>
        <w:t>Average salary forecast for 2023</w:t>
      </w:r>
      <w:bookmarkEnd w:id="21"/>
    </w:p>
    <w:p w:rsidR="00633BBA" w:rsidRPr="003C78D3" w:rsidRDefault="00783A9A" w:rsidP="00603A9A">
      <w:pPr>
        <w:rPr>
          <w:rFonts w:cstheme="minorHAnsi"/>
          <w:sz w:val="24"/>
          <w:szCs w:val="24"/>
        </w:rPr>
      </w:pPr>
      <w:r w:rsidRPr="003C78D3">
        <w:rPr>
          <w:rFonts w:cstheme="minorHAnsi"/>
          <w:sz w:val="24"/>
          <w:szCs w:val="24"/>
        </w:rPr>
        <w:t>Using Prophet</w:t>
      </w:r>
      <w:r w:rsidR="0095159A" w:rsidRPr="003C78D3">
        <w:rPr>
          <w:rFonts w:cstheme="minorHAnsi"/>
          <w:noProof/>
          <w:sz w:val="24"/>
          <w:szCs w:val="24"/>
          <w:lang w:eastAsia="en-IN"/>
        </w:rPr>
        <w:drawing>
          <wp:inline distT="0" distB="0" distL="0" distR="0" wp14:anchorId="7969B811" wp14:editId="67C74A00">
            <wp:extent cx="5731510" cy="41338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rsidR="00633BBA" w:rsidRPr="003C78D3" w:rsidRDefault="00633BBA" w:rsidP="00603A9A">
      <w:pPr>
        <w:rPr>
          <w:rFonts w:cstheme="minorHAnsi"/>
          <w:sz w:val="24"/>
          <w:szCs w:val="24"/>
        </w:rPr>
      </w:pPr>
    </w:p>
    <w:p w:rsidR="005B1BEC" w:rsidRPr="003C78D3" w:rsidRDefault="005B1BEC" w:rsidP="00603A9A">
      <w:pPr>
        <w:rPr>
          <w:rFonts w:cstheme="minorHAnsi"/>
          <w:sz w:val="24"/>
          <w:szCs w:val="24"/>
        </w:rPr>
      </w:pPr>
      <w:r w:rsidRPr="003C78D3">
        <w:rPr>
          <w:rFonts w:cstheme="minorHAnsi"/>
          <w:sz w:val="24"/>
          <w:szCs w:val="24"/>
        </w:rPr>
        <w:t>The line graph shows a clear upward convex curve, indicating accelerating growth through 2022 that moderates in 2023.</w:t>
      </w:r>
    </w:p>
    <w:p w:rsidR="005B1BEC" w:rsidRPr="003C78D3" w:rsidRDefault="005B1BEC" w:rsidP="00603A9A">
      <w:pPr>
        <w:rPr>
          <w:rFonts w:cstheme="minorHAnsi"/>
          <w:sz w:val="24"/>
          <w:szCs w:val="24"/>
        </w:rPr>
      </w:pPr>
      <w:r w:rsidRPr="003C78D3">
        <w:rPr>
          <w:rFonts w:cstheme="minorHAnsi"/>
          <w:sz w:val="24"/>
          <w:szCs w:val="24"/>
        </w:rPr>
        <w:t>Confidence bands widen in 2023 forecast, reflecting increased economic uncertainty.</w:t>
      </w:r>
    </w:p>
    <w:p w:rsidR="00053B98" w:rsidRPr="003C78D3" w:rsidRDefault="00053B98" w:rsidP="00603A9A">
      <w:pPr>
        <w:rPr>
          <w:rFonts w:cstheme="minorHAnsi"/>
          <w:b/>
          <w:sz w:val="24"/>
          <w:szCs w:val="24"/>
        </w:rPr>
      </w:pPr>
      <w:r w:rsidRPr="003C78D3">
        <w:rPr>
          <w:rFonts w:cstheme="minorHAnsi"/>
          <w:b/>
          <w:sz w:val="24"/>
          <w:szCs w:val="24"/>
        </w:rPr>
        <w:t>Actionable recommendations:</w:t>
      </w:r>
    </w:p>
    <w:p w:rsidR="00053B98" w:rsidRPr="003C78D3" w:rsidRDefault="00053B98" w:rsidP="00603A9A">
      <w:pPr>
        <w:rPr>
          <w:rFonts w:cstheme="minorHAnsi"/>
          <w:sz w:val="24"/>
          <w:szCs w:val="24"/>
        </w:rPr>
      </w:pPr>
      <w:r w:rsidRPr="003C78D3">
        <w:rPr>
          <w:rFonts w:cstheme="minorHAnsi"/>
          <w:b/>
          <w:sz w:val="24"/>
          <w:szCs w:val="24"/>
        </w:rPr>
        <w:t xml:space="preserve">1. </w:t>
      </w:r>
      <w:proofErr w:type="gramStart"/>
      <w:r w:rsidRPr="003C78D3">
        <w:rPr>
          <w:rFonts w:cstheme="minorHAnsi"/>
          <w:sz w:val="24"/>
          <w:szCs w:val="24"/>
        </w:rPr>
        <w:t>For</w:t>
      </w:r>
      <w:proofErr w:type="gramEnd"/>
      <w:r w:rsidRPr="003C78D3">
        <w:rPr>
          <w:rFonts w:cstheme="minorHAnsi"/>
          <w:sz w:val="24"/>
          <w:szCs w:val="24"/>
        </w:rPr>
        <w:t xml:space="preserve"> employers:</w:t>
      </w:r>
    </w:p>
    <w:p w:rsidR="00053B98" w:rsidRPr="003C78D3" w:rsidRDefault="00053B98" w:rsidP="00603A9A">
      <w:pPr>
        <w:rPr>
          <w:rFonts w:cstheme="minorHAnsi"/>
          <w:sz w:val="24"/>
          <w:szCs w:val="24"/>
        </w:rPr>
      </w:pPr>
      <w:r w:rsidRPr="003C78D3">
        <w:rPr>
          <w:rFonts w:cstheme="minorHAnsi"/>
          <w:sz w:val="24"/>
          <w:szCs w:val="24"/>
        </w:rPr>
        <w:t>Budget for 6-9% salary increases to remain competitive in 2023. Consider location-based adjustments (per prior geographic analysis). Monitor Q3-Q4 2023 trends for potential stabilization.</w:t>
      </w:r>
    </w:p>
    <w:p w:rsidR="00053B98" w:rsidRPr="003C78D3" w:rsidRDefault="00053B98" w:rsidP="00603A9A">
      <w:pPr>
        <w:rPr>
          <w:rFonts w:cstheme="minorHAnsi"/>
          <w:sz w:val="24"/>
          <w:szCs w:val="24"/>
        </w:rPr>
      </w:pPr>
      <w:r w:rsidRPr="003C78D3">
        <w:rPr>
          <w:rFonts w:cstheme="minorHAnsi"/>
          <w:sz w:val="24"/>
          <w:szCs w:val="24"/>
        </w:rPr>
        <w:t xml:space="preserve">2. </w:t>
      </w:r>
      <w:proofErr w:type="gramStart"/>
      <w:r w:rsidRPr="003C78D3">
        <w:rPr>
          <w:rFonts w:cstheme="minorHAnsi"/>
          <w:sz w:val="24"/>
          <w:szCs w:val="24"/>
        </w:rPr>
        <w:t>For</w:t>
      </w:r>
      <w:proofErr w:type="gramEnd"/>
      <w:r w:rsidRPr="003C78D3">
        <w:rPr>
          <w:rFonts w:cstheme="minorHAnsi"/>
          <w:sz w:val="24"/>
          <w:szCs w:val="24"/>
        </w:rPr>
        <w:t xml:space="preserve"> Professionals</w:t>
      </w:r>
    </w:p>
    <w:p w:rsidR="00053B98" w:rsidRPr="003C78D3" w:rsidRDefault="00053B98" w:rsidP="00603A9A">
      <w:pPr>
        <w:rPr>
          <w:rFonts w:cstheme="minorHAnsi"/>
          <w:sz w:val="24"/>
          <w:szCs w:val="24"/>
        </w:rPr>
      </w:pPr>
      <w:r w:rsidRPr="003C78D3">
        <w:rPr>
          <w:rFonts w:cstheme="minorHAnsi"/>
          <w:sz w:val="24"/>
          <w:szCs w:val="24"/>
        </w:rPr>
        <w:t>Negotiation Benchmark: Use the $135K average for senior roles.</w:t>
      </w:r>
    </w:p>
    <w:p w:rsidR="00053B98" w:rsidRPr="003C78D3" w:rsidRDefault="00053B98" w:rsidP="00603A9A">
      <w:pPr>
        <w:rPr>
          <w:rFonts w:cstheme="minorHAnsi"/>
          <w:sz w:val="24"/>
          <w:szCs w:val="24"/>
        </w:rPr>
      </w:pPr>
      <w:r w:rsidRPr="003C78D3">
        <w:rPr>
          <w:rFonts w:cstheme="minorHAnsi"/>
          <w:sz w:val="24"/>
          <w:szCs w:val="24"/>
        </w:rPr>
        <w:t>Skill Premiums: Specialized roles (ML</w:t>
      </w:r>
      <w:r w:rsidR="0014508C" w:rsidRPr="003C78D3">
        <w:rPr>
          <w:rFonts w:cstheme="minorHAnsi"/>
          <w:sz w:val="24"/>
          <w:szCs w:val="24"/>
        </w:rPr>
        <w:t>, cloud</w:t>
      </w:r>
      <w:r w:rsidRPr="003C78D3">
        <w:rPr>
          <w:rFonts w:cstheme="minorHAnsi"/>
          <w:sz w:val="24"/>
          <w:szCs w:val="24"/>
        </w:rPr>
        <w:t xml:space="preserve"> architecture) may command +20-30% over average.</w:t>
      </w:r>
    </w:p>
    <w:p w:rsidR="00053B98" w:rsidRPr="003C78D3" w:rsidRDefault="0014508C" w:rsidP="00603A9A">
      <w:pPr>
        <w:rPr>
          <w:rFonts w:cstheme="minorHAnsi"/>
          <w:sz w:val="24"/>
          <w:szCs w:val="24"/>
        </w:rPr>
      </w:pPr>
      <w:r w:rsidRPr="003C78D3">
        <w:rPr>
          <w:rFonts w:cstheme="minorHAnsi"/>
          <w:sz w:val="24"/>
          <w:szCs w:val="24"/>
        </w:rPr>
        <w:t>Timing:</w:t>
      </w:r>
      <w:r w:rsidR="00053B98" w:rsidRPr="003C78D3">
        <w:rPr>
          <w:rFonts w:cstheme="minorHAnsi"/>
          <w:sz w:val="24"/>
          <w:szCs w:val="24"/>
        </w:rPr>
        <w:t xml:space="preserve"> Early 2023 hires may have captured peak salaries before moderation.</w:t>
      </w:r>
    </w:p>
    <w:p w:rsidR="00053B98" w:rsidRPr="003C78D3" w:rsidRDefault="00053B98" w:rsidP="00603A9A">
      <w:pPr>
        <w:rPr>
          <w:rFonts w:cstheme="minorHAnsi"/>
          <w:sz w:val="24"/>
          <w:szCs w:val="24"/>
        </w:rPr>
      </w:pPr>
    </w:p>
    <w:p w:rsidR="005B1BEC" w:rsidRPr="003C78D3" w:rsidRDefault="00443137" w:rsidP="00603A9A">
      <w:pPr>
        <w:rPr>
          <w:rFonts w:cstheme="minorHAnsi"/>
          <w:sz w:val="24"/>
          <w:szCs w:val="24"/>
        </w:rPr>
      </w:pPr>
      <w:r w:rsidRPr="003C78D3">
        <w:rPr>
          <w:rFonts w:cstheme="minorHAnsi"/>
          <w:sz w:val="24"/>
          <w:szCs w:val="24"/>
        </w:rPr>
        <w:lastRenderedPageBreak/>
        <w:t>Methodological Notes: Used annual aggregates to smooth monthly volatility</w:t>
      </w:r>
    </w:p>
    <w:p w:rsidR="00443137" w:rsidRPr="003C78D3" w:rsidRDefault="00443137" w:rsidP="00603A9A">
      <w:pPr>
        <w:rPr>
          <w:rFonts w:cstheme="minorHAnsi"/>
          <w:sz w:val="24"/>
          <w:szCs w:val="24"/>
        </w:rPr>
      </w:pPr>
      <w:r w:rsidRPr="003C78D3">
        <w:rPr>
          <w:rFonts w:cstheme="minorHAnsi"/>
          <w:sz w:val="24"/>
          <w:szCs w:val="24"/>
        </w:rPr>
        <w:t>Limitations: Doesn’t account for sudden economic shocks (</w:t>
      </w:r>
      <w:proofErr w:type="spellStart"/>
      <w:r w:rsidRPr="003C78D3">
        <w:rPr>
          <w:rFonts w:cstheme="minorHAnsi"/>
          <w:sz w:val="24"/>
          <w:szCs w:val="24"/>
        </w:rPr>
        <w:t>eg</w:t>
      </w:r>
      <w:proofErr w:type="spellEnd"/>
      <w:r w:rsidRPr="003C78D3">
        <w:rPr>
          <w:rFonts w:cstheme="minorHAnsi"/>
          <w:sz w:val="24"/>
          <w:szCs w:val="24"/>
        </w:rPr>
        <w:t>. Banking crisis March 2023).Industry mix changes could skew averages.</w:t>
      </w:r>
    </w:p>
    <w:p w:rsidR="005B1BEC" w:rsidRPr="003C78D3" w:rsidRDefault="005B1BEC" w:rsidP="00603A9A">
      <w:pPr>
        <w:rPr>
          <w:rFonts w:cstheme="minorHAnsi"/>
          <w:sz w:val="24"/>
          <w:szCs w:val="24"/>
        </w:rPr>
      </w:pPr>
    </w:p>
    <w:p w:rsidR="00783A9A" w:rsidRPr="003C78D3" w:rsidRDefault="00783A9A" w:rsidP="00A84450">
      <w:pPr>
        <w:pStyle w:val="Heading1"/>
        <w:rPr>
          <w:rFonts w:asciiTheme="minorHAnsi" w:hAnsiTheme="minorHAnsi" w:cstheme="minorHAnsi"/>
          <w:sz w:val="24"/>
          <w:szCs w:val="24"/>
        </w:rPr>
      </w:pPr>
      <w:bookmarkStart w:id="22" w:name="_Toc205035240"/>
      <w:r w:rsidRPr="003C78D3">
        <w:rPr>
          <w:rFonts w:asciiTheme="minorHAnsi" w:hAnsiTheme="minorHAnsi" w:cstheme="minorHAnsi"/>
          <w:sz w:val="24"/>
          <w:szCs w:val="24"/>
        </w:rPr>
        <w:t xml:space="preserve">Linear regression </w:t>
      </w:r>
      <w:proofErr w:type="spellStart"/>
      <w:r w:rsidRPr="003C78D3">
        <w:rPr>
          <w:rFonts w:asciiTheme="minorHAnsi" w:hAnsiTheme="minorHAnsi" w:cstheme="minorHAnsi"/>
          <w:sz w:val="24"/>
          <w:szCs w:val="24"/>
        </w:rPr>
        <w:t>v.s</w:t>
      </w:r>
      <w:proofErr w:type="spellEnd"/>
      <w:r w:rsidRPr="003C78D3">
        <w:rPr>
          <w:rFonts w:asciiTheme="minorHAnsi" w:hAnsiTheme="minorHAnsi" w:cstheme="minorHAnsi"/>
          <w:sz w:val="24"/>
          <w:szCs w:val="24"/>
        </w:rPr>
        <w:t xml:space="preserve"> </w:t>
      </w:r>
      <w:proofErr w:type="spellStart"/>
      <w:r w:rsidRPr="003C78D3">
        <w:rPr>
          <w:rFonts w:asciiTheme="minorHAnsi" w:hAnsiTheme="minorHAnsi" w:cstheme="minorHAnsi"/>
          <w:sz w:val="24"/>
          <w:szCs w:val="24"/>
        </w:rPr>
        <w:t>prophet</w:t>
      </w:r>
      <w:proofErr w:type="spellEnd"/>
      <w:r w:rsidRPr="003C78D3">
        <w:rPr>
          <w:rFonts w:asciiTheme="minorHAnsi" w:hAnsiTheme="minorHAnsi" w:cstheme="minorHAnsi"/>
          <w:sz w:val="24"/>
          <w:szCs w:val="24"/>
        </w:rPr>
        <w:t xml:space="preserve"> forecast comparison</w:t>
      </w:r>
      <w:bookmarkEnd w:id="22"/>
    </w:p>
    <w:p w:rsidR="00A84450" w:rsidRPr="003C78D3" w:rsidRDefault="00A84450" w:rsidP="00603A9A">
      <w:pPr>
        <w:rPr>
          <w:rFonts w:cstheme="minorHAnsi"/>
          <w:sz w:val="24"/>
          <w:szCs w:val="24"/>
        </w:rPr>
      </w:pPr>
      <w:r w:rsidRPr="003C78D3">
        <w:rPr>
          <w:rFonts w:cstheme="minorHAnsi"/>
          <w:color w:val="1F1F1F"/>
          <w:sz w:val="24"/>
          <w:szCs w:val="24"/>
          <w:shd w:val="clear" w:color="auto" w:fill="FFFFFF"/>
        </w:rPr>
        <w:t>Linear forecast for 2023: $152,377</w:t>
      </w:r>
    </w:p>
    <w:p w:rsidR="00783A9A" w:rsidRPr="003C78D3" w:rsidRDefault="00783A9A" w:rsidP="00603A9A">
      <w:pPr>
        <w:rPr>
          <w:rFonts w:cstheme="minorHAnsi"/>
          <w:sz w:val="24"/>
          <w:szCs w:val="24"/>
        </w:rPr>
      </w:pPr>
      <w:r w:rsidRPr="003C78D3">
        <w:rPr>
          <w:rFonts w:cstheme="minorHAnsi"/>
          <w:noProof/>
          <w:sz w:val="24"/>
          <w:szCs w:val="24"/>
          <w:lang w:eastAsia="en-IN"/>
        </w:rPr>
        <w:drawing>
          <wp:inline distT="0" distB="0" distL="0" distR="0">
            <wp:extent cx="5731510" cy="2514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3760F6" w:rsidRPr="003C78D3" w:rsidRDefault="003760F6" w:rsidP="00603A9A">
      <w:pPr>
        <w:rPr>
          <w:rFonts w:cstheme="minorHAnsi"/>
          <w:b/>
          <w:sz w:val="24"/>
          <w:szCs w:val="24"/>
        </w:rPr>
      </w:pPr>
      <w:r w:rsidRPr="003C78D3">
        <w:rPr>
          <w:rFonts w:cstheme="minorHAnsi"/>
          <w:b/>
          <w:sz w:val="24"/>
          <w:szCs w:val="24"/>
        </w:rPr>
        <w:t>Prophet’s strengths</w:t>
      </w:r>
    </w:p>
    <w:p w:rsidR="003760F6" w:rsidRPr="003C78D3" w:rsidRDefault="003760F6" w:rsidP="00603A9A">
      <w:pPr>
        <w:rPr>
          <w:rFonts w:cstheme="minorHAnsi"/>
          <w:sz w:val="24"/>
          <w:szCs w:val="24"/>
        </w:rPr>
      </w:pPr>
      <w:r w:rsidRPr="003C78D3">
        <w:rPr>
          <w:rFonts w:cstheme="minorHAnsi"/>
          <w:sz w:val="24"/>
          <w:szCs w:val="24"/>
        </w:rPr>
        <w:t xml:space="preserve">Better handles non-linear trends (eg.2022 </w:t>
      </w:r>
      <w:proofErr w:type="spellStart"/>
      <w:r w:rsidRPr="003C78D3">
        <w:rPr>
          <w:rFonts w:cstheme="minorHAnsi"/>
          <w:sz w:val="24"/>
          <w:szCs w:val="24"/>
        </w:rPr>
        <w:t>hypergrowth</w:t>
      </w:r>
      <w:proofErr w:type="spellEnd"/>
      <w:r w:rsidRPr="003C78D3">
        <w:rPr>
          <w:rFonts w:cstheme="minorHAnsi"/>
          <w:sz w:val="24"/>
          <w:szCs w:val="24"/>
        </w:rPr>
        <w:t>)</w:t>
      </w:r>
    </w:p>
    <w:p w:rsidR="003760F6" w:rsidRPr="003C78D3" w:rsidRDefault="003760F6" w:rsidP="00603A9A">
      <w:pPr>
        <w:rPr>
          <w:rFonts w:cstheme="minorHAnsi"/>
          <w:sz w:val="24"/>
          <w:szCs w:val="24"/>
        </w:rPr>
      </w:pPr>
      <w:r w:rsidRPr="003C78D3">
        <w:rPr>
          <w:rFonts w:cstheme="minorHAnsi"/>
          <w:sz w:val="24"/>
          <w:szCs w:val="24"/>
        </w:rPr>
        <w:t>Accounts for potential saturation effects</w:t>
      </w:r>
    </w:p>
    <w:p w:rsidR="00556B58" w:rsidRPr="003C78D3" w:rsidRDefault="00556B58" w:rsidP="00603A9A">
      <w:pPr>
        <w:rPr>
          <w:rFonts w:cstheme="minorHAnsi"/>
          <w:sz w:val="24"/>
          <w:szCs w:val="24"/>
        </w:rPr>
      </w:pPr>
      <w:r w:rsidRPr="003C78D3">
        <w:rPr>
          <w:rFonts w:cstheme="minorHAnsi"/>
          <w:sz w:val="24"/>
          <w:szCs w:val="24"/>
        </w:rPr>
        <w:t>Narrower CI bands suggest higher confidence</w:t>
      </w:r>
    </w:p>
    <w:p w:rsidR="00556B58" w:rsidRPr="003C78D3" w:rsidRDefault="00556B58" w:rsidP="00603A9A">
      <w:pPr>
        <w:rPr>
          <w:rFonts w:cstheme="minorHAnsi"/>
          <w:b/>
          <w:sz w:val="24"/>
          <w:szCs w:val="24"/>
        </w:rPr>
      </w:pPr>
      <w:r w:rsidRPr="003C78D3">
        <w:rPr>
          <w:rFonts w:cstheme="minorHAnsi"/>
          <w:b/>
          <w:sz w:val="24"/>
          <w:szCs w:val="24"/>
        </w:rPr>
        <w:t>Linear Model Risks</w:t>
      </w:r>
    </w:p>
    <w:p w:rsidR="00414303" w:rsidRPr="003C78D3" w:rsidRDefault="00556B58" w:rsidP="00414303">
      <w:pPr>
        <w:rPr>
          <w:rFonts w:cstheme="minorHAnsi"/>
          <w:sz w:val="24"/>
          <w:szCs w:val="24"/>
        </w:rPr>
      </w:pPr>
      <w:r w:rsidRPr="003C78D3">
        <w:rPr>
          <w:rFonts w:cstheme="minorHAnsi"/>
          <w:sz w:val="24"/>
          <w:szCs w:val="24"/>
        </w:rPr>
        <w:t>Overly optimistic given 2023 market conditions</w:t>
      </w:r>
    </w:p>
    <w:p w:rsidR="00556B58" w:rsidRPr="003C78D3" w:rsidRDefault="00556B58" w:rsidP="00414303">
      <w:pPr>
        <w:rPr>
          <w:rFonts w:cstheme="minorHAnsi"/>
          <w:sz w:val="24"/>
          <w:szCs w:val="24"/>
        </w:rPr>
      </w:pPr>
      <w:r w:rsidRPr="003C78D3">
        <w:rPr>
          <w:rFonts w:cstheme="minorHAnsi"/>
          <w:sz w:val="24"/>
          <w:szCs w:val="24"/>
        </w:rPr>
        <w:t xml:space="preserve">Does not account </w:t>
      </w:r>
      <w:proofErr w:type="gramStart"/>
      <w:r w:rsidRPr="003C78D3">
        <w:rPr>
          <w:rFonts w:cstheme="minorHAnsi"/>
          <w:sz w:val="24"/>
          <w:szCs w:val="24"/>
        </w:rPr>
        <w:t>for :</w:t>
      </w:r>
      <w:proofErr w:type="gramEnd"/>
    </w:p>
    <w:p w:rsidR="00556B58" w:rsidRPr="003C78D3" w:rsidRDefault="00556B58" w:rsidP="00556B58">
      <w:pPr>
        <w:pStyle w:val="ListParagraph"/>
        <w:numPr>
          <w:ilvl w:val="0"/>
          <w:numId w:val="16"/>
        </w:numPr>
        <w:rPr>
          <w:rFonts w:cstheme="minorHAnsi"/>
          <w:sz w:val="24"/>
          <w:szCs w:val="24"/>
        </w:rPr>
      </w:pPr>
      <w:r w:rsidRPr="003C78D3">
        <w:rPr>
          <w:rFonts w:cstheme="minorHAnsi"/>
          <w:sz w:val="24"/>
          <w:szCs w:val="24"/>
        </w:rPr>
        <w:t>Tech layoffs (Q1 2023)</w:t>
      </w:r>
    </w:p>
    <w:p w:rsidR="00556B58" w:rsidRPr="003C78D3" w:rsidRDefault="00556B58" w:rsidP="00556B58">
      <w:pPr>
        <w:pStyle w:val="ListParagraph"/>
        <w:numPr>
          <w:ilvl w:val="0"/>
          <w:numId w:val="16"/>
        </w:numPr>
        <w:rPr>
          <w:rFonts w:cstheme="minorHAnsi"/>
          <w:sz w:val="24"/>
          <w:szCs w:val="24"/>
        </w:rPr>
      </w:pPr>
      <w:r w:rsidRPr="003C78D3">
        <w:rPr>
          <w:rFonts w:cstheme="minorHAnsi"/>
          <w:sz w:val="24"/>
          <w:szCs w:val="24"/>
        </w:rPr>
        <w:t>Reduced VC funding</w:t>
      </w:r>
    </w:p>
    <w:p w:rsidR="00556B58" w:rsidRPr="003C78D3" w:rsidRDefault="00556B58" w:rsidP="00556B58">
      <w:pPr>
        <w:pStyle w:val="ListParagraph"/>
        <w:numPr>
          <w:ilvl w:val="0"/>
          <w:numId w:val="16"/>
        </w:numPr>
        <w:rPr>
          <w:rFonts w:cstheme="minorHAnsi"/>
          <w:sz w:val="24"/>
          <w:szCs w:val="24"/>
        </w:rPr>
      </w:pPr>
      <w:r w:rsidRPr="003C78D3">
        <w:rPr>
          <w:rFonts w:cstheme="minorHAnsi"/>
          <w:sz w:val="24"/>
          <w:szCs w:val="24"/>
        </w:rPr>
        <w:t>Geographic salary normalization</w:t>
      </w:r>
    </w:p>
    <w:p w:rsidR="00EF6BB7" w:rsidRPr="003C78D3" w:rsidRDefault="00EF6BB7" w:rsidP="00EF6BB7">
      <w:pPr>
        <w:ind w:left="360"/>
        <w:rPr>
          <w:rFonts w:cstheme="minorHAnsi"/>
          <w:sz w:val="24"/>
          <w:szCs w:val="24"/>
        </w:rPr>
      </w:pPr>
    </w:p>
    <w:p w:rsidR="00EF6BB7" w:rsidRPr="003C78D3" w:rsidRDefault="00EF6BB7" w:rsidP="00EF6BB7">
      <w:pPr>
        <w:ind w:left="360"/>
        <w:rPr>
          <w:rFonts w:cstheme="minorHAnsi"/>
          <w:b/>
          <w:sz w:val="24"/>
          <w:szCs w:val="24"/>
        </w:rPr>
      </w:pPr>
      <w:r w:rsidRPr="003C78D3">
        <w:rPr>
          <w:rFonts w:cstheme="minorHAnsi"/>
          <w:b/>
          <w:sz w:val="24"/>
          <w:szCs w:val="24"/>
        </w:rPr>
        <w:t>Actionable insights</w:t>
      </w:r>
    </w:p>
    <w:p w:rsidR="00CD2902" w:rsidRPr="003C78D3" w:rsidRDefault="00CD2902" w:rsidP="00EF6BB7">
      <w:pPr>
        <w:ind w:left="360"/>
        <w:rPr>
          <w:rFonts w:cstheme="minorHAnsi"/>
          <w:sz w:val="24"/>
          <w:szCs w:val="24"/>
        </w:rPr>
      </w:pPr>
      <w:r w:rsidRPr="003C78D3">
        <w:rPr>
          <w:rFonts w:cstheme="minorHAnsi"/>
          <w:sz w:val="24"/>
          <w:szCs w:val="24"/>
        </w:rPr>
        <w:t>Scenario Planning:</w:t>
      </w:r>
    </w:p>
    <w:p w:rsidR="00CD2902" w:rsidRPr="003C78D3" w:rsidRDefault="00CD2902" w:rsidP="00CD2902">
      <w:pPr>
        <w:pStyle w:val="ListParagraph"/>
        <w:numPr>
          <w:ilvl w:val="0"/>
          <w:numId w:val="17"/>
        </w:numPr>
        <w:rPr>
          <w:rFonts w:cstheme="minorHAnsi"/>
          <w:sz w:val="24"/>
          <w:szCs w:val="24"/>
        </w:rPr>
      </w:pPr>
      <w:r w:rsidRPr="003C78D3">
        <w:rPr>
          <w:rFonts w:cstheme="minorHAnsi"/>
          <w:sz w:val="24"/>
          <w:szCs w:val="24"/>
        </w:rPr>
        <w:t>Base Case- Prophet’s $135k</w:t>
      </w:r>
    </w:p>
    <w:p w:rsidR="00CD2902" w:rsidRPr="003C78D3" w:rsidRDefault="00CD2902" w:rsidP="00CD2902">
      <w:pPr>
        <w:pStyle w:val="ListParagraph"/>
        <w:numPr>
          <w:ilvl w:val="0"/>
          <w:numId w:val="17"/>
        </w:numPr>
        <w:rPr>
          <w:rFonts w:cstheme="minorHAnsi"/>
          <w:sz w:val="24"/>
          <w:szCs w:val="24"/>
        </w:rPr>
      </w:pPr>
      <w:r w:rsidRPr="003C78D3">
        <w:rPr>
          <w:rFonts w:cstheme="minorHAnsi"/>
          <w:sz w:val="24"/>
          <w:szCs w:val="24"/>
        </w:rPr>
        <w:t>Upside Case - $145k if demand rebounds unexpectedly</w:t>
      </w:r>
    </w:p>
    <w:p w:rsidR="00CD2902" w:rsidRPr="003C78D3" w:rsidRDefault="00CD2902" w:rsidP="00CD2902">
      <w:pPr>
        <w:pStyle w:val="ListParagraph"/>
        <w:numPr>
          <w:ilvl w:val="0"/>
          <w:numId w:val="17"/>
        </w:numPr>
        <w:rPr>
          <w:rFonts w:cstheme="minorHAnsi"/>
          <w:sz w:val="24"/>
          <w:szCs w:val="24"/>
        </w:rPr>
      </w:pPr>
      <w:r w:rsidRPr="003C78D3">
        <w:rPr>
          <w:rFonts w:cstheme="minorHAnsi"/>
          <w:sz w:val="24"/>
          <w:szCs w:val="24"/>
        </w:rPr>
        <w:t>Downside risk -$125k if recession deepens.</w:t>
      </w:r>
    </w:p>
    <w:p w:rsidR="0036430F" w:rsidRPr="003C78D3" w:rsidRDefault="00CD2902" w:rsidP="0036430F">
      <w:pPr>
        <w:rPr>
          <w:rFonts w:cstheme="minorHAnsi"/>
          <w:sz w:val="24"/>
          <w:szCs w:val="24"/>
        </w:rPr>
      </w:pPr>
      <w:r w:rsidRPr="003C78D3">
        <w:rPr>
          <w:rFonts w:cstheme="minorHAnsi"/>
          <w:sz w:val="24"/>
          <w:szCs w:val="24"/>
        </w:rPr>
        <w:lastRenderedPageBreak/>
        <w:t xml:space="preserve">       Hiring strategy</w:t>
      </w:r>
    </w:p>
    <w:p w:rsidR="0036430F" w:rsidRPr="003C78D3" w:rsidRDefault="0036430F" w:rsidP="0036430F">
      <w:pPr>
        <w:pStyle w:val="ListParagraph"/>
        <w:numPr>
          <w:ilvl w:val="0"/>
          <w:numId w:val="20"/>
        </w:numPr>
        <w:rPr>
          <w:rFonts w:cstheme="minorHAnsi"/>
          <w:sz w:val="24"/>
          <w:szCs w:val="24"/>
        </w:rPr>
      </w:pPr>
      <w:r w:rsidRPr="003C78D3">
        <w:rPr>
          <w:rFonts w:cstheme="minorHAnsi"/>
          <w:sz w:val="24"/>
          <w:szCs w:val="24"/>
        </w:rPr>
        <w:t>Use Prophet’s upper bound as salary cap for critical roles.</w:t>
      </w:r>
    </w:p>
    <w:p w:rsidR="0089505B" w:rsidRPr="003C78D3" w:rsidRDefault="0089505B" w:rsidP="0036430F">
      <w:pPr>
        <w:pStyle w:val="ListParagraph"/>
        <w:numPr>
          <w:ilvl w:val="0"/>
          <w:numId w:val="20"/>
        </w:numPr>
        <w:rPr>
          <w:rFonts w:cstheme="minorHAnsi"/>
          <w:sz w:val="24"/>
          <w:szCs w:val="24"/>
        </w:rPr>
      </w:pPr>
      <w:r w:rsidRPr="003C78D3">
        <w:rPr>
          <w:rFonts w:cstheme="minorHAnsi"/>
          <w:sz w:val="24"/>
          <w:szCs w:val="24"/>
        </w:rPr>
        <w:t xml:space="preserve">For </w:t>
      </w:r>
      <w:r w:rsidR="003C78D3" w:rsidRPr="003C78D3">
        <w:rPr>
          <w:rFonts w:cstheme="minorHAnsi"/>
          <w:sz w:val="24"/>
          <w:szCs w:val="24"/>
        </w:rPr>
        <w:t>budgeting, average</w:t>
      </w:r>
      <w:r w:rsidRPr="003C78D3">
        <w:rPr>
          <w:rFonts w:cstheme="minorHAnsi"/>
          <w:sz w:val="24"/>
          <w:szCs w:val="24"/>
        </w:rPr>
        <w:t xml:space="preserve"> the models $144k.</w:t>
      </w:r>
    </w:p>
    <w:p w:rsidR="000B5746" w:rsidRPr="003C78D3" w:rsidRDefault="000B5746" w:rsidP="000B5746">
      <w:pPr>
        <w:rPr>
          <w:rFonts w:cstheme="minorHAnsi"/>
          <w:sz w:val="24"/>
          <w:szCs w:val="24"/>
        </w:rPr>
      </w:pPr>
      <w:r w:rsidRPr="003C78D3">
        <w:rPr>
          <w:rFonts w:cstheme="minorHAnsi"/>
          <w:sz w:val="24"/>
          <w:szCs w:val="24"/>
        </w:rPr>
        <w:t xml:space="preserve">      Professional benchmarking </w:t>
      </w:r>
      <w:r w:rsidRPr="003C78D3">
        <w:rPr>
          <w:rFonts w:cstheme="minorHAnsi"/>
          <w:sz w:val="24"/>
          <w:szCs w:val="24"/>
        </w:rPr>
        <w:tab/>
      </w:r>
      <w:r w:rsidRPr="003C78D3">
        <w:rPr>
          <w:rFonts w:cstheme="minorHAnsi"/>
          <w:sz w:val="24"/>
          <w:szCs w:val="24"/>
        </w:rPr>
        <w:tab/>
      </w:r>
    </w:p>
    <w:p w:rsidR="000B5746" w:rsidRPr="003C78D3" w:rsidRDefault="000B5746" w:rsidP="000B5746">
      <w:pPr>
        <w:pStyle w:val="ListParagraph"/>
        <w:numPr>
          <w:ilvl w:val="0"/>
          <w:numId w:val="27"/>
        </w:numPr>
        <w:rPr>
          <w:rFonts w:cstheme="minorHAnsi"/>
          <w:sz w:val="24"/>
          <w:szCs w:val="24"/>
        </w:rPr>
      </w:pPr>
      <w:r w:rsidRPr="003C78D3">
        <w:rPr>
          <w:rFonts w:cstheme="minorHAnsi"/>
          <w:sz w:val="24"/>
          <w:szCs w:val="24"/>
        </w:rPr>
        <w:t>Senior roles : $135-$150k range reflects current uncertainty</w:t>
      </w:r>
    </w:p>
    <w:p w:rsidR="000B5746" w:rsidRPr="003C78D3" w:rsidRDefault="000B5746" w:rsidP="000B5746">
      <w:pPr>
        <w:pStyle w:val="ListParagraph"/>
        <w:numPr>
          <w:ilvl w:val="0"/>
          <w:numId w:val="27"/>
        </w:numPr>
        <w:rPr>
          <w:rFonts w:cstheme="minorHAnsi"/>
          <w:sz w:val="24"/>
          <w:szCs w:val="24"/>
        </w:rPr>
      </w:pPr>
      <w:r w:rsidRPr="003C78D3">
        <w:rPr>
          <w:rFonts w:cstheme="minorHAnsi"/>
          <w:sz w:val="24"/>
          <w:szCs w:val="24"/>
        </w:rPr>
        <w:t>Negotiate based on specialisation (AI/ML roles may still command linear model premiums)</w:t>
      </w:r>
    </w:p>
    <w:p w:rsidR="000B5746" w:rsidRPr="003C78D3" w:rsidRDefault="000B5746" w:rsidP="000B5746">
      <w:pPr>
        <w:rPr>
          <w:rFonts w:cstheme="minorHAnsi"/>
          <w:sz w:val="24"/>
          <w:szCs w:val="24"/>
        </w:rPr>
      </w:pPr>
    </w:p>
    <w:p w:rsidR="00C35369" w:rsidRPr="003C78D3" w:rsidRDefault="000035D7" w:rsidP="000035D7">
      <w:pPr>
        <w:pStyle w:val="Heading1"/>
        <w:rPr>
          <w:rFonts w:asciiTheme="minorHAnsi" w:hAnsiTheme="minorHAnsi" w:cstheme="minorHAnsi"/>
          <w:sz w:val="24"/>
          <w:szCs w:val="24"/>
        </w:rPr>
      </w:pPr>
      <w:bookmarkStart w:id="23" w:name="_Toc205035241"/>
      <w:r w:rsidRPr="003C78D3">
        <w:rPr>
          <w:rFonts w:asciiTheme="minorHAnsi" w:hAnsiTheme="minorHAnsi" w:cstheme="minorHAnsi"/>
          <w:sz w:val="24"/>
          <w:szCs w:val="24"/>
        </w:rPr>
        <w:t>Conclusion</w:t>
      </w:r>
      <w:bookmarkEnd w:id="23"/>
    </w:p>
    <w:p w:rsidR="000035D7" w:rsidRPr="003C78D3" w:rsidRDefault="000035D7" w:rsidP="000035D7">
      <w:pPr>
        <w:rPr>
          <w:rFonts w:cstheme="minorHAnsi"/>
          <w:sz w:val="24"/>
          <w:szCs w:val="24"/>
        </w:rPr>
      </w:pPr>
    </w:p>
    <w:p w:rsidR="000035D7" w:rsidRPr="003C78D3" w:rsidRDefault="000035D7" w:rsidP="000035D7">
      <w:pPr>
        <w:rPr>
          <w:rFonts w:cstheme="minorHAnsi"/>
          <w:sz w:val="24"/>
          <w:szCs w:val="24"/>
        </w:rPr>
      </w:pPr>
      <w:r w:rsidRPr="003C78D3">
        <w:rPr>
          <w:rFonts w:cstheme="minorHAnsi"/>
          <w:sz w:val="24"/>
          <w:szCs w:val="24"/>
        </w:rPr>
        <w:t xml:space="preserve">This project analysed a dataset of data science job salaries to uncover key trends and insights. The </w:t>
      </w:r>
      <w:r w:rsidR="003C78D3" w:rsidRPr="003C78D3">
        <w:rPr>
          <w:rFonts w:cstheme="minorHAnsi"/>
          <w:sz w:val="24"/>
          <w:szCs w:val="24"/>
        </w:rPr>
        <w:t>dataset</w:t>
      </w:r>
      <w:r w:rsidRPr="003C78D3">
        <w:rPr>
          <w:rFonts w:cstheme="minorHAnsi"/>
          <w:sz w:val="24"/>
          <w:szCs w:val="24"/>
        </w:rPr>
        <w:t xml:space="preserve">, containing 607 records from 2020 to 2022, was cleaned, </w:t>
      </w:r>
      <w:r w:rsidR="003C78D3" w:rsidRPr="003C78D3">
        <w:rPr>
          <w:rFonts w:cstheme="minorHAnsi"/>
          <w:sz w:val="24"/>
          <w:szCs w:val="24"/>
        </w:rPr>
        <w:t>pre-processed</w:t>
      </w:r>
      <w:r w:rsidRPr="003C78D3">
        <w:rPr>
          <w:rFonts w:cstheme="minorHAnsi"/>
          <w:sz w:val="24"/>
          <w:szCs w:val="24"/>
        </w:rPr>
        <w:t xml:space="preserve"> and explored using various statistical and visualization techniques. Key findings </w:t>
      </w:r>
      <w:r w:rsidR="003C78D3" w:rsidRPr="003C78D3">
        <w:rPr>
          <w:rFonts w:cstheme="minorHAnsi"/>
          <w:sz w:val="24"/>
          <w:szCs w:val="24"/>
        </w:rPr>
        <w:t>include:</w:t>
      </w:r>
    </w:p>
    <w:p w:rsidR="000035D7" w:rsidRPr="003C78D3" w:rsidRDefault="000035D7" w:rsidP="000035D7">
      <w:pPr>
        <w:rPr>
          <w:rFonts w:cstheme="minorHAnsi"/>
          <w:sz w:val="24"/>
          <w:szCs w:val="24"/>
        </w:rPr>
      </w:pPr>
      <w:r w:rsidRPr="003C78D3">
        <w:rPr>
          <w:rFonts w:cstheme="minorHAnsi"/>
          <w:sz w:val="24"/>
          <w:szCs w:val="24"/>
        </w:rPr>
        <w:t xml:space="preserve">1. Salary </w:t>
      </w:r>
      <w:proofErr w:type="gramStart"/>
      <w:r w:rsidRPr="003C78D3">
        <w:rPr>
          <w:rFonts w:cstheme="minorHAnsi"/>
          <w:sz w:val="24"/>
          <w:szCs w:val="24"/>
        </w:rPr>
        <w:t>trends :</w:t>
      </w:r>
      <w:proofErr w:type="gramEnd"/>
    </w:p>
    <w:p w:rsidR="000035D7" w:rsidRPr="003C78D3" w:rsidRDefault="000035D7" w:rsidP="000035D7">
      <w:pPr>
        <w:pStyle w:val="ListParagraph"/>
        <w:numPr>
          <w:ilvl w:val="0"/>
          <w:numId w:val="28"/>
        </w:numPr>
        <w:rPr>
          <w:rFonts w:cstheme="minorHAnsi"/>
          <w:sz w:val="24"/>
          <w:szCs w:val="24"/>
        </w:rPr>
      </w:pPr>
      <w:r w:rsidRPr="003C78D3">
        <w:rPr>
          <w:rFonts w:cstheme="minorHAnsi"/>
          <w:sz w:val="24"/>
          <w:szCs w:val="24"/>
        </w:rPr>
        <w:t xml:space="preserve">Salaries showed a steady </w:t>
      </w:r>
      <w:proofErr w:type="gramStart"/>
      <w:r w:rsidRPr="003C78D3">
        <w:rPr>
          <w:rFonts w:cstheme="minorHAnsi"/>
          <w:sz w:val="24"/>
          <w:szCs w:val="24"/>
        </w:rPr>
        <w:t>increase ,</w:t>
      </w:r>
      <w:proofErr w:type="gramEnd"/>
      <w:r w:rsidRPr="003C78D3">
        <w:rPr>
          <w:rFonts w:cstheme="minorHAnsi"/>
          <w:sz w:val="24"/>
          <w:szCs w:val="24"/>
        </w:rPr>
        <w:t xml:space="preserve"> rising from $95813 in 2020 to $124522 in 2022, reflecting growing demand for data science roles.</w:t>
      </w:r>
    </w:p>
    <w:p w:rsidR="000035D7" w:rsidRPr="003C78D3" w:rsidRDefault="000035D7" w:rsidP="000035D7">
      <w:pPr>
        <w:pStyle w:val="ListParagraph"/>
        <w:numPr>
          <w:ilvl w:val="0"/>
          <w:numId w:val="28"/>
        </w:numPr>
        <w:rPr>
          <w:rFonts w:cstheme="minorHAnsi"/>
          <w:sz w:val="24"/>
          <w:szCs w:val="24"/>
        </w:rPr>
      </w:pPr>
      <w:r w:rsidRPr="003C78D3">
        <w:rPr>
          <w:rFonts w:cstheme="minorHAnsi"/>
          <w:sz w:val="24"/>
          <w:szCs w:val="24"/>
        </w:rPr>
        <w:t xml:space="preserve">The highest-paying roles were director-level and specialized positions (e.g. Principal data Scientist, Machine Learning </w:t>
      </w:r>
      <w:proofErr w:type="gramStart"/>
      <w:r w:rsidRPr="003C78D3">
        <w:rPr>
          <w:rFonts w:cstheme="minorHAnsi"/>
          <w:sz w:val="24"/>
          <w:szCs w:val="24"/>
        </w:rPr>
        <w:t>Engineer )</w:t>
      </w:r>
      <w:proofErr w:type="gramEnd"/>
      <w:r w:rsidRPr="003C78D3">
        <w:rPr>
          <w:rFonts w:cstheme="minorHAnsi"/>
          <w:sz w:val="24"/>
          <w:szCs w:val="24"/>
        </w:rPr>
        <w:t>.</w:t>
      </w:r>
    </w:p>
    <w:p w:rsidR="000035D7" w:rsidRPr="003C78D3" w:rsidRDefault="000035D7" w:rsidP="00DC7F38">
      <w:pPr>
        <w:rPr>
          <w:rFonts w:cstheme="minorHAnsi"/>
          <w:sz w:val="24"/>
          <w:szCs w:val="24"/>
        </w:rPr>
      </w:pPr>
      <w:r w:rsidRPr="003C78D3">
        <w:rPr>
          <w:rFonts w:cstheme="minorHAnsi"/>
          <w:sz w:val="24"/>
          <w:szCs w:val="24"/>
        </w:rPr>
        <w:t xml:space="preserve">2. Experience </w:t>
      </w:r>
      <w:proofErr w:type="gramStart"/>
      <w:r w:rsidRPr="003C78D3">
        <w:rPr>
          <w:rFonts w:cstheme="minorHAnsi"/>
          <w:sz w:val="24"/>
          <w:szCs w:val="24"/>
        </w:rPr>
        <w:t>level :</w:t>
      </w:r>
      <w:proofErr w:type="gramEnd"/>
    </w:p>
    <w:p w:rsidR="000035D7" w:rsidRPr="003C78D3" w:rsidRDefault="000035D7" w:rsidP="00DC7F38">
      <w:pPr>
        <w:pStyle w:val="ListParagraph"/>
        <w:numPr>
          <w:ilvl w:val="0"/>
          <w:numId w:val="29"/>
        </w:numPr>
        <w:rPr>
          <w:rFonts w:cstheme="minorHAnsi"/>
          <w:sz w:val="24"/>
          <w:szCs w:val="24"/>
        </w:rPr>
      </w:pPr>
      <w:r w:rsidRPr="003C78D3">
        <w:rPr>
          <w:rFonts w:cstheme="minorHAnsi"/>
          <w:sz w:val="24"/>
          <w:szCs w:val="24"/>
        </w:rPr>
        <w:t>Median salaries grew exponentially with experience : Entry-level ($56.5k), Mid-level ($101k), Senior ($138k), Executive ($171k)</w:t>
      </w:r>
    </w:p>
    <w:p w:rsidR="00DA23A2" w:rsidRPr="003C78D3" w:rsidRDefault="00DA23A2" w:rsidP="00DA23A2">
      <w:pPr>
        <w:rPr>
          <w:rFonts w:cstheme="minorHAnsi"/>
          <w:sz w:val="24"/>
          <w:szCs w:val="24"/>
        </w:rPr>
      </w:pPr>
    </w:p>
    <w:p w:rsidR="00DA23A2" w:rsidRPr="003C78D3" w:rsidRDefault="001D7113" w:rsidP="00DA23A2">
      <w:pPr>
        <w:rPr>
          <w:rFonts w:cstheme="minorHAnsi"/>
          <w:sz w:val="24"/>
          <w:szCs w:val="24"/>
        </w:rPr>
      </w:pPr>
      <w:r w:rsidRPr="003C78D3">
        <w:rPr>
          <w:rFonts w:cstheme="minorHAnsi"/>
          <w:sz w:val="24"/>
          <w:szCs w:val="24"/>
        </w:rPr>
        <w:t>3. Company Size</w:t>
      </w:r>
      <w:r w:rsidR="00DA23A2" w:rsidRPr="003C78D3">
        <w:rPr>
          <w:rFonts w:cstheme="minorHAnsi"/>
          <w:sz w:val="24"/>
          <w:szCs w:val="24"/>
        </w:rPr>
        <w:t xml:space="preserve">:  </w:t>
      </w:r>
    </w:p>
    <w:p w:rsidR="00DA23A2" w:rsidRPr="003C78D3" w:rsidRDefault="00DA23A2" w:rsidP="001D7113">
      <w:pPr>
        <w:pStyle w:val="ListParagraph"/>
        <w:numPr>
          <w:ilvl w:val="0"/>
          <w:numId w:val="29"/>
        </w:numPr>
        <w:rPr>
          <w:rFonts w:cstheme="minorHAnsi"/>
          <w:sz w:val="24"/>
          <w:szCs w:val="24"/>
        </w:rPr>
      </w:pPr>
      <w:r w:rsidRPr="003C78D3">
        <w:rPr>
          <w:rFonts w:cstheme="minorHAnsi"/>
          <w:sz w:val="24"/>
          <w:szCs w:val="24"/>
        </w:rPr>
        <w:t>Larger companies paid h</w:t>
      </w:r>
      <w:r w:rsidR="003C78D3" w:rsidRPr="003C78D3">
        <w:rPr>
          <w:rFonts w:cstheme="minorHAnsi"/>
          <w:sz w:val="24"/>
          <w:szCs w:val="24"/>
        </w:rPr>
        <w:t xml:space="preserve">igher average salaries (Large: $100K–120K, Medium: $80K–100K, Small: </w:t>
      </w:r>
      <w:r w:rsidRPr="003C78D3">
        <w:rPr>
          <w:rFonts w:cstheme="minorHAnsi"/>
          <w:sz w:val="24"/>
          <w:szCs w:val="24"/>
        </w:rPr>
        <w:t xml:space="preserve">$60K–80K).  </w:t>
      </w:r>
    </w:p>
    <w:p w:rsidR="00DA23A2" w:rsidRPr="003C78D3" w:rsidRDefault="00DA23A2" w:rsidP="00DA23A2">
      <w:pPr>
        <w:rPr>
          <w:rFonts w:cstheme="minorHAnsi"/>
          <w:sz w:val="24"/>
          <w:szCs w:val="24"/>
        </w:rPr>
      </w:pPr>
    </w:p>
    <w:p w:rsidR="001D7113" w:rsidRPr="003C78D3" w:rsidRDefault="001D7113" w:rsidP="001D7113">
      <w:pPr>
        <w:rPr>
          <w:rFonts w:cstheme="minorHAnsi"/>
          <w:sz w:val="24"/>
          <w:szCs w:val="24"/>
        </w:rPr>
      </w:pPr>
      <w:r w:rsidRPr="003C78D3">
        <w:rPr>
          <w:rFonts w:cstheme="minorHAnsi"/>
          <w:sz w:val="24"/>
          <w:szCs w:val="24"/>
        </w:rPr>
        <w:t>4. Remote Work</w:t>
      </w:r>
      <w:r w:rsidR="00DA23A2" w:rsidRPr="003C78D3">
        <w:rPr>
          <w:rFonts w:cstheme="minorHAnsi"/>
          <w:sz w:val="24"/>
          <w:szCs w:val="24"/>
        </w:rPr>
        <w:t xml:space="preserve">:  </w:t>
      </w:r>
    </w:p>
    <w:p w:rsidR="00DA23A2" w:rsidRPr="003C78D3" w:rsidRDefault="00DA23A2" w:rsidP="001D7113">
      <w:pPr>
        <w:pStyle w:val="ListParagraph"/>
        <w:numPr>
          <w:ilvl w:val="0"/>
          <w:numId w:val="29"/>
        </w:numPr>
        <w:rPr>
          <w:rFonts w:cstheme="minorHAnsi"/>
          <w:sz w:val="24"/>
          <w:szCs w:val="24"/>
        </w:rPr>
      </w:pPr>
      <w:r w:rsidRPr="003C78D3">
        <w:rPr>
          <w:rFonts w:cstheme="minorHAnsi"/>
          <w:sz w:val="24"/>
          <w:szCs w:val="24"/>
        </w:rPr>
        <w:t>Fully remote roles commanded</w:t>
      </w:r>
      <w:r w:rsidR="003C78D3" w:rsidRPr="003C78D3">
        <w:rPr>
          <w:rFonts w:cstheme="minorHAnsi"/>
          <w:sz w:val="24"/>
          <w:szCs w:val="24"/>
        </w:rPr>
        <w:t xml:space="preserve"> the highest average salaries ($122K), followed by on-site ($106K) and hybrid (</w:t>
      </w:r>
      <w:r w:rsidRPr="003C78D3">
        <w:rPr>
          <w:rFonts w:cstheme="minorHAnsi"/>
          <w:sz w:val="24"/>
          <w:szCs w:val="24"/>
        </w:rPr>
        <w:t xml:space="preserve">$81K).  </w:t>
      </w:r>
    </w:p>
    <w:p w:rsidR="00DA23A2" w:rsidRPr="003C78D3" w:rsidRDefault="00DA23A2" w:rsidP="00DA23A2">
      <w:pPr>
        <w:rPr>
          <w:rFonts w:cstheme="minorHAnsi"/>
          <w:sz w:val="24"/>
          <w:szCs w:val="24"/>
        </w:rPr>
      </w:pPr>
    </w:p>
    <w:p w:rsidR="00DA23A2" w:rsidRPr="003C78D3" w:rsidRDefault="001D7113" w:rsidP="00DA23A2">
      <w:pPr>
        <w:rPr>
          <w:rFonts w:cstheme="minorHAnsi"/>
          <w:sz w:val="24"/>
          <w:szCs w:val="24"/>
        </w:rPr>
      </w:pPr>
      <w:r w:rsidRPr="003C78D3">
        <w:rPr>
          <w:rFonts w:cstheme="minorHAnsi"/>
          <w:sz w:val="24"/>
          <w:szCs w:val="24"/>
        </w:rPr>
        <w:t>5. Geographic Analysis:</w:t>
      </w:r>
      <w:r w:rsidR="00DA23A2" w:rsidRPr="003C78D3">
        <w:rPr>
          <w:rFonts w:cstheme="minorHAnsi"/>
          <w:sz w:val="24"/>
          <w:szCs w:val="24"/>
        </w:rPr>
        <w:t xml:space="preserve">  </w:t>
      </w:r>
    </w:p>
    <w:p w:rsidR="00DA23A2" w:rsidRPr="003C78D3" w:rsidRDefault="00DA23A2" w:rsidP="001D7113">
      <w:pPr>
        <w:pStyle w:val="ListParagraph"/>
        <w:numPr>
          <w:ilvl w:val="0"/>
          <w:numId w:val="29"/>
        </w:numPr>
        <w:rPr>
          <w:rFonts w:cstheme="minorHAnsi"/>
          <w:sz w:val="24"/>
          <w:szCs w:val="24"/>
        </w:rPr>
      </w:pPr>
      <w:r w:rsidRPr="003C78D3">
        <w:rPr>
          <w:rFonts w:cstheme="minorHAnsi"/>
          <w:sz w:val="24"/>
          <w:szCs w:val="24"/>
        </w:rPr>
        <w:lastRenderedPageBreak/>
        <w:t xml:space="preserve">High-income countries (e.g., US, UK) offered the highest salaries, while emerging markets (e.g., India, Brazil) had lower averages.  </w:t>
      </w:r>
    </w:p>
    <w:p w:rsidR="00DA23A2" w:rsidRPr="003C78D3" w:rsidRDefault="00DA23A2" w:rsidP="001D7113">
      <w:pPr>
        <w:pStyle w:val="ListParagraph"/>
        <w:numPr>
          <w:ilvl w:val="0"/>
          <w:numId w:val="29"/>
        </w:numPr>
        <w:rPr>
          <w:rFonts w:cstheme="minorHAnsi"/>
          <w:sz w:val="24"/>
          <w:szCs w:val="24"/>
        </w:rPr>
      </w:pPr>
      <w:r w:rsidRPr="003C78D3">
        <w:rPr>
          <w:rFonts w:cstheme="minorHAnsi"/>
          <w:sz w:val="24"/>
          <w:szCs w:val="24"/>
        </w:rPr>
        <w:t xml:space="preserve">Cross-border employment pairs (e.g., US-Canada, Malaysia-US) revealed unique compensation trends.  </w:t>
      </w:r>
    </w:p>
    <w:p w:rsidR="00DA23A2" w:rsidRPr="003C78D3" w:rsidRDefault="00DA23A2" w:rsidP="00DA23A2">
      <w:pPr>
        <w:rPr>
          <w:rFonts w:cstheme="minorHAnsi"/>
          <w:sz w:val="24"/>
          <w:szCs w:val="24"/>
        </w:rPr>
      </w:pPr>
    </w:p>
    <w:p w:rsidR="00DA23A2" w:rsidRPr="003C78D3" w:rsidRDefault="001D7113" w:rsidP="00DA23A2">
      <w:pPr>
        <w:rPr>
          <w:rFonts w:cstheme="minorHAnsi"/>
          <w:sz w:val="24"/>
          <w:szCs w:val="24"/>
        </w:rPr>
      </w:pPr>
      <w:r w:rsidRPr="003C78D3">
        <w:rPr>
          <w:rFonts w:cstheme="minorHAnsi"/>
          <w:sz w:val="24"/>
          <w:szCs w:val="24"/>
        </w:rPr>
        <w:t>6. Job Title Clustering</w:t>
      </w:r>
      <w:r w:rsidR="00DA23A2" w:rsidRPr="003C78D3">
        <w:rPr>
          <w:rFonts w:cstheme="minorHAnsi"/>
          <w:sz w:val="24"/>
          <w:szCs w:val="24"/>
        </w:rPr>
        <w:t xml:space="preserve">:  </w:t>
      </w:r>
    </w:p>
    <w:p w:rsidR="00DA23A2" w:rsidRPr="003C78D3" w:rsidRDefault="00DA23A2" w:rsidP="001D7113">
      <w:pPr>
        <w:pStyle w:val="ListParagraph"/>
        <w:numPr>
          <w:ilvl w:val="0"/>
          <w:numId w:val="36"/>
        </w:numPr>
        <w:rPr>
          <w:rFonts w:cstheme="minorHAnsi"/>
          <w:sz w:val="24"/>
          <w:szCs w:val="24"/>
        </w:rPr>
      </w:pPr>
      <w:r w:rsidRPr="003C78D3">
        <w:rPr>
          <w:rFonts w:cstheme="minorHAnsi"/>
          <w:sz w:val="24"/>
          <w:szCs w:val="24"/>
        </w:rPr>
        <w:t xml:space="preserve">K-means clustering grouped job titles into 6 clusters, with technical roles (e.g., ML, Computer Vision) and leadership roles commanding higher salaries.  </w:t>
      </w:r>
    </w:p>
    <w:p w:rsidR="00DA23A2" w:rsidRPr="003C78D3" w:rsidRDefault="00DA23A2" w:rsidP="00DA23A2">
      <w:pPr>
        <w:rPr>
          <w:rFonts w:cstheme="minorHAnsi"/>
          <w:sz w:val="24"/>
          <w:szCs w:val="24"/>
        </w:rPr>
      </w:pPr>
    </w:p>
    <w:p w:rsidR="00DA23A2" w:rsidRPr="003C78D3" w:rsidRDefault="001D7113" w:rsidP="00DA23A2">
      <w:pPr>
        <w:rPr>
          <w:rFonts w:cstheme="minorHAnsi"/>
          <w:sz w:val="24"/>
          <w:szCs w:val="24"/>
        </w:rPr>
      </w:pPr>
      <w:r w:rsidRPr="003C78D3">
        <w:rPr>
          <w:rFonts w:cstheme="minorHAnsi"/>
          <w:sz w:val="24"/>
          <w:szCs w:val="24"/>
        </w:rPr>
        <w:t>7. Salary Forecast for 2023</w:t>
      </w:r>
      <w:r w:rsidR="00DA23A2" w:rsidRPr="003C78D3">
        <w:rPr>
          <w:rFonts w:cstheme="minorHAnsi"/>
          <w:sz w:val="24"/>
          <w:szCs w:val="24"/>
        </w:rPr>
        <w:t xml:space="preserve">:  </w:t>
      </w:r>
    </w:p>
    <w:p w:rsidR="00DA23A2" w:rsidRPr="003C78D3" w:rsidRDefault="00DA23A2" w:rsidP="001D7113">
      <w:pPr>
        <w:pStyle w:val="ListParagraph"/>
        <w:numPr>
          <w:ilvl w:val="0"/>
          <w:numId w:val="36"/>
        </w:numPr>
        <w:rPr>
          <w:rFonts w:cstheme="minorHAnsi"/>
          <w:sz w:val="24"/>
          <w:szCs w:val="24"/>
        </w:rPr>
      </w:pPr>
      <w:r w:rsidRPr="003C78D3">
        <w:rPr>
          <w:rFonts w:cstheme="minorHAnsi"/>
          <w:sz w:val="24"/>
          <w:szCs w:val="24"/>
        </w:rPr>
        <w:t>Using Prophet, the average</w:t>
      </w:r>
      <w:r w:rsidR="003C78D3" w:rsidRPr="003C78D3">
        <w:rPr>
          <w:rFonts w:cstheme="minorHAnsi"/>
          <w:sz w:val="24"/>
          <w:szCs w:val="24"/>
        </w:rPr>
        <w:t xml:space="preserve"> salary was projected to reach </w:t>
      </w:r>
      <w:r w:rsidRPr="003C78D3">
        <w:rPr>
          <w:rFonts w:cstheme="minorHAnsi"/>
          <w:sz w:val="24"/>
          <w:szCs w:val="24"/>
        </w:rPr>
        <w:t>$1</w:t>
      </w:r>
      <w:r w:rsidR="003C78D3" w:rsidRPr="003C78D3">
        <w:rPr>
          <w:rFonts w:cstheme="minorHAnsi"/>
          <w:sz w:val="24"/>
          <w:szCs w:val="24"/>
        </w:rPr>
        <w:t>35K, with a potential range of $125K–</w:t>
      </w:r>
      <w:r w:rsidRPr="003C78D3">
        <w:rPr>
          <w:rFonts w:cstheme="minorHAnsi"/>
          <w:sz w:val="24"/>
          <w:szCs w:val="24"/>
        </w:rPr>
        <w:t xml:space="preserve">$145K depending on economic conditions.  </w:t>
      </w:r>
    </w:p>
    <w:p w:rsidR="00DA23A2" w:rsidRPr="003C78D3" w:rsidRDefault="00DA23A2" w:rsidP="00DA23A2">
      <w:pPr>
        <w:rPr>
          <w:rFonts w:cstheme="minorHAnsi"/>
          <w:sz w:val="24"/>
          <w:szCs w:val="24"/>
        </w:rPr>
      </w:pPr>
    </w:p>
    <w:p w:rsidR="00DA23A2" w:rsidRPr="003C78D3" w:rsidRDefault="003C78D3" w:rsidP="00DA23A2">
      <w:pPr>
        <w:rPr>
          <w:rFonts w:cstheme="minorHAnsi"/>
          <w:sz w:val="24"/>
          <w:szCs w:val="24"/>
        </w:rPr>
      </w:pPr>
      <w:r w:rsidRPr="003C78D3">
        <w:rPr>
          <w:rFonts w:cstheme="minorHAnsi"/>
          <w:sz w:val="24"/>
          <w:szCs w:val="24"/>
        </w:rPr>
        <w:t>Actionable Insights:</w:t>
      </w:r>
    </w:p>
    <w:p w:rsidR="00DA23A2" w:rsidRPr="003C78D3" w:rsidRDefault="003C78D3" w:rsidP="00DA23A2">
      <w:pPr>
        <w:rPr>
          <w:rFonts w:cstheme="minorHAnsi"/>
          <w:sz w:val="24"/>
          <w:szCs w:val="24"/>
        </w:rPr>
      </w:pPr>
      <w:r w:rsidRPr="003C78D3">
        <w:rPr>
          <w:rFonts w:cstheme="minorHAnsi"/>
          <w:sz w:val="24"/>
          <w:szCs w:val="24"/>
        </w:rPr>
        <w:t xml:space="preserve">For </w:t>
      </w:r>
      <w:bookmarkStart w:id="24" w:name="_GoBack"/>
      <w:bookmarkEnd w:id="24"/>
      <w:r w:rsidR="00CE5372" w:rsidRPr="003C78D3">
        <w:rPr>
          <w:rFonts w:cstheme="minorHAnsi"/>
          <w:sz w:val="24"/>
          <w:szCs w:val="24"/>
        </w:rPr>
        <w:t>Employers:</w:t>
      </w:r>
      <w:r w:rsidR="00DA23A2" w:rsidRPr="003C78D3">
        <w:rPr>
          <w:rFonts w:cstheme="minorHAnsi"/>
          <w:sz w:val="24"/>
          <w:szCs w:val="24"/>
        </w:rPr>
        <w:t xml:space="preserve"> Budget for competitive salaries, especially for remote and senior roles.  </w:t>
      </w:r>
    </w:p>
    <w:p w:rsidR="00DA23A2" w:rsidRPr="003C78D3" w:rsidRDefault="003C78D3" w:rsidP="00DA23A2">
      <w:pPr>
        <w:rPr>
          <w:rFonts w:cstheme="minorHAnsi"/>
          <w:sz w:val="24"/>
          <w:szCs w:val="24"/>
        </w:rPr>
      </w:pPr>
      <w:r w:rsidRPr="003C78D3">
        <w:rPr>
          <w:rFonts w:cstheme="minorHAnsi"/>
          <w:sz w:val="24"/>
          <w:szCs w:val="24"/>
        </w:rPr>
        <w:t>For Professionals</w:t>
      </w:r>
      <w:r w:rsidR="00DA23A2" w:rsidRPr="003C78D3">
        <w:rPr>
          <w:rFonts w:cstheme="minorHAnsi"/>
          <w:sz w:val="24"/>
          <w:szCs w:val="24"/>
        </w:rPr>
        <w:t>: Tar</w:t>
      </w:r>
      <w:r w:rsidRPr="003C78D3">
        <w:rPr>
          <w:rFonts w:cstheme="minorHAnsi"/>
          <w:sz w:val="24"/>
          <w:szCs w:val="24"/>
        </w:rPr>
        <w:t xml:space="preserve">get high-paying clusters (e.g. </w:t>
      </w:r>
      <w:r w:rsidR="00DA23A2" w:rsidRPr="003C78D3">
        <w:rPr>
          <w:rFonts w:cstheme="minorHAnsi"/>
          <w:sz w:val="24"/>
          <w:szCs w:val="24"/>
        </w:rPr>
        <w:t xml:space="preserve">ML, leadership) and negotiate based on specialization and location.  </w:t>
      </w:r>
    </w:p>
    <w:p w:rsidR="00DA23A2" w:rsidRPr="003C78D3" w:rsidRDefault="003C78D3" w:rsidP="00DA23A2">
      <w:pPr>
        <w:rPr>
          <w:rFonts w:cstheme="minorHAnsi"/>
          <w:sz w:val="24"/>
          <w:szCs w:val="24"/>
        </w:rPr>
      </w:pPr>
      <w:r w:rsidRPr="003C78D3">
        <w:rPr>
          <w:rFonts w:cstheme="minorHAnsi"/>
          <w:sz w:val="24"/>
          <w:szCs w:val="24"/>
        </w:rPr>
        <w:t>Trends</w:t>
      </w:r>
      <w:r w:rsidR="00DA23A2" w:rsidRPr="003C78D3">
        <w:rPr>
          <w:rFonts w:cstheme="minorHAnsi"/>
          <w:sz w:val="24"/>
          <w:szCs w:val="24"/>
        </w:rPr>
        <w:t xml:space="preserve">: Remote work and experience level significantly impact salaries, with technical and leadership roles offering the highest compensation.  </w:t>
      </w:r>
    </w:p>
    <w:p w:rsidR="00DA23A2" w:rsidRPr="003C78D3" w:rsidRDefault="00DA23A2" w:rsidP="00DA23A2">
      <w:pPr>
        <w:rPr>
          <w:rFonts w:cstheme="minorHAnsi"/>
          <w:sz w:val="24"/>
          <w:szCs w:val="24"/>
        </w:rPr>
      </w:pPr>
    </w:p>
    <w:p w:rsidR="00DA23A2" w:rsidRPr="003C78D3" w:rsidRDefault="00DA23A2" w:rsidP="00DA23A2">
      <w:pPr>
        <w:rPr>
          <w:rFonts w:cstheme="minorHAnsi"/>
          <w:sz w:val="24"/>
          <w:szCs w:val="24"/>
        </w:rPr>
      </w:pPr>
      <w:r w:rsidRPr="003C78D3">
        <w:rPr>
          <w:rFonts w:cstheme="minorHAnsi"/>
          <w:sz w:val="24"/>
          <w:szCs w:val="24"/>
        </w:rPr>
        <w:t xml:space="preserve">This analysis provides actionable insights for both employers and job seekers in the data science field.  </w:t>
      </w:r>
    </w:p>
    <w:p w:rsidR="00DA23A2" w:rsidRPr="003C78D3" w:rsidRDefault="00DA23A2" w:rsidP="00DA23A2">
      <w:pPr>
        <w:rPr>
          <w:rFonts w:cstheme="minorHAnsi"/>
          <w:sz w:val="24"/>
          <w:szCs w:val="24"/>
        </w:rPr>
      </w:pPr>
    </w:p>
    <w:p w:rsidR="00DA23A2" w:rsidRPr="003C78D3" w:rsidRDefault="00DA23A2" w:rsidP="00DA23A2">
      <w:pPr>
        <w:rPr>
          <w:rFonts w:cstheme="minorHAnsi"/>
          <w:sz w:val="24"/>
          <w:szCs w:val="24"/>
        </w:rPr>
      </w:pPr>
    </w:p>
    <w:p w:rsidR="00DA23A2" w:rsidRPr="003C78D3" w:rsidRDefault="00DA23A2" w:rsidP="003C78D3">
      <w:pPr>
        <w:rPr>
          <w:rFonts w:cstheme="minorHAnsi"/>
          <w:sz w:val="24"/>
          <w:szCs w:val="24"/>
        </w:rPr>
      </w:pPr>
    </w:p>
    <w:p w:rsidR="000035D7" w:rsidRPr="003C78D3" w:rsidRDefault="000035D7" w:rsidP="000035D7">
      <w:pPr>
        <w:rPr>
          <w:rFonts w:cstheme="minorHAnsi"/>
          <w:sz w:val="24"/>
          <w:szCs w:val="24"/>
        </w:rPr>
      </w:pPr>
    </w:p>
    <w:sectPr w:rsidR="000035D7" w:rsidRPr="003C78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2334"/>
    <w:multiLevelType w:val="hybridMultilevel"/>
    <w:tmpl w:val="618A751C"/>
    <w:lvl w:ilvl="0" w:tplc="40090001">
      <w:start w:val="1"/>
      <w:numFmt w:val="bullet"/>
      <w:lvlText w:val=""/>
      <w:lvlJc w:val="left"/>
      <w:pPr>
        <w:ind w:left="1617" w:hanging="360"/>
      </w:pPr>
      <w:rPr>
        <w:rFonts w:ascii="Symbol" w:hAnsi="Symbol" w:hint="default"/>
      </w:rPr>
    </w:lvl>
    <w:lvl w:ilvl="1" w:tplc="40090003" w:tentative="1">
      <w:start w:val="1"/>
      <w:numFmt w:val="bullet"/>
      <w:lvlText w:val="o"/>
      <w:lvlJc w:val="left"/>
      <w:pPr>
        <w:ind w:left="2337" w:hanging="360"/>
      </w:pPr>
      <w:rPr>
        <w:rFonts w:ascii="Courier New" w:hAnsi="Courier New" w:cs="Courier New" w:hint="default"/>
      </w:rPr>
    </w:lvl>
    <w:lvl w:ilvl="2" w:tplc="40090005" w:tentative="1">
      <w:start w:val="1"/>
      <w:numFmt w:val="bullet"/>
      <w:lvlText w:val=""/>
      <w:lvlJc w:val="left"/>
      <w:pPr>
        <w:ind w:left="3057" w:hanging="360"/>
      </w:pPr>
      <w:rPr>
        <w:rFonts w:ascii="Wingdings" w:hAnsi="Wingdings" w:hint="default"/>
      </w:rPr>
    </w:lvl>
    <w:lvl w:ilvl="3" w:tplc="40090001" w:tentative="1">
      <w:start w:val="1"/>
      <w:numFmt w:val="bullet"/>
      <w:lvlText w:val=""/>
      <w:lvlJc w:val="left"/>
      <w:pPr>
        <w:ind w:left="3777" w:hanging="360"/>
      </w:pPr>
      <w:rPr>
        <w:rFonts w:ascii="Symbol" w:hAnsi="Symbol" w:hint="default"/>
      </w:rPr>
    </w:lvl>
    <w:lvl w:ilvl="4" w:tplc="40090003" w:tentative="1">
      <w:start w:val="1"/>
      <w:numFmt w:val="bullet"/>
      <w:lvlText w:val="o"/>
      <w:lvlJc w:val="left"/>
      <w:pPr>
        <w:ind w:left="4497" w:hanging="360"/>
      </w:pPr>
      <w:rPr>
        <w:rFonts w:ascii="Courier New" w:hAnsi="Courier New" w:cs="Courier New" w:hint="default"/>
      </w:rPr>
    </w:lvl>
    <w:lvl w:ilvl="5" w:tplc="40090005" w:tentative="1">
      <w:start w:val="1"/>
      <w:numFmt w:val="bullet"/>
      <w:lvlText w:val=""/>
      <w:lvlJc w:val="left"/>
      <w:pPr>
        <w:ind w:left="5217" w:hanging="360"/>
      </w:pPr>
      <w:rPr>
        <w:rFonts w:ascii="Wingdings" w:hAnsi="Wingdings" w:hint="default"/>
      </w:rPr>
    </w:lvl>
    <w:lvl w:ilvl="6" w:tplc="40090001" w:tentative="1">
      <w:start w:val="1"/>
      <w:numFmt w:val="bullet"/>
      <w:lvlText w:val=""/>
      <w:lvlJc w:val="left"/>
      <w:pPr>
        <w:ind w:left="5937" w:hanging="360"/>
      </w:pPr>
      <w:rPr>
        <w:rFonts w:ascii="Symbol" w:hAnsi="Symbol" w:hint="default"/>
      </w:rPr>
    </w:lvl>
    <w:lvl w:ilvl="7" w:tplc="40090003" w:tentative="1">
      <w:start w:val="1"/>
      <w:numFmt w:val="bullet"/>
      <w:lvlText w:val="o"/>
      <w:lvlJc w:val="left"/>
      <w:pPr>
        <w:ind w:left="6657" w:hanging="360"/>
      </w:pPr>
      <w:rPr>
        <w:rFonts w:ascii="Courier New" w:hAnsi="Courier New" w:cs="Courier New" w:hint="default"/>
      </w:rPr>
    </w:lvl>
    <w:lvl w:ilvl="8" w:tplc="40090005" w:tentative="1">
      <w:start w:val="1"/>
      <w:numFmt w:val="bullet"/>
      <w:lvlText w:val=""/>
      <w:lvlJc w:val="left"/>
      <w:pPr>
        <w:ind w:left="7377" w:hanging="360"/>
      </w:pPr>
      <w:rPr>
        <w:rFonts w:ascii="Wingdings" w:hAnsi="Wingdings" w:hint="default"/>
      </w:rPr>
    </w:lvl>
  </w:abstractNum>
  <w:abstractNum w:abstractNumId="1">
    <w:nsid w:val="04AA12A0"/>
    <w:multiLevelType w:val="hybridMultilevel"/>
    <w:tmpl w:val="CE1813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8D9238F"/>
    <w:multiLevelType w:val="hybridMultilevel"/>
    <w:tmpl w:val="BEF2B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AF440C"/>
    <w:multiLevelType w:val="hybridMultilevel"/>
    <w:tmpl w:val="750602CA"/>
    <w:lvl w:ilvl="0" w:tplc="40090001">
      <w:start w:val="1"/>
      <w:numFmt w:val="bullet"/>
      <w:lvlText w:val=""/>
      <w:lvlJc w:val="left"/>
      <w:pPr>
        <w:ind w:left="1163" w:hanging="360"/>
      </w:pPr>
      <w:rPr>
        <w:rFonts w:ascii="Symbol" w:hAnsi="Symbol" w:hint="default"/>
      </w:rPr>
    </w:lvl>
    <w:lvl w:ilvl="1" w:tplc="40090003" w:tentative="1">
      <w:start w:val="1"/>
      <w:numFmt w:val="bullet"/>
      <w:lvlText w:val="o"/>
      <w:lvlJc w:val="left"/>
      <w:pPr>
        <w:ind w:left="1883" w:hanging="360"/>
      </w:pPr>
      <w:rPr>
        <w:rFonts w:ascii="Courier New" w:hAnsi="Courier New" w:cs="Courier New" w:hint="default"/>
      </w:rPr>
    </w:lvl>
    <w:lvl w:ilvl="2" w:tplc="40090005" w:tentative="1">
      <w:start w:val="1"/>
      <w:numFmt w:val="bullet"/>
      <w:lvlText w:val=""/>
      <w:lvlJc w:val="left"/>
      <w:pPr>
        <w:ind w:left="2603" w:hanging="360"/>
      </w:pPr>
      <w:rPr>
        <w:rFonts w:ascii="Wingdings" w:hAnsi="Wingdings" w:hint="default"/>
      </w:rPr>
    </w:lvl>
    <w:lvl w:ilvl="3" w:tplc="40090001" w:tentative="1">
      <w:start w:val="1"/>
      <w:numFmt w:val="bullet"/>
      <w:lvlText w:val=""/>
      <w:lvlJc w:val="left"/>
      <w:pPr>
        <w:ind w:left="3323" w:hanging="360"/>
      </w:pPr>
      <w:rPr>
        <w:rFonts w:ascii="Symbol" w:hAnsi="Symbol" w:hint="default"/>
      </w:rPr>
    </w:lvl>
    <w:lvl w:ilvl="4" w:tplc="40090003" w:tentative="1">
      <w:start w:val="1"/>
      <w:numFmt w:val="bullet"/>
      <w:lvlText w:val="o"/>
      <w:lvlJc w:val="left"/>
      <w:pPr>
        <w:ind w:left="4043" w:hanging="360"/>
      </w:pPr>
      <w:rPr>
        <w:rFonts w:ascii="Courier New" w:hAnsi="Courier New" w:cs="Courier New" w:hint="default"/>
      </w:rPr>
    </w:lvl>
    <w:lvl w:ilvl="5" w:tplc="40090005" w:tentative="1">
      <w:start w:val="1"/>
      <w:numFmt w:val="bullet"/>
      <w:lvlText w:val=""/>
      <w:lvlJc w:val="left"/>
      <w:pPr>
        <w:ind w:left="4763" w:hanging="360"/>
      </w:pPr>
      <w:rPr>
        <w:rFonts w:ascii="Wingdings" w:hAnsi="Wingdings" w:hint="default"/>
      </w:rPr>
    </w:lvl>
    <w:lvl w:ilvl="6" w:tplc="40090001" w:tentative="1">
      <w:start w:val="1"/>
      <w:numFmt w:val="bullet"/>
      <w:lvlText w:val=""/>
      <w:lvlJc w:val="left"/>
      <w:pPr>
        <w:ind w:left="5483" w:hanging="360"/>
      </w:pPr>
      <w:rPr>
        <w:rFonts w:ascii="Symbol" w:hAnsi="Symbol" w:hint="default"/>
      </w:rPr>
    </w:lvl>
    <w:lvl w:ilvl="7" w:tplc="40090003" w:tentative="1">
      <w:start w:val="1"/>
      <w:numFmt w:val="bullet"/>
      <w:lvlText w:val="o"/>
      <w:lvlJc w:val="left"/>
      <w:pPr>
        <w:ind w:left="6203" w:hanging="360"/>
      </w:pPr>
      <w:rPr>
        <w:rFonts w:ascii="Courier New" w:hAnsi="Courier New" w:cs="Courier New" w:hint="default"/>
      </w:rPr>
    </w:lvl>
    <w:lvl w:ilvl="8" w:tplc="40090005" w:tentative="1">
      <w:start w:val="1"/>
      <w:numFmt w:val="bullet"/>
      <w:lvlText w:val=""/>
      <w:lvlJc w:val="left"/>
      <w:pPr>
        <w:ind w:left="6923" w:hanging="360"/>
      </w:pPr>
      <w:rPr>
        <w:rFonts w:ascii="Wingdings" w:hAnsi="Wingdings" w:hint="default"/>
      </w:rPr>
    </w:lvl>
  </w:abstractNum>
  <w:abstractNum w:abstractNumId="4">
    <w:nsid w:val="0D3131BC"/>
    <w:multiLevelType w:val="hybridMultilevel"/>
    <w:tmpl w:val="446AF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824AD5"/>
    <w:multiLevelType w:val="hybridMultilevel"/>
    <w:tmpl w:val="2772AE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DFA3E6E"/>
    <w:multiLevelType w:val="hybridMultilevel"/>
    <w:tmpl w:val="A0D6D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EB3AE1"/>
    <w:multiLevelType w:val="hybridMultilevel"/>
    <w:tmpl w:val="F75AF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040694B"/>
    <w:multiLevelType w:val="hybridMultilevel"/>
    <w:tmpl w:val="500AE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C52A9E"/>
    <w:multiLevelType w:val="hybridMultilevel"/>
    <w:tmpl w:val="5D00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252426A"/>
    <w:multiLevelType w:val="hybridMultilevel"/>
    <w:tmpl w:val="4824D9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2B16791"/>
    <w:multiLevelType w:val="hybridMultilevel"/>
    <w:tmpl w:val="C0A0394E"/>
    <w:lvl w:ilvl="0" w:tplc="40090001">
      <w:start w:val="1"/>
      <w:numFmt w:val="bullet"/>
      <w:lvlText w:val=""/>
      <w:lvlJc w:val="left"/>
      <w:pPr>
        <w:ind w:left="1263" w:hanging="360"/>
      </w:pPr>
      <w:rPr>
        <w:rFonts w:ascii="Symbol" w:hAnsi="Symbol" w:hint="default"/>
      </w:rPr>
    </w:lvl>
    <w:lvl w:ilvl="1" w:tplc="40090003" w:tentative="1">
      <w:start w:val="1"/>
      <w:numFmt w:val="bullet"/>
      <w:lvlText w:val="o"/>
      <w:lvlJc w:val="left"/>
      <w:pPr>
        <w:ind w:left="1983" w:hanging="360"/>
      </w:pPr>
      <w:rPr>
        <w:rFonts w:ascii="Courier New" w:hAnsi="Courier New" w:cs="Courier New" w:hint="default"/>
      </w:rPr>
    </w:lvl>
    <w:lvl w:ilvl="2" w:tplc="40090005" w:tentative="1">
      <w:start w:val="1"/>
      <w:numFmt w:val="bullet"/>
      <w:lvlText w:val=""/>
      <w:lvlJc w:val="left"/>
      <w:pPr>
        <w:ind w:left="2703" w:hanging="360"/>
      </w:pPr>
      <w:rPr>
        <w:rFonts w:ascii="Wingdings" w:hAnsi="Wingdings" w:hint="default"/>
      </w:rPr>
    </w:lvl>
    <w:lvl w:ilvl="3" w:tplc="40090001" w:tentative="1">
      <w:start w:val="1"/>
      <w:numFmt w:val="bullet"/>
      <w:lvlText w:val=""/>
      <w:lvlJc w:val="left"/>
      <w:pPr>
        <w:ind w:left="3423" w:hanging="360"/>
      </w:pPr>
      <w:rPr>
        <w:rFonts w:ascii="Symbol" w:hAnsi="Symbol" w:hint="default"/>
      </w:rPr>
    </w:lvl>
    <w:lvl w:ilvl="4" w:tplc="40090003" w:tentative="1">
      <w:start w:val="1"/>
      <w:numFmt w:val="bullet"/>
      <w:lvlText w:val="o"/>
      <w:lvlJc w:val="left"/>
      <w:pPr>
        <w:ind w:left="4143" w:hanging="360"/>
      </w:pPr>
      <w:rPr>
        <w:rFonts w:ascii="Courier New" w:hAnsi="Courier New" w:cs="Courier New" w:hint="default"/>
      </w:rPr>
    </w:lvl>
    <w:lvl w:ilvl="5" w:tplc="40090005" w:tentative="1">
      <w:start w:val="1"/>
      <w:numFmt w:val="bullet"/>
      <w:lvlText w:val=""/>
      <w:lvlJc w:val="left"/>
      <w:pPr>
        <w:ind w:left="4863" w:hanging="360"/>
      </w:pPr>
      <w:rPr>
        <w:rFonts w:ascii="Wingdings" w:hAnsi="Wingdings" w:hint="default"/>
      </w:rPr>
    </w:lvl>
    <w:lvl w:ilvl="6" w:tplc="40090001" w:tentative="1">
      <w:start w:val="1"/>
      <w:numFmt w:val="bullet"/>
      <w:lvlText w:val=""/>
      <w:lvlJc w:val="left"/>
      <w:pPr>
        <w:ind w:left="5583" w:hanging="360"/>
      </w:pPr>
      <w:rPr>
        <w:rFonts w:ascii="Symbol" w:hAnsi="Symbol" w:hint="default"/>
      </w:rPr>
    </w:lvl>
    <w:lvl w:ilvl="7" w:tplc="40090003" w:tentative="1">
      <w:start w:val="1"/>
      <w:numFmt w:val="bullet"/>
      <w:lvlText w:val="o"/>
      <w:lvlJc w:val="left"/>
      <w:pPr>
        <w:ind w:left="6303" w:hanging="360"/>
      </w:pPr>
      <w:rPr>
        <w:rFonts w:ascii="Courier New" w:hAnsi="Courier New" w:cs="Courier New" w:hint="default"/>
      </w:rPr>
    </w:lvl>
    <w:lvl w:ilvl="8" w:tplc="40090005" w:tentative="1">
      <w:start w:val="1"/>
      <w:numFmt w:val="bullet"/>
      <w:lvlText w:val=""/>
      <w:lvlJc w:val="left"/>
      <w:pPr>
        <w:ind w:left="7023" w:hanging="360"/>
      </w:pPr>
      <w:rPr>
        <w:rFonts w:ascii="Wingdings" w:hAnsi="Wingdings" w:hint="default"/>
      </w:rPr>
    </w:lvl>
  </w:abstractNum>
  <w:abstractNum w:abstractNumId="12">
    <w:nsid w:val="342E7F3F"/>
    <w:multiLevelType w:val="hybridMultilevel"/>
    <w:tmpl w:val="B5D8AE3C"/>
    <w:lvl w:ilvl="0" w:tplc="40090001">
      <w:start w:val="1"/>
      <w:numFmt w:val="bullet"/>
      <w:lvlText w:val=""/>
      <w:lvlJc w:val="left"/>
      <w:pPr>
        <w:ind w:left="1318" w:hanging="360"/>
      </w:pPr>
      <w:rPr>
        <w:rFonts w:ascii="Symbol" w:hAnsi="Symbol" w:hint="default"/>
      </w:rPr>
    </w:lvl>
    <w:lvl w:ilvl="1" w:tplc="40090003" w:tentative="1">
      <w:start w:val="1"/>
      <w:numFmt w:val="bullet"/>
      <w:lvlText w:val="o"/>
      <w:lvlJc w:val="left"/>
      <w:pPr>
        <w:ind w:left="2038" w:hanging="360"/>
      </w:pPr>
      <w:rPr>
        <w:rFonts w:ascii="Courier New" w:hAnsi="Courier New" w:cs="Courier New" w:hint="default"/>
      </w:rPr>
    </w:lvl>
    <w:lvl w:ilvl="2" w:tplc="40090005" w:tentative="1">
      <w:start w:val="1"/>
      <w:numFmt w:val="bullet"/>
      <w:lvlText w:val=""/>
      <w:lvlJc w:val="left"/>
      <w:pPr>
        <w:ind w:left="2758" w:hanging="360"/>
      </w:pPr>
      <w:rPr>
        <w:rFonts w:ascii="Wingdings" w:hAnsi="Wingdings" w:hint="default"/>
      </w:rPr>
    </w:lvl>
    <w:lvl w:ilvl="3" w:tplc="40090001" w:tentative="1">
      <w:start w:val="1"/>
      <w:numFmt w:val="bullet"/>
      <w:lvlText w:val=""/>
      <w:lvlJc w:val="left"/>
      <w:pPr>
        <w:ind w:left="3478" w:hanging="360"/>
      </w:pPr>
      <w:rPr>
        <w:rFonts w:ascii="Symbol" w:hAnsi="Symbol" w:hint="default"/>
      </w:rPr>
    </w:lvl>
    <w:lvl w:ilvl="4" w:tplc="40090003" w:tentative="1">
      <w:start w:val="1"/>
      <w:numFmt w:val="bullet"/>
      <w:lvlText w:val="o"/>
      <w:lvlJc w:val="left"/>
      <w:pPr>
        <w:ind w:left="4198" w:hanging="360"/>
      </w:pPr>
      <w:rPr>
        <w:rFonts w:ascii="Courier New" w:hAnsi="Courier New" w:cs="Courier New" w:hint="default"/>
      </w:rPr>
    </w:lvl>
    <w:lvl w:ilvl="5" w:tplc="40090005" w:tentative="1">
      <w:start w:val="1"/>
      <w:numFmt w:val="bullet"/>
      <w:lvlText w:val=""/>
      <w:lvlJc w:val="left"/>
      <w:pPr>
        <w:ind w:left="4918" w:hanging="360"/>
      </w:pPr>
      <w:rPr>
        <w:rFonts w:ascii="Wingdings" w:hAnsi="Wingdings" w:hint="default"/>
      </w:rPr>
    </w:lvl>
    <w:lvl w:ilvl="6" w:tplc="40090001" w:tentative="1">
      <w:start w:val="1"/>
      <w:numFmt w:val="bullet"/>
      <w:lvlText w:val=""/>
      <w:lvlJc w:val="left"/>
      <w:pPr>
        <w:ind w:left="5638" w:hanging="360"/>
      </w:pPr>
      <w:rPr>
        <w:rFonts w:ascii="Symbol" w:hAnsi="Symbol" w:hint="default"/>
      </w:rPr>
    </w:lvl>
    <w:lvl w:ilvl="7" w:tplc="40090003" w:tentative="1">
      <w:start w:val="1"/>
      <w:numFmt w:val="bullet"/>
      <w:lvlText w:val="o"/>
      <w:lvlJc w:val="left"/>
      <w:pPr>
        <w:ind w:left="6358" w:hanging="360"/>
      </w:pPr>
      <w:rPr>
        <w:rFonts w:ascii="Courier New" w:hAnsi="Courier New" w:cs="Courier New" w:hint="default"/>
      </w:rPr>
    </w:lvl>
    <w:lvl w:ilvl="8" w:tplc="40090005" w:tentative="1">
      <w:start w:val="1"/>
      <w:numFmt w:val="bullet"/>
      <w:lvlText w:val=""/>
      <w:lvlJc w:val="left"/>
      <w:pPr>
        <w:ind w:left="7078" w:hanging="360"/>
      </w:pPr>
      <w:rPr>
        <w:rFonts w:ascii="Wingdings" w:hAnsi="Wingdings" w:hint="default"/>
      </w:rPr>
    </w:lvl>
  </w:abstractNum>
  <w:abstractNum w:abstractNumId="13">
    <w:nsid w:val="35E12F16"/>
    <w:multiLevelType w:val="hybridMultilevel"/>
    <w:tmpl w:val="B68CA560"/>
    <w:lvl w:ilvl="0" w:tplc="F4BC515A">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686704F"/>
    <w:multiLevelType w:val="hybridMultilevel"/>
    <w:tmpl w:val="A25C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BF911A2"/>
    <w:multiLevelType w:val="hybridMultilevel"/>
    <w:tmpl w:val="4E9654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DDC6B7D"/>
    <w:multiLevelType w:val="hybridMultilevel"/>
    <w:tmpl w:val="DB60A0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23E1475"/>
    <w:multiLevelType w:val="hybridMultilevel"/>
    <w:tmpl w:val="541649B2"/>
    <w:lvl w:ilvl="0" w:tplc="CD7216C2">
      <w:start w:val="5"/>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47194BAB"/>
    <w:multiLevelType w:val="hybridMultilevel"/>
    <w:tmpl w:val="2A4E7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83C64FC"/>
    <w:multiLevelType w:val="hybridMultilevel"/>
    <w:tmpl w:val="A216B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3790867"/>
    <w:multiLevelType w:val="hybridMultilevel"/>
    <w:tmpl w:val="1054A9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55D16A72"/>
    <w:multiLevelType w:val="hybridMultilevel"/>
    <w:tmpl w:val="D9A64160"/>
    <w:lvl w:ilvl="0" w:tplc="40090001">
      <w:start w:val="1"/>
      <w:numFmt w:val="bullet"/>
      <w:lvlText w:val=""/>
      <w:lvlJc w:val="left"/>
      <w:pPr>
        <w:ind w:left="1063" w:hanging="360"/>
      </w:pPr>
      <w:rPr>
        <w:rFonts w:ascii="Symbol" w:hAnsi="Symbol"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22">
    <w:nsid w:val="5B521EFE"/>
    <w:multiLevelType w:val="hybridMultilevel"/>
    <w:tmpl w:val="45041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C5A4376"/>
    <w:multiLevelType w:val="hybridMultilevel"/>
    <w:tmpl w:val="7E505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5E1B6971"/>
    <w:multiLevelType w:val="hybridMultilevel"/>
    <w:tmpl w:val="B3706C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5FFE504D"/>
    <w:multiLevelType w:val="hybridMultilevel"/>
    <w:tmpl w:val="B9EAD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654849EB"/>
    <w:multiLevelType w:val="hybridMultilevel"/>
    <w:tmpl w:val="5E683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8E60731"/>
    <w:multiLevelType w:val="hybridMultilevel"/>
    <w:tmpl w:val="3258BA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6AA462E7"/>
    <w:multiLevelType w:val="hybridMultilevel"/>
    <w:tmpl w:val="12965622"/>
    <w:lvl w:ilvl="0" w:tplc="40090001">
      <w:start w:val="1"/>
      <w:numFmt w:val="bullet"/>
      <w:lvlText w:val=""/>
      <w:lvlJc w:val="left"/>
      <w:pPr>
        <w:ind w:left="1066" w:hanging="360"/>
      </w:pPr>
      <w:rPr>
        <w:rFonts w:ascii="Symbol" w:hAnsi="Symbol" w:hint="default"/>
      </w:rPr>
    </w:lvl>
    <w:lvl w:ilvl="1" w:tplc="40090003" w:tentative="1">
      <w:start w:val="1"/>
      <w:numFmt w:val="bullet"/>
      <w:lvlText w:val="o"/>
      <w:lvlJc w:val="left"/>
      <w:pPr>
        <w:ind w:left="1786" w:hanging="360"/>
      </w:pPr>
      <w:rPr>
        <w:rFonts w:ascii="Courier New" w:hAnsi="Courier New" w:cs="Courier New" w:hint="default"/>
      </w:rPr>
    </w:lvl>
    <w:lvl w:ilvl="2" w:tplc="40090005" w:tentative="1">
      <w:start w:val="1"/>
      <w:numFmt w:val="bullet"/>
      <w:lvlText w:val=""/>
      <w:lvlJc w:val="left"/>
      <w:pPr>
        <w:ind w:left="2506" w:hanging="360"/>
      </w:pPr>
      <w:rPr>
        <w:rFonts w:ascii="Wingdings" w:hAnsi="Wingdings" w:hint="default"/>
      </w:rPr>
    </w:lvl>
    <w:lvl w:ilvl="3" w:tplc="40090001" w:tentative="1">
      <w:start w:val="1"/>
      <w:numFmt w:val="bullet"/>
      <w:lvlText w:val=""/>
      <w:lvlJc w:val="left"/>
      <w:pPr>
        <w:ind w:left="3226" w:hanging="360"/>
      </w:pPr>
      <w:rPr>
        <w:rFonts w:ascii="Symbol" w:hAnsi="Symbol" w:hint="default"/>
      </w:rPr>
    </w:lvl>
    <w:lvl w:ilvl="4" w:tplc="40090003" w:tentative="1">
      <w:start w:val="1"/>
      <w:numFmt w:val="bullet"/>
      <w:lvlText w:val="o"/>
      <w:lvlJc w:val="left"/>
      <w:pPr>
        <w:ind w:left="3946" w:hanging="360"/>
      </w:pPr>
      <w:rPr>
        <w:rFonts w:ascii="Courier New" w:hAnsi="Courier New" w:cs="Courier New" w:hint="default"/>
      </w:rPr>
    </w:lvl>
    <w:lvl w:ilvl="5" w:tplc="40090005" w:tentative="1">
      <w:start w:val="1"/>
      <w:numFmt w:val="bullet"/>
      <w:lvlText w:val=""/>
      <w:lvlJc w:val="left"/>
      <w:pPr>
        <w:ind w:left="4666" w:hanging="360"/>
      </w:pPr>
      <w:rPr>
        <w:rFonts w:ascii="Wingdings" w:hAnsi="Wingdings" w:hint="default"/>
      </w:rPr>
    </w:lvl>
    <w:lvl w:ilvl="6" w:tplc="40090001" w:tentative="1">
      <w:start w:val="1"/>
      <w:numFmt w:val="bullet"/>
      <w:lvlText w:val=""/>
      <w:lvlJc w:val="left"/>
      <w:pPr>
        <w:ind w:left="5386" w:hanging="360"/>
      </w:pPr>
      <w:rPr>
        <w:rFonts w:ascii="Symbol" w:hAnsi="Symbol" w:hint="default"/>
      </w:rPr>
    </w:lvl>
    <w:lvl w:ilvl="7" w:tplc="40090003" w:tentative="1">
      <w:start w:val="1"/>
      <w:numFmt w:val="bullet"/>
      <w:lvlText w:val="o"/>
      <w:lvlJc w:val="left"/>
      <w:pPr>
        <w:ind w:left="6106" w:hanging="360"/>
      </w:pPr>
      <w:rPr>
        <w:rFonts w:ascii="Courier New" w:hAnsi="Courier New" w:cs="Courier New" w:hint="default"/>
      </w:rPr>
    </w:lvl>
    <w:lvl w:ilvl="8" w:tplc="40090005" w:tentative="1">
      <w:start w:val="1"/>
      <w:numFmt w:val="bullet"/>
      <w:lvlText w:val=""/>
      <w:lvlJc w:val="left"/>
      <w:pPr>
        <w:ind w:left="6826" w:hanging="360"/>
      </w:pPr>
      <w:rPr>
        <w:rFonts w:ascii="Wingdings" w:hAnsi="Wingdings" w:hint="default"/>
      </w:rPr>
    </w:lvl>
  </w:abstractNum>
  <w:abstractNum w:abstractNumId="29">
    <w:nsid w:val="6C1D5A71"/>
    <w:multiLevelType w:val="hybridMultilevel"/>
    <w:tmpl w:val="E916B1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6E2E1C81"/>
    <w:multiLevelType w:val="hybridMultilevel"/>
    <w:tmpl w:val="91D07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0041A3E"/>
    <w:multiLevelType w:val="hybridMultilevel"/>
    <w:tmpl w:val="F6C0B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20508C3"/>
    <w:multiLevelType w:val="hybridMultilevel"/>
    <w:tmpl w:val="94D06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3D452AA"/>
    <w:multiLevelType w:val="hybridMultilevel"/>
    <w:tmpl w:val="F64078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756908C3"/>
    <w:multiLevelType w:val="hybridMultilevel"/>
    <w:tmpl w:val="B57A7CCE"/>
    <w:lvl w:ilvl="0" w:tplc="40090001">
      <w:start w:val="1"/>
      <w:numFmt w:val="bullet"/>
      <w:lvlText w:val=""/>
      <w:lvlJc w:val="left"/>
      <w:pPr>
        <w:ind w:left="1484" w:hanging="360"/>
      </w:pPr>
      <w:rPr>
        <w:rFonts w:ascii="Symbol" w:hAnsi="Symbol" w:hint="default"/>
      </w:rPr>
    </w:lvl>
    <w:lvl w:ilvl="1" w:tplc="40090003" w:tentative="1">
      <w:start w:val="1"/>
      <w:numFmt w:val="bullet"/>
      <w:lvlText w:val="o"/>
      <w:lvlJc w:val="left"/>
      <w:pPr>
        <w:ind w:left="2204" w:hanging="360"/>
      </w:pPr>
      <w:rPr>
        <w:rFonts w:ascii="Courier New" w:hAnsi="Courier New" w:cs="Courier New" w:hint="default"/>
      </w:rPr>
    </w:lvl>
    <w:lvl w:ilvl="2" w:tplc="40090005" w:tentative="1">
      <w:start w:val="1"/>
      <w:numFmt w:val="bullet"/>
      <w:lvlText w:val=""/>
      <w:lvlJc w:val="left"/>
      <w:pPr>
        <w:ind w:left="2924" w:hanging="360"/>
      </w:pPr>
      <w:rPr>
        <w:rFonts w:ascii="Wingdings" w:hAnsi="Wingdings" w:hint="default"/>
      </w:rPr>
    </w:lvl>
    <w:lvl w:ilvl="3" w:tplc="40090001" w:tentative="1">
      <w:start w:val="1"/>
      <w:numFmt w:val="bullet"/>
      <w:lvlText w:val=""/>
      <w:lvlJc w:val="left"/>
      <w:pPr>
        <w:ind w:left="3644" w:hanging="360"/>
      </w:pPr>
      <w:rPr>
        <w:rFonts w:ascii="Symbol" w:hAnsi="Symbol" w:hint="default"/>
      </w:rPr>
    </w:lvl>
    <w:lvl w:ilvl="4" w:tplc="40090003" w:tentative="1">
      <w:start w:val="1"/>
      <w:numFmt w:val="bullet"/>
      <w:lvlText w:val="o"/>
      <w:lvlJc w:val="left"/>
      <w:pPr>
        <w:ind w:left="4364" w:hanging="360"/>
      </w:pPr>
      <w:rPr>
        <w:rFonts w:ascii="Courier New" w:hAnsi="Courier New" w:cs="Courier New" w:hint="default"/>
      </w:rPr>
    </w:lvl>
    <w:lvl w:ilvl="5" w:tplc="40090005" w:tentative="1">
      <w:start w:val="1"/>
      <w:numFmt w:val="bullet"/>
      <w:lvlText w:val=""/>
      <w:lvlJc w:val="left"/>
      <w:pPr>
        <w:ind w:left="5084" w:hanging="360"/>
      </w:pPr>
      <w:rPr>
        <w:rFonts w:ascii="Wingdings" w:hAnsi="Wingdings" w:hint="default"/>
      </w:rPr>
    </w:lvl>
    <w:lvl w:ilvl="6" w:tplc="40090001" w:tentative="1">
      <w:start w:val="1"/>
      <w:numFmt w:val="bullet"/>
      <w:lvlText w:val=""/>
      <w:lvlJc w:val="left"/>
      <w:pPr>
        <w:ind w:left="5804" w:hanging="360"/>
      </w:pPr>
      <w:rPr>
        <w:rFonts w:ascii="Symbol" w:hAnsi="Symbol" w:hint="default"/>
      </w:rPr>
    </w:lvl>
    <w:lvl w:ilvl="7" w:tplc="40090003" w:tentative="1">
      <w:start w:val="1"/>
      <w:numFmt w:val="bullet"/>
      <w:lvlText w:val="o"/>
      <w:lvlJc w:val="left"/>
      <w:pPr>
        <w:ind w:left="6524" w:hanging="360"/>
      </w:pPr>
      <w:rPr>
        <w:rFonts w:ascii="Courier New" w:hAnsi="Courier New" w:cs="Courier New" w:hint="default"/>
      </w:rPr>
    </w:lvl>
    <w:lvl w:ilvl="8" w:tplc="40090005" w:tentative="1">
      <w:start w:val="1"/>
      <w:numFmt w:val="bullet"/>
      <w:lvlText w:val=""/>
      <w:lvlJc w:val="left"/>
      <w:pPr>
        <w:ind w:left="7244" w:hanging="360"/>
      </w:pPr>
      <w:rPr>
        <w:rFonts w:ascii="Wingdings" w:hAnsi="Wingdings" w:hint="default"/>
      </w:rPr>
    </w:lvl>
  </w:abstractNum>
  <w:abstractNum w:abstractNumId="35">
    <w:nsid w:val="779C6AA4"/>
    <w:multiLevelType w:val="hybridMultilevel"/>
    <w:tmpl w:val="E44CB7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2"/>
  </w:num>
  <w:num w:numId="2">
    <w:abstractNumId w:val="13"/>
  </w:num>
  <w:num w:numId="3">
    <w:abstractNumId w:val="16"/>
  </w:num>
  <w:num w:numId="4">
    <w:abstractNumId w:val="24"/>
  </w:num>
  <w:num w:numId="5">
    <w:abstractNumId w:val="28"/>
  </w:num>
  <w:num w:numId="6">
    <w:abstractNumId w:val="23"/>
  </w:num>
  <w:num w:numId="7">
    <w:abstractNumId w:val="9"/>
  </w:num>
  <w:num w:numId="8">
    <w:abstractNumId w:val="19"/>
  </w:num>
  <w:num w:numId="9">
    <w:abstractNumId w:val="22"/>
  </w:num>
  <w:num w:numId="10">
    <w:abstractNumId w:val="33"/>
  </w:num>
  <w:num w:numId="11">
    <w:abstractNumId w:val="18"/>
  </w:num>
  <w:num w:numId="12">
    <w:abstractNumId w:val="30"/>
  </w:num>
  <w:num w:numId="13">
    <w:abstractNumId w:val="31"/>
  </w:num>
  <w:num w:numId="14">
    <w:abstractNumId w:val="4"/>
  </w:num>
  <w:num w:numId="15">
    <w:abstractNumId w:val="8"/>
  </w:num>
  <w:num w:numId="16">
    <w:abstractNumId w:val="26"/>
  </w:num>
  <w:num w:numId="17">
    <w:abstractNumId w:val="27"/>
  </w:num>
  <w:num w:numId="18">
    <w:abstractNumId w:val="10"/>
  </w:num>
  <w:num w:numId="19">
    <w:abstractNumId w:val="29"/>
  </w:num>
  <w:num w:numId="20">
    <w:abstractNumId w:val="20"/>
  </w:num>
  <w:num w:numId="21">
    <w:abstractNumId w:val="5"/>
  </w:num>
  <w:num w:numId="22">
    <w:abstractNumId w:val="25"/>
  </w:num>
  <w:num w:numId="23">
    <w:abstractNumId w:val="15"/>
  </w:num>
  <w:num w:numId="24">
    <w:abstractNumId w:val="12"/>
  </w:num>
  <w:num w:numId="25">
    <w:abstractNumId w:val="2"/>
  </w:num>
  <w:num w:numId="26">
    <w:abstractNumId w:val="0"/>
  </w:num>
  <w:num w:numId="27">
    <w:abstractNumId w:val="21"/>
  </w:num>
  <w:num w:numId="28">
    <w:abstractNumId w:val="6"/>
  </w:num>
  <w:num w:numId="29">
    <w:abstractNumId w:val="1"/>
  </w:num>
  <w:num w:numId="30">
    <w:abstractNumId w:val="7"/>
  </w:num>
  <w:num w:numId="31">
    <w:abstractNumId w:val="17"/>
  </w:num>
  <w:num w:numId="32">
    <w:abstractNumId w:val="34"/>
  </w:num>
  <w:num w:numId="33">
    <w:abstractNumId w:val="14"/>
  </w:num>
  <w:num w:numId="34">
    <w:abstractNumId w:val="35"/>
  </w:num>
  <w:num w:numId="35">
    <w:abstractNumId w:val="1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302"/>
    <w:rsid w:val="00002520"/>
    <w:rsid w:val="000035D7"/>
    <w:rsid w:val="000064B2"/>
    <w:rsid w:val="000114E9"/>
    <w:rsid w:val="00014EA6"/>
    <w:rsid w:val="00053B98"/>
    <w:rsid w:val="0006657D"/>
    <w:rsid w:val="00072938"/>
    <w:rsid w:val="000A70FE"/>
    <w:rsid w:val="000B5746"/>
    <w:rsid w:val="000E6C57"/>
    <w:rsid w:val="000F0761"/>
    <w:rsid w:val="00113F70"/>
    <w:rsid w:val="00130E2B"/>
    <w:rsid w:val="0014263E"/>
    <w:rsid w:val="0014508C"/>
    <w:rsid w:val="00191BCB"/>
    <w:rsid w:val="00192DC3"/>
    <w:rsid w:val="001A3BDE"/>
    <w:rsid w:val="001A7580"/>
    <w:rsid w:val="001D7113"/>
    <w:rsid w:val="001E7427"/>
    <w:rsid w:val="001F20C9"/>
    <w:rsid w:val="001F239E"/>
    <w:rsid w:val="00204D1E"/>
    <w:rsid w:val="0021575C"/>
    <w:rsid w:val="00230081"/>
    <w:rsid w:val="00231EA1"/>
    <w:rsid w:val="00242FC1"/>
    <w:rsid w:val="00293DCF"/>
    <w:rsid w:val="0029763F"/>
    <w:rsid w:val="002B7BE4"/>
    <w:rsid w:val="002C329D"/>
    <w:rsid w:val="002F7F3C"/>
    <w:rsid w:val="0036430F"/>
    <w:rsid w:val="003760F6"/>
    <w:rsid w:val="00376856"/>
    <w:rsid w:val="003C78D3"/>
    <w:rsid w:val="00414303"/>
    <w:rsid w:val="0041452E"/>
    <w:rsid w:val="00436146"/>
    <w:rsid w:val="00443137"/>
    <w:rsid w:val="004932A7"/>
    <w:rsid w:val="004F1385"/>
    <w:rsid w:val="00545273"/>
    <w:rsid w:val="00556B58"/>
    <w:rsid w:val="005B1BEC"/>
    <w:rsid w:val="005D2CB5"/>
    <w:rsid w:val="005D77B2"/>
    <w:rsid w:val="005F239E"/>
    <w:rsid w:val="00603A9A"/>
    <w:rsid w:val="00633BBA"/>
    <w:rsid w:val="00665CC1"/>
    <w:rsid w:val="00671E9C"/>
    <w:rsid w:val="006A044E"/>
    <w:rsid w:val="006A152D"/>
    <w:rsid w:val="006C4C0C"/>
    <w:rsid w:val="006F0E36"/>
    <w:rsid w:val="006F49D3"/>
    <w:rsid w:val="00723023"/>
    <w:rsid w:val="0073703A"/>
    <w:rsid w:val="00740FDA"/>
    <w:rsid w:val="00745B2A"/>
    <w:rsid w:val="0074675F"/>
    <w:rsid w:val="00783A9A"/>
    <w:rsid w:val="00794FF2"/>
    <w:rsid w:val="007A7CCD"/>
    <w:rsid w:val="007B3736"/>
    <w:rsid w:val="007B61F9"/>
    <w:rsid w:val="007B69ED"/>
    <w:rsid w:val="007F1B49"/>
    <w:rsid w:val="008341B1"/>
    <w:rsid w:val="00853950"/>
    <w:rsid w:val="0089505B"/>
    <w:rsid w:val="008A310C"/>
    <w:rsid w:val="008A56AC"/>
    <w:rsid w:val="008A6F40"/>
    <w:rsid w:val="008D12B8"/>
    <w:rsid w:val="008E3C4D"/>
    <w:rsid w:val="00922B70"/>
    <w:rsid w:val="0094540D"/>
    <w:rsid w:val="0095159A"/>
    <w:rsid w:val="0095536D"/>
    <w:rsid w:val="00956BF2"/>
    <w:rsid w:val="009649A0"/>
    <w:rsid w:val="00993EE2"/>
    <w:rsid w:val="00A22C98"/>
    <w:rsid w:val="00A30189"/>
    <w:rsid w:val="00A84450"/>
    <w:rsid w:val="00AB2447"/>
    <w:rsid w:val="00AC36B2"/>
    <w:rsid w:val="00AE141D"/>
    <w:rsid w:val="00B04FAE"/>
    <w:rsid w:val="00B616DE"/>
    <w:rsid w:val="00B714C8"/>
    <w:rsid w:val="00B80542"/>
    <w:rsid w:val="00BD0243"/>
    <w:rsid w:val="00BE1CAE"/>
    <w:rsid w:val="00BF2D80"/>
    <w:rsid w:val="00C35369"/>
    <w:rsid w:val="00C6198D"/>
    <w:rsid w:val="00CD2902"/>
    <w:rsid w:val="00CE5372"/>
    <w:rsid w:val="00D115DE"/>
    <w:rsid w:val="00D266CB"/>
    <w:rsid w:val="00D30B30"/>
    <w:rsid w:val="00D355F1"/>
    <w:rsid w:val="00D357DB"/>
    <w:rsid w:val="00D43EF6"/>
    <w:rsid w:val="00D44302"/>
    <w:rsid w:val="00D472DA"/>
    <w:rsid w:val="00D4730F"/>
    <w:rsid w:val="00D50C10"/>
    <w:rsid w:val="00D55A8A"/>
    <w:rsid w:val="00D91735"/>
    <w:rsid w:val="00D920DD"/>
    <w:rsid w:val="00D95A99"/>
    <w:rsid w:val="00DA23A2"/>
    <w:rsid w:val="00DA2439"/>
    <w:rsid w:val="00DA5128"/>
    <w:rsid w:val="00DB44AD"/>
    <w:rsid w:val="00DC7847"/>
    <w:rsid w:val="00DC7F38"/>
    <w:rsid w:val="00DD72C4"/>
    <w:rsid w:val="00DF1586"/>
    <w:rsid w:val="00E0406B"/>
    <w:rsid w:val="00E06770"/>
    <w:rsid w:val="00E3349C"/>
    <w:rsid w:val="00E93D5B"/>
    <w:rsid w:val="00E95CC5"/>
    <w:rsid w:val="00ED078D"/>
    <w:rsid w:val="00EE1B0D"/>
    <w:rsid w:val="00EE6907"/>
    <w:rsid w:val="00EF1416"/>
    <w:rsid w:val="00EF6BB7"/>
    <w:rsid w:val="00F872EB"/>
    <w:rsid w:val="00F925E2"/>
    <w:rsid w:val="00FB55FA"/>
    <w:rsid w:val="00FE06AA"/>
    <w:rsid w:val="00FE514E"/>
    <w:rsid w:val="00FF0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8940F3-CCE6-44EB-AA30-B782B5EFD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6F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F4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D12B8"/>
    <w:pPr>
      <w:ind w:left="720"/>
      <w:contextualSpacing/>
    </w:pPr>
  </w:style>
  <w:style w:type="paragraph" w:styleId="TOCHeading">
    <w:name w:val="TOC Heading"/>
    <w:basedOn w:val="Heading1"/>
    <w:next w:val="Normal"/>
    <w:uiPriority w:val="39"/>
    <w:unhideWhenUsed/>
    <w:qFormat/>
    <w:rsid w:val="0074675F"/>
    <w:pPr>
      <w:outlineLvl w:val="9"/>
    </w:pPr>
    <w:rPr>
      <w:lang w:val="en-US"/>
    </w:rPr>
  </w:style>
  <w:style w:type="paragraph" w:styleId="TOC1">
    <w:name w:val="toc 1"/>
    <w:basedOn w:val="Normal"/>
    <w:next w:val="Normal"/>
    <w:autoRedefine/>
    <w:uiPriority w:val="39"/>
    <w:unhideWhenUsed/>
    <w:rsid w:val="0074675F"/>
    <w:pPr>
      <w:spacing w:after="100"/>
    </w:pPr>
  </w:style>
  <w:style w:type="character" w:styleId="Hyperlink">
    <w:name w:val="Hyperlink"/>
    <w:basedOn w:val="DefaultParagraphFont"/>
    <w:uiPriority w:val="99"/>
    <w:unhideWhenUsed/>
    <w:rsid w:val="007467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289411">
      <w:bodyDiv w:val="1"/>
      <w:marLeft w:val="0"/>
      <w:marRight w:val="0"/>
      <w:marTop w:val="0"/>
      <w:marBottom w:val="0"/>
      <w:divBdr>
        <w:top w:val="none" w:sz="0" w:space="0" w:color="auto"/>
        <w:left w:val="none" w:sz="0" w:space="0" w:color="auto"/>
        <w:bottom w:val="none" w:sz="0" w:space="0" w:color="auto"/>
        <w:right w:val="none" w:sz="0" w:space="0" w:color="auto"/>
      </w:divBdr>
    </w:div>
    <w:div w:id="939021626">
      <w:bodyDiv w:val="1"/>
      <w:marLeft w:val="0"/>
      <w:marRight w:val="0"/>
      <w:marTop w:val="0"/>
      <w:marBottom w:val="0"/>
      <w:divBdr>
        <w:top w:val="none" w:sz="0" w:space="0" w:color="auto"/>
        <w:left w:val="none" w:sz="0" w:space="0" w:color="auto"/>
        <w:bottom w:val="none" w:sz="0" w:space="0" w:color="auto"/>
        <w:right w:val="none" w:sz="0" w:space="0" w:color="auto"/>
      </w:divBdr>
    </w:div>
    <w:div w:id="1869371081">
      <w:bodyDiv w:val="1"/>
      <w:marLeft w:val="0"/>
      <w:marRight w:val="0"/>
      <w:marTop w:val="0"/>
      <w:marBottom w:val="0"/>
      <w:divBdr>
        <w:top w:val="none" w:sz="0" w:space="0" w:color="auto"/>
        <w:left w:val="none" w:sz="0" w:space="0" w:color="auto"/>
        <w:bottom w:val="none" w:sz="0" w:space="0" w:color="auto"/>
        <w:right w:val="none" w:sz="0" w:space="0" w:color="auto"/>
      </w:divBdr>
      <w:divsChild>
        <w:div w:id="461269069">
          <w:marLeft w:val="0"/>
          <w:marRight w:val="0"/>
          <w:marTop w:val="0"/>
          <w:marBottom w:val="0"/>
          <w:divBdr>
            <w:top w:val="none" w:sz="0" w:space="0" w:color="auto"/>
            <w:left w:val="none" w:sz="0" w:space="0" w:color="auto"/>
            <w:bottom w:val="none" w:sz="0" w:space="0" w:color="auto"/>
            <w:right w:val="none" w:sz="0" w:space="0" w:color="auto"/>
          </w:divBdr>
          <w:divsChild>
            <w:div w:id="1243829619">
              <w:marLeft w:val="0"/>
              <w:marRight w:val="0"/>
              <w:marTop w:val="0"/>
              <w:marBottom w:val="0"/>
              <w:divBdr>
                <w:top w:val="none" w:sz="0" w:space="0" w:color="auto"/>
                <w:left w:val="none" w:sz="0" w:space="0" w:color="auto"/>
                <w:bottom w:val="none" w:sz="0" w:space="0" w:color="auto"/>
                <w:right w:val="none" w:sz="0" w:space="0" w:color="auto"/>
              </w:divBdr>
            </w:div>
            <w:div w:id="10585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CCDCE-321A-44A9-8BE2-DB11CF6FD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2174</TotalTime>
  <Pages>26</Pages>
  <Words>4097</Words>
  <Characters>23357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116</cp:revision>
  <dcterms:created xsi:type="dcterms:W3CDTF">2025-07-24T21:29:00Z</dcterms:created>
  <dcterms:modified xsi:type="dcterms:W3CDTF">2025-08-02T10:55:00Z</dcterms:modified>
</cp:coreProperties>
</file>