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तुमच्याद्वारे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प्रदान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केलेल्या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माहितीच्या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आधारे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पंतप्रधान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रोजगार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निर्मिती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कार्यक्रम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(PMEGP)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योजनेचा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एक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उत्तम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सारांश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मार्गदर्शक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40576">
        <w:rPr>
          <w:rFonts w:ascii="Nirmala UI" w:eastAsia="Times New Roman" w:hAnsi="Nirmala UI" w:cs="Nirmala UI"/>
          <w:sz w:val="24"/>
          <w:szCs w:val="24"/>
        </w:rPr>
        <w:t>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योजनेचा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उद्देश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शहरी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भागातील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सुशिक्षित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बेरोजगार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तरुण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कारागिरांना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स्वतःचा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उद्योग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सुरू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आर्थिक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मदत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करणे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येथे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योजनेची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महत्त्वाची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माहिती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अधिक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सुटसुटीत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पद्धतीने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मांडली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0576" w:rsidRPr="00540576" w:rsidRDefault="00540576" w:rsidP="00540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पंतप्रधान</w:t>
      </w:r>
      <w:r w:rsidRPr="00540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रोजगार</w:t>
      </w:r>
      <w:r w:rsidRPr="00540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निर्मिती</w:t>
      </w:r>
      <w:r w:rsidRPr="00540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कार्यक्रम</w:t>
      </w:r>
      <w:r w:rsidRPr="00540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(PMEGP) - </w:t>
      </w: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मुख्य</w:t>
      </w:r>
      <w:r w:rsidRPr="00540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36"/>
          <w:szCs w:val="36"/>
        </w:rPr>
        <w:t>मुद्दे</w:t>
      </w:r>
    </w:p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सूक्ष्म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लघु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मध्यम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उद्योग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मंत्रालयाद्वारे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(MoMSME)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चालवली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जाते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40576">
        <w:rPr>
          <w:rFonts w:ascii="Nirmala UI" w:eastAsia="Times New Roman" w:hAnsi="Nirmala UI" w:cs="Nirmala UI"/>
          <w:sz w:val="24"/>
          <w:szCs w:val="24"/>
        </w:rPr>
        <w:t>राष्ट्रीय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स्तरावर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खादी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ग्रामोद्योग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आयोग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(KVIC)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याची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मुख्य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नोडल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संस्था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योजनेची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उद्दिष्टे</w:t>
      </w:r>
    </w:p>
    <w:p w:rsidR="00540576" w:rsidRPr="00540576" w:rsidRDefault="00540576" w:rsidP="0054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शहरी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भागात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रोजगाराच्या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नवीन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संधी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निर्माण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करणे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पारंपारिक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कारागीर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बेरोजगार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तरुणांना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एकत्र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आणून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त्यांना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स्वयंरोजगारासाठी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प्रवृत्त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करणे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भागातील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तरुणांचे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शहरांकडे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होणारे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स्थलांतर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थांबवणे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कारागिरांची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उत्पन्न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मिळवण्याची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क्षमता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वाढवणे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प्रकल्प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खर्च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मर्यादा</w:t>
      </w:r>
    </w:p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योजनेअंतर्गत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मंजूर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होणाऱ्या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प्रकल्पांची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कमाल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मर्यादा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खालीलप्रमाणे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0576" w:rsidRPr="00540576" w:rsidRDefault="00540576" w:rsidP="00540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उत्पादन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क्षेत्र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(Manufacturing):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₹</w:t>
      </w:r>
      <w:r w:rsidRPr="00540576">
        <w:rPr>
          <w:rFonts w:ascii="Nirmala UI" w:eastAsia="Times New Roman" w:hAnsi="Nirmala UI" w:cs="Nirmala UI"/>
          <w:sz w:val="24"/>
          <w:szCs w:val="24"/>
        </w:rPr>
        <w:t>२५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लाख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पर्यंत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सेवा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क्षेत्र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(Service/Business):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₹</w:t>
      </w:r>
      <w:r w:rsidRPr="00540576">
        <w:rPr>
          <w:rFonts w:ascii="Nirmala UI" w:eastAsia="Times New Roman" w:hAnsi="Nirmala UI" w:cs="Nirmala UI"/>
          <w:sz w:val="24"/>
          <w:szCs w:val="24"/>
        </w:rPr>
        <w:t>१०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लाख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पर्यंत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निधीचे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स्वरूप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अनुदान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(Subsidy)</w:t>
      </w:r>
    </w:p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लाभार्थ्यांना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मिळणारे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अनुदान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त्यांच्या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प्रवर्गानुसार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क्षेत्रावर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अवलंबून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असते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1885"/>
        <w:gridCol w:w="1783"/>
        <w:gridCol w:w="1844"/>
      </w:tblGrid>
      <w:tr w:rsidR="00540576" w:rsidRPr="00540576" w:rsidTr="005405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लाभार्थी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प्रवर्ग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स्वतःचे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योगदान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प्रकल्प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खर्चाच्या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अनुदानाचा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दर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शहरी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भाग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अनुदानाचा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दर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ग्रामीण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भाग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40576" w:rsidRPr="00540576" w:rsidTr="005405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सामान्य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प्रवर्ग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१०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१५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२५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40576" w:rsidRPr="00540576" w:rsidTr="005405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विशेष</w:t>
            </w:r>
            <w:r w:rsidRPr="00540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प्रवर्ग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(SC/ST/OBC/</w:t>
            </w: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महिला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अपंग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माजी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सैनिक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इ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०५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२५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40576" w:rsidRPr="00540576" w:rsidRDefault="00540576" w:rsidP="0054057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576">
              <w:rPr>
                <w:rFonts w:ascii="Nirmala UI" w:eastAsia="Times New Roman" w:hAnsi="Nirmala UI" w:cs="Nirmala UI"/>
                <w:sz w:val="24"/>
                <w:szCs w:val="24"/>
              </w:rPr>
              <w:t>३५</w:t>
            </w:r>
            <w:r w:rsidRPr="00540576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540576" w:rsidRPr="00540576" w:rsidRDefault="00540576" w:rsidP="00540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टीप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उर्वरित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प्रकल्प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खर्च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बँकांकडून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कर्ज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स्वरूपात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दिला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i/>
          <w:iCs/>
          <w:sz w:val="24"/>
          <w:szCs w:val="24"/>
        </w:rPr>
        <w:t>जातो</w:t>
      </w:r>
      <w:r w:rsidRPr="00540576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540576" w:rsidRPr="00540576" w:rsidRDefault="00540576" w:rsidP="00540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पात्रता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अटी</w:t>
      </w:r>
    </w:p>
    <w:p w:rsidR="00540576" w:rsidRPr="00540576" w:rsidRDefault="00540576" w:rsidP="00540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वय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किमान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१८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वर्षे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पूर्ण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शिक्षण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₹</w:t>
      </w:r>
      <w:r w:rsidRPr="00540576">
        <w:rPr>
          <w:rFonts w:ascii="Nirmala UI" w:eastAsia="Times New Roman" w:hAnsi="Nirmala UI" w:cs="Nirmala UI"/>
          <w:sz w:val="24"/>
          <w:szCs w:val="24"/>
        </w:rPr>
        <w:t>१०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लाखांपेक्षा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जास्त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40576">
        <w:rPr>
          <w:rFonts w:ascii="Nirmala UI" w:eastAsia="Times New Roman" w:hAnsi="Nirmala UI" w:cs="Nirmala UI"/>
          <w:sz w:val="24"/>
          <w:szCs w:val="24"/>
        </w:rPr>
        <w:t>उत्पादन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40576">
        <w:rPr>
          <w:rFonts w:ascii="Nirmala UI" w:eastAsia="Times New Roman" w:hAnsi="Nirmala UI" w:cs="Nirmala UI"/>
          <w:sz w:val="24"/>
          <w:szCs w:val="24"/>
        </w:rPr>
        <w:t>किंवा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₹</w:t>
      </w:r>
      <w:r w:rsidRPr="00540576">
        <w:rPr>
          <w:rFonts w:ascii="Nirmala UI" w:eastAsia="Times New Roman" w:hAnsi="Nirmala UI" w:cs="Nirmala UI"/>
          <w:sz w:val="24"/>
          <w:szCs w:val="24"/>
        </w:rPr>
        <w:t>५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लाखांपेक्षा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जास्त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40576">
        <w:rPr>
          <w:rFonts w:ascii="Nirmala UI" w:eastAsia="Times New Roman" w:hAnsi="Nirmala UI" w:cs="Nirmala UI"/>
          <w:sz w:val="24"/>
          <w:szCs w:val="24"/>
        </w:rPr>
        <w:t>सेवा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प्रकल्पासाठी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लाभार्थी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किमान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८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वी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उत्तीर्ण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असावा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उत्पन्न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मर्यादा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कोणतीही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उत्पन्नाची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अट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नाही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प्रकल्प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प्रकार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फक्त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नवीन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प्रकल्पांसाठी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40576">
        <w:rPr>
          <w:rFonts w:ascii="Nirmala UI" w:eastAsia="Times New Roman" w:hAnsi="Nirmala UI" w:cs="Nirmala UI"/>
          <w:sz w:val="24"/>
          <w:szCs w:val="24"/>
        </w:rPr>
        <w:t>जुन्या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युनिटच्या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विस्तारासाठी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किंवा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इतर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कोणत्याही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योजनेचा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लाभ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घेतलेल्या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घटकांसाठी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योजना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नाही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b/>
          <w:bCs/>
          <w:sz w:val="24"/>
          <w:szCs w:val="24"/>
        </w:rPr>
        <w:t>संस्था</w:t>
      </w:r>
      <w:r w:rsidRPr="005405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वैयक्तिक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व्यक्तींशिवाय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स्वयंसहायता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गट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576">
        <w:rPr>
          <w:rFonts w:ascii="Nirmala UI" w:eastAsia="Times New Roman" w:hAnsi="Nirmala UI" w:cs="Nirmala UI"/>
          <w:sz w:val="24"/>
          <w:szCs w:val="24"/>
        </w:rPr>
        <w:t>नोंदणीकृत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संस्था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सहकारी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संस्था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देखील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पात्र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आहेत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r w:rsidRPr="00540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40576">
        <w:rPr>
          <w:rFonts w:ascii="Nirmala UI" w:eastAsia="Times New Roman" w:hAnsi="Nirmala UI" w:cs="Nirmala UI"/>
          <w:b/>
          <w:bCs/>
          <w:sz w:val="27"/>
          <w:szCs w:val="27"/>
        </w:rPr>
        <w:t>कागदपत्रे</w:t>
      </w:r>
    </w:p>
    <w:p w:rsidR="00540576" w:rsidRPr="00540576" w:rsidRDefault="00540576" w:rsidP="00540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जातीचे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प्रमाणपत्र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40576">
        <w:rPr>
          <w:rFonts w:ascii="Nirmala UI" w:eastAsia="Times New Roman" w:hAnsi="Nirmala UI" w:cs="Nirmala UI"/>
          <w:sz w:val="24"/>
          <w:szCs w:val="24"/>
        </w:rPr>
        <w:t>आरक्षित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प्रवर्गासाठी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40576" w:rsidRPr="00540576" w:rsidRDefault="00540576" w:rsidP="00540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शैक्षणिक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पात्रतेचे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प्रमाणपत्र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40576">
        <w:rPr>
          <w:rFonts w:ascii="Nirmala UI" w:eastAsia="Times New Roman" w:hAnsi="Nirmala UI" w:cs="Nirmala UI"/>
          <w:sz w:val="24"/>
          <w:szCs w:val="24"/>
        </w:rPr>
        <w:t>मार्कशीट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प्रकल्पाचा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अहवाल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(Detailed Project Report - DPR).</w:t>
      </w:r>
    </w:p>
    <w:p w:rsidR="00540576" w:rsidRPr="00540576" w:rsidRDefault="00540576" w:rsidP="00540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आधार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कार्ड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आणि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पॅन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कार्ड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576" w:rsidRPr="00540576" w:rsidRDefault="00540576" w:rsidP="00540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576">
        <w:rPr>
          <w:rFonts w:ascii="Nirmala UI" w:eastAsia="Times New Roman" w:hAnsi="Nirmala UI" w:cs="Nirmala UI"/>
          <w:sz w:val="24"/>
          <w:szCs w:val="24"/>
        </w:rPr>
        <w:t>ग्रामीण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भागातील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युनिट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असल्यास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लोकसंख्या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576">
        <w:rPr>
          <w:rFonts w:ascii="Nirmala UI" w:eastAsia="Times New Roman" w:hAnsi="Nirmala UI" w:cs="Nirmala UI"/>
          <w:sz w:val="24"/>
          <w:szCs w:val="24"/>
        </w:rPr>
        <w:t>प्रमाणपत्र</w:t>
      </w:r>
      <w:r w:rsidRPr="00540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863" w:rsidRDefault="00540576">
      <w:bookmarkStart w:id="0" w:name="_GoBack"/>
      <w:bookmarkEnd w:id="0"/>
    </w:p>
    <w:sectPr w:rsidR="00FD1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3154"/>
    <w:multiLevelType w:val="multilevel"/>
    <w:tmpl w:val="459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F506B"/>
    <w:multiLevelType w:val="multilevel"/>
    <w:tmpl w:val="A9C0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9F6A9A"/>
    <w:multiLevelType w:val="multilevel"/>
    <w:tmpl w:val="C838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B63386"/>
    <w:multiLevelType w:val="multilevel"/>
    <w:tmpl w:val="C98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8C8"/>
    <w:rsid w:val="001438C8"/>
    <w:rsid w:val="00540576"/>
    <w:rsid w:val="00714A64"/>
    <w:rsid w:val="00A4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0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5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05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5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5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0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5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05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5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5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0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KRANTIKUMAR LANGADE</dc:creator>
  <cp:keywords/>
  <dc:description/>
  <cp:lastModifiedBy>KRANTIKUMAR LANGADE</cp:lastModifiedBy>
  <cp:revision>2</cp:revision>
  <dcterms:created xsi:type="dcterms:W3CDTF">2026-03-14T02:56:00Z</dcterms:created>
  <dcterms:modified xsi:type="dcterms:W3CDTF">2026-03-14T02:56:00Z</dcterms:modified>
</cp:coreProperties>
</file>