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0D8" w:rsidRDefault="009529B6" w:rsidP="00591822">
      <w:pPr>
        <w:pStyle w:val="ListParagraph"/>
        <w:numPr>
          <w:ilvl w:val="0"/>
          <w:numId w:val="1"/>
        </w:numPr>
      </w:pPr>
      <w:r>
        <w:t>To what does a relative path refer?</w:t>
      </w:r>
    </w:p>
    <w:p w:rsidR="00591822" w:rsidRPr="00591822" w:rsidRDefault="00591822" w:rsidP="0059182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t>Ans</w:t>
      </w:r>
      <w:proofErr w:type="spellEnd"/>
      <w:r>
        <w:t>-</w:t>
      </w:r>
      <w:proofErr w:type="gramStart"/>
      <w:r>
        <w:t xml:space="preserve">&gt;  </w:t>
      </w:r>
      <w:r w:rsidRPr="0059182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5918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1822">
        <w:rPr>
          <w:rFonts w:ascii="Times New Roman" w:eastAsia="Times New Roman" w:hAnsi="Times New Roman" w:cs="Times New Roman"/>
          <w:b/>
          <w:bCs/>
          <w:sz w:val="24"/>
          <w:szCs w:val="24"/>
        </w:rPr>
        <w:t>path</w:t>
      </w:r>
      <w:r w:rsidRPr="00591822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591822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</w:t>
      </w:r>
      <w:r w:rsidRPr="00591822">
        <w:rPr>
          <w:rFonts w:ascii="Times New Roman" w:eastAsia="Times New Roman" w:hAnsi="Times New Roman" w:cs="Times New Roman"/>
          <w:sz w:val="24"/>
          <w:szCs w:val="24"/>
        </w:rPr>
        <w:t xml:space="preserve"> to current </w:t>
      </w:r>
      <w:r w:rsidRPr="00591822">
        <w:rPr>
          <w:rFonts w:ascii="Times New Roman" w:eastAsia="Times New Roman" w:hAnsi="Times New Roman" w:cs="Times New Roman"/>
          <w:b/>
          <w:bCs/>
          <w:sz w:val="24"/>
          <w:szCs w:val="24"/>
        </w:rPr>
        <w:t>directory is</w:t>
      </w:r>
      <w:r w:rsidRPr="00591822">
        <w:rPr>
          <w:rFonts w:ascii="Times New Roman" w:eastAsia="Times New Roman" w:hAnsi="Times New Roman" w:cs="Times New Roman"/>
          <w:sz w:val="24"/>
          <w:szCs w:val="24"/>
        </w:rPr>
        <w:t xml:space="preserve"> called </w:t>
      </w:r>
      <w:r w:rsidRPr="00591822">
        <w:rPr>
          <w:rFonts w:ascii="Times New Roman" w:eastAsia="Times New Roman" w:hAnsi="Times New Roman" w:cs="Times New Roman"/>
          <w:b/>
          <w:bCs/>
          <w:sz w:val="24"/>
          <w:szCs w:val="24"/>
        </w:rPr>
        <w:t>relative</w:t>
      </w:r>
      <w:r w:rsidRPr="0059182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91822">
        <w:t xml:space="preserve"> </w:t>
      </w:r>
      <w:r w:rsidRPr="005918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9182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Relative paths</w:t>
      </w:r>
      <w:r w:rsidRPr="005918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make use of two special symbols, a dot (.) and a double-dot (</w:t>
      </w:r>
      <w:proofErr w:type="gramStart"/>
      <w:r w:rsidRPr="00591822">
        <w:rPr>
          <w:rFonts w:ascii="Times New Roman" w:eastAsia="Times New Roman" w:hAnsi="Times New Roman" w:cs="Times New Roman"/>
          <w:sz w:val="24"/>
          <w:szCs w:val="24"/>
          <w:lang w:val="en-US"/>
        </w:rPr>
        <w:t>..)</w:t>
      </w:r>
      <w:proofErr w:type="gramEnd"/>
      <w:r w:rsidRPr="00591822">
        <w:rPr>
          <w:rFonts w:ascii="Times New Roman" w:eastAsia="Times New Roman" w:hAnsi="Times New Roman" w:cs="Times New Roman"/>
          <w:sz w:val="24"/>
          <w:szCs w:val="24"/>
          <w:lang w:val="en-US"/>
        </w:rPr>
        <w:t>, which translate into the current directory and the parent directory. ... The current directory is sometimes referred to as the root directory.</w:t>
      </w:r>
      <w:r w:rsidR="00D622EE" w:rsidRPr="00D622EE">
        <w:rPr>
          <w:b/>
          <w:bCs/>
        </w:rPr>
        <w:t xml:space="preserve"> </w:t>
      </w:r>
      <w:r w:rsidR="00D622EE">
        <w:rPr>
          <w:rStyle w:val="hgkelc"/>
          <w:b/>
          <w:bCs/>
        </w:rPr>
        <w:t>Relative path</w:t>
      </w:r>
      <w:r w:rsidR="00D622EE">
        <w:rPr>
          <w:rStyle w:val="hgkelc"/>
        </w:rPr>
        <w:t xml:space="preserve"> is defined as the </w:t>
      </w:r>
      <w:r w:rsidR="00D622EE">
        <w:rPr>
          <w:rStyle w:val="hgkelc"/>
          <w:b/>
          <w:bCs/>
        </w:rPr>
        <w:t>path</w:t>
      </w:r>
      <w:r w:rsidR="00D622EE">
        <w:rPr>
          <w:rStyle w:val="hgkelc"/>
        </w:rPr>
        <w:t xml:space="preserve"> related to the present working </w:t>
      </w:r>
      <w:proofErr w:type="gramStart"/>
      <w:r w:rsidR="00D622EE">
        <w:rPr>
          <w:rStyle w:val="hgkelc"/>
        </w:rPr>
        <w:t>directly(</w:t>
      </w:r>
      <w:proofErr w:type="spellStart"/>
      <w:proofErr w:type="gramEnd"/>
      <w:r w:rsidR="00D622EE">
        <w:rPr>
          <w:rStyle w:val="hgkelc"/>
        </w:rPr>
        <w:t>pwd</w:t>
      </w:r>
      <w:proofErr w:type="spellEnd"/>
      <w:r w:rsidR="00D622EE">
        <w:rPr>
          <w:rStyle w:val="hgkelc"/>
        </w:rPr>
        <w:t>) .</w:t>
      </w:r>
    </w:p>
    <w:p w:rsidR="00591822" w:rsidRPr="00591822" w:rsidRDefault="00591822" w:rsidP="0059182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350D8" w:rsidRDefault="009529B6" w:rsidP="00591822">
      <w:pPr>
        <w:pStyle w:val="ListParagraph"/>
        <w:numPr>
          <w:ilvl w:val="0"/>
          <w:numId w:val="1"/>
        </w:numPr>
      </w:pPr>
      <w:r>
        <w:t>What is the first step on an absolute path?</w:t>
      </w:r>
    </w:p>
    <w:p w:rsidR="00D622EE" w:rsidRDefault="0059182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Ans</w:t>
      </w:r>
      <w:proofErr w:type="spellEnd"/>
      <w:r>
        <w:t>-&gt;</w:t>
      </w:r>
      <w:r w:rsidRPr="00591822">
        <w:t xml:space="preserve"> </w:t>
      </w:r>
      <w:proofErr w:type="gramStart"/>
      <w:r w:rsidRPr="00591822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5918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1822">
        <w:rPr>
          <w:rFonts w:ascii="Times New Roman" w:eastAsia="Times New Roman" w:hAnsi="Times New Roman" w:cs="Times New Roman"/>
          <w:b/>
          <w:bCs/>
          <w:sz w:val="24"/>
          <w:szCs w:val="24"/>
        </w:rPr>
        <w:t>Absolute path</w:t>
      </w:r>
      <w:r w:rsidRPr="00591822">
        <w:rPr>
          <w:rFonts w:ascii="Times New Roman" w:eastAsia="Times New Roman" w:hAnsi="Times New Roman" w:cs="Times New Roman"/>
          <w:sz w:val="24"/>
          <w:szCs w:val="24"/>
        </w:rPr>
        <w:t xml:space="preserve"> of any directory always starts with a slash (/) representing the directory root. Besides this, all slashes in the directory </w:t>
      </w:r>
      <w:r w:rsidRPr="00591822">
        <w:rPr>
          <w:rFonts w:ascii="Times New Roman" w:eastAsia="Times New Roman" w:hAnsi="Times New Roman" w:cs="Times New Roman"/>
          <w:b/>
          <w:bCs/>
          <w:sz w:val="24"/>
          <w:szCs w:val="24"/>
        </w:rPr>
        <w:t>path</w:t>
      </w:r>
      <w:r w:rsidRPr="00591822">
        <w:rPr>
          <w:rFonts w:ascii="Times New Roman" w:eastAsia="Times New Roman" w:hAnsi="Times New Roman" w:cs="Times New Roman"/>
          <w:sz w:val="24"/>
          <w:szCs w:val="24"/>
        </w:rPr>
        <w:t xml:space="preserve"> separate the directories. All directories names in the </w:t>
      </w:r>
      <w:r w:rsidRPr="00591822">
        <w:rPr>
          <w:rFonts w:ascii="Times New Roman" w:eastAsia="Times New Roman" w:hAnsi="Times New Roman" w:cs="Times New Roman"/>
          <w:b/>
          <w:bCs/>
          <w:sz w:val="24"/>
          <w:szCs w:val="24"/>
        </w:rPr>
        <w:t>absolute path</w:t>
      </w:r>
      <w:r w:rsidRPr="00591822">
        <w:rPr>
          <w:rFonts w:ascii="Times New Roman" w:eastAsia="Times New Roman" w:hAnsi="Times New Roman" w:cs="Times New Roman"/>
          <w:sz w:val="24"/>
          <w:szCs w:val="24"/>
        </w:rPr>
        <w:t xml:space="preserve"> are written in the hierarchy order.</w:t>
      </w:r>
      <w:r w:rsidR="00D622EE" w:rsidRPr="00D622EE">
        <w:rPr>
          <w:b/>
          <w:bCs/>
        </w:rPr>
        <w:t xml:space="preserve"> </w:t>
      </w:r>
      <w:proofErr w:type="gramStart"/>
      <w:r w:rsidR="00D622EE">
        <w:rPr>
          <w:rStyle w:val="hgkelc"/>
          <w:b/>
          <w:bCs/>
        </w:rPr>
        <w:t>absolute</w:t>
      </w:r>
      <w:proofErr w:type="gramEnd"/>
      <w:r w:rsidR="00D622EE">
        <w:rPr>
          <w:rStyle w:val="hgkelc"/>
          <w:b/>
          <w:bCs/>
        </w:rPr>
        <w:t xml:space="preserve"> path</w:t>
      </w:r>
      <w:r w:rsidR="00D622EE">
        <w:rPr>
          <w:rStyle w:val="hgkelc"/>
        </w:rPr>
        <w:t xml:space="preserve"> is a complete </w:t>
      </w:r>
      <w:r w:rsidR="00D622EE">
        <w:rPr>
          <w:rStyle w:val="hgkelc"/>
          <w:b/>
          <w:bCs/>
        </w:rPr>
        <w:t>path</w:t>
      </w:r>
      <w:r w:rsidR="00D622EE">
        <w:rPr>
          <w:rStyle w:val="hgkelc"/>
        </w:rPr>
        <w:t xml:space="preserve"> from start of actual </w:t>
      </w:r>
      <w:r w:rsidR="00D622EE">
        <w:rPr>
          <w:rStyle w:val="hgkelc"/>
          <w:b/>
          <w:bCs/>
        </w:rPr>
        <w:t>file</w:t>
      </w:r>
      <w:r w:rsidR="00D622EE">
        <w:rPr>
          <w:rStyle w:val="hgkelc"/>
        </w:rPr>
        <w:t xml:space="preserve"> system from / directory. </w:t>
      </w:r>
      <w:proofErr w:type="gramStart"/>
      <w:r w:rsidR="00D622EE">
        <w:rPr>
          <w:rStyle w:val="hgkelc"/>
          <w:b/>
          <w:bCs/>
        </w:rPr>
        <w:t>Relative path</w:t>
      </w:r>
      <w:r w:rsidR="00D622EE">
        <w:rPr>
          <w:rStyle w:val="hgkelc"/>
        </w:rPr>
        <w:t>.</w:t>
      </w:r>
      <w:proofErr w:type="gramEnd"/>
      <w:r w:rsidR="00D622EE">
        <w:rPr>
          <w:rStyle w:val="hgkelc"/>
        </w:rPr>
        <w:t xml:space="preserve"> </w:t>
      </w:r>
    </w:p>
    <w:p w:rsidR="00D622EE" w:rsidRDefault="00D622E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350D8" w:rsidRDefault="009529B6" w:rsidP="009C2406">
      <w:pPr>
        <w:pStyle w:val="ListParagraph"/>
        <w:numPr>
          <w:ilvl w:val="0"/>
          <w:numId w:val="1"/>
        </w:numPr>
      </w:pPr>
      <w:r>
        <w:t xml:space="preserve">On Windows, what does </w:t>
      </w:r>
      <w:proofErr w:type="gramStart"/>
      <w:r>
        <w:t>Path(</w:t>
      </w:r>
      <w:proofErr w:type="gramEnd"/>
      <w:r>
        <w:t>'C:/Users') / 'Al' evaluate to?</w:t>
      </w:r>
    </w:p>
    <w:p w:rsidR="009C2406" w:rsidRPr="00156C4E" w:rsidRDefault="009C2406" w:rsidP="00156C4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6C4E"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 w:rsidRPr="00156C4E"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gramStart"/>
      <w:r>
        <w:t>The</w:t>
      </w:r>
      <w:proofErr w:type="gramEnd"/>
      <w:r>
        <w:t xml:space="preserve"> </w:t>
      </w:r>
      <w:r>
        <w:rPr>
          <w:rStyle w:val="Emphasis"/>
        </w:rPr>
        <w:t>C:\</w:t>
      </w:r>
      <w:r>
        <w:t xml:space="preserve"> part of the path is the </w:t>
      </w:r>
      <w:r>
        <w:rPr>
          <w:rStyle w:val="Emphasis"/>
        </w:rPr>
        <w:t>root folder</w:t>
      </w:r>
      <w:r>
        <w:t xml:space="preserve">, which contains all other folders. On Windows, the root folder is named </w:t>
      </w:r>
      <w:r>
        <w:rPr>
          <w:rStyle w:val="Emphasis"/>
        </w:rPr>
        <w:t>C:\</w:t>
      </w:r>
      <w:r>
        <w:t xml:space="preserve"> and is also called the </w:t>
      </w:r>
      <w:r>
        <w:rPr>
          <w:rStyle w:val="Emphasis"/>
        </w:rPr>
        <w:t>C: drive</w:t>
      </w:r>
      <w:r w:rsidR="00C77238">
        <w:t>.</w:t>
      </w:r>
      <w:r w:rsidR="00C77238" w:rsidRPr="00C77238">
        <w:t xml:space="preserve"> </w:t>
      </w:r>
      <w:r w:rsidR="00C77238">
        <w:rPr>
          <w:rStyle w:val="Emphasis"/>
        </w:rPr>
        <w:t>Users</w:t>
      </w:r>
      <w:r w:rsidR="00C77238">
        <w:t xml:space="preserve">, </w:t>
      </w:r>
      <w:proofErr w:type="gramStart"/>
      <w:r w:rsidR="00C77238">
        <w:rPr>
          <w:rStyle w:val="Emphasis"/>
        </w:rPr>
        <w:t>Al</w:t>
      </w:r>
      <w:r w:rsidR="00C77238">
        <w:t xml:space="preserve">  refer</w:t>
      </w:r>
      <w:proofErr w:type="gramEnd"/>
      <w:r w:rsidR="00C77238">
        <w:t xml:space="preserve"> to </w:t>
      </w:r>
      <w:r w:rsidR="00C77238">
        <w:rPr>
          <w:rStyle w:val="Emphasis"/>
        </w:rPr>
        <w:t>folders</w:t>
      </w:r>
      <w:r w:rsidR="00C77238">
        <w:t xml:space="preserve"> (also called </w:t>
      </w:r>
      <w:r w:rsidR="00C77238">
        <w:rPr>
          <w:rStyle w:val="Emphasis"/>
        </w:rPr>
        <w:t>directories</w:t>
      </w:r>
      <w:r w:rsidR="00C77238">
        <w:t>)</w:t>
      </w:r>
      <w:r w:rsidR="00815801" w:rsidRPr="00815801">
        <w:t xml:space="preserve"> </w:t>
      </w:r>
      <w:r w:rsidR="00815801">
        <w:t>('C:/Users') is a home directory and  ‘AI’ is subdirectories.</w:t>
      </w:r>
    </w:p>
    <w:p w:rsidR="009350D8" w:rsidRDefault="009350D8"/>
    <w:p w:rsidR="009350D8" w:rsidRDefault="009529B6" w:rsidP="00C77238">
      <w:pPr>
        <w:pStyle w:val="ListParagraph"/>
        <w:numPr>
          <w:ilvl w:val="0"/>
          <w:numId w:val="1"/>
        </w:numPr>
      </w:pPr>
      <w:r>
        <w:t>On Windows, what does 'C</w:t>
      </w:r>
      <w:proofErr w:type="gramStart"/>
      <w:r>
        <w:t>:/</w:t>
      </w:r>
      <w:proofErr w:type="gramEnd"/>
      <w:r>
        <w:t>Users' / 'Al' evaluate to?</w:t>
      </w:r>
    </w:p>
    <w:p w:rsidR="00C77238" w:rsidRDefault="00C77238" w:rsidP="00156C4E">
      <w:proofErr w:type="spellStart"/>
      <w:r>
        <w:t>Ans</w:t>
      </w:r>
      <w:proofErr w:type="spellEnd"/>
      <w:r>
        <w:t>-&gt;</w:t>
      </w:r>
      <w:proofErr w:type="gramStart"/>
      <w:r>
        <w:t>The</w:t>
      </w:r>
      <w:proofErr w:type="gramEnd"/>
      <w:r>
        <w:t xml:space="preserve"> </w:t>
      </w:r>
      <w:r>
        <w:rPr>
          <w:rStyle w:val="Emphasis"/>
        </w:rPr>
        <w:t>C:\</w:t>
      </w:r>
      <w:r>
        <w:t xml:space="preserve"> part of the path is the </w:t>
      </w:r>
      <w:r>
        <w:rPr>
          <w:rStyle w:val="Emphasis"/>
        </w:rPr>
        <w:t>root folder</w:t>
      </w:r>
      <w:r>
        <w:t xml:space="preserve">, which contains all other folders. On Windows, the root folder is named </w:t>
      </w:r>
      <w:r>
        <w:rPr>
          <w:rStyle w:val="Emphasis"/>
        </w:rPr>
        <w:t>C:\</w:t>
      </w:r>
      <w:r>
        <w:t xml:space="preserve"> and is also called the </w:t>
      </w:r>
      <w:r>
        <w:rPr>
          <w:rStyle w:val="Emphasis"/>
        </w:rPr>
        <w:t>C: drive</w:t>
      </w:r>
      <w:r>
        <w:t xml:space="preserve">. </w:t>
      </w:r>
      <w:r>
        <w:rPr>
          <w:rStyle w:val="Emphasis"/>
        </w:rPr>
        <w:t>Users</w:t>
      </w:r>
      <w:r>
        <w:t xml:space="preserve">, </w:t>
      </w:r>
      <w:proofErr w:type="gramStart"/>
      <w:r>
        <w:rPr>
          <w:rStyle w:val="Emphasis"/>
        </w:rPr>
        <w:t>Al</w:t>
      </w:r>
      <w:r>
        <w:t xml:space="preserve">  refer</w:t>
      </w:r>
      <w:proofErr w:type="gramEnd"/>
      <w:r>
        <w:t xml:space="preserve"> to </w:t>
      </w:r>
      <w:r>
        <w:rPr>
          <w:rStyle w:val="Emphasis"/>
        </w:rPr>
        <w:t>folders</w:t>
      </w:r>
      <w:r>
        <w:t xml:space="preserve"> (also called </w:t>
      </w:r>
      <w:r>
        <w:rPr>
          <w:rStyle w:val="Emphasis"/>
        </w:rPr>
        <w:t>directories</w:t>
      </w:r>
      <w:r>
        <w:t>)</w:t>
      </w:r>
    </w:p>
    <w:p w:rsidR="009350D8" w:rsidRDefault="009350D8"/>
    <w:p w:rsidR="009350D8" w:rsidRDefault="009529B6" w:rsidP="00815801">
      <w:pPr>
        <w:pStyle w:val="ListParagraph"/>
        <w:numPr>
          <w:ilvl w:val="0"/>
          <w:numId w:val="1"/>
        </w:numPr>
      </w:pPr>
      <w:r>
        <w:t xml:space="preserve">What do the functions </w:t>
      </w: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 xml:space="preserve">) and </w:t>
      </w:r>
      <w:proofErr w:type="spellStart"/>
      <w:r>
        <w:t>os.chdir</w:t>
      </w:r>
      <w:proofErr w:type="spellEnd"/>
      <w:r>
        <w:t>() do?</w:t>
      </w:r>
    </w:p>
    <w:p w:rsidR="009350D8" w:rsidRDefault="00A720A5" w:rsidP="00A720A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Ans</w:t>
      </w:r>
      <w:proofErr w:type="spellEnd"/>
      <w:r>
        <w:t>-&gt;</w:t>
      </w:r>
      <w:r w:rsidRPr="00A720A5">
        <w:rPr>
          <w:b/>
          <w:bCs/>
        </w:rPr>
        <w:t xml:space="preserve"> </w:t>
      </w:r>
      <w:proofErr w:type="spellStart"/>
      <w:proofErr w:type="gramStart"/>
      <w:r w:rsidRPr="00A720A5">
        <w:rPr>
          <w:rFonts w:ascii="Times New Roman" w:eastAsia="Times New Roman" w:hAnsi="Times New Roman" w:cs="Times New Roman"/>
          <w:b/>
          <w:bCs/>
          <w:sz w:val="24"/>
          <w:szCs w:val="24"/>
        </w:rPr>
        <w:t>getcwd</w:t>
      </w:r>
      <w:proofErr w:type="spellEnd"/>
      <w:r w:rsidRPr="00A720A5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A720A5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A720A5">
        <w:rPr>
          <w:rFonts w:ascii="Times New Roman" w:eastAsia="Times New Roman" w:hAnsi="Times New Roman" w:cs="Times New Roman"/>
          <w:sz w:val="24"/>
          <w:szCs w:val="24"/>
        </w:rPr>
        <w:t xml:space="preserve"> : CWD stands for Current Working Directory. This </w:t>
      </w:r>
      <w:r w:rsidRPr="00A720A5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A720A5">
        <w:rPr>
          <w:rFonts w:ascii="Times New Roman" w:eastAsia="Times New Roman" w:hAnsi="Times New Roman" w:cs="Times New Roman"/>
          <w:sz w:val="24"/>
          <w:szCs w:val="24"/>
        </w:rPr>
        <w:t xml:space="preserve"> allows you to see what your current working directory is. </w:t>
      </w:r>
      <w:proofErr w:type="spellStart"/>
      <w:proofErr w:type="gramStart"/>
      <w:r w:rsidRPr="00A720A5">
        <w:rPr>
          <w:rFonts w:ascii="Times New Roman" w:eastAsia="Times New Roman" w:hAnsi="Times New Roman" w:cs="Times New Roman"/>
          <w:b/>
          <w:bCs/>
          <w:sz w:val="24"/>
          <w:szCs w:val="24"/>
        </w:rPr>
        <w:t>chdir</w:t>
      </w:r>
      <w:proofErr w:type="spellEnd"/>
      <w:r w:rsidRPr="00A720A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720A5">
        <w:rPr>
          <w:rFonts w:ascii="Times New Roman" w:eastAsia="Times New Roman" w:hAnsi="Times New Roman" w:cs="Times New Roman"/>
          <w:sz w:val="24"/>
          <w:szCs w:val="24"/>
        </w:rPr>
        <w:t xml:space="preserve">"path-to-dir") : Short for </w:t>
      </w:r>
      <w:proofErr w:type="spellStart"/>
      <w:r w:rsidRPr="00A720A5">
        <w:rPr>
          <w:rFonts w:ascii="Times New Roman" w:eastAsia="Times New Roman" w:hAnsi="Times New Roman" w:cs="Times New Roman"/>
          <w:sz w:val="24"/>
          <w:szCs w:val="24"/>
        </w:rPr>
        <w:t>CHange</w:t>
      </w:r>
      <w:proofErr w:type="spellEnd"/>
      <w:r w:rsidRPr="00A720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20A5">
        <w:rPr>
          <w:rFonts w:ascii="Times New Roman" w:eastAsia="Times New Roman" w:hAnsi="Times New Roman" w:cs="Times New Roman"/>
          <w:sz w:val="24"/>
          <w:szCs w:val="24"/>
        </w:rPr>
        <w:t>DIRectory</w:t>
      </w:r>
      <w:proofErr w:type="spellEnd"/>
      <w:r w:rsidRPr="00A720A5">
        <w:rPr>
          <w:rFonts w:ascii="Times New Roman" w:eastAsia="Times New Roman" w:hAnsi="Times New Roman" w:cs="Times New Roman"/>
          <w:sz w:val="24"/>
          <w:szCs w:val="24"/>
        </w:rPr>
        <w:t xml:space="preserve">, this </w:t>
      </w:r>
      <w:r w:rsidRPr="00A720A5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A720A5">
        <w:rPr>
          <w:rFonts w:ascii="Times New Roman" w:eastAsia="Times New Roman" w:hAnsi="Times New Roman" w:cs="Times New Roman"/>
          <w:sz w:val="24"/>
          <w:szCs w:val="24"/>
        </w:rPr>
        <w:t xml:space="preserve"> allows you to set the current working directory to a path of your choice.</w:t>
      </w:r>
    </w:p>
    <w:p w:rsidR="00A720A5" w:rsidRPr="00A720A5" w:rsidRDefault="00A720A5" w:rsidP="00A720A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720A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getcwd</w:t>
      </w:r>
      <w:proofErr w:type="spellEnd"/>
      <w:r w:rsidRPr="00A720A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A720A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 method tells us the location of current working directory (CWD).</w:t>
      </w:r>
    </w:p>
    <w:p w:rsidR="00A720A5" w:rsidRPr="00A720A5" w:rsidRDefault="00A720A5" w:rsidP="00A720A5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0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Syntax: </w:t>
      </w:r>
      <w:proofErr w:type="spellStart"/>
      <w:r w:rsidRPr="00A720A5">
        <w:rPr>
          <w:rFonts w:ascii="Times New Roman" w:eastAsia="Times New Roman" w:hAnsi="Times New Roman" w:cs="Times New Roman"/>
          <w:sz w:val="24"/>
          <w:szCs w:val="24"/>
          <w:lang w:val="en-US"/>
        </w:rPr>
        <w:t>os.</w:t>
      </w:r>
      <w:r w:rsidRPr="00A720A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getcwd</w:t>
      </w:r>
      <w:proofErr w:type="spellEnd"/>
      <w:r w:rsidRPr="00A720A5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</w:p>
    <w:p w:rsidR="00A720A5" w:rsidRPr="00A720A5" w:rsidRDefault="00A720A5" w:rsidP="00A720A5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0A5">
        <w:rPr>
          <w:rFonts w:ascii="Times New Roman" w:eastAsia="Times New Roman" w:hAnsi="Times New Roman" w:cs="Times New Roman"/>
          <w:sz w:val="24"/>
          <w:szCs w:val="24"/>
          <w:lang w:val="en-US"/>
        </w:rPr>
        <w:t>Parameter: No parameter is required.</w:t>
      </w:r>
    </w:p>
    <w:p w:rsidR="00A720A5" w:rsidRPr="00A720A5" w:rsidRDefault="00A720A5" w:rsidP="00A720A5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0A5">
        <w:rPr>
          <w:rFonts w:ascii="Times New Roman" w:eastAsia="Times New Roman" w:hAnsi="Times New Roman" w:cs="Times New Roman"/>
          <w:sz w:val="24"/>
          <w:szCs w:val="24"/>
          <w:lang w:val="en-US"/>
        </w:rPr>
        <w:t>Return Value: This method returns a string which represents the current working d</w:t>
      </w:r>
      <w:r w:rsidRPr="00A720A5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A720A5">
        <w:rPr>
          <w:rFonts w:ascii="Times New Roman" w:eastAsia="Times New Roman" w:hAnsi="Times New Roman" w:cs="Times New Roman"/>
          <w:sz w:val="24"/>
          <w:szCs w:val="24"/>
          <w:lang w:val="en-US"/>
        </w:rPr>
        <w:t>rectory.</w:t>
      </w:r>
    </w:p>
    <w:p w:rsidR="000B093D" w:rsidRDefault="00A720A5" w:rsidP="000B093D">
      <w:pPr>
        <w:pStyle w:val="HTMLPreformatted"/>
      </w:pPr>
      <w:r w:rsidRPr="00A72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20A5">
        <w:rPr>
          <w:rFonts w:ascii="Times New Roman" w:hAnsi="Times New Roman" w:cs="Times New Roman"/>
          <w:b/>
          <w:bCs/>
          <w:sz w:val="24"/>
          <w:szCs w:val="24"/>
        </w:rPr>
        <w:t>chdir</w:t>
      </w:r>
      <w:proofErr w:type="spellEnd"/>
      <w:r w:rsidRPr="00A720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20A5">
        <w:rPr>
          <w:rFonts w:ascii="Times New Roman" w:hAnsi="Times New Roman" w:cs="Times New Roman"/>
          <w:sz w:val="24"/>
          <w:szCs w:val="24"/>
        </w:rPr>
        <w:t xml:space="preserve">) changes the current working directory to the given </w:t>
      </w:r>
      <w:proofErr w:type="spellStart"/>
      <w:r w:rsidRPr="00A720A5">
        <w:rPr>
          <w:rFonts w:ascii="Times New Roman" w:hAnsi="Times New Roman" w:cs="Times New Roman"/>
          <w:sz w:val="24"/>
          <w:szCs w:val="24"/>
        </w:rPr>
        <w:t>path.It</w:t>
      </w:r>
      <w:proofErr w:type="spellEnd"/>
      <w:r w:rsidRPr="00A720A5">
        <w:rPr>
          <w:rFonts w:ascii="Times New Roman" w:hAnsi="Times New Roman" w:cs="Times New Roman"/>
          <w:sz w:val="24"/>
          <w:szCs w:val="24"/>
        </w:rPr>
        <w:t xml:space="preserve"> returns None in all the cases.</w:t>
      </w:r>
      <w:r w:rsidR="000B093D" w:rsidRPr="000B093D">
        <w:t xml:space="preserve"> </w:t>
      </w:r>
      <w:proofErr w:type="gramStart"/>
      <w:r w:rsidR="00156C4E">
        <w:t>Syntax :</w:t>
      </w:r>
      <w:proofErr w:type="spellStart"/>
      <w:r w:rsidR="000B093D" w:rsidRPr="000B093D">
        <w:t>os.chdir</w:t>
      </w:r>
      <w:proofErr w:type="spellEnd"/>
      <w:proofErr w:type="gramEnd"/>
      <w:r w:rsidR="000B093D" w:rsidRPr="000B093D">
        <w:t>(path)</w:t>
      </w:r>
    </w:p>
    <w:p w:rsidR="00156C4E" w:rsidRDefault="00156C4E" w:rsidP="000B093D">
      <w:pPr>
        <w:pStyle w:val="HTMLPreformatted"/>
      </w:pPr>
    </w:p>
    <w:p w:rsidR="00156C4E" w:rsidRDefault="00156C4E" w:rsidP="000B093D">
      <w:pPr>
        <w:pStyle w:val="HTMLPreformatted"/>
      </w:pPr>
    </w:p>
    <w:p w:rsidR="00156C4E" w:rsidRDefault="00156C4E" w:rsidP="000B093D">
      <w:pPr>
        <w:pStyle w:val="HTMLPreformatted"/>
      </w:pPr>
    </w:p>
    <w:p w:rsidR="00156C4E" w:rsidRDefault="00156C4E" w:rsidP="000B093D">
      <w:pPr>
        <w:pStyle w:val="HTMLPreformatted"/>
      </w:pPr>
    </w:p>
    <w:p w:rsidR="00156C4E" w:rsidRDefault="00156C4E" w:rsidP="00156C4E">
      <w:pPr>
        <w:pStyle w:val="HTMLPreformatted"/>
        <w:rPr>
          <w:rStyle w:val="pln"/>
        </w:rPr>
      </w:pPr>
      <w:proofErr w:type="gramStart"/>
      <w:r>
        <w:rPr>
          <w:rStyle w:val="com"/>
        </w:rPr>
        <w:t>#!/</w:t>
      </w:r>
      <w:proofErr w:type="spellStart"/>
      <w:proofErr w:type="gramEnd"/>
      <w:r>
        <w:rPr>
          <w:rStyle w:val="com"/>
        </w:rPr>
        <w:t>usr</w:t>
      </w:r>
      <w:proofErr w:type="spellEnd"/>
      <w:r>
        <w:rPr>
          <w:rStyle w:val="com"/>
        </w:rPr>
        <w:t>/bin/python</w:t>
      </w:r>
    </w:p>
    <w:p w:rsidR="00156C4E" w:rsidRDefault="00156C4E" w:rsidP="00156C4E">
      <w:pPr>
        <w:pStyle w:val="HTMLPreformatted"/>
        <w:rPr>
          <w:rStyle w:val="pln"/>
        </w:rPr>
      </w:pPr>
      <w:proofErr w:type="gramStart"/>
      <w:r>
        <w:rPr>
          <w:rStyle w:val="kwd"/>
        </w:rPr>
        <w:lastRenderedPageBreak/>
        <w:t>import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os</w:t>
      </w:r>
      <w:proofErr w:type="spellEnd"/>
    </w:p>
    <w:p w:rsidR="00156C4E" w:rsidRDefault="00156C4E" w:rsidP="00156C4E">
      <w:pPr>
        <w:pStyle w:val="HTMLPreformatted"/>
        <w:rPr>
          <w:rStyle w:val="pln"/>
        </w:rPr>
      </w:pPr>
    </w:p>
    <w:p w:rsidR="00156C4E" w:rsidRDefault="00156C4E" w:rsidP="00156C4E">
      <w:pPr>
        <w:pStyle w:val="HTMLPreformatted"/>
        <w:rPr>
          <w:rStyle w:val="pln"/>
        </w:rPr>
      </w:pPr>
      <w:proofErr w:type="gramStart"/>
      <w:r>
        <w:rPr>
          <w:rStyle w:val="pln"/>
        </w:rPr>
        <w:t>path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"/</w:t>
      </w:r>
      <w:proofErr w:type="spellStart"/>
      <w:r>
        <w:rPr>
          <w:rStyle w:val="str"/>
        </w:rPr>
        <w:t>usr</w:t>
      </w:r>
      <w:proofErr w:type="spellEnd"/>
      <w:r>
        <w:rPr>
          <w:rStyle w:val="str"/>
        </w:rPr>
        <w:t>/</w:t>
      </w:r>
      <w:proofErr w:type="spellStart"/>
      <w:r>
        <w:rPr>
          <w:rStyle w:val="str"/>
        </w:rPr>
        <w:t>tmp</w:t>
      </w:r>
      <w:proofErr w:type="spellEnd"/>
      <w:r>
        <w:rPr>
          <w:rStyle w:val="str"/>
        </w:rPr>
        <w:t>"</w:t>
      </w:r>
    </w:p>
    <w:p w:rsidR="00156C4E" w:rsidRDefault="00156C4E" w:rsidP="00156C4E">
      <w:pPr>
        <w:pStyle w:val="HTMLPreformatted"/>
        <w:rPr>
          <w:rStyle w:val="pln"/>
        </w:rPr>
      </w:pPr>
    </w:p>
    <w:p w:rsidR="00156C4E" w:rsidRDefault="00156C4E" w:rsidP="00156C4E">
      <w:pPr>
        <w:pStyle w:val="HTMLPreformatted"/>
        <w:rPr>
          <w:rStyle w:val="pln"/>
        </w:rPr>
      </w:pPr>
      <w:r>
        <w:rPr>
          <w:rStyle w:val="com"/>
        </w:rPr>
        <w:t># Check current working directory.</w:t>
      </w:r>
    </w:p>
    <w:p w:rsidR="00156C4E" w:rsidRDefault="00156C4E" w:rsidP="00156C4E">
      <w:pPr>
        <w:pStyle w:val="HTMLPreformatted"/>
        <w:rPr>
          <w:rStyle w:val="pln"/>
        </w:rPr>
      </w:pPr>
      <w:proofErr w:type="spellStart"/>
      <w:proofErr w:type="gramStart"/>
      <w:r>
        <w:rPr>
          <w:rStyle w:val="pln"/>
        </w:rPr>
        <w:t>retval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os</w:t>
      </w:r>
      <w:r>
        <w:rPr>
          <w:rStyle w:val="pun"/>
        </w:rPr>
        <w:t>.</w:t>
      </w:r>
      <w:r>
        <w:rPr>
          <w:rStyle w:val="pln"/>
        </w:rPr>
        <w:t>getcwd</w:t>
      </w:r>
      <w:proofErr w:type="spellEnd"/>
      <w:r>
        <w:rPr>
          <w:rStyle w:val="pun"/>
        </w:rPr>
        <w:t>()</w:t>
      </w:r>
    </w:p>
    <w:p w:rsidR="00156C4E" w:rsidRDefault="00156C4E" w:rsidP="00156C4E">
      <w:pPr>
        <w:pStyle w:val="HTMLPreformatted"/>
        <w:rPr>
          <w:rStyle w:val="pln"/>
        </w:rPr>
      </w:pPr>
      <w:proofErr w:type="gramStart"/>
      <w:r>
        <w:rPr>
          <w:rStyle w:val="kwd"/>
        </w:rPr>
        <w:t>print</w:t>
      </w:r>
      <w:proofErr w:type="gramEnd"/>
      <w:r>
        <w:rPr>
          <w:rStyle w:val="pln"/>
        </w:rPr>
        <w:t xml:space="preserve"> </w:t>
      </w:r>
      <w:r>
        <w:rPr>
          <w:rStyle w:val="str"/>
        </w:rPr>
        <w:t>"Current working directory %s"</w:t>
      </w:r>
      <w:r>
        <w:rPr>
          <w:rStyle w:val="pln"/>
        </w:rPr>
        <w:t xml:space="preserve"> </w:t>
      </w:r>
      <w:r>
        <w:rPr>
          <w:rStyle w:val="pun"/>
        </w:rPr>
        <w:t>%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retval</w:t>
      </w:r>
      <w:proofErr w:type="spellEnd"/>
    </w:p>
    <w:p w:rsidR="00156C4E" w:rsidRDefault="00156C4E" w:rsidP="00156C4E">
      <w:pPr>
        <w:pStyle w:val="HTMLPreformatted"/>
        <w:rPr>
          <w:rStyle w:val="pln"/>
        </w:rPr>
      </w:pPr>
    </w:p>
    <w:p w:rsidR="00156C4E" w:rsidRDefault="00156C4E" w:rsidP="00156C4E">
      <w:pPr>
        <w:pStyle w:val="HTMLPreformatted"/>
        <w:rPr>
          <w:rStyle w:val="pln"/>
        </w:rPr>
      </w:pPr>
      <w:r>
        <w:rPr>
          <w:rStyle w:val="com"/>
        </w:rPr>
        <w:t xml:space="preserve"># </w:t>
      </w:r>
      <w:proofErr w:type="gramStart"/>
      <w:r>
        <w:rPr>
          <w:rStyle w:val="com"/>
        </w:rPr>
        <w:t>Now</w:t>
      </w:r>
      <w:proofErr w:type="gramEnd"/>
      <w:r>
        <w:rPr>
          <w:rStyle w:val="com"/>
        </w:rPr>
        <w:t xml:space="preserve"> change the directory</w:t>
      </w:r>
    </w:p>
    <w:p w:rsidR="00156C4E" w:rsidRDefault="00156C4E" w:rsidP="00156C4E">
      <w:pPr>
        <w:pStyle w:val="HTMLPreformatted"/>
        <w:rPr>
          <w:rStyle w:val="pln"/>
        </w:rPr>
      </w:pPr>
      <w:proofErr w:type="spellStart"/>
      <w:proofErr w:type="gramStart"/>
      <w:r>
        <w:rPr>
          <w:rStyle w:val="pln"/>
        </w:rPr>
        <w:t>os</w:t>
      </w:r>
      <w:r>
        <w:rPr>
          <w:rStyle w:val="pun"/>
        </w:rPr>
        <w:t>.</w:t>
      </w:r>
      <w:r>
        <w:rPr>
          <w:rStyle w:val="pln"/>
        </w:rPr>
        <w:t>chdir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 xml:space="preserve"> path </w:t>
      </w:r>
      <w:r>
        <w:rPr>
          <w:rStyle w:val="pun"/>
        </w:rPr>
        <w:t>)</w:t>
      </w:r>
    </w:p>
    <w:p w:rsidR="00156C4E" w:rsidRDefault="00156C4E" w:rsidP="00156C4E">
      <w:pPr>
        <w:pStyle w:val="HTMLPreformatted"/>
        <w:rPr>
          <w:rStyle w:val="pln"/>
        </w:rPr>
      </w:pPr>
    </w:p>
    <w:p w:rsidR="00156C4E" w:rsidRDefault="00156C4E" w:rsidP="00156C4E">
      <w:pPr>
        <w:pStyle w:val="HTMLPreformatted"/>
        <w:rPr>
          <w:rStyle w:val="pln"/>
        </w:rPr>
      </w:pPr>
      <w:r>
        <w:rPr>
          <w:rStyle w:val="com"/>
        </w:rPr>
        <w:t># Check current working directory.</w:t>
      </w:r>
    </w:p>
    <w:p w:rsidR="00156C4E" w:rsidRDefault="00156C4E" w:rsidP="00156C4E">
      <w:pPr>
        <w:pStyle w:val="HTMLPreformatted"/>
        <w:rPr>
          <w:rStyle w:val="pln"/>
        </w:rPr>
      </w:pPr>
      <w:proofErr w:type="spellStart"/>
      <w:proofErr w:type="gramStart"/>
      <w:r>
        <w:rPr>
          <w:rStyle w:val="pln"/>
        </w:rPr>
        <w:t>retval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os</w:t>
      </w:r>
      <w:r>
        <w:rPr>
          <w:rStyle w:val="pun"/>
        </w:rPr>
        <w:t>.</w:t>
      </w:r>
      <w:r>
        <w:rPr>
          <w:rStyle w:val="pln"/>
        </w:rPr>
        <w:t>getcwd</w:t>
      </w:r>
      <w:proofErr w:type="spellEnd"/>
      <w:r>
        <w:rPr>
          <w:rStyle w:val="pun"/>
        </w:rPr>
        <w:t>()</w:t>
      </w:r>
    </w:p>
    <w:p w:rsidR="00156C4E" w:rsidRDefault="00156C4E" w:rsidP="00156C4E">
      <w:pPr>
        <w:pStyle w:val="HTMLPreformatted"/>
        <w:rPr>
          <w:rStyle w:val="pln"/>
        </w:rPr>
      </w:pPr>
    </w:p>
    <w:p w:rsidR="00156C4E" w:rsidRDefault="00156C4E" w:rsidP="00156C4E">
      <w:pPr>
        <w:pStyle w:val="HTMLPreformatted"/>
      </w:pPr>
      <w:proofErr w:type="gramStart"/>
      <w:r>
        <w:rPr>
          <w:rStyle w:val="kwd"/>
        </w:rPr>
        <w:t>print</w:t>
      </w:r>
      <w:proofErr w:type="gramEnd"/>
      <w:r>
        <w:rPr>
          <w:rStyle w:val="pln"/>
        </w:rPr>
        <w:t xml:space="preserve"> </w:t>
      </w:r>
      <w:r>
        <w:rPr>
          <w:rStyle w:val="str"/>
        </w:rPr>
        <w:t>"Directory changed successfully %s"</w:t>
      </w:r>
      <w:r>
        <w:rPr>
          <w:rStyle w:val="pln"/>
        </w:rPr>
        <w:t xml:space="preserve"> </w:t>
      </w:r>
      <w:r>
        <w:rPr>
          <w:rStyle w:val="pun"/>
        </w:rPr>
        <w:t>%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retval</w:t>
      </w:r>
      <w:proofErr w:type="spellEnd"/>
    </w:p>
    <w:p w:rsidR="00156C4E" w:rsidRDefault="00156C4E" w:rsidP="00156C4E">
      <w:pPr>
        <w:pStyle w:val="NormalWeb"/>
      </w:pPr>
      <w:r>
        <w:t>When we run above program, it produces following result −</w:t>
      </w:r>
    </w:p>
    <w:p w:rsidR="00156C4E" w:rsidRDefault="00156C4E" w:rsidP="00156C4E">
      <w:pPr>
        <w:pStyle w:val="HTMLPreformatted"/>
      </w:pPr>
      <w:r>
        <w:t>Current working directory /</w:t>
      </w:r>
      <w:proofErr w:type="spellStart"/>
      <w:r>
        <w:t>usr</w:t>
      </w:r>
      <w:proofErr w:type="spellEnd"/>
    </w:p>
    <w:p w:rsidR="00156C4E" w:rsidRPr="000B093D" w:rsidRDefault="00156C4E" w:rsidP="000B093D">
      <w:pPr>
        <w:pStyle w:val="HTMLPreformatted"/>
      </w:pPr>
      <w:r>
        <w:t>Directory changed successfully /</w:t>
      </w:r>
      <w:proofErr w:type="spellStart"/>
      <w:r>
        <w:t>usr</w:t>
      </w:r>
      <w:proofErr w:type="spellEnd"/>
      <w:r>
        <w:t>/</w:t>
      </w:r>
      <w:proofErr w:type="spellStart"/>
      <w:r>
        <w:t>tmp</w:t>
      </w:r>
      <w:proofErr w:type="spellEnd"/>
    </w:p>
    <w:p w:rsidR="00156C4E" w:rsidRDefault="00156C4E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:rsidR="009350D8" w:rsidRDefault="009529B6" w:rsidP="00156C4E">
      <w:pPr>
        <w:pStyle w:val="ListParagraph"/>
        <w:numPr>
          <w:ilvl w:val="0"/>
          <w:numId w:val="1"/>
        </w:numPr>
      </w:pPr>
      <w:r>
        <w:t xml:space="preserve">What is the difference between </w:t>
      </w:r>
      <w:proofErr w:type="spellStart"/>
      <w:r>
        <w:t>the</w:t>
      </w:r>
      <w:proofErr w:type="spellEnd"/>
      <w:r>
        <w:t xml:space="preserve">. </w:t>
      </w:r>
      <w:proofErr w:type="gramStart"/>
      <w:r>
        <w:t>and</w:t>
      </w:r>
      <w:proofErr w:type="gramEnd"/>
      <w:r>
        <w:t xml:space="preserve">.. </w:t>
      </w:r>
      <w:proofErr w:type="gramStart"/>
      <w:r>
        <w:t>folders</w:t>
      </w:r>
      <w:proofErr w:type="gramEnd"/>
      <w:r>
        <w:t>?</w:t>
      </w:r>
    </w:p>
    <w:p w:rsidR="00156C4E" w:rsidRPr="003F5D95" w:rsidRDefault="00156C4E" w:rsidP="00156C4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  </w:t>
      </w:r>
      <w:proofErr w:type="spellStart"/>
      <w:r>
        <w:t>Ans</w:t>
      </w:r>
      <w:proofErr w:type="spellEnd"/>
      <w:r>
        <w:t>-&gt;</w:t>
      </w:r>
      <w:r w:rsidRPr="00156C4E">
        <w:t xml:space="preserve"> </w:t>
      </w:r>
      <w:r w:rsidRPr="00156C4E">
        <w:rPr>
          <w:rFonts w:ascii="Times New Roman" w:eastAsia="Times New Roman" w:hAnsi="Times New Roman" w:cs="Times New Roman"/>
          <w:sz w:val="24"/>
          <w:szCs w:val="24"/>
        </w:rPr>
        <w:t xml:space="preserve">The single </w:t>
      </w:r>
      <w:r w:rsidRPr="00156C4E">
        <w:rPr>
          <w:rFonts w:ascii="Times New Roman" w:eastAsia="Times New Roman" w:hAnsi="Times New Roman" w:cs="Times New Roman"/>
          <w:b/>
          <w:bCs/>
          <w:sz w:val="24"/>
          <w:szCs w:val="24"/>
        </w:rPr>
        <w:t>dot</w:t>
      </w:r>
      <w:r w:rsidRPr="00156C4E">
        <w:rPr>
          <w:rFonts w:ascii="Times New Roman" w:eastAsia="Times New Roman" w:hAnsi="Times New Roman" w:cs="Times New Roman"/>
          <w:sz w:val="24"/>
          <w:szCs w:val="24"/>
        </w:rPr>
        <w:t xml:space="preserve"> is a meta-location, meaning the </w:t>
      </w:r>
      <w:r w:rsidRPr="00156C4E">
        <w:rPr>
          <w:rFonts w:ascii="Times New Roman" w:eastAsia="Times New Roman" w:hAnsi="Times New Roman" w:cs="Times New Roman"/>
          <w:b/>
          <w:bCs/>
          <w:sz w:val="24"/>
          <w:szCs w:val="24"/>
        </w:rPr>
        <w:t>folder</w:t>
      </w:r>
      <w:r w:rsidRPr="00156C4E">
        <w:rPr>
          <w:rFonts w:ascii="Times New Roman" w:eastAsia="Times New Roman" w:hAnsi="Times New Roman" w:cs="Times New Roman"/>
          <w:sz w:val="24"/>
          <w:szCs w:val="24"/>
        </w:rPr>
        <w:t xml:space="preserve"> you are currently </w:t>
      </w:r>
      <w:r w:rsidRPr="00156C4E"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 w:rsidRPr="00156C4E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r w:rsidRPr="00156C4E">
        <w:rPr>
          <w:rFonts w:ascii="Times New Roman" w:eastAsia="Times New Roman" w:hAnsi="Times New Roman" w:cs="Times New Roman"/>
          <w:b/>
          <w:bCs/>
          <w:sz w:val="24"/>
          <w:szCs w:val="24"/>
        </w:rPr>
        <w:t>double dot</w:t>
      </w:r>
      <w:r w:rsidRPr="00156C4E">
        <w:rPr>
          <w:rFonts w:ascii="Times New Roman" w:eastAsia="Times New Roman" w:hAnsi="Times New Roman" w:cs="Times New Roman"/>
          <w:sz w:val="24"/>
          <w:szCs w:val="24"/>
        </w:rPr>
        <w:t xml:space="preserve"> is an indicator that you can move back from this location. That is, you're </w:t>
      </w:r>
      <w:r w:rsidRPr="00156C4E">
        <w:rPr>
          <w:rFonts w:ascii="Times New Roman" w:eastAsia="Times New Roman" w:hAnsi="Times New Roman" w:cs="Times New Roman"/>
          <w:b/>
          <w:bCs/>
          <w:sz w:val="24"/>
          <w:szCs w:val="24"/>
        </w:rPr>
        <w:t>in a folder</w:t>
      </w:r>
      <w:r w:rsidRPr="00156C4E">
        <w:rPr>
          <w:rFonts w:ascii="Times New Roman" w:eastAsia="Times New Roman" w:hAnsi="Times New Roman" w:cs="Times New Roman"/>
          <w:sz w:val="24"/>
          <w:szCs w:val="24"/>
        </w:rPr>
        <w:t xml:space="preserve"> inside </w:t>
      </w:r>
      <w:r w:rsidRPr="00156C4E"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 w:rsidRPr="00156C4E">
        <w:rPr>
          <w:rFonts w:ascii="Times New Roman" w:eastAsia="Times New Roman" w:hAnsi="Times New Roman" w:cs="Times New Roman"/>
          <w:sz w:val="24"/>
          <w:szCs w:val="24"/>
        </w:rPr>
        <w:t xml:space="preserve"> another </w:t>
      </w:r>
      <w:r w:rsidRPr="00156C4E">
        <w:rPr>
          <w:rFonts w:ascii="Times New Roman" w:eastAsia="Times New Roman" w:hAnsi="Times New Roman" w:cs="Times New Roman"/>
          <w:b/>
          <w:bCs/>
          <w:sz w:val="24"/>
          <w:szCs w:val="24"/>
        </w:rPr>
        <w:t>folder</w:t>
      </w:r>
      <w:r w:rsidRPr="00156C4E">
        <w:rPr>
          <w:rFonts w:ascii="Times New Roman" w:eastAsia="Times New Roman" w:hAnsi="Times New Roman" w:cs="Times New Roman"/>
          <w:sz w:val="24"/>
          <w:szCs w:val="24"/>
        </w:rPr>
        <w:t>.</w:t>
      </w:r>
      <w:r w:rsidR="003F5D95" w:rsidRPr="003F5D95">
        <w:rPr>
          <w:b/>
          <w:bCs/>
        </w:rPr>
        <w:t xml:space="preserve"> </w:t>
      </w:r>
      <w:r w:rsidR="003F5D95" w:rsidRPr="003F5D9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Single dot</w:t>
      </w:r>
      <w:r w:rsidR="003F5D95" w:rsidRPr="003F5D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"." stands </w:t>
      </w:r>
      <w:r w:rsidR="003F5D95" w:rsidRPr="003F5D9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for</w:t>
      </w:r>
      <w:r w:rsidR="003F5D95" w:rsidRPr="003F5D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current directory and </w:t>
      </w:r>
      <w:r w:rsidR="003F5D95" w:rsidRPr="003F5D9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double dots</w:t>
      </w:r>
      <w:r w:rsidR="003F5D95" w:rsidRPr="003F5D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</w:t>
      </w:r>
      <w:proofErr w:type="gramStart"/>
      <w:r w:rsidR="003F5D95" w:rsidRPr="003F5D95">
        <w:rPr>
          <w:rFonts w:ascii="Times New Roman" w:eastAsia="Times New Roman" w:hAnsi="Times New Roman" w:cs="Times New Roman"/>
          <w:sz w:val="24"/>
          <w:szCs w:val="24"/>
          <w:lang w:val="en-US"/>
        </w:rPr>
        <w:t>.."</w:t>
      </w:r>
      <w:proofErr w:type="gramEnd"/>
      <w:r w:rsidR="003F5D95" w:rsidRPr="003F5D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mean parent directory. Similarly "~" stands </w:t>
      </w:r>
      <w:r w:rsidR="003F5D95" w:rsidRPr="003F5D9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for</w:t>
      </w:r>
      <w:r w:rsidR="003F5D95" w:rsidRPr="003F5D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home directory. These shortcuts come in very handy because you don't have to type in complete path </w:t>
      </w:r>
      <w:r w:rsidR="003F5D95" w:rsidRPr="003F5D9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of</w:t>
      </w:r>
      <w:r w:rsidR="003F5D95" w:rsidRPr="003F5D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any file you want to access </w:t>
      </w:r>
      <w:r w:rsidR="003F5D95" w:rsidRPr="003F5D9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 a</w:t>
      </w:r>
      <w:r w:rsidR="003F5D95" w:rsidRPr="003F5D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particular (or current) directory. </w:t>
      </w:r>
      <w:r w:rsidR="003F5D95" w:rsidRPr="003F5D9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For</w:t>
      </w:r>
      <w:r w:rsidR="003F5D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Example- typing </w:t>
      </w:r>
      <w:proofErr w:type="spellStart"/>
      <w:proofErr w:type="gramStart"/>
      <w:r w:rsidR="003F5D95">
        <w:rPr>
          <w:rFonts w:ascii="Times New Roman" w:eastAsia="Times New Roman" w:hAnsi="Times New Roman" w:cs="Times New Roman"/>
          <w:sz w:val="24"/>
          <w:szCs w:val="24"/>
          <w:lang w:val="en-US"/>
        </w:rPr>
        <w:t>cd</w:t>
      </w:r>
      <w:proofErr w:type="spellEnd"/>
      <w:r w:rsidR="003F5D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..</w:t>
      </w:r>
      <w:proofErr w:type="gramEnd"/>
    </w:p>
    <w:p w:rsidR="00156C4E" w:rsidRDefault="00156C4E" w:rsidP="00156C4E"/>
    <w:p w:rsidR="009350D8" w:rsidRDefault="009529B6" w:rsidP="003F5D95">
      <w:pPr>
        <w:pStyle w:val="ListParagraph"/>
        <w:numPr>
          <w:ilvl w:val="0"/>
          <w:numId w:val="1"/>
        </w:numPr>
      </w:pPr>
      <w:r>
        <w:t>Which part of C</w:t>
      </w:r>
      <w:proofErr w:type="gramStart"/>
      <w:r>
        <w:t>:baconeggsspam.txt</w:t>
      </w:r>
      <w:proofErr w:type="gramEnd"/>
      <w:r>
        <w:t xml:space="preserve"> is the dir name and which part is the base name?</w:t>
      </w:r>
    </w:p>
    <w:p w:rsidR="003F5D95" w:rsidRDefault="003F5D95" w:rsidP="003F5D95">
      <w:proofErr w:type="spellStart"/>
      <w:r>
        <w:t>Ans</w:t>
      </w:r>
      <w:proofErr w:type="spellEnd"/>
      <w:r>
        <w:t>-&gt;</w:t>
      </w:r>
      <w:r w:rsidRPr="003F5D95">
        <w:t xml:space="preserve"> </w:t>
      </w:r>
      <w:r w:rsidRPr="003F5D95">
        <w:rPr>
          <w:rStyle w:val="hgkelc"/>
          <w:b/>
          <w:bCs/>
        </w:rPr>
        <w:t>C</w:t>
      </w:r>
      <w:r>
        <w:rPr>
          <w:rStyle w:val="hgkelc"/>
        </w:rPr>
        <w:t xml:space="preserve">:\bacon\eggs is the </w:t>
      </w:r>
      <w:r w:rsidRPr="003F5D95">
        <w:rPr>
          <w:rStyle w:val="hgkelc"/>
          <w:b/>
          <w:bCs/>
        </w:rPr>
        <w:t>dir name</w:t>
      </w:r>
      <w:r>
        <w:rPr>
          <w:rStyle w:val="hgkelc"/>
        </w:rPr>
        <w:t xml:space="preserve">, while spam. </w:t>
      </w:r>
      <w:proofErr w:type="gramStart"/>
      <w:r w:rsidRPr="003F5D95">
        <w:rPr>
          <w:rStyle w:val="hgkelc"/>
          <w:b/>
          <w:bCs/>
        </w:rPr>
        <w:t>txt</w:t>
      </w:r>
      <w:proofErr w:type="gramEnd"/>
      <w:r>
        <w:rPr>
          <w:rStyle w:val="hgkelc"/>
        </w:rPr>
        <w:t xml:space="preserve"> is the </w:t>
      </w:r>
      <w:r w:rsidRPr="003F5D95">
        <w:rPr>
          <w:rStyle w:val="hgkelc"/>
          <w:b/>
          <w:bCs/>
        </w:rPr>
        <w:t>base name</w:t>
      </w:r>
      <w:r>
        <w:rPr>
          <w:rStyle w:val="hgkelc"/>
        </w:rPr>
        <w:t>.</w:t>
      </w:r>
    </w:p>
    <w:p w:rsidR="009350D8" w:rsidRDefault="009350D8"/>
    <w:p w:rsidR="009350D8" w:rsidRDefault="009529B6" w:rsidP="003F5D95">
      <w:pPr>
        <w:pStyle w:val="ListParagraph"/>
        <w:numPr>
          <w:ilvl w:val="0"/>
          <w:numId w:val="1"/>
        </w:numPr>
      </w:pPr>
      <w:r>
        <w:t xml:space="preserve">What are the three “mode” arguments that the </w:t>
      </w:r>
      <w:proofErr w:type="gramStart"/>
      <w:r>
        <w:t>open(</w:t>
      </w:r>
      <w:proofErr w:type="gramEnd"/>
      <w:r>
        <w:t>) function accepts?</w:t>
      </w:r>
    </w:p>
    <w:p w:rsidR="003F5D95" w:rsidRPr="003F5D95" w:rsidRDefault="003F5D95" w:rsidP="003F5D9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t>Ans</w:t>
      </w:r>
      <w:proofErr w:type="spellEnd"/>
      <w:r>
        <w:t>-&gt;</w:t>
      </w:r>
      <w:r w:rsidRPr="003F5D95">
        <w:rPr>
          <w:b/>
          <w:bCs/>
        </w:rPr>
        <w:t xml:space="preserve"> </w:t>
      </w:r>
      <w:r w:rsidRPr="003F5D9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There are 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hree kinds of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mode, that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open function accept</w:t>
      </w:r>
      <w:r w:rsidRPr="003F5D9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3F5D95" w:rsidRPr="003F5D95" w:rsidRDefault="003F5D95" w:rsidP="003F5D95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F5D95">
        <w:rPr>
          <w:rFonts w:ascii="Times New Roman" w:eastAsia="Times New Roman" w:hAnsi="Times New Roman" w:cs="Times New Roman"/>
          <w:sz w:val="24"/>
          <w:szCs w:val="24"/>
          <w:lang w:val="en-US"/>
        </w:rPr>
        <w:t>“ r</w:t>
      </w:r>
      <w:proofErr w:type="gramEnd"/>
      <w:r w:rsidRPr="003F5D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“, for reading.</w:t>
      </w:r>
    </w:p>
    <w:p w:rsidR="003F5D95" w:rsidRPr="003F5D95" w:rsidRDefault="003F5D95" w:rsidP="003F5D95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F5D95">
        <w:rPr>
          <w:rFonts w:ascii="Times New Roman" w:eastAsia="Times New Roman" w:hAnsi="Times New Roman" w:cs="Times New Roman"/>
          <w:sz w:val="24"/>
          <w:szCs w:val="24"/>
          <w:lang w:val="en-US"/>
        </w:rPr>
        <w:t>“ w</w:t>
      </w:r>
      <w:proofErr w:type="gramEnd"/>
      <w:r w:rsidRPr="003F5D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“, for writing.</w:t>
      </w:r>
    </w:p>
    <w:p w:rsidR="003F5D95" w:rsidRPr="003F5D95" w:rsidRDefault="003F5D95" w:rsidP="003F5D95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F5D95">
        <w:rPr>
          <w:rFonts w:ascii="Times New Roman" w:eastAsia="Times New Roman" w:hAnsi="Times New Roman" w:cs="Times New Roman"/>
          <w:sz w:val="24"/>
          <w:szCs w:val="24"/>
          <w:lang w:val="en-US"/>
        </w:rPr>
        <w:t>“ a</w:t>
      </w:r>
      <w:proofErr w:type="gramEnd"/>
      <w:r w:rsidRPr="003F5D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“, for appending.</w:t>
      </w:r>
    </w:p>
    <w:p w:rsidR="003F5D95" w:rsidRDefault="003F5D95" w:rsidP="003F5D95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F5D95">
        <w:rPr>
          <w:rFonts w:ascii="Times New Roman" w:eastAsia="Times New Roman" w:hAnsi="Times New Roman" w:cs="Times New Roman"/>
          <w:sz w:val="24"/>
          <w:szCs w:val="24"/>
          <w:lang w:val="en-US"/>
        </w:rPr>
        <w:t>“ r</w:t>
      </w:r>
      <w:proofErr w:type="gramEnd"/>
      <w:r w:rsidRPr="003F5D95">
        <w:rPr>
          <w:rFonts w:ascii="Times New Roman" w:eastAsia="Times New Roman" w:hAnsi="Times New Roman" w:cs="Times New Roman"/>
          <w:sz w:val="24"/>
          <w:szCs w:val="24"/>
          <w:lang w:val="en-US"/>
        </w:rPr>
        <w:t>+ “, for both reading and writing.</w:t>
      </w:r>
    </w:p>
    <w:p w:rsidR="00885B46" w:rsidRPr="00885B46" w:rsidRDefault="00885B46" w:rsidP="00885B46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5B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The access modes available for the </w:t>
      </w:r>
      <w:proofErr w:type="gramStart"/>
      <w:r w:rsidRPr="00885B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open(</w:t>
      </w:r>
      <w:proofErr w:type="gramEnd"/>
      <w:r w:rsidRPr="00885B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 function are as follows:</w:t>
      </w:r>
    </w:p>
    <w:p w:rsidR="00885B46" w:rsidRPr="00885B46" w:rsidRDefault="00885B46" w:rsidP="00885B46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85B46">
        <w:rPr>
          <w:rFonts w:ascii="Times New Roman" w:eastAsia="Times New Roman" w:hAnsi="Times New Roman" w:cs="Times New Roman"/>
          <w:sz w:val="24"/>
          <w:szCs w:val="24"/>
          <w:lang w:val="en-US"/>
        </w:rPr>
        <w:t>r :</w:t>
      </w:r>
      <w:proofErr w:type="gramEnd"/>
      <w:r w:rsidRPr="00885B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Opens the file in read-only </w:t>
      </w:r>
      <w:r w:rsidRPr="00885B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mode</w:t>
      </w:r>
      <w:r w:rsidRPr="00885B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... </w:t>
      </w:r>
    </w:p>
    <w:p w:rsidR="00885B46" w:rsidRPr="00885B46" w:rsidRDefault="00885B46" w:rsidP="00885B46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85B46">
        <w:rPr>
          <w:rFonts w:ascii="Times New Roman" w:eastAsia="Times New Roman" w:hAnsi="Times New Roman" w:cs="Times New Roman"/>
          <w:sz w:val="24"/>
          <w:szCs w:val="24"/>
          <w:lang w:val="en-US"/>
        </w:rPr>
        <w:t>rb</w:t>
      </w:r>
      <w:proofErr w:type="spellEnd"/>
      <w:r w:rsidRPr="00885B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885B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Opens the file as read-only in binary format and starts reading from the beginning of the file. ... </w:t>
      </w:r>
    </w:p>
    <w:p w:rsidR="00885B46" w:rsidRPr="003F5D95" w:rsidRDefault="00885B46" w:rsidP="00885B46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5B46">
        <w:rPr>
          <w:rFonts w:ascii="Times New Roman" w:eastAsia="Times New Roman" w:hAnsi="Times New Roman" w:cs="Times New Roman"/>
          <w:sz w:val="24"/>
          <w:szCs w:val="24"/>
          <w:lang w:val="en-US"/>
        </w:rPr>
        <w:t>r+ : Opens a file for reading and writing, placing the point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er at the beginning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fil</w:t>
      </w:r>
      <w:proofErr w:type="spellEnd"/>
    </w:p>
    <w:p w:rsidR="003F5D95" w:rsidRPr="003F5D95" w:rsidRDefault="003F5D95" w:rsidP="003F5D9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350D8" w:rsidRDefault="009350D8"/>
    <w:p w:rsidR="009350D8" w:rsidRDefault="009529B6" w:rsidP="00885B46">
      <w:pPr>
        <w:pStyle w:val="ListParagraph"/>
        <w:numPr>
          <w:ilvl w:val="0"/>
          <w:numId w:val="1"/>
        </w:numPr>
      </w:pPr>
      <w:r>
        <w:t>What happens if you open existing file in write mode?</w:t>
      </w:r>
    </w:p>
    <w:p w:rsidR="00885B46" w:rsidRDefault="00885B46" w:rsidP="00885B46">
      <w:proofErr w:type="spellStart"/>
      <w:r>
        <w:t>Ans</w:t>
      </w:r>
      <w:proofErr w:type="spellEnd"/>
      <w:r>
        <w:t>-&gt;</w:t>
      </w:r>
      <w:proofErr w:type="gramStart"/>
      <w:r>
        <w:rPr>
          <w:rStyle w:val="hgkelc"/>
        </w:rPr>
        <w:t>To</w:t>
      </w:r>
      <w:proofErr w:type="gramEnd"/>
      <w:r>
        <w:rPr>
          <w:rStyle w:val="hgkelc"/>
        </w:rPr>
        <w:t xml:space="preserve"> </w:t>
      </w:r>
      <w:r w:rsidRPr="00885B46">
        <w:rPr>
          <w:rStyle w:val="hgkelc"/>
          <w:b/>
          <w:bCs/>
        </w:rPr>
        <w:t>open</w:t>
      </w:r>
      <w:r>
        <w:rPr>
          <w:rStyle w:val="hgkelc"/>
        </w:rPr>
        <w:t xml:space="preserve"> a </w:t>
      </w:r>
      <w:r w:rsidRPr="00885B46">
        <w:rPr>
          <w:rStyle w:val="hgkelc"/>
          <w:b/>
          <w:bCs/>
        </w:rPr>
        <w:t>file in write mode</w:t>
      </w:r>
      <w:r>
        <w:rPr>
          <w:rStyle w:val="hgkelc"/>
        </w:rPr>
        <w:t xml:space="preserve">, “w” is specified. </w:t>
      </w:r>
      <w:r w:rsidRPr="00885B46">
        <w:rPr>
          <w:rStyle w:val="hgkelc"/>
          <w:b/>
          <w:bCs/>
        </w:rPr>
        <w:t>When mode</w:t>
      </w:r>
      <w:r>
        <w:rPr>
          <w:rStyle w:val="hgkelc"/>
        </w:rPr>
        <w:t xml:space="preserve"> “w” is specified, </w:t>
      </w:r>
      <w:r w:rsidRPr="00885B46">
        <w:rPr>
          <w:rStyle w:val="hgkelc"/>
          <w:b/>
          <w:bCs/>
        </w:rPr>
        <w:t>it</w:t>
      </w:r>
      <w:r>
        <w:rPr>
          <w:rStyle w:val="hgkelc"/>
        </w:rPr>
        <w:t xml:space="preserve"> creates an empty </w:t>
      </w:r>
      <w:r w:rsidRPr="00885B46">
        <w:rPr>
          <w:rStyle w:val="hgkelc"/>
          <w:b/>
          <w:bCs/>
        </w:rPr>
        <w:t>file</w:t>
      </w:r>
      <w:r>
        <w:rPr>
          <w:rStyle w:val="hgkelc"/>
        </w:rPr>
        <w:t xml:space="preserve"> for output operations. What </w:t>
      </w:r>
      <w:r w:rsidRPr="00885B46">
        <w:rPr>
          <w:rStyle w:val="hgkelc"/>
          <w:b/>
          <w:bCs/>
        </w:rPr>
        <w:t>if</w:t>
      </w:r>
      <w:r>
        <w:rPr>
          <w:rStyle w:val="hgkelc"/>
        </w:rPr>
        <w:t xml:space="preserve"> the </w:t>
      </w:r>
      <w:r w:rsidRPr="00885B46">
        <w:rPr>
          <w:rStyle w:val="hgkelc"/>
          <w:b/>
          <w:bCs/>
        </w:rPr>
        <w:t>file</w:t>
      </w:r>
      <w:r>
        <w:rPr>
          <w:rStyle w:val="hgkelc"/>
        </w:rPr>
        <w:t xml:space="preserve"> already exists? </w:t>
      </w:r>
      <w:r w:rsidRPr="00885B46">
        <w:rPr>
          <w:rStyle w:val="hgkelc"/>
          <w:b/>
          <w:bCs/>
        </w:rPr>
        <w:t>If</w:t>
      </w:r>
      <w:r>
        <w:rPr>
          <w:rStyle w:val="hgkelc"/>
        </w:rPr>
        <w:t xml:space="preserve"> a </w:t>
      </w:r>
      <w:r w:rsidRPr="00885B46">
        <w:rPr>
          <w:rStyle w:val="hgkelc"/>
          <w:b/>
          <w:bCs/>
        </w:rPr>
        <w:t>file</w:t>
      </w:r>
      <w:r>
        <w:rPr>
          <w:rStyle w:val="hgkelc"/>
        </w:rPr>
        <w:t xml:space="preserve"> with the same name already exists, its contents are discarded and the </w:t>
      </w:r>
      <w:r w:rsidRPr="00885B46">
        <w:rPr>
          <w:rStyle w:val="hgkelc"/>
          <w:b/>
          <w:bCs/>
        </w:rPr>
        <w:t>file</w:t>
      </w:r>
      <w:r>
        <w:rPr>
          <w:rStyle w:val="hgkelc"/>
        </w:rPr>
        <w:t xml:space="preserve"> is treated as a new empty </w:t>
      </w:r>
      <w:r w:rsidRPr="00885B46">
        <w:rPr>
          <w:rStyle w:val="hgkelc"/>
          <w:b/>
          <w:bCs/>
        </w:rPr>
        <w:t>file</w:t>
      </w:r>
      <w:r>
        <w:rPr>
          <w:rStyle w:val="hgkelc"/>
        </w:rPr>
        <w:t>.</w:t>
      </w:r>
    </w:p>
    <w:p w:rsidR="009350D8" w:rsidRDefault="009350D8"/>
    <w:p w:rsidR="009350D8" w:rsidRDefault="009529B6" w:rsidP="00575C3F">
      <w:pPr>
        <w:pStyle w:val="ListParagraph"/>
        <w:numPr>
          <w:ilvl w:val="0"/>
          <w:numId w:val="1"/>
        </w:numPr>
      </w:pPr>
      <w:r>
        <w:t xml:space="preserve">How do you tell the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:rsidR="00575C3F" w:rsidRDefault="00575C3F" w:rsidP="00575C3F">
      <w:pPr>
        <w:shd w:val="clear" w:color="auto" w:fill="FFFFFF"/>
        <w:rPr>
          <w:rFonts w:ascii="Arial" w:eastAsia="Times New Roman" w:hAnsi="Arial" w:cs="Arial"/>
          <w:color w:val="70757A"/>
          <w:sz w:val="18"/>
        </w:rPr>
      </w:pPr>
      <w:proofErr w:type="spellStart"/>
      <w:r>
        <w:t>Ans</w:t>
      </w:r>
      <w:proofErr w:type="spellEnd"/>
      <w:r>
        <w:t>-&gt;</w:t>
      </w:r>
      <w:r w:rsidRPr="00575C3F">
        <w:rPr>
          <w:rFonts w:ascii="Arial" w:eastAsia="Times New Roman" w:hAnsi="Arial" w:cs="Arial"/>
          <w:color w:val="202124"/>
          <w:sz w:val="24"/>
          <w:szCs w:val="24"/>
        </w:rPr>
        <w:t>The only </w:t>
      </w:r>
      <w:r w:rsidRPr="00575C3F">
        <w:rPr>
          <w:rFonts w:ascii="Arial" w:eastAsia="Times New Roman" w:hAnsi="Arial" w:cs="Arial"/>
          <w:b/>
          <w:bCs/>
          <w:color w:val="202124"/>
          <w:sz w:val="24"/>
          <w:szCs w:val="24"/>
        </w:rPr>
        <w:t>difference between</w:t>
      </w:r>
      <w:r w:rsidRPr="00575C3F">
        <w:rPr>
          <w:rFonts w:ascii="Arial" w:eastAsia="Times New Roman" w:hAnsi="Arial" w:cs="Arial"/>
          <w:color w:val="202124"/>
          <w:sz w:val="24"/>
          <w:szCs w:val="24"/>
        </w:rPr>
        <w:t> the </w:t>
      </w:r>
      <w:proofErr w:type="gramStart"/>
      <w:r w:rsidRPr="00575C3F">
        <w:rPr>
          <w:rFonts w:ascii="Arial" w:eastAsia="Times New Roman" w:hAnsi="Arial" w:cs="Arial"/>
          <w:b/>
          <w:bCs/>
          <w:color w:val="202124"/>
          <w:sz w:val="24"/>
          <w:szCs w:val="24"/>
        </w:rPr>
        <w:t>Read(</w:t>
      </w:r>
      <w:proofErr w:type="gramEnd"/>
      <w:r w:rsidRPr="00575C3F"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) and </w:t>
      </w:r>
      <w:proofErr w:type="spellStart"/>
      <w:r w:rsidRPr="00575C3F">
        <w:rPr>
          <w:rFonts w:ascii="Arial" w:eastAsia="Times New Roman" w:hAnsi="Arial" w:cs="Arial"/>
          <w:b/>
          <w:bCs/>
          <w:color w:val="202124"/>
          <w:sz w:val="24"/>
          <w:szCs w:val="24"/>
        </w:rPr>
        <w:t>ReadLine</w:t>
      </w:r>
      <w:r w:rsidR="00C14D74">
        <w:rPr>
          <w:rFonts w:ascii="Arial" w:eastAsia="Times New Roman" w:hAnsi="Arial" w:cs="Arial"/>
          <w:b/>
          <w:bCs/>
          <w:color w:val="202124"/>
          <w:sz w:val="24"/>
          <w:szCs w:val="24"/>
        </w:rPr>
        <w:t>s</w:t>
      </w:r>
      <w:proofErr w:type="spellEnd"/>
      <w:r w:rsidRPr="00575C3F">
        <w:rPr>
          <w:rFonts w:ascii="Arial" w:eastAsia="Times New Roman" w:hAnsi="Arial" w:cs="Arial"/>
          <w:b/>
          <w:bCs/>
          <w:color w:val="202124"/>
          <w:sz w:val="24"/>
          <w:szCs w:val="24"/>
        </w:rPr>
        <w:t>() is</w:t>
      </w:r>
      <w:r w:rsidRPr="00575C3F">
        <w:rPr>
          <w:rFonts w:ascii="Arial" w:eastAsia="Times New Roman" w:hAnsi="Arial" w:cs="Arial"/>
          <w:color w:val="202124"/>
          <w:sz w:val="24"/>
          <w:szCs w:val="24"/>
        </w:rPr>
        <w:t> that Console. </w:t>
      </w:r>
      <w:r w:rsidRPr="00575C3F">
        <w:rPr>
          <w:rFonts w:ascii="Arial" w:eastAsia="Times New Roman" w:hAnsi="Arial" w:cs="Arial"/>
          <w:b/>
          <w:bCs/>
          <w:color w:val="202124"/>
          <w:sz w:val="24"/>
          <w:szCs w:val="24"/>
        </w:rPr>
        <w:t>Read is</w:t>
      </w:r>
      <w:r w:rsidRPr="00575C3F">
        <w:rPr>
          <w:rFonts w:ascii="Arial" w:eastAsia="Times New Roman" w:hAnsi="Arial" w:cs="Arial"/>
          <w:color w:val="202124"/>
          <w:sz w:val="24"/>
          <w:szCs w:val="24"/>
        </w:rPr>
        <w:t> used to </w:t>
      </w:r>
      <w:r w:rsidRPr="00575C3F">
        <w:rPr>
          <w:rFonts w:ascii="Arial" w:eastAsia="Times New Roman" w:hAnsi="Arial" w:cs="Arial"/>
          <w:b/>
          <w:bCs/>
          <w:color w:val="202124"/>
          <w:sz w:val="24"/>
          <w:szCs w:val="24"/>
        </w:rPr>
        <w:t>read</w:t>
      </w:r>
      <w:r w:rsidRPr="00575C3F">
        <w:rPr>
          <w:rFonts w:ascii="Arial" w:eastAsia="Times New Roman" w:hAnsi="Arial" w:cs="Arial"/>
          <w:color w:val="202124"/>
          <w:sz w:val="24"/>
          <w:szCs w:val="24"/>
        </w:rPr>
        <w:t> only single character from the standard output device, while Console. </w:t>
      </w:r>
      <w:proofErr w:type="spellStart"/>
      <w:r w:rsidRPr="00575C3F">
        <w:rPr>
          <w:rFonts w:ascii="Arial" w:eastAsia="Times New Roman" w:hAnsi="Arial" w:cs="Arial"/>
          <w:b/>
          <w:bCs/>
          <w:color w:val="202124"/>
          <w:sz w:val="24"/>
          <w:szCs w:val="24"/>
        </w:rPr>
        <w:t>ReadLine</w:t>
      </w:r>
      <w:proofErr w:type="spellEnd"/>
      <w:r w:rsidRPr="00575C3F"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 is</w:t>
      </w:r>
      <w:r w:rsidRPr="00575C3F">
        <w:rPr>
          <w:rFonts w:ascii="Arial" w:eastAsia="Times New Roman" w:hAnsi="Arial" w:cs="Arial"/>
          <w:color w:val="202124"/>
          <w:sz w:val="24"/>
          <w:szCs w:val="24"/>
        </w:rPr>
        <w:t> used to </w:t>
      </w:r>
      <w:r w:rsidRPr="00575C3F">
        <w:rPr>
          <w:rFonts w:ascii="Arial" w:eastAsia="Times New Roman" w:hAnsi="Arial" w:cs="Arial"/>
          <w:b/>
          <w:bCs/>
          <w:color w:val="202124"/>
          <w:sz w:val="24"/>
          <w:szCs w:val="24"/>
        </w:rPr>
        <w:t>read</w:t>
      </w:r>
      <w:r w:rsidRPr="00575C3F">
        <w:rPr>
          <w:rFonts w:ascii="Arial" w:eastAsia="Times New Roman" w:hAnsi="Arial" w:cs="Arial"/>
          <w:color w:val="202124"/>
          <w:sz w:val="24"/>
          <w:szCs w:val="24"/>
        </w:rPr>
        <w:t> a line or string from the standard output device.</w:t>
      </w:r>
    </w:p>
    <w:p w:rsidR="00575C3F" w:rsidRDefault="00575C3F" w:rsidP="00575C3F">
      <w:pPr>
        <w:shd w:val="clear" w:color="auto" w:fill="FFFFFF"/>
        <w:suppressAutoHyphens w:val="0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proofErr w:type="gramStart"/>
      <w:r w:rsidRPr="00575C3F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read(</w:t>
      </w:r>
      <w:proofErr w:type="gramEnd"/>
      <w:r w:rsidRPr="00575C3F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)</w:t>
      </w:r>
      <w:r w:rsidRPr="00575C3F">
        <w:rPr>
          <w:rFonts w:ascii="Arial" w:eastAsia="Times New Roman" w:hAnsi="Arial" w:cs="Arial"/>
          <w:color w:val="202124"/>
          <w:sz w:val="24"/>
          <w:szCs w:val="24"/>
          <w:lang w:val="en-US"/>
        </w:rPr>
        <w:t> would treat each character </w:t>
      </w:r>
      <w:r w:rsidRPr="00575C3F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in the</w:t>
      </w:r>
      <w:r w:rsidRPr="00575C3F">
        <w:rPr>
          <w:rFonts w:ascii="Arial" w:eastAsia="Times New Roman" w:hAnsi="Arial" w:cs="Arial"/>
          <w:color w:val="202124"/>
          <w:sz w:val="24"/>
          <w:szCs w:val="24"/>
          <w:lang w:val="en-US"/>
        </w:rPr>
        <w:t> file separately, meaning that the iteration would happen for every character. The </w:t>
      </w:r>
      <w:proofErr w:type="spellStart"/>
      <w:proofErr w:type="gramStart"/>
      <w:r w:rsidRPr="00575C3F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readline</w:t>
      </w:r>
      <w:r w:rsidR="00C14D74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s</w:t>
      </w:r>
      <w:proofErr w:type="spellEnd"/>
      <w:r w:rsidRPr="00575C3F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(</w:t>
      </w:r>
      <w:proofErr w:type="gramEnd"/>
      <w:r w:rsidRPr="00575C3F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)</w:t>
      </w:r>
      <w:r w:rsidRPr="00575C3F">
        <w:rPr>
          <w:rFonts w:ascii="Arial" w:eastAsia="Times New Roman" w:hAnsi="Arial" w:cs="Arial"/>
          <w:color w:val="202124"/>
          <w:sz w:val="24"/>
          <w:szCs w:val="24"/>
          <w:lang w:val="en-US"/>
        </w:rPr>
        <w:t> function, on the other hand, o</w:t>
      </w:r>
      <w:r w:rsidRPr="00575C3F">
        <w:rPr>
          <w:rFonts w:ascii="Arial" w:eastAsia="Times New Roman" w:hAnsi="Arial" w:cs="Arial"/>
          <w:color w:val="202124"/>
          <w:sz w:val="24"/>
          <w:szCs w:val="24"/>
          <w:lang w:val="en-US"/>
        </w:rPr>
        <w:t>n</w:t>
      </w:r>
      <w:r w:rsidRPr="00575C3F">
        <w:rPr>
          <w:rFonts w:ascii="Arial" w:eastAsia="Times New Roman" w:hAnsi="Arial" w:cs="Arial"/>
          <w:color w:val="202124"/>
          <w:sz w:val="24"/>
          <w:szCs w:val="24"/>
          <w:lang w:val="en-US"/>
        </w:rPr>
        <w:t>ly </w:t>
      </w:r>
      <w:r w:rsidRPr="00575C3F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reads</w:t>
      </w:r>
      <w:r w:rsidRPr="00575C3F">
        <w:rPr>
          <w:rFonts w:ascii="Arial" w:eastAsia="Times New Roman" w:hAnsi="Arial" w:cs="Arial"/>
          <w:color w:val="202124"/>
          <w:sz w:val="24"/>
          <w:szCs w:val="24"/>
          <w:lang w:val="en-US"/>
        </w:rPr>
        <w:t xml:space="preserve"> a single </w:t>
      </w:r>
      <w:r w:rsidR="00C14D74">
        <w:rPr>
          <w:rFonts w:ascii="Arial" w:eastAsia="Times New Roman" w:hAnsi="Arial" w:cs="Arial"/>
          <w:color w:val="202124"/>
          <w:sz w:val="24"/>
          <w:szCs w:val="24"/>
          <w:lang w:val="en-US"/>
        </w:rPr>
        <w:t xml:space="preserve"> or list of </w:t>
      </w:r>
      <w:r w:rsidRPr="00575C3F">
        <w:rPr>
          <w:rFonts w:ascii="Arial" w:eastAsia="Times New Roman" w:hAnsi="Arial" w:cs="Arial"/>
          <w:color w:val="202124"/>
          <w:sz w:val="24"/>
          <w:szCs w:val="24"/>
          <w:lang w:val="en-US"/>
        </w:rPr>
        <w:t>line of the file</w:t>
      </w:r>
      <w:r w:rsidR="00C14D74">
        <w:rPr>
          <w:rFonts w:ascii="Arial" w:eastAsia="Times New Roman" w:hAnsi="Arial" w:cs="Arial"/>
          <w:color w:val="202124"/>
          <w:sz w:val="24"/>
          <w:szCs w:val="24"/>
          <w:lang w:val="en-US"/>
        </w:rPr>
        <w:t xml:space="preserve"> in string</w:t>
      </w:r>
      <w:r w:rsidRPr="00575C3F">
        <w:rPr>
          <w:rFonts w:ascii="Arial" w:eastAsia="Times New Roman" w:hAnsi="Arial" w:cs="Arial"/>
          <w:color w:val="202124"/>
          <w:sz w:val="24"/>
          <w:szCs w:val="24"/>
          <w:lang w:val="en-US"/>
        </w:rPr>
        <w:t>.</w:t>
      </w:r>
    </w:p>
    <w:p w:rsidR="00C14D74" w:rsidRDefault="00C14D74" w:rsidP="00575C3F">
      <w:pPr>
        <w:shd w:val="clear" w:color="auto" w:fill="FFFFFF"/>
        <w:suppressAutoHyphens w:val="0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</w:p>
    <w:p w:rsidR="00C14D74" w:rsidRPr="00C14D74" w:rsidRDefault="00C14D74" w:rsidP="00C14D74">
      <w:pPr>
        <w:suppressAutoHyphens w:val="0"/>
        <w:spacing w:after="0" w:afterAutospacing="1" w:line="240" w:lineRule="auto"/>
        <w:textAlignment w:val="baseline"/>
        <w:rPr>
          <w:rFonts w:ascii="inherit" w:eastAsia="Times New Roman" w:hAnsi="inherit" w:cs="Times New Roman"/>
          <w:b/>
          <w:sz w:val="23"/>
          <w:szCs w:val="23"/>
          <w:lang w:val="en-US"/>
        </w:rPr>
      </w:pPr>
      <w:r w:rsidRPr="00C14D74">
        <w:rPr>
          <w:rFonts w:ascii="inherit" w:eastAsia="Times New Roman" w:hAnsi="inherit" w:cs="Times New Roman"/>
          <w:b/>
          <w:sz w:val="23"/>
          <w:szCs w:val="23"/>
          <w:lang w:val="en-US"/>
        </w:rPr>
        <w:t>If you have a file (</w:t>
      </w:r>
      <w:r w:rsidRPr="00C14D74">
        <w:rPr>
          <w:rFonts w:ascii="Consolas" w:eastAsia="Times New Roman" w:hAnsi="Consolas" w:cs="Consolas"/>
          <w:b/>
          <w:sz w:val="20"/>
          <w:lang w:val="en-US"/>
        </w:rPr>
        <w:t>test.txt</w:t>
      </w:r>
      <w:r w:rsidRPr="00C14D74">
        <w:rPr>
          <w:rFonts w:ascii="inherit" w:eastAsia="Times New Roman" w:hAnsi="inherit" w:cs="Times New Roman"/>
          <w:b/>
          <w:sz w:val="23"/>
          <w:szCs w:val="23"/>
          <w:lang w:val="en-US"/>
        </w:rPr>
        <w:t>) like so:</w:t>
      </w:r>
    </w:p>
    <w:p w:rsidR="00C14D74" w:rsidRPr="00C14D74" w:rsidRDefault="00C14D74" w:rsidP="00C1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inherit" w:eastAsia="Times New Roman" w:hAnsi="inherit" w:cs="Courier New"/>
          <w:b/>
          <w:sz w:val="20"/>
          <w:lang w:val="en-US"/>
        </w:rPr>
      </w:pPr>
      <w:proofErr w:type="gramStart"/>
      <w:r w:rsidRPr="00C14D74">
        <w:rPr>
          <w:rFonts w:ascii="inherit" w:eastAsia="Times New Roman" w:hAnsi="inherit" w:cs="Courier New"/>
          <w:b/>
          <w:sz w:val="20"/>
          <w:lang w:val="en-US"/>
        </w:rPr>
        <w:t>first</w:t>
      </w:r>
      <w:proofErr w:type="gramEnd"/>
      <w:r w:rsidRPr="00C14D74">
        <w:rPr>
          <w:rFonts w:ascii="inherit" w:eastAsia="Times New Roman" w:hAnsi="inherit" w:cs="Courier New"/>
          <w:b/>
          <w:sz w:val="20"/>
          <w:lang w:val="en-US"/>
        </w:rPr>
        <w:t xml:space="preserve"> line</w:t>
      </w:r>
    </w:p>
    <w:p w:rsidR="00C14D74" w:rsidRPr="00C14D74" w:rsidRDefault="00C14D74" w:rsidP="00C1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inherit" w:eastAsia="Times New Roman" w:hAnsi="inherit" w:cs="Courier New"/>
          <w:b/>
          <w:sz w:val="20"/>
          <w:lang w:val="en-US"/>
        </w:rPr>
      </w:pPr>
      <w:proofErr w:type="gramStart"/>
      <w:r w:rsidRPr="00C14D74">
        <w:rPr>
          <w:rFonts w:ascii="inherit" w:eastAsia="Times New Roman" w:hAnsi="inherit" w:cs="Courier New"/>
          <w:b/>
          <w:sz w:val="20"/>
          <w:lang w:val="en-US"/>
        </w:rPr>
        <w:t>second</w:t>
      </w:r>
      <w:proofErr w:type="gramEnd"/>
      <w:r w:rsidRPr="00C14D74">
        <w:rPr>
          <w:rFonts w:ascii="inherit" w:eastAsia="Times New Roman" w:hAnsi="inherit" w:cs="Courier New"/>
          <w:b/>
          <w:sz w:val="20"/>
          <w:lang w:val="en-US"/>
        </w:rPr>
        <w:t xml:space="preserve"> line</w:t>
      </w:r>
    </w:p>
    <w:p w:rsidR="00C14D74" w:rsidRPr="00C14D74" w:rsidRDefault="00C14D74" w:rsidP="00C1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inherit" w:eastAsia="Times New Roman" w:hAnsi="inherit" w:cs="Courier New"/>
          <w:b/>
          <w:sz w:val="20"/>
          <w:lang w:val="en-US"/>
        </w:rPr>
      </w:pPr>
      <w:proofErr w:type="gramStart"/>
      <w:r w:rsidRPr="00C14D74">
        <w:rPr>
          <w:rFonts w:ascii="inherit" w:eastAsia="Times New Roman" w:hAnsi="inherit" w:cs="Courier New"/>
          <w:b/>
          <w:sz w:val="20"/>
          <w:lang w:val="en-US"/>
        </w:rPr>
        <w:t>third</w:t>
      </w:r>
      <w:proofErr w:type="gramEnd"/>
      <w:r w:rsidRPr="00C14D74">
        <w:rPr>
          <w:rFonts w:ascii="inherit" w:eastAsia="Times New Roman" w:hAnsi="inherit" w:cs="Courier New"/>
          <w:b/>
          <w:sz w:val="20"/>
          <w:lang w:val="en-US"/>
        </w:rPr>
        <w:t xml:space="preserve"> line</w:t>
      </w:r>
    </w:p>
    <w:p w:rsidR="00C14D74" w:rsidRPr="00C14D74" w:rsidRDefault="00C14D74" w:rsidP="00C1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inherit" w:eastAsia="Times New Roman" w:hAnsi="inherit" w:cs="Courier New"/>
          <w:b/>
          <w:sz w:val="20"/>
          <w:lang w:val="en-US"/>
        </w:rPr>
      </w:pPr>
    </w:p>
    <w:p w:rsidR="00C14D74" w:rsidRPr="00C14D74" w:rsidRDefault="00C14D74" w:rsidP="00C1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inherit" w:eastAsia="Times New Roman" w:hAnsi="inherit" w:cs="Courier New"/>
          <w:b/>
          <w:sz w:val="20"/>
          <w:lang w:val="en-US"/>
        </w:rPr>
      </w:pPr>
    </w:p>
    <w:p w:rsidR="00C14D74" w:rsidRPr="00C14D74" w:rsidRDefault="00C14D74" w:rsidP="00C14D74">
      <w:pPr>
        <w:suppressAutoHyphens w:val="0"/>
        <w:spacing w:after="100" w:afterAutospacing="1" w:line="240" w:lineRule="auto"/>
        <w:textAlignment w:val="baseline"/>
        <w:rPr>
          <w:rFonts w:ascii="inherit" w:eastAsia="Times New Roman" w:hAnsi="inherit" w:cs="Times New Roman"/>
          <w:b/>
          <w:sz w:val="23"/>
          <w:szCs w:val="23"/>
          <w:lang w:val="en-US"/>
        </w:rPr>
      </w:pPr>
      <w:r w:rsidRPr="00C14D74">
        <w:rPr>
          <w:rFonts w:ascii="inherit" w:eastAsia="Times New Roman" w:hAnsi="inherit" w:cs="Times New Roman"/>
          <w:b/>
          <w:sz w:val="23"/>
          <w:szCs w:val="23"/>
          <w:lang w:val="en-US"/>
        </w:rPr>
        <w:t>Then this code:</w:t>
      </w:r>
    </w:p>
    <w:p w:rsidR="00C14D74" w:rsidRPr="00C14D74" w:rsidRDefault="00C14D74" w:rsidP="00C1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inherit" w:eastAsia="Times New Roman" w:hAnsi="inherit" w:cs="Courier New"/>
          <w:b/>
          <w:sz w:val="20"/>
          <w:lang w:val="en-US"/>
        </w:rPr>
      </w:pPr>
      <w:proofErr w:type="gramStart"/>
      <w:r w:rsidRPr="00C14D74">
        <w:rPr>
          <w:rFonts w:ascii="inherit" w:eastAsia="Times New Roman" w:hAnsi="inherit" w:cs="Courier New"/>
          <w:b/>
          <w:sz w:val="20"/>
          <w:szCs w:val="20"/>
          <w:lang w:val="en-US"/>
        </w:rPr>
        <w:t>with</w:t>
      </w:r>
      <w:proofErr w:type="gramEnd"/>
      <w:r w:rsidRPr="00C14D74">
        <w:rPr>
          <w:rFonts w:ascii="inherit" w:eastAsia="Times New Roman" w:hAnsi="inherit" w:cs="Courier New"/>
          <w:b/>
          <w:sz w:val="20"/>
          <w:lang w:val="en-US"/>
        </w:rPr>
        <w:t xml:space="preserve"> </w:t>
      </w:r>
      <w:r w:rsidRPr="00C14D74">
        <w:rPr>
          <w:rFonts w:ascii="inherit" w:eastAsia="Times New Roman" w:hAnsi="inherit" w:cs="Courier New"/>
          <w:b/>
          <w:sz w:val="20"/>
          <w:szCs w:val="20"/>
          <w:lang w:val="en-US"/>
        </w:rPr>
        <w:t>open</w:t>
      </w:r>
      <w:r w:rsidRPr="00C14D74">
        <w:rPr>
          <w:rFonts w:ascii="inherit" w:eastAsia="Times New Roman" w:hAnsi="inherit" w:cs="Courier New"/>
          <w:b/>
          <w:sz w:val="20"/>
          <w:lang w:val="en-US"/>
        </w:rPr>
        <w:t>(</w:t>
      </w:r>
      <w:r w:rsidRPr="00C14D74">
        <w:rPr>
          <w:rFonts w:ascii="inherit" w:eastAsia="Times New Roman" w:hAnsi="inherit" w:cs="Courier New"/>
          <w:b/>
          <w:sz w:val="20"/>
          <w:szCs w:val="20"/>
          <w:lang w:val="en-US"/>
        </w:rPr>
        <w:t>"test.txt"</w:t>
      </w:r>
      <w:r w:rsidRPr="00C14D74">
        <w:rPr>
          <w:rFonts w:ascii="inherit" w:eastAsia="Times New Roman" w:hAnsi="inherit" w:cs="Courier New"/>
          <w:b/>
          <w:sz w:val="20"/>
          <w:lang w:val="en-US"/>
        </w:rPr>
        <w:t xml:space="preserve">, </w:t>
      </w:r>
      <w:r w:rsidRPr="00C14D74">
        <w:rPr>
          <w:rFonts w:ascii="inherit" w:eastAsia="Times New Roman" w:hAnsi="inherit" w:cs="Courier New"/>
          <w:b/>
          <w:sz w:val="20"/>
          <w:szCs w:val="20"/>
          <w:lang w:val="en-US"/>
        </w:rPr>
        <w:t>"r"</w:t>
      </w:r>
      <w:r w:rsidRPr="00C14D74">
        <w:rPr>
          <w:rFonts w:ascii="inherit" w:eastAsia="Times New Roman" w:hAnsi="inherit" w:cs="Courier New"/>
          <w:b/>
          <w:sz w:val="20"/>
          <w:lang w:val="en-US"/>
        </w:rPr>
        <w:t xml:space="preserve">) </w:t>
      </w:r>
      <w:r w:rsidRPr="00C14D74">
        <w:rPr>
          <w:rFonts w:ascii="inherit" w:eastAsia="Times New Roman" w:hAnsi="inherit" w:cs="Courier New"/>
          <w:b/>
          <w:sz w:val="20"/>
          <w:szCs w:val="20"/>
          <w:lang w:val="en-US"/>
        </w:rPr>
        <w:t>as</w:t>
      </w:r>
      <w:r w:rsidRPr="00C14D74">
        <w:rPr>
          <w:rFonts w:ascii="inherit" w:eastAsia="Times New Roman" w:hAnsi="inherit" w:cs="Courier New"/>
          <w:b/>
          <w:sz w:val="20"/>
          <w:lang w:val="en-US"/>
        </w:rPr>
        <w:t xml:space="preserve"> file:</w:t>
      </w:r>
    </w:p>
    <w:p w:rsidR="00C14D74" w:rsidRPr="00C14D74" w:rsidRDefault="00C14D74" w:rsidP="00C1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inherit" w:eastAsia="Times New Roman" w:hAnsi="inherit" w:cs="Courier New"/>
          <w:b/>
          <w:sz w:val="20"/>
          <w:lang w:val="en-US"/>
        </w:rPr>
      </w:pPr>
      <w:r w:rsidRPr="00C14D74">
        <w:rPr>
          <w:rFonts w:ascii="inherit" w:eastAsia="Times New Roman" w:hAnsi="inherit" w:cs="Courier New"/>
          <w:b/>
          <w:sz w:val="20"/>
          <w:lang w:val="en-US"/>
        </w:rPr>
        <w:t xml:space="preserve">    </w:t>
      </w:r>
      <w:proofErr w:type="gramStart"/>
      <w:r w:rsidRPr="00C14D74">
        <w:rPr>
          <w:rFonts w:ascii="inherit" w:eastAsia="Times New Roman" w:hAnsi="inherit" w:cs="Courier New"/>
          <w:b/>
          <w:sz w:val="20"/>
          <w:lang w:val="en-US"/>
        </w:rPr>
        <w:t>line</w:t>
      </w:r>
      <w:proofErr w:type="gramEnd"/>
      <w:r w:rsidRPr="00C14D74">
        <w:rPr>
          <w:rFonts w:ascii="inherit" w:eastAsia="Times New Roman" w:hAnsi="inherit" w:cs="Courier New"/>
          <w:b/>
          <w:sz w:val="20"/>
          <w:lang w:val="en-US"/>
        </w:rPr>
        <w:t xml:space="preserve"> = </w:t>
      </w:r>
      <w:proofErr w:type="spellStart"/>
      <w:r w:rsidRPr="00C14D74">
        <w:rPr>
          <w:rFonts w:ascii="inherit" w:eastAsia="Times New Roman" w:hAnsi="inherit" w:cs="Courier New"/>
          <w:b/>
          <w:sz w:val="20"/>
          <w:lang w:val="en-US"/>
        </w:rPr>
        <w:t>file.readline</w:t>
      </w:r>
      <w:proofErr w:type="spellEnd"/>
      <w:r w:rsidRPr="00C14D74">
        <w:rPr>
          <w:rFonts w:ascii="inherit" w:eastAsia="Times New Roman" w:hAnsi="inherit" w:cs="Courier New"/>
          <w:b/>
          <w:sz w:val="20"/>
          <w:lang w:val="en-US"/>
        </w:rPr>
        <w:t>()</w:t>
      </w:r>
    </w:p>
    <w:p w:rsidR="00C14D74" w:rsidRPr="00C14D74" w:rsidRDefault="00C14D74" w:rsidP="00C1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inherit" w:eastAsia="Times New Roman" w:hAnsi="inherit" w:cs="Courier New"/>
          <w:b/>
          <w:sz w:val="20"/>
          <w:lang w:val="en-US"/>
        </w:rPr>
      </w:pPr>
      <w:r w:rsidRPr="00C14D74">
        <w:rPr>
          <w:rFonts w:ascii="inherit" w:eastAsia="Times New Roman" w:hAnsi="inherit" w:cs="Courier New"/>
          <w:b/>
          <w:sz w:val="20"/>
          <w:lang w:val="en-US"/>
        </w:rPr>
        <w:t xml:space="preserve">    </w:t>
      </w:r>
      <w:proofErr w:type="gramStart"/>
      <w:r w:rsidRPr="00C14D74">
        <w:rPr>
          <w:rFonts w:ascii="inherit" w:eastAsia="Times New Roman" w:hAnsi="inherit" w:cs="Courier New"/>
          <w:b/>
          <w:sz w:val="20"/>
          <w:lang w:val="en-US"/>
        </w:rPr>
        <w:t>print(</w:t>
      </w:r>
      <w:proofErr w:type="gramEnd"/>
      <w:r w:rsidRPr="00C14D74">
        <w:rPr>
          <w:rFonts w:ascii="inherit" w:eastAsia="Times New Roman" w:hAnsi="inherit" w:cs="Courier New"/>
          <w:b/>
          <w:sz w:val="20"/>
          <w:lang w:val="en-US"/>
        </w:rPr>
        <w:t>line)</w:t>
      </w:r>
    </w:p>
    <w:p w:rsidR="00C14D74" w:rsidRPr="00C14D74" w:rsidRDefault="00C14D74" w:rsidP="00C14D74">
      <w:pPr>
        <w:suppressAutoHyphens w:val="0"/>
        <w:spacing w:after="100" w:afterAutospacing="1" w:line="240" w:lineRule="auto"/>
        <w:textAlignment w:val="baseline"/>
        <w:rPr>
          <w:rFonts w:ascii="inherit" w:eastAsia="Times New Roman" w:hAnsi="inherit" w:cs="Times New Roman"/>
          <w:b/>
          <w:sz w:val="23"/>
          <w:szCs w:val="23"/>
          <w:lang w:val="en-US"/>
        </w:rPr>
      </w:pPr>
      <w:r w:rsidRPr="00C14D74">
        <w:rPr>
          <w:rFonts w:ascii="inherit" w:eastAsia="Times New Roman" w:hAnsi="inherit" w:cs="Times New Roman"/>
          <w:b/>
          <w:sz w:val="23"/>
          <w:szCs w:val="23"/>
          <w:lang w:val="en-US"/>
        </w:rPr>
        <w:t>Will produce this output:</w:t>
      </w:r>
    </w:p>
    <w:p w:rsidR="00C14D74" w:rsidRPr="00C14D74" w:rsidRDefault="00C14D74" w:rsidP="00C1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inherit" w:eastAsia="Times New Roman" w:hAnsi="inherit" w:cs="Courier New"/>
          <w:b/>
          <w:sz w:val="20"/>
          <w:lang w:val="en-US"/>
        </w:rPr>
      </w:pPr>
      <w:proofErr w:type="gramStart"/>
      <w:r w:rsidRPr="00C14D74">
        <w:rPr>
          <w:rFonts w:ascii="inherit" w:eastAsia="Times New Roman" w:hAnsi="inherit" w:cs="Courier New"/>
          <w:b/>
          <w:sz w:val="20"/>
          <w:lang w:val="en-US"/>
        </w:rPr>
        <w:t>first</w:t>
      </w:r>
      <w:proofErr w:type="gramEnd"/>
      <w:r w:rsidRPr="00C14D74">
        <w:rPr>
          <w:rFonts w:ascii="inherit" w:eastAsia="Times New Roman" w:hAnsi="inherit" w:cs="Courier New"/>
          <w:b/>
          <w:sz w:val="20"/>
          <w:lang w:val="en-US"/>
        </w:rPr>
        <w:t xml:space="preserve"> line</w:t>
      </w:r>
    </w:p>
    <w:p w:rsidR="00C14D74" w:rsidRPr="00C14D74" w:rsidRDefault="00C14D74" w:rsidP="00C14D74">
      <w:pPr>
        <w:suppressAutoHyphens w:val="0"/>
        <w:spacing w:after="0" w:afterAutospacing="1" w:line="240" w:lineRule="auto"/>
        <w:textAlignment w:val="baseline"/>
        <w:rPr>
          <w:rFonts w:ascii="inherit" w:eastAsia="Times New Roman" w:hAnsi="inherit" w:cs="Times New Roman"/>
          <w:b/>
          <w:sz w:val="23"/>
          <w:szCs w:val="23"/>
          <w:lang w:val="en-US"/>
        </w:rPr>
      </w:pPr>
      <w:r w:rsidRPr="00C14D74">
        <w:rPr>
          <w:rFonts w:ascii="inherit" w:eastAsia="Times New Roman" w:hAnsi="inherit" w:cs="Times New Roman"/>
          <w:b/>
          <w:sz w:val="23"/>
          <w:szCs w:val="23"/>
          <w:lang w:val="en-US"/>
        </w:rPr>
        <w:t>That's because </w:t>
      </w:r>
      <w:proofErr w:type="spellStart"/>
      <w:r w:rsidRPr="00C14D74">
        <w:rPr>
          <w:rFonts w:ascii="Consolas" w:eastAsia="Times New Roman" w:hAnsi="Consolas" w:cs="Consolas"/>
          <w:b/>
          <w:sz w:val="20"/>
          <w:lang w:val="en-US"/>
        </w:rPr>
        <w:t>readline</w:t>
      </w:r>
      <w:proofErr w:type="spellEnd"/>
      <w:r w:rsidRPr="00C14D74">
        <w:rPr>
          <w:rFonts w:ascii="inherit" w:eastAsia="Times New Roman" w:hAnsi="inherit" w:cs="Times New Roman"/>
          <w:b/>
          <w:sz w:val="23"/>
          <w:szCs w:val="23"/>
          <w:lang w:val="en-US"/>
        </w:rPr>
        <w:t> just reads the next line.</w:t>
      </w:r>
    </w:p>
    <w:p w:rsidR="00C14D74" w:rsidRPr="00C14D74" w:rsidRDefault="00C14D74" w:rsidP="00C14D74">
      <w:pPr>
        <w:suppressAutoHyphens w:val="0"/>
        <w:spacing w:after="100" w:afterAutospacing="1" w:line="240" w:lineRule="auto"/>
        <w:textAlignment w:val="baseline"/>
        <w:rPr>
          <w:rFonts w:ascii="inherit" w:eastAsia="Times New Roman" w:hAnsi="inherit" w:cs="Times New Roman"/>
          <w:b/>
          <w:sz w:val="23"/>
          <w:szCs w:val="23"/>
          <w:lang w:val="en-US"/>
        </w:rPr>
      </w:pPr>
      <w:r w:rsidRPr="00C14D74">
        <w:rPr>
          <w:rFonts w:ascii="inherit" w:eastAsia="Times New Roman" w:hAnsi="inherit" w:cs="Times New Roman"/>
          <w:b/>
          <w:sz w:val="23"/>
          <w:szCs w:val="23"/>
          <w:lang w:val="en-US"/>
        </w:rPr>
        <w:t>If you use this code instead:</w:t>
      </w:r>
    </w:p>
    <w:p w:rsidR="00C14D74" w:rsidRPr="00C14D74" w:rsidRDefault="00C14D74" w:rsidP="00C1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inherit" w:eastAsia="Times New Roman" w:hAnsi="inherit" w:cs="Courier New"/>
          <w:b/>
          <w:sz w:val="20"/>
          <w:lang w:val="en-US"/>
        </w:rPr>
      </w:pPr>
      <w:proofErr w:type="gramStart"/>
      <w:r w:rsidRPr="00C14D74">
        <w:rPr>
          <w:rFonts w:ascii="inherit" w:eastAsia="Times New Roman" w:hAnsi="inherit" w:cs="Courier New"/>
          <w:b/>
          <w:sz w:val="20"/>
          <w:szCs w:val="20"/>
          <w:lang w:val="en-US"/>
        </w:rPr>
        <w:t>with</w:t>
      </w:r>
      <w:proofErr w:type="gramEnd"/>
      <w:r w:rsidRPr="00C14D74">
        <w:rPr>
          <w:rFonts w:ascii="inherit" w:eastAsia="Times New Roman" w:hAnsi="inherit" w:cs="Courier New"/>
          <w:b/>
          <w:sz w:val="20"/>
          <w:lang w:val="en-US"/>
        </w:rPr>
        <w:t xml:space="preserve"> </w:t>
      </w:r>
      <w:r w:rsidRPr="00C14D74">
        <w:rPr>
          <w:rFonts w:ascii="inherit" w:eastAsia="Times New Roman" w:hAnsi="inherit" w:cs="Courier New"/>
          <w:b/>
          <w:sz w:val="20"/>
          <w:szCs w:val="20"/>
          <w:lang w:val="en-US"/>
        </w:rPr>
        <w:t>open</w:t>
      </w:r>
      <w:r w:rsidRPr="00C14D74">
        <w:rPr>
          <w:rFonts w:ascii="inherit" w:eastAsia="Times New Roman" w:hAnsi="inherit" w:cs="Courier New"/>
          <w:b/>
          <w:sz w:val="20"/>
          <w:lang w:val="en-US"/>
        </w:rPr>
        <w:t>(</w:t>
      </w:r>
      <w:r w:rsidRPr="00C14D74">
        <w:rPr>
          <w:rFonts w:ascii="inherit" w:eastAsia="Times New Roman" w:hAnsi="inherit" w:cs="Courier New"/>
          <w:b/>
          <w:sz w:val="20"/>
          <w:szCs w:val="20"/>
          <w:lang w:val="en-US"/>
        </w:rPr>
        <w:t>"test.txt"</w:t>
      </w:r>
      <w:r w:rsidRPr="00C14D74">
        <w:rPr>
          <w:rFonts w:ascii="inherit" w:eastAsia="Times New Roman" w:hAnsi="inherit" w:cs="Courier New"/>
          <w:b/>
          <w:sz w:val="20"/>
          <w:lang w:val="en-US"/>
        </w:rPr>
        <w:t xml:space="preserve">, </w:t>
      </w:r>
      <w:r w:rsidRPr="00C14D74">
        <w:rPr>
          <w:rFonts w:ascii="inherit" w:eastAsia="Times New Roman" w:hAnsi="inherit" w:cs="Courier New"/>
          <w:b/>
          <w:sz w:val="20"/>
          <w:szCs w:val="20"/>
          <w:lang w:val="en-US"/>
        </w:rPr>
        <w:t>"r"</w:t>
      </w:r>
      <w:r w:rsidRPr="00C14D74">
        <w:rPr>
          <w:rFonts w:ascii="inherit" w:eastAsia="Times New Roman" w:hAnsi="inherit" w:cs="Courier New"/>
          <w:b/>
          <w:sz w:val="20"/>
          <w:lang w:val="en-US"/>
        </w:rPr>
        <w:t xml:space="preserve">) </w:t>
      </w:r>
      <w:r w:rsidRPr="00C14D74">
        <w:rPr>
          <w:rFonts w:ascii="inherit" w:eastAsia="Times New Roman" w:hAnsi="inherit" w:cs="Courier New"/>
          <w:b/>
          <w:sz w:val="20"/>
          <w:szCs w:val="20"/>
          <w:lang w:val="en-US"/>
        </w:rPr>
        <w:t>as</w:t>
      </w:r>
      <w:r w:rsidRPr="00C14D74">
        <w:rPr>
          <w:rFonts w:ascii="inherit" w:eastAsia="Times New Roman" w:hAnsi="inherit" w:cs="Courier New"/>
          <w:b/>
          <w:sz w:val="20"/>
          <w:lang w:val="en-US"/>
        </w:rPr>
        <w:t xml:space="preserve"> file:</w:t>
      </w:r>
    </w:p>
    <w:p w:rsidR="00C14D74" w:rsidRPr="00C14D74" w:rsidRDefault="00C14D74" w:rsidP="00C1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inherit" w:eastAsia="Times New Roman" w:hAnsi="inherit" w:cs="Courier New"/>
          <w:b/>
          <w:sz w:val="20"/>
          <w:lang w:val="en-US"/>
        </w:rPr>
      </w:pPr>
      <w:r w:rsidRPr="00C14D74">
        <w:rPr>
          <w:rFonts w:ascii="inherit" w:eastAsia="Times New Roman" w:hAnsi="inherit" w:cs="Courier New"/>
          <w:b/>
          <w:sz w:val="20"/>
          <w:lang w:val="en-US"/>
        </w:rPr>
        <w:t xml:space="preserve">    </w:t>
      </w:r>
      <w:proofErr w:type="gramStart"/>
      <w:r w:rsidRPr="00C14D74">
        <w:rPr>
          <w:rFonts w:ascii="inherit" w:eastAsia="Times New Roman" w:hAnsi="inherit" w:cs="Courier New"/>
          <w:b/>
          <w:sz w:val="20"/>
          <w:lang w:val="en-US"/>
        </w:rPr>
        <w:t>content</w:t>
      </w:r>
      <w:proofErr w:type="gramEnd"/>
      <w:r w:rsidRPr="00C14D74">
        <w:rPr>
          <w:rFonts w:ascii="inherit" w:eastAsia="Times New Roman" w:hAnsi="inherit" w:cs="Courier New"/>
          <w:b/>
          <w:sz w:val="20"/>
          <w:lang w:val="en-US"/>
        </w:rPr>
        <w:t xml:space="preserve"> = </w:t>
      </w:r>
      <w:proofErr w:type="spellStart"/>
      <w:r w:rsidRPr="00C14D74">
        <w:rPr>
          <w:rFonts w:ascii="inherit" w:eastAsia="Times New Roman" w:hAnsi="inherit" w:cs="Courier New"/>
          <w:b/>
          <w:sz w:val="20"/>
          <w:lang w:val="en-US"/>
        </w:rPr>
        <w:t>file.read</w:t>
      </w:r>
      <w:proofErr w:type="spellEnd"/>
      <w:r w:rsidRPr="00C14D74">
        <w:rPr>
          <w:rFonts w:ascii="inherit" w:eastAsia="Times New Roman" w:hAnsi="inherit" w:cs="Courier New"/>
          <w:b/>
          <w:sz w:val="20"/>
          <w:lang w:val="en-US"/>
        </w:rPr>
        <w:t>()</w:t>
      </w:r>
    </w:p>
    <w:p w:rsidR="00C14D74" w:rsidRPr="00C14D74" w:rsidRDefault="00C14D74" w:rsidP="00C1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inherit" w:eastAsia="Times New Roman" w:hAnsi="inherit" w:cs="Courier New"/>
          <w:b/>
          <w:sz w:val="20"/>
          <w:lang w:val="en-US"/>
        </w:rPr>
      </w:pPr>
      <w:r w:rsidRPr="00C14D74">
        <w:rPr>
          <w:rFonts w:ascii="inherit" w:eastAsia="Times New Roman" w:hAnsi="inherit" w:cs="Courier New"/>
          <w:b/>
          <w:sz w:val="20"/>
          <w:lang w:val="en-US"/>
        </w:rPr>
        <w:t xml:space="preserve">    </w:t>
      </w:r>
      <w:proofErr w:type="gramStart"/>
      <w:r w:rsidRPr="00C14D74">
        <w:rPr>
          <w:rFonts w:ascii="inherit" w:eastAsia="Times New Roman" w:hAnsi="inherit" w:cs="Courier New"/>
          <w:b/>
          <w:sz w:val="20"/>
          <w:lang w:val="en-US"/>
        </w:rPr>
        <w:t>print(</w:t>
      </w:r>
      <w:proofErr w:type="gramEnd"/>
      <w:r w:rsidRPr="00C14D74">
        <w:rPr>
          <w:rFonts w:ascii="inherit" w:eastAsia="Times New Roman" w:hAnsi="inherit" w:cs="Courier New"/>
          <w:b/>
          <w:sz w:val="20"/>
          <w:lang w:val="en-US"/>
        </w:rPr>
        <w:t>content)</w:t>
      </w:r>
    </w:p>
    <w:p w:rsidR="00C14D74" w:rsidRPr="00C14D74" w:rsidRDefault="00C14D74" w:rsidP="00C14D74">
      <w:pPr>
        <w:suppressAutoHyphens w:val="0"/>
        <w:spacing w:after="100" w:afterAutospacing="1" w:line="240" w:lineRule="auto"/>
        <w:textAlignment w:val="baseline"/>
        <w:rPr>
          <w:rFonts w:ascii="inherit" w:eastAsia="Times New Roman" w:hAnsi="inherit" w:cs="Times New Roman"/>
          <w:b/>
          <w:sz w:val="23"/>
          <w:szCs w:val="23"/>
          <w:lang w:val="en-US"/>
        </w:rPr>
      </w:pPr>
      <w:r w:rsidRPr="00C14D74">
        <w:rPr>
          <w:rFonts w:ascii="inherit" w:eastAsia="Times New Roman" w:hAnsi="inherit" w:cs="Times New Roman"/>
          <w:b/>
          <w:sz w:val="23"/>
          <w:szCs w:val="23"/>
          <w:lang w:val="en-US"/>
        </w:rPr>
        <w:t>Output:</w:t>
      </w:r>
    </w:p>
    <w:p w:rsidR="00C14D74" w:rsidRPr="00C14D74" w:rsidRDefault="00C14D74" w:rsidP="00C1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inherit" w:eastAsia="Times New Roman" w:hAnsi="inherit" w:cs="Courier New"/>
          <w:b/>
          <w:sz w:val="20"/>
          <w:lang w:val="en-US"/>
        </w:rPr>
      </w:pPr>
      <w:proofErr w:type="gramStart"/>
      <w:r w:rsidRPr="00C14D74">
        <w:rPr>
          <w:rFonts w:ascii="inherit" w:eastAsia="Times New Roman" w:hAnsi="inherit" w:cs="Courier New"/>
          <w:b/>
          <w:sz w:val="20"/>
          <w:lang w:val="en-US"/>
        </w:rPr>
        <w:t>first</w:t>
      </w:r>
      <w:proofErr w:type="gramEnd"/>
      <w:r w:rsidRPr="00C14D74">
        <w:rPr>
          <w:rFonts w:ascii="inherit" w:eastAsia="Times New Roman" w:hAnsi="inherit" w:cs="Courier New"/>
          <w:b/>
          <w:sz w:val="20"/>
          <w:lang w:val="en-US"/>
        </w:rPr>
        <w:t xml:space="preserve"> line</w:t>
      </w:r>
    </w:p>
    <w:p w:rsidR="00C14D74" w:rsidRPr="00C14D74" w:rsidRDefault="00C14D74" w:rsidP="00C1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inherit" w:eastAsia="Times New Roman" w:hAnsi="inherit" w:cs="Courier New"/>
          <w:b/>
          <w:sz w:val="20"/>
          <w:lang w:val="en-US"/>
        </w:rPr>
      </w:pPr>
      <w:proofErr w:type="gramStart"/>
      <w:r w:rsidRPr="00C14D74">
        <w:rPr>
          <w:rFonts w:ascii="inherit" w:eastAsia="Times New Roman" w:hAnsi="inherit" w:cs="Courier New"/>
          <w:b/>
          <w:sz w:val="20"/>
          <w:lang w:val="en-US"/>
        </w:rPr>
        <w:t>second</w:t>
      </w:r>
      <w:proofErr w:type="gramEnd"/>
      <w:r w:rsidRPr="00C14D74">
        <w:rPr>
          <w:rFonts w:ascii="inherit" w:eastAsia="Times New Roman" w:hAnsi="inherit" w:cs="Courier New"/>
          <w:b/>
          <w:sz w:val="20"/>
          <w:lang w:val="en-US"/>
        </w:rPr>
        <w:t xml:space="preserve"> line</w:t>
      </w:r>
    </w:p>
    <w:p w:rsidR="00C14D74" w:rsidRPr="00C14D74" w:rsidRDefault="00C14D74" w:rsidP="00C1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inherit" w:eastAsia="Times New Roman" w:hAnsi="inherit" w:cs="Courier New"/>
          <w:b/>
          <w:sz w:val="20"/>
          <w:lang w:val="en-US"/>
        </w:rPr>
      </w:pPr>
      <w:proofErr w:type="gramStart"/>
      <w:r w:rsidRPr="00C14D74">
        <w:rPr>
          <w:rFonts w:ascii="inherit" w:eastAsia="Times New Roman" w:hAnsi="inherit" w:cs="Courier New"/>
          <w:b/>
          <w:sz w:val="20"/>
          <w:lang w:val="en-US"/>
        </w:rPr>
        <w:t>third</w:t>
      </w:r>
      <w:proofErr w:type="gramEnd"/>
      <w:r w:rsidRPr="00C14D74">
        <w:rPr>
          <w:rFonts w:ascii="inherit" w:eastAsia="Times New Roman" w:hAnsi="inherit" w:cs="Courier New"/>
          <w:b/>
          <w:sz w:val="20"/>
          <w:lang w:val="en-US"/>
        </w:rPr>
        <w:t xml:space="preserve"> line</w:t>
      </w:r>
    </w:p>
    <w:p w:rsidR="00C14D74" w:rsidRPr="00C14D74" w:rsidRDefault="00C14D74" w:rsidP="00C14D74">
      <w:pPr>
        <w:suppressAutoHyphens w:val="0"/>
        <w:spacing w:after="0" w:afterAutospacing="1" w:line="240" w:lineRule="auto"/>
        <w:textAlignment w:val="baseline"/>
        <w:rPr>
          <w:rFonts w:ascii="inherit" w:eastAsia="Times New Roman" w:hAnsi="inherit" w:cs="Times New Roman"/>
          <w:b/>
          <w:sz w:val="23"/>
          <w:szCs w:val="23"/>
          <w:lang w:val="en-US"/>
        </w:rPr>
      </w:pPr>
      <w:proofErr w:type="gramStart"/>
      <w:r w:rsidRPr="00C14D74">
        <w:rPr>
          <w:rFonts w:ascii="Consolas" w:eastAsia="Times New Roman" w:hAnsi="Consolas" w:cs="Consolas"/>
          <w:b/>
          <w:sz w:val="20"/>
          <w:lang w:val="en-US"/>
        </w:rPr>
        <w:t>read(</w:t>
      </w:r>
      <w:proofErr w:type="gramEnd"/>
      <w:r w:rsidRPr="00C14D74">
        <w:rPr>
          <w:rFonts w:ascii="Consolas" w:eastAsia="Times New Roman" w:hAnsi="Consolas" w:cs="Consolas"/>
          <w:b/>
          <w:sz w:val="20"/>
          <w:lang w:val="en-US"/>
        </w:rPr>
        <w:t>)</w:t>
      </w:r>
      <w:r w:rsidRPr="00C14D74">
        <w:rPr>
          <w:rFonts w:ascii="inherit" w:eastAsia="Times New Roman" w:hAnsi="inherit" w:cs="Times New Roman"/>
          <w:b/>
          <w:sz w:val="23"/>
          <w:szCs w:val="23"/>
          <w:lang w:val="en-US"/>
        </w:rPr>
        <w:t> reads the entire contents of the file into a string. You can also give </w:t>
      </w:r>
      <w:proofErr w:type="gramStart"/>
      <w:r w:rsidRPr="00C14D74">
        <w:rPr>
          <w:rFonts w:ascii="Consolas" w:eastAsia="Times New Roman" w:hAnsi="Consolas" w:cs="Consolas"/>
          <w:b/>
          <w:sz w:val="20"/>
          <w:lang w:val="en-US"/>
        </w:rPr>
        <w:t>read(</w:t>
      </w:r>
      <w:proofErr w:type="gramEnd"/>
      <w:r w:rsidRPr="00C14D74">
        <w:rPr>
          <w:rFonts w:ascii="Consolas" w:eastAsia="Times New Roman" w:hAnsi="Consolas" w:cs="Consolas"/>
          <w:b/>
          <w:sz w:val="20"/>
          <w:lang w:val="en-US"/>
        </w:rPr>
        <w:t>)</w:t>
      </w:r>
      <w:r w:rsidRPr="00C14D74">
        <w:rPr>
          <w:rFonts w:ascii="inherit" w:eastAsia="Times New Roman" w:hAnsi="inherit" w:cs="Times New Roman"/>
          <w:b/>
          <w:sz w:val="23"/>
          <w:szCs w:val="23"/>
          <w:lang w:val="en-US"/>
        </w:rPr>
        <w:t> an optio</w:t>
      </w:r>
      <w:r w:rsidRPr="00C14D74">
        <w:rPr>
          <w:rFonts w:ascii="inherit" w:eastAsia="Times New Roman" w:hAnsi="inherit" w:cs="Times New Roman"/>
          <w:b/>
          <w:sz w:val="23"/>
          <w:szCs w:val="23"/>
          <w:lang w:val="en-US"/>
        </w:rPr>
        <w:t>n</w:t>
      </w:r>
      <w:r w:rsidRPr="00C14D74">
        <w:rPr>
          <w:rFonts w:ascii="inherit" w:eastAsia="Times New Roman" w:hAnsi="inherit" w:cs="Times New Roman"/>
          <w:b/>
          <w:sz w:val="23"/>
          <w:szCs w:val="23"/>
          <w:lang w:val="en-US"/>
        </w:rPr>
        <w:t>al argument, which designates the number of characters to read from the file:</w:t>
      </w:r>
    </w:p>
    <w:p w:rsidR="00C14D74" w:rsidRPr="00C14D74" w:rsidRDefault="00C14D74" w:rsidP="00C1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inherit" w:eastAsia="Times New Roman" w:hAnsi="inherit" w:cs="Courier New"/>
          <w:b/>
          <w:sz w:val="20"/>
          <w:lang w:val="en-US"/>
        </w:rPr>
      </w:pPr>
      <w:proofErr w:type="gramStart"/>
      <w:r w:rsidRPr="00C14D74">
        <w:rPr>
          <w:rFonts w:ascii="inherit" w:eastAsia="Times New Roman" w:hAnsi="inherit" w:cs="Courier New"/>
          <w:b/>
          <w:sz w:val="20"/>
          <w:szCs w:val="20"/>
          <w:lang w:val="en-US"/>
        </w:rPr>
        <w:t>with</w:t>
      </w:r>
      <w:proofErr w:type="gramEnd"/>
      <w:r w:rsidRPr="00C14D74">
        <w:rPr>
          <w:rFonts w:ascii="inherit" w:eastAsia="Times New Roman" w:hAnsi="inherit" w:cs="Courier New"/>
          <w:b/>
          <w:sz w:val="20"/>
          <w:lang w:val="en-US"/>
        </w:rPr>
        <w:t xml:space="preserve"> </w:t>
      </w:r>
      <w:r w:rsidRPr="00C14D74">
        <w:rPr>
          <w:rFonts w:ascii="inherit" w:eastAsia="Times New Roman" w:hAnsi="inherit" w:cs="Courier New"/>
          <w:b/>
          <w:sz w:val="20"/>
          <w:szCs w:val="20"/>
          <w:lang w:val="en-US"/>
        </w:rPr>
        <w:t>open</w:t>
      </w:r>
      <w:r w:rsidRPr="00C14D74">
        <w:rPr>
          <w:rFonts w:ascii="inherit" w:eastAsia="Times New Roman" w:hAnsi="inherit" w:cs="Courier New"/>
          <w:b/>
          <w:sz w:val="20"/>
          <w:lang w:val="en-US"/>
        </w:rPr>
        <w:t>(</w:t>
      </w:r>
      <w:r w:rsidRPr="00C14D74">
        <w:rPr>
          <w:rFonts w:ascii="inherit" w:eastAsia="Times New Roman" w:hAnsi="inherit" w:cs="Courier New"/>
          <w:b/>
          <w:sz w:val="20"/>
          <w:szCs w:val="20"/>
          <w:lang w:val="en-US"/>
        </w:rPr>
        <w:t>"test.txt"</w:t>
      </w:r>
      <w:r w:rsidRPr="00C14D74">
        <w:rPr>
          <w:rFonts w:ascii="inherit" w:eastAsia="Times New Roman" w:hAnsi="inherit" w:cs="Courier New"/>
          <w:b/>
          <w:sz w:val="20"/>
          <w:lang w:val="en-US"/>
        </w:rPr>
        <w:t xml:space="preserve">, </w:t>
      </w:r>
      <w:r w:rsidRPr="00C14D74">
        <w:rPr>
          <w:rFonts w:ascii="inherit" w:eastAsia="Times New Roman" w:hAnsi="inherit" w:cs="Courier New"/>
          <w:b/>
          <w:sz w:val="20"/>
          <w:szCs w:val="20"/>
          <w:lang w:val="en-US"/>
        </w:rPr>
        <w:t>"r"</w:t>
      </w:r>
      <w:r w:rsidRPr="00C14D74">
        <w:rPr>
          <w:rFonts w:ascii="inherit" w:eastAsia="Times New Roman" w:hAnsi="inherit" w:cs="Courier New"/>
          <w:b/>
          <w:sz w:val="20"/>
          <w:lang w:val="en-US"/>
        </w:rPr>
        <w:t xml:space="preserve">) </w:t>
      </w:r>
      <w:r w:rsidRPr="00C14D74">
        <w:rPr>
          <w:rFonts w:ascii="inherit" w:eastAsia="Times New Roman" w:hAnsi="inherit" w:cs="Courier New"/>
          <w:b/>
          <w:sz w:val="20"/>
          <w:szCs w:val="20"/>
          <w:lang w:val="en-US"/>
        </w:rPr>
        <w:t>as</w:t>
      </w:r>
      <w:r w:rsidRPr="00C14D74">
        <w:rPr>
          <w:rFonts w:ascii="inherit" w:eastAsia="Times New Roman" w:hAnsi="inherit" w:cs="Courier New"/>
          <w:b/>
          <w:sz w:val="20"/>
          <w:lang w:val="en-US"/>
        </w:rPr>
        <w:t xml:space="preserve"> file:</w:t>
      </w:r>
    </w:p>
    <w:p w:rsidR="00C14D74" w:rsidRPr="00C14D74" w:rsidRDefault="00C14D74" w:rsidP="00C1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inherit" w:eastAsia="Times New Roman" w:hAnsi="inherit" w:cs="Courier New"/>
          <w:b/>
          <w:sz w:val="20"/>
          <w:lang w:val="en-US"/>
        </w:rPr>
      </w:pPr>
      <w:r w:rsidRPr="00C14D74">
        <w:rPr>
          <w:rFonts w:ascii="inherit" w:eastAsia="Times New Roman" w:hAnsi="inherit" w:cs="Courier New"/>
          <w:b/>
          <w:sz w:val="20"/>
          <w:lang w:val="en-US"/>
        </w:rPr>
        <w:t xml:space="preserve">    </w:t>
      </w:r>
      <w:proofErr w:type="gramStart"/>
      <w:r w:rsidRPr="00C14D74">
        <w:rPr>
          <w:rFonts w:ascii="inherit" w:eastAsia="Times New Roman" w:hAnsi="inherit" w:cs="Courier New"/>
          <w:b/>
          <w:sz w:val="20"/>
          <w:lang w:val="en-US"/>
        </w:rPr>
        <w:t>content</w:t>
      </w:r>
      <w:proofErr w:type="gramEnd"/>
      <w:r w:rsidRPr="00C14D74">
        <w:rPr>
          <w:rFonts w:ascii="inherit" w:eastAsia="Times New Roman" w:hAnsi="inherit" w:cs="Courier New"/>
          <w:b/>
          <w:sz w:val="20"/>
          <w:lang w:val="en-US"/>
        </w:rPr>
        <w:t xml:space="preserve"> = </w:t>
      </w:r>
      <w:proofErr w:type="spellStart"/>
      <w:r w:rsidRPr="00C14D74">
        <w:rPr>
          <w:rFonts w:ascii="inherit" w:eastAsia="Times New Roman" w:hAnsi="inherit" w:cs="Courier New"/>
          <w:b/>
          <w:sz w:val="20"/>
          <w:lang w:val="en-US"/>
        </w:rPr>
        <w:t>file.read</w:t>
      </w:r>
      <w:proofErr w:type="spellEnd"/>
      <w:r w:rsidRPr="00C14D74">
        <w:rPr>
          <w:rFonts w:ascii="inherit" w:eastAsia="Times New Roman" w:hAnsi="inherit" w:cs="Courier New"/>
          <w:b/>
          <w:sz w:val="20"/>
          <w:lang w:val="en-US"/>
        </w:rPr>
        <w:t>(</w:t>
      </w:r>
      <w:r w:rsidRPr="00C14D74">
        <w:rPr>
          <w:rFonts w:ascii="inherit" w:eastAsia="Times New Roman" w:hAnsi="inherit" w:cs="Courier New"/>
          <w:b/>
          <w:sz w:val="20"/>
          <w:szCs w:val="20"/>
          <w:lang w:val="en-US"/>
        </w:rPr>
        <w:t>15</w:t>
      </w:r>
      <w:r w:rsidRPr="00C14D74">
        <w:rPr>
          <w:rFonts w:ascii="inherit" w:eastAsia="Times New Roman" w:hAnsi="inherit" w:cs="Courier New"/>
          <w:b/>
          <w:sz w:val="20"/>
          <w:lang w:val="en-US"/>
        </w:rPr>
        <w:t>)</w:t>
      </w:r>
    </w:p>
    <w:p w:rsidR="00C14D74" w:rsidRPr="00C14D74" w:rsidRDefault="00C14D74" w:rsidP="00C1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inherit" w:eastAsia="Times New Roman" w:hAnsi="inherit" w:cs="Courier New"/>
          <w:b/>
          <w:sz w:val="20"/>
          <w:lang w:val="en-US"/>
        </w:rPr>
      </w:pPr>
      <w:r w:rsidRPr="00C14D74">
        <w:rPr>
          <w:rFonts w:ascii="inherit" w:eastAsia="Times New Roman" w:hAnsi="inherit" w:cs="Courier New"/>
          <w:b/>
          <w:sz w:val="20"/>
          <w:lang w:val="en-US"/>
        </w:rPr>
        <w:t xml:space="preserve">    </w:t>
      </w:r>
      <w:proofErr w:type="gramStart"/>
      <w:r w:rsidRPr="00C14D74">
        <w:rPr>
          <w:rFonts w:ascii="inherit" w:eastAsia="Times New Roman" w:hAnsi="inherit" w:cs="Courier New"/>
          <w:b/>
          <w:sz w:val="20"/>
          <w:lang w:val="en-US"/>
        </w:rPr>
        <w:t>print(</w:t>
      </w:r>
      <w:proofErr w:type="gramEnd"/>
      <w:r w:rsidRPr="00C14D74">
        <w:rPr>
          <w:rFonts w:ascii="inherit" w:eastAsia="Times New Roman" w:hAnsi="inherit" w:cs="Courier New"/>
          <w:b/>
          <w:sz w:val="20"/>
          <w:lang w:val="en-US"/>
        </w:rPr>
        <w:t>content)</w:t>
      </w:r>
    </w:p>
    <w:p w:rsidR="00C14D74" w:rsidRPr="00C14D74" w:rsidRDefault="00C14D74" w:rsidP="00C14D74">
      <w:pPr>
        <w:suppressAutoHyphens w:val="0"/>
        <w:spacing w:after="100" w:afterAutospacing="1" w:line="240" w:lineRule="auto"/>
        <w:textAlignment w:val="baseline"/>
        <w:rPr>
          <w:rFonts w:ascii="inherit" w:eastAsia="Times New Roman" w:hAnsi="inherit" w:cs="Times New Roman"/>
          <w:b/>
          <w:sz w:val="23"/>
          <w:szCs w:val="23"/>
          <w:lang w:val="en-US"/>
        </w:rPr>
      </w:pPr>
      <w:r w:rsidRPr="00C14D74">
        <w:rPr>
          <w:rFonts w:ascii="inherit" w:eastAsia="Times New Roman" w:hAnsi="inherit" w:cs="Times New Roman"/>
          <w:b/>
          <w:sz w:val="23"/>
          <w:szCs w:val="23"/>
          <w:lang w:val="en-US"/>
        </w:rPr>
        <w:lastRenderedPageBreak/>
        <w:t>Output:</w:t>
      </w:r>
    </w:p>
    <w:p w:rsidR="00C14D74" w:rsidRPr="00C14D74" w:rsidRDefault="00C14D74" w:rsidP="00C1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inherit" w:eastAsia="Times New Roman" w:hAnsi="inherit" w:cs="Courier New"/>
          <w:b/>
          <w:sz w:val="20"/>
          <w:lang w:val="en-US"/>
        </w:rPr>
      </w:pPr>
      <w:proofErr w:type="gramStart"/>
      <w:r w:rsidRPr="00C14D74">
        <w:rPr>
          <w:rFonts w:ascii="inherit" w:eastAsia="Times New Roman" w:hAnsi="inherit" w:cs="Courier New"/>
          <w:b/>
          <w:sz w:val="20"/>
          <w:lang w:val="en-US"/>
        </w:rPr>
        <w:t>first</w:t>
      </w:r>
      <w:proofErr w:type="gramEnd"/>
      <w:r w:rsidRPr="00C14D74">
        <w:rPr>
          <w:rFonts w:ascii="inherit" w:eastAsia="Times New Roman" w:hAnsi="inherit" w:cs="Courier New"/>
          <w:b/>
          <w:sz w:val="20"/>
          <w:lang w:val="en-US"/>
        </w:rPr>
        <w:t xml:space="preserve"> line</w:t>
      </w:r>
    </w:p>
    <w:p w:rsidR="00C14D74" w:rsidRPr="00C14D74" w:rsidRDefault="00C14D74" w:rsidP="00C1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inherit" w:eastAsia="Times New Roman" w:hAnsi="inherit" w:cs="Courier New"/>
          <w:b/>
          <w:sz w:val="20"/>
          <w:lang w:val="en-US"/>
        </w:rPr>
      </w:pPr>
      <w:proofErr w:type="spellStart"/>
      <w:proofErr w:type="gramStart"/>
      <w:r w:rsidRPr="00C14D74">
        <w:rPr>
          <w:rFonts w:ascii="inherit" w:eastAsia="Times New Roman" w:hAnsi="inherit" w:cs="Courier New"/>
          <w:b/>
          <w:sz w:val="20"/>
          <w:lang w:val="en-US"/>
        </w:rPr>
        <w:t>seco</w:t>
      </w:r>
      <w:proofErr w:type="spellEnd"/>
      <w:proofErr w:type="gramEnd"/>
    </w:p>
    <w:p w:rsidR="00C14D74" w:rsidRPr="00C14D74" w:rsidRDefault="00C14D74" w:rsidP="00C14D74">
      <w:pPr>
        <w:suppressAutoHyphens w:val="0"/>
        <w:spacing w:after="0" w:afterAutospacing="1" w:line="240" w:lineRule="auto"/>
        <w:textAlignment w:val="baseline"/>
        <w:rPr>
          <w:rFonts w:ascii="inherit" w:eastAsia="Times New Roman" w:hAnsi="inherit" w:cs="Times New Roman"/>
          <w:b/>
          <w:sz w:val="23"/>
          <w:szCs w:val="23"/>
          <w:lang w:val="en-US"/>
        </w:rPr>
      </w:pPr>
      <w:proofErr w:type="spellStart"/>
      <w:proofErr w:type="gramStart"/>
      <w:r w:rsidRPr="00C14D74">
        <w:rPr>
          <w:rFonts w:ascii="Consolas" w:eastAsia="Times New Roman" w:hAnsi="Consolas" w:cs="Consolas"/>
          <w:b/>
          <w:sz w:val="20"/>
          <w:lang w:val="en-US"/>
        </w:rPr>
        <w:t>readlines</w:t>
      </w:r>
      <w:proofErr w:type="spellEnd"/>
      <w:r w:rsidRPr="00C14D74">
        <w:rPr>
          <w:rFonts w:ascii="Consolas" w:eastAsia="Times New Roman" w:hAnsi="Consolas" w:cs="Consolas"/>
          <w:b/>
          <w:sz w:val="20"/>
          <w:lang w:val="en-US"/>
        </w:rPr>
        <w:t>(</w:t>
      </w:r>
      <w:proofErr w:type="gramEnd"/>
      <w:r w:rsidRPr="00C14D74">
        <w:rPr>
          <w:rFonts w:ascii="Consolas" w:eastAsia="Times New Roman" w:hAnsi="Consolas" w:cs="Consolas"/>
          <w:b/>
          <w:sz w:val="20"/>
          <w:lang w:val="en-US"/>
        </w:rPr>
        <w:t>)</w:t>
      </w:r>
      <w:r w:rsidRPr="00C14D74">
        <w:rPr>
          <w:rFonts w:ascii="inherit" w:eastAsia="Times New Roman" w:hAnsi="inherit" w:cs="Times New Roman"/>
          <w:b/>
          <w:sz w:val="23"/>
          <w:szCs w:val="23"/>
          <w:lang w:val="en-US"/>
        </w:rPr>
        <w:t>, which returns a list of lines (strings):</w:t>
      </w:r>
    </w:p>
    <w:p w:rsidR="00C14D74" w:rsidRPr="00C14D74" w:rsidRDefault="00C14D74" w:rsidP="00C1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inherit" w:eastAsia="Times New Roman" w:hAnsi="inherit" w:cs="Courier New"/>
          <w:b/>
          <w:sz w:val="20"/>
          <w:lang w:val="en-US"/>
        </w:rPr>
      </w:pPr>
      <w:proofErr w:type="gramStart"/>
      <w:r w:rsidRPr="00C14D74">
        <w:rPr>
          <w:rFonts w:ascii="inherit" w:eastAsia="Times New Roman" w:hAnsi="inherit" w:cs="Courier New"/>
          <w:b/>
          <w:sz w:val="20"/>
          <w:szCs w:val="20"/>
          <w:lang w:val="en-US"/>
        </w:rPr>
        <w:t>with</w:t>
      </w:r>
      <w:proofErr w:type="gramEnd"/>
      <w:r w:rsidRPr="00C14D74">
        <w:rPr>
          <w:rFonts w:ascii="inherit" w:eastAsia="Times New Roman" w:hAnsi="inherit" w:cs="Courier New"/>
          <w:b/>
          <w:sz w:val="20"/>
          <w:lang w:val="en-US"/>
        </w:rPr>
        <w:t xml:space="preserve"> </w:t>
      </w:r>
      <w:r w:rsidRPr="00C14D74">
        <w:rPr>
          <w:rFonts w:ascii="inherit" w:eastAsia="Times New Roman" w:hAnsi="inherit" w:cs="Courier New"/>
          <w:b/>
          <w:sz w:val="20"/>
          <w:szCs w:val="20"/>
          <w:lang w:val="en-US"/>
        </w:rPr>
        <w:t>open</w:t>
      </w:r>
      <w:r w:rsidRPr="00C14D74">
        <w:rPr>
          <w:rFonts w:ascii="inherit" w:eastAsia="Times New Roman" w:hAnsi="inherit" w:cs="Courier New"/>
          <w:b/>
          <w:sz w:val="20"/>
          <w:lang w:val="en-US"/>
        </w:rPr>
        <w:t>(</w:t>
      </w:r>
      <w:r w:rsidRPr="00C14D74">
        <w:rPr>
          <w:rFonts w:ascii="inherit" w:eastAsia="Times New Roman" w:hAnsi="inherit" w:cs="Courier New"/>
          <w:b/>
          <w:sz w:val="20"/>
          <w:szCs w:val="20"/>
          <w:lang w:val="en-US"/>
        </w:rPr>
        <w:t>"test.txt"</w:t>
      </w:r>
      <w:r w:rsidRPr="00C14D74">
        <w:rPr>
          <w:rFonts w:ascii="inherit" w:eastAsia="Times New Roman" w:hAnsi="inherit" w:cs="Courier New"/>
          <w:b/>
          <w:sz w:val="20"/>
          <w:lang w:val="en-US"/>
        </w:rPr>
        <w:t xml:space="preserve">, </w:t>
      </w:r>
      <w:r w:rsidRPr="00C14D74">
        <w:rPr>
          <w:rFonts w:ascii="inherit" w:eastAsia="Times New Roman" w:hAnsi="inherit" w:cs="Courier New"/>
          <w:b/>
          <w:sz w:val="20"/>
          <w:szCs w:val="20"/>
          <w:lang w:val="en-US"/>
        </w:rPr>
        <w:t>"r"</w:t>
      </w:r>
      <w:r w:rsidRPr="00C14D74">
        <w:rPr>
          <w:rFonts w:ascii="inherit" w:eastAsia="Times New Roman" w:hAnsi="inherit" w:cs="Courier New"/>
          <w:b/>
          <w:sz w:val="20"/>
          <w:lang w:val="en-US"/>
        </w:rPr>
        <w:t xml:space="preserve">) </w:t>
      </w:r>
      <w:r w:rsidRPr="00C14D74">
        <w:rPr>
          <w:rFonts w:ascii="inherit" w:eastAsia="Times New Roman" w:hAnsi="inherit" w:cs="Courier New"/>
          <w:b/>
          <w:sz w:val="20"/>
          <w:szCs w:val="20"/>
          <w:lang w:val="en-US"/>
        </w:rPr>
        <w:t>as</w:t>
      </w:r>
      <w:r w:rsidRPr="00C14D74">
        <w:rPr>
          <w:rFonts w:ascii="inherit" w:eastAsia="Times New Roman" w:hAnsi="inherit" w:cs="Courier New"/>
          <w:b/>
          <w:sz w:val="20"/>
          <w:lang w:val="en-US"/>
        </w:rPr>
        <w:t xml:space="preserve"> file:</w:t>
      </w:r>
    </w:p>
    <w:p w:rsidR="00C14D74" w:rsidRPr="00C14D74" w:rsidRDefault="00C14D74" w:rsidP="00C1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inherit" w:eastAsia="Times New Roman" w:hAnsi="inherit" w:cs="Courier New"/>
          <w:b/>
          <w:sz w:val="20"/>
          <w:lang w:val="en-US"/>
        </w:rPr>
      </w:pPr>
      <w:r w:rsidRPr="00C14D74">
        <w:rPr>
          <w:rFonts w:ascii="inherit" w:eastAsia="Times New Roman" w:hAnsi="inherit" w:cs="Courier New"/>
          <w:b/>
          <w:sz w:val="20"/>
          <w:lang w:val="en-US"/>
        </w:rPr>
        <w:t xml:space="preserve">    </w:t>
      </w:r>
      <w:proofErr w:type="gramStart"/>
      <w:r w:rsidRPr="00C14D74">
        <w:rPr>
          <w:rFonts w:ascii="inherit" w:eastAsia="Times New Roman" w:hAnsi="inherit" w:cs="Courier New"/>
          <w:b/>
          <w:sz w:val="20"/>
          <w:lang w:val="en-US"/>
        </w:rPr>
        <w:t>lines</w:t>
      </w:r>
      <w:proofErr w:type="gramEnd"/>
      <w:r w:rsidRPr="00C14D74">
        <w:rPr>
          <w:rFonts w:ascii="inherit" w:eastAsia="Times New Roman" w:hAnsi="inherit" w:cs="Courier New"/>
          <w:b/>
          <w:sz w:val="20"/>
          <w:lang w:val="en-US"/>
        </w:rPr>
        <w:t xml:space="preserve"> = </w:t>
      </w:r>
      <w:proofErr w:type="spellStart"/>
      <w:r w:rsidRPr="00C14D74">
        <w:rPr>
          <w:rFonts w:ascii="inherit" w:eastAsia="Times New Roman" w:hAnsi="inherit" w:cs="Courier New"/>
          <w:b/>
          <w:sz w:val="20"/>
          <w:lang w:val="en-US"/>
        </w:rPr>
        <w:t>file.readlines</w:t>
      </w:r>
      <w:proofErr w:type="spellEnd"/>
      <w:r w:rsidRPr="00C14D74">
        <w:rPr>
          <w:rFonts w:ascii="inherit" w:eastAsia="Times New Roman" w:hAnsi="inherit" w:cs="Courier New"/>
          <w:b/>
          <w:sz w:val="20"/>
          <w:lang w:val="en-US"/>
        </w:rPr>
        <w:t>()</w:t>
      </w:r>
    </w:p>
    <w:p w:rsidR="00C14D74" w:rsidRPr="00C14D74" w:rsidRDefault="00C14D74" w:rsidP="00C1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inherit" w:eastAsia="Times New Roman" w:hAnsi="inherit" w:cs="Courier New"/>
          <w:b/>
          <w:sz w:val="20"/>
          <w:lang w:val="en-US"/>
        </w:rPr>
      </w:pPr>
      <w:r w:rsidRPr="00C14D74">
        <w:rPr>
          <w:rFonts w:ascii="inherit" w:eastAsia="Times New Roman" w:hAnsi="inherit" w:cs="Courier New"/>
          <w:b/>
          <w:sz w:val="20"/>
          <w:lang w:val="en-US"/>
        </w:rPr>
        <w:t xml:space="preserve">    </w:t>
      </w:r>
      <w:proofErr w:type="gramStart"/>
      <w:r w:rsidRPr="00C14D74">
        <w:rPr>
          <w:rFonts w:ascii="inherit" w:eastAsia="Times New Roman" w:hAnsi="inherit" w:cs="Courier New"/>
          <w:b/>
          <w:sz w:val="20"/>
          <w:lang w:val="en-US"/>
        </w:rPr>
        <w:t>print(</w:t>
      </w:r>
      <w:proofErr w:type="gramEnd"/>
      <w:r w:rsidRPr="00C14D74">
        <w:rPr>
          <w:rFonts w:ascii="inherit" w:eastAsia="Times New Roman" w:hAnsi="inherit" w:cs="Courier New"/>
          <w:b/>
          <w:sz w:val="20"/>
          <w:lang w:val="en-US"/>
        </w:rPr>
        <w:t>lines)</w:t>
      </w:r>
    </w:p>
    <w:p w:rsidR="00C14D74" w:rsidRPr="00C14D74" w:rsidRDefault="00C14D74" w:rsidP="00C14D74">
      <w:pPr>
        <w:suppressAutoHyphens w:val="0"/>
        <w:spacing w:after="100" w:afterAutospacing="1" w:line="240" w:lineRule="auto"/>
        <w:textAlignment w:val="baseline"/>
        <w:rPr>
          <w:rFonts w:ascii="inherit" w:eastAsia="Times New Roman" w:hAnsi="inherit" w:cs="Times New Roman"/>
          <w:b/>
          <w:sz w:val="23"/>
          <w:szCs w:val="23"/>
          <w:lang w:val="en-US"/>
        </w:rPr>
      </w:pPr>
      <w:r w:rsidRPr="00C14D74">
        <w:rPr>
          <w:rFonts w:ascii="inherit" w:eastAsia="Times New Roman" w:hAnsi="inherit" w:cs="Times New Roman"/>
          <w:b/>
          <w:sz w:val="23"/>
          <w:szCs w:val="23"/>
          <w:lang w:val="en-US"/>
        </w:rPr>
        <w:t>Output:</w:t>
      </w:r>
    </w:p>
    <w:p w:rsidR="00C14D74" w:rsidRPr="00C14D74" w:rsidRDefault="00C14D74" w:rsidP="00C1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inherit" w:eastAsia="Times New Roman" w:hAnsi="inherit" w:cs="Courier New"/>
          <w:b/>
          <w:sz w:val="20"/>
          <w:lang w:val="en-US"/>
        </w:rPr>
      </w:pPr>
      <w:proofErr w:type="gramStart"/>
      <w:r w:rsidRPr="00C14D74">
        <w:rPr>
          <w:rFonts w:ascii="inherit" w:eastAsia="Times New Roman" w:hAnsi="inherit" w:cs="Courier New"/>
          <w:b/>
          <w:sz w:val="20"/>
          <w:lang w:val="en-US"/>
        </w:rPr>
        <w:t>[</w:t>
      </w:r>
      <w:r w:rsidRPr="00C14D74">
        <w:rPr>
          <w:rFonts w:ascii="inherit" w:eastAsia="Times New Roman" w:hAnsi="inherit" w:cs="Courier New"/>
          <w:b/>
          <w:sz w:val="20"/>
          <w:szCs w:val="20"/>
          <w:lang w:val="en-US"/>
        </w:rPr>
        <w:t>'first</w:t>
      </w:r>
      <w:proofErr w:type="gramEnd"/>
      <w:r w:rsidRPr="00C14D74">
        <w:rPr>
          <w:rFonts w:ascii="inherit" w:eastAsia="Times New Roman" w:hAnsi="inherit" w:cs="Courier New"/>
          <w:b/>
          <w:sz w:val="20"/>
          <w:szCs w:val="20"/>
          <w:lang w:val="en-US"/>
        </w:rPr>
        <w:t xml:space="preserve"> line\n'</w:t>
      </w:r>
      <w:r w:rsidRPr="00C14D74">
        <w:rPr>
          <w:rFonts w:ascii="inherit" w:eastAsia="Times New Roman" w:hAnsi="inherit" w:cs="Courier New"/>
          <w:b/>
          <w:sz w:val="20"/>
          <w:lang w:val="en-US"/>
        </w:rPr>
        <w:t xml:space="preserve">, </w:t>
      </w:r>
      <w:r w:rsidRPr="00C14D74">
        <w:rPr>
          <w:rFonts w:ascii="inherit" w:eastAsia="Times New Roman" w:hAnsi="inherit" w:cs="Courier New"/>
          <w:b/>
          <w:sz w:val="20"/>
          <w:szCs w:val="20"/>
          <w:lang w:val="en-US"/>
        </w:rPr>
        <w:t>'second line\n'</w:t>
      </w:r>
      <w:r w:rsidRPr="00C14D74">
        <w:rPr>
          <w:rFonts w:ascii="inherit" w:eastAsia="Times New Roman" w:hAnsi="inherit" w:cs="Courier New"/>
          <w:b/>
          <w:sz w:val="20"/>
          <w:lang w:val="en-US"/>
        </w:rPr>
        <w:t xml:space="preserve">, </w:t>
      </w:r>
      <w:r w:rsidRPr="00C14D74">
        <w:rPr>
          <w:rFonts w:ascii="inherit" w:eastAsia="Times New Roman" w:hAnsi="inherit" w:cs="Courier New"/>
          <w:b/>
          <w:sz w:val="20"/>
          <w:szCs w:val="20"/>
          <w:lang w:val="en-US"/>
        </w:rPr>
        <w:t>'third line\n'</w:t>
      </w:r>
      <w:r w:rsidRPr="00C14D74">
        <w:rPr>
          <w:rFonts w:ascii="inherit" w:eastAsia="Times New Roman" w:hAnsi="inherit" w:cs="Courier New"/>
          <w:b/>
          <w:sz w:val="20"/>
          <w:lang w:val="en-US"/>
        </w:rPr>
        <w:t>]</w:t>
      </w:r>
    </w:p>
    <w:p w:rsidR="00C14D74" w:rsidRPr="00C14D74" w:rsidRDefault="00C14D74" w:rsidP="00C14D74">
      <w:pPr>
        <w:suppressAutoHyphens w:val="0"/>
        <w:spacing w:after="60" w:line="240" w:lineRule="auto"/>
        <w:textAlignment w:val="baseline"/>
        <w:rPr>
          <w:rFonts w:ascii="inherit" w:eastAsia="Times New Roman" w:hAnsi="inherit" w:cs="Times New Roman"/>
          <w:sz w:val="20"/>
          <w:szCs w:val="20"/>
          <w:lang w:val="en-US"/>
        </w:rPr>
      </w:pPr>
    </w:p>
    <w:p w:rsidR="00C14D74" w:rsidRPr="00575C3F" w:rsidRDefault="00C14D74" w:rsidP="00575C3F">
      <w:pPr>
        <w:shd w:val="clear" w:color="auto" w:fill="FFFFFF"/>
        <w:suppressAutoHyphens w:val="0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val="en-US"/>
        </w:rPr>
      </w:pPr>
    </w:p>
    <w:p w:rsidR="009350D8" w:rsidRDefault="009529B6" w:rsidP="009529B6">
      <w:pPr>
        <w:pStyle w:val="ListParagraph"/>
        <w:numPr>
          <w:ilvl w:val="0"/>
          <w:numId w:val="1"/>
        </w:numPr>
      </w:pPr>
      <w:r>
        <w:t>How does a shelf value resemble a data structure?</w:t>
      </w:r>
    </w:p>
    <w:p w:rsidR="009529B6" w:rsidRDefault="009529B6" w:rsidP="009529B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Ans</w:t>
      </w:r>
      <w:proofErr w:type="spellEnd"/>
      <w:r>
        <w:t>-</w:t>
      </w:r>
      <w:proofErr w:type="gramStart"/>
      <w:r>
        <w:t>&gt;</w:t>
      </w:r>
      <w:r w:rsidRPr="009529B6">
        <w:t xml:space="preserve"> </w:t>
      </w:r>
      <w:r w:rsidRPr="009529B6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proofErr w:type="gramEnd"/>
      <w:r w:rsidRPr="00952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29B6">
        <w:rPr>
          <w:rFonts w:ascii="Times New Roman" w:eastAsia="Times New Roman" w:hAnsi="Times New Roman" w:cs="Times New Roman"/>
          <w:b/>
          <w:bCs/>
          <w:sz w:val="24"/>
          <w:szCs w:val="24"/>
        </w:rPr>
        <w:t>shelf value resembles</w:t>
      </w:r>
      <w:r w:rsidRPr="009529B6">
        <w:rPr>
          <w:rFonts w:ascii="Times New Roman" w:eastAsia="Times New Roman" w:hAnsi="Times New Roman" w:cs="Times New Roman"/>
          <w:sz w:val="24"/>
          <w:szCs w:val="24"/>
        </w:rPr>
        <w:t xml:space="preserve"> a dictionary </w:t>
      </w:r>
      <w:r w:rsidRPr="009529B6">
        <w:rPr>
          <w:rFonts w:ascii="Times New Roman" w:eastAsia="Times New Roman" w:hAnsi="Times New Roman" w:cs="Times New Roman"/>
          <w:b/>
          <w:bCs/>
          <w:sz w:val="24"/>
          <w:szCs w:val="24"/>
        </w:rPr>
        <w:t>value</w:t>
      </w:r>
      <w:r w:rsidRPr="009529B6">
        <w:rPr>
          <w:rFonts w:ascii="Times New Roman" w:eastAsia="Times New Roman" w:hAnsi="Times New Roman" w:cs="Times New Roman"/>
          <w:sz w:val="24"/>
          <w:szCs w:val="24"/>
        </w:rPr>
        <w:t xml:space="preserve">; it has keys and </w:t>
      </w:r>
      <w:r w:rsidRPr="009529B6">
        <w:rPr>
          <w:rFonts w:ascii="Times New Roman" w:eastAsia="Times New Roman" w:hAnsi="Times New Roman" w:cs="Times New Roman"/>
          <w:b/>
          <w:bCs/>
          <w:sz w:val="24"/>
          <w:szCs w:val="24"/>
        </w:rPr>
        <w:t>values</w:t>
      </w:r>
      <w:r w:rsidRPr="009529B6">
        <w:rPr>
          <w:rFonts w:ascii="Times New Roman" w:eastAsia="Times New Roman" w:hAnsi="Times New Roman" w:cs="Times New Roman"/>
          <w:sz w:val="24"/>
          <w:szCs w:val="24"/>
        </w:rPr>
        <w:t xml:space="preserve">, along with keys() and </w:t>
      </w:r>
      <w:r w:rsidRPr="009529B6">
        <w:rPr>
          <w:rFonts w:ascii="Times New Roman" w:eastAsia="Times New Roman" w:hAnsi="Times New Roman" w:cs="Times New Roman"/>
          <w:b/>
          <w:bCs/>
          <w:sz w:val="24"/>
          <w:szCs w:val="24"/>
        </w:rPr>
        <w:t>values</w:t>
      </w:r>
      <w:r w:rsidRPr="009529B6">
        <w:rPr>
          <w:rFonts w:ascii="Times New Roman" w:eastAsia="Times New Roman" w:hAnsi="Times New Roman" w:cs="Times New Roman"/>
          <w:sz w:val="24"/>
          <w:szCs w:val="24"/>
        </w:rPr>
        <w:t>() methods that work similarly to the dictionary methods of the same names.</w:t>
      </w:r>
    </w:p>
    <w:p w:rsidR="007A667B" w:rsidRDefault="007A667B" w:rsidP="00CD6DA2">
      <w:pPr>
        <w:pStyle w:val="NormalWeb"/>
        <w:ind w:left="720"/>
      </w:pPr>
      <w:r>
        <w:t xml:space="preserve">Data structures are </w:t>
      </w:r>
      <w:r>
        <w:rPr>
          <w:rStyle w:val="Strong"/>
        </w:rPr>
        <w:t>a way to organize information in a computer's memory</w:t>
      </w:r>
      <w:r>
        <w:t xml:space="preserve">. </w:t>
      </w:r>
      <w:proofErr w:type="gramStart"/>
      <w:r>
        <w:t>It  f</w:t>
      </w:r>
      <w:r>
        <w:t>a</w:t>
      </w:r>
      <w:r>
        <w:t>cilitate</w:t>
      </w:r>
      <w:proofErr w:type="gramEnd"/>
      <w:r>
        <w:t xml:space="preserve"> storage and retrieval of  information</w:t>
      </w:r>
      <w:r w:rsidR="00CD6DA2">
        <w:t xml:space="preserve"> In </w:t>
      </w:r>
      <w:r w:rsidR="00CD6DA2" w:rsidRPr="00CD6DA2">
        <w:t xml:space="preserve"> </w:t>
      </w:r>
      <w:r w:rsidR="00CD6DA2">
        <w:t>Arrays and lists ,Objects, hash maps and dictionaries indexing is used so, shelf value resemble a data structure.</w:t>
      </w:r>
    </w:p>
    <w:p w:rsidR="007A667B" w:rsidRPr="009529B6" w:rsidRDefault="007A667B" w:rsidP="009529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529B6" w:rsidRDefault="009529B6" w:rsidP="009529B6">
      <w:pPr>
        <w:pStyle w:val="ListParagraph"/>
      </w:pPr>
    </w:p>
    <w:sectPr w:rsidR="009529B6" w:rsidSect="009350D8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4236B"/>
    <w:multiLevelType w:val="multilevel"/>
    <w:tmpl w:val="FEBC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186E9F"/>
    <w:multiLevelType w:val="hybridMultilevel"/>
    <w:tmpl w:val="F24E2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4D25CF"/>
    <w:multiLevelType w:val="multilevel"/>
    <w:tmpl w:val="79984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D76144"/>
    <w:multiLevelType w:val="multilevel"/>
    <w:tmpl w:val="86BA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A56366"/>
    <w:multiLevelType w:val="multilevel"/>
    <w:tmpl w:val="287A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9350D8"/>
    <w:rsid w:val="000B093D"/>
    <w:rsid w:val="00156C4E"/>
    <w:rsid w:val="00395A40"/>
    <w:rsid w:val="003F5D95"/>
    <w:rsid w:val="00575C3F"/>
    <w:rsid w:val="00591822"/>
    <w:rsid w:val="007A667B"/>
    <w:rsid w:val="00815801"/>
    <w:rsid w:val="00885B46"/>
    <w:rsid w:val="008A7037"/>
    <w:rsid w:val="009350D8"/>
    <w:rsid w:val="009529B6"/>
    <w:rsid w:val="009C2406"/>
    <w:rsid w:val="00A720A5"/>
    <w:rsid w:val="00C14D74"/>
    <w:rsid w:val="00C77238"/>
    <w:rsid w:val="00CD6DA2"/>
    <w:rsid w:val="00D62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0D8"/>
    <w:pPr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0B093D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9350D8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9350D8"/>
    <w:pPr>
      <w:spacing w:after="140" w:line="276" w:lineRule="auto"/>
    </w:pPr>
  </w:style>
  <w:style w:type="paragraph" w:styleId="List">
    <w:name w:val="List"/>
    <w:basedOn w:val="BodyText"/>
    <w:rsid w:val="009350D8"/>
    <w:rPr>
      <w:rFonts w:cs="Lohit Devanagari"/>
    </w:rPr>
  </w:style>
  <w:style w:type="paragraph" w:customStyle="1" w:styleId="Caption1">
    <w:name w:val="Caption1"/>
    <w:basedOn w:val="Normal"/>
    <w:qFormat/>
    <w:rsid w:val="009350D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9350D8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91822"/>
    <w:pPr>
      <w:ind w:left="720"/>
      <w:contextualSpacing/>
    </w:pPr>
  </w:style>
  <w:style w:type="character" w:customStyle="1" w:styleId="hgkelc">
    <w:name w:val="hgkelc"/>
    <w:basedOn w:val="DefaultParagraphFont"/>
    <w:rsid w:val="00591822"/>
  </w:style>
  <w:style w:type="character" w:customStyle="1" w:styleId="kx21rb">
    <w:name w:val="kx21rb"/>
    <w:basedOn w:val="DefaultParagraphFont"/>
    <w:rsid w:val="00591822"/>
  </w:style>
  <w:style w:type="character" w:styleId="Emphasis">
    <w:name w:val="Emphasis"/>
    <w:basedOn w:val="DefaultParagraphFont"/>
    <w:uiPriority w:val="20"/>
    <w:qFormat/>
    <w:rsid w:val="009C240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0B093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0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093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om">
    <w:name w:val="com"/>
    <w:basedOn w:val="DefaultParagraphFont"/>
    <w:rsid w:val="00156C4E"/>
  </w:style>
  <w:style w:type="character" w:customStyle="1" w:styleId="pln">
    <w:name w:val="pln"/>
    <w:basedOn w:val="DefaultParagraphFont"/>
    <w:rsid w:val="00156C4E"/>
  </w:style>
  <w:style w:type="character" w:customStyle="1" w:styleId="kwd">
    <w:name w:val="kwd"/>
    <w:basedOn w:val="DefaultParagraphFont"/>
    <w:rsid w:val="00156C4E"/>
  </w:style>
  <w:style w:type="character" w:customStyle="1" w:styleId="pun">
    <w:name w:val="pun"/>
    <w:basedOn w:val="DefaultParagraphFont"/>
    <w:rsid w:val="00156C4E"/>
  </w:style>
  <w:style w:type="character" w:customStyle="1" w:styleId="str">
    <w:name w:val="str"/>
    <w:basedOn w:val="DefaultParagraphFont"/>
    <w:rsid w:val="00156C4E"/>
  </w:style>
  <w:style w:type="paragraph" w:styleId="NormalWeb">
    <w:name w:val="Normal (Web)"/>
    <w:basedOn w:val="Normal"/>
    <w:uiPriority w:val="99"/>
    <w:semiHidden/>
    <w:unhideWhenUsed/>
    <w:rsid w:val="00156C4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14D7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14D74"/>
  </w:style>
  <w:style w:type="character" w:customStyle="1" w:styleId="hljs-builtin">
    <w:name w:val="hljs-built_in"/>
    <w:basedOn w:val="DefaultParagraphFont"/>
    <w:rsid w:val="00C14D74"/>
  </w:style>
  <w:style w:type="character" w:customStyle="1" w:styleId="hljs-string">
    <w:name w:val="hljs-string"/>
    <w:basedOn w:val="DefaultParagraphFont"/>
    <w:rsid w:val="00C14D74"/>
  </w:style>
  <w:style w:type="character" w:customStyle="1" w:styleId="hljs-number">
    <w:name w:val="hljs-number"/>
    <w:basedOn w:val="DefaultParagraphFont"/>
    <w:rsid w:val="00C14D74"/>
  </w:style>
  <w:style w:type="character" w:styleId="Hyperlink">
    <w:name w:val="Hyperlink"/>
    <w:basedOn w:val="DefaultParagraphFont"/>
    <w:uiPriority w:val="99"/>
    <w:semiHidden/>
    <w:unhideWhenUsed/>
    <w:rsid w:val="00C14D74"/>
    <w:rPr>
      <w:color w:val="0000FF"/>
      <w:u w:val="single"/>
    </w:rPr>
  </w:style>
  <w:style w:type="character" w:customStyle="1" w:styleId="relativetime">
    <w:name w:val="relativetime"/>
    <w:basedOn w:val="DefaultParagraphFont"/>
    <w:rsid w:val="00C14D74"/>
  </w:style>
  <w:style w:type="paragraph" w:styleId="BalloonText">
    <w:name w:val="Balloon Text"/>
    <w:basedOn w:val="Normal"/>
    <w:link w:val="BalloonTextChar"/>
    <w:uiPriority w:val="99"/>
    <w:semiHidden/>
    <w:unhideWhenUsed/>
    <w:rsid w:val="00C14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D7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A667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7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6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9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8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4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3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3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4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6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980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4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711453">
                          <w:marLeft w:val="0"/>
                          <w:marRight w:val="0"/>
                          <w:marTop w:val="1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419663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1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3861">
                          <w:marLeft w:val="-60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71905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8402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5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4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asdf</cp:lastModifiedBy>
  <cp:revision>2</cp:revision>
  <dcterms:created xsi:type="dcterms:W3CDTF">2021-03-02T22:34:00Z</dcterms:created>
  <dcterms:modified xsi:type="dcterms:W3CDTF">2021-04-10T06:18:00Z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