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1A" w:rsidRPr="00110AC4" w:rsidRDefault="0080061A" w:rsidP="0080061A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110AC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Sprint for My Privacy My Decision</w:t>
      </w:r>
    </w:p>
    <w:p w:rsidR="00110AC4" w:rsidRPr="00934010" w:rsidRDefault="00110AC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536"/>
        <w:tblW w:w="11880" w:type="dxa"/>
        <w:tblLook w:val="04A0" w:firstRow="1" w:lastRow="0" w:firstColumn="1" w:lastColumn="0" w:noHBand="0" w:noVBand="1"/>
      </w:tblPr>
      <w:tblGrid>
        <w:gridCol w:w="1705"/>
        <w:gridCol w:w="2435"/>
        <w:gridCol w:w="1576"/>
        <w:gridCol w:w="1485"/>
        <w:gridCol w:w="1485"/>
        <w:gridCol w:w="1664"/>
        <w:gridCol w:w="1530"/>
      </w:tblGrid>
      <w:tr w:rsidR="00934010" w:rsidTr="00934010">
        <w:trPr>
          <w:trHeight w:val="980"/>
        </w:trPr>
        <w:tc>
          <w:tcPr>
            <w:tcW w:w="1705" w:type="dxa"/>
          </w:tcPr>
          <w:p w:rsidR="00110AC4" w:rsidRDefault="00110AC4" w:rsidP="00110AC4">
            <w:pPr>
              <w:jc w:val="center"/>
              <w:rPr>
                <w:sz w:val="24"/>
              </w:rPr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34010" w:rsidTr="00934010">
        <w:trPr>
          <w:trHeight w:val="1163"/>
        </w:trPr>
        <w:tc>
          <w:tcPr>
            <w:tcW w:w="1705" w:type="dxa"/>
            <w:vMerge w:val="restart"/>
          </w:tcPr>
          <w:p w:rsidR="00934010" w:rsidRDefault="00934010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Pr="00110AC4" w:rsidRDefault="0026281C" w:rsidP="008574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435" w:type="dxa"/>
          </w:tcPr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</w:p>
          <w:p w:rsidR="00934010" w:rsidRPr="00934010" w:rsidRDefault="0080061A" w:rsidP="00262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80061A" w:rsidP="0080061A">
            <w:pPr>
              <w:jc w:val="center"/>
            </w:pPr>
            <w:r>
              <w:t>8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80061A" w:rsidP="0080061A">
            <w:pPr>
              <w:jc w:val="center"/>
            </w:pPr>
            <w:r>
              <w:t>13</w:t>
            </w:r>
            <w:r w:rsidR="00934010">
              <w:t>/</w:t>
            </w:r>
            <w:r>
              <w:t>4</w:t>
            </w:r>
            <w:r w:rsidR="00934010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80061A" w:rsidP="00934010">
            <w:pPr>
              <w:jc w:val="center"/>
            </w:pPr>
            <w:r>
              <w:t>1</w:t>
            </w:r>
            <w:r w:rsidR="0026281C">
              <w:t>5</w:t>
            </w:r>
            <w:r>
              <w:t>/4</w:t>
            </w:r>
            <w:r w:rsidR="00934010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80061A" w:rsidP="00934010">
            <w:pPr>
              <w:jc w:val="center"/>
            </w:pPr>
            <w:r>
              <w:t>Due to some fatal errors</w:t>
            </w:r>
          </w:p>
        </w:tc>
      </w:tr>
      <w:tr w:rsidR="00934010" w:rsidTr="00934010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26281C" w:rsidRDefault="0026281C" w:rsidP="0026281C"/>
          <w:p w:rsidR="00934010" w:rsidRDefault="0080061A" w:rsidP="0026281C">
            <w:r>
              <w:t>Facial Recognition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80061A" w:rsidP="00934010">
            <w:pPr>
              <w:jc w:val="center"/>
            </w:pPr>
            <w:r>
              <w:t>6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80061A" w:rsidP="00934010">
            <w:pPr>
              <w:jc w:val="center"/>
            </w:pPr>
            <w:r>
              <w:t>17/4</w:t>
            </w:r>
            <w:r w:rsidR="00934010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80061A" w:rsidP="00934010">
            <w:pPr>
              <w:jc w:val="center"/>
            </w:pPr>
            <w:r>
              <w:t>1</w:t>
            </w:r>
            <w:r w:rsidR="0026281C">
              <w:t>6</w:t>
            </w:r>
            <w:r>
              <w:t>/4</w:t>
            </w:r>
            <w:r w:rsidR="00934010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80061A" w:rsidP="00110AC4">
            <w:r>
              <w:t>View Profile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80061A" w:rsidP="00934010">
            <w:pPr>
              <w:jc w:val="center"/>
            </w:pPr>
            <w:r>
              <w:t>6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80061A" w:rsidP="0080061A">
            <w:pPr>
              <w:jc w:val="center"/>
            </w:pPr>
            <w:r>
              <w:t>19/4</w:t>
            </w:r>
            <w:r w:rsidR="00934010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80061A" w:rsidP="0080061A">
            <w:pPr>
              <w:jc w:val="center"/>
            </w:pPr>
            <w:r>
              <w:t>19</w:t>
            </w:r>
            <w:r w:rsidR="00934010">
              <w:t>/</w:t>
            </w:r>
            <w:r>
              <w:t>4</w:t>
            </w:r>
            <w:r w:rsidR="00934010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80061A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55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80061A" w:rsidP="0080061A">
            <w:r>
              <w:t>Accept Friend Requests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80061A" w:rsidP="00934010">
            <w:pPr>
              <w:jc w:val="center"/>
            </w:pPr>
            <w:r>
              <w:t>4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0061A" w:rsidP="00857411">
            <w:pPr>
              <w:jc w:val="center"/>
            </w:pPr>
            <w:r>
              <w:t>21</w:t>
            </w:r>
            <w:r w:rsidR="0026281C">
              <w:t>/4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857411">
            <w:pPr>
              <w:jc w:val="center"/>
            </w:pPr>
          </w:p>
          <w:p w:rsidR="00857411" w:rsidRDefault="0080061A" w:rsidP="00857411">
            <w:pPr>
              <w:jc w:val="center"/>
            </w:pPr>
            <w:r>
              <w:t>21</w:t>
            </w:r>
            <w:r w:rsidR="0026281C">
              <w:t>/4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0061A" w:rsidP="0080061A">
            <w:r>
              <w:t xml:space="preserve">            _</w:t>
            </w:r>
          </w:p>
        </w:tc>
      </w:tr>
      <w:tr w:rsidR="00934010" w:rsidTr="00857411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857411" w:rsidRDefault="0080061A" w:rsidP="00110AC4">
            <w:r>
              <w:t>Post Photos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80061A" w:rsidP="00857411">
            <w:pPr>
              <w:jc w:val="center"/>
            </w:pPr>
            <w:r>
              <w:t>6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0061A" w:rsidP="009F1076">
            <w:pPr>
              <w:jc w:val="center"/>
            </w:pPr>
            <w:r>
              <w:t>23</w:t>
            </w:r>
            <w:r w:rsidR="009F1076">
              <w:t>/4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80061A" w:rsidP="009F1076">
            <w:pPr>
              <w:jc w:val="center"/>
            </w:pPr>
            <w:r>
              <w:t>23</w:t>
            </w:r>
            <w:r w:rsidR="00857411">
              <w:t>/</w:t>
            </w:r>
            <w:r w:rsidR="009F1076">
              <w:t>4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</w:tr>
    </w:tbl>
    <w:p w:rsidR="007751FD" w:rsidRPr="00110AC4" w:rsidRDefault="007751FD" w:rsidP="0080061A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bookmarkStart w:id="0" w:name="_GoBack"/>
      <w:bookmarkEnd w:id="0"/>
    </w:p>
    <w:sectPr w:rsidR="007751FD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A4C" w:rsidRDefault="00083A4C" w:rsidP="00110AC4">
      <w:pPr>
        <w:spacing w:after="0" w:line="240" w:lineRule="auto"/>
      </w:pPr>
      <w:r>
        <w:separator/>
      </w:r>
    </w:p>
  </w:endnote>
  <w:endnote w:type="continuationSeparator" w:id="0">
    <w:p w:rsidR="00083A4C" w:rsidRDefault="00083A4C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A4C" w:rsidRDefault="00083A4C" w:rsidP="00110AC4">
      <w:pPr>
        <w:spacing w:after="0" w:line="240" w:lineRule="auto"/>
      </w:pPr>
      <w:r>
        <w:separator/>
      </w:r>
    </w:p>
  </w:footnote>
  <w:footnote w:type="continuationSeparator" w:id="0">
    <w:p w:rsidR="00083A4C" w:rsidRDefault="00083A4C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C4"/>
    <w:rsid w:val="00083A4C"/>
    <w:rsid w:val="00110AC4"/>
    <w:rsid w:val="0018562C"/>
    <w:rsid w:val="0026281C"/>
    <w:rsid w:val="007751FD"/>
    <w:rsid w:val="007A0931"/>
    <w:rsid w:val="0080061A"/>
    <w:rsid w:val="00857411"/>
    <w:rsid w:val="00934010"/>
    <w:rsid w:val="009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2019-05-05T11:58:00Z</dcterms:created>
  <dcterms:modified xsi:type="dcterms:W3CDTF">2019-05-05T11:58:00Z</dcterms:modified>
</cp:coreProperties>
</file>