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AA2B1B" w14:textId="2C2A22CD" w:rsidR="00D32801" w:rsidRDefault="0021069C">
      <w:r>
        <w:rPr>
          <w:noProof/>
        </w:rPr>
        <w:drawing>
          <wp:anchor distT="0" distB="0" distL="114300" distR="114300" simplePos="0" relativeHeight="251664384" behindDoc="0" locked="0" layoutInCell="1" allowOverlap="1" wp14:anchorId="6785E617" wp14:editId="49D85408">
            <wp:simplePos x="0" y="0"/>
            <wp:positionH relativeFrom="column">
              <wp:posOffset>4781550</wp:posOffset>
            </wp:positionH>
            <wp:positionV relativeFrom="paragraph">
              <wp:posOffset>2733675</wp:posOffset>
            </wp:positionV>
            <wp:extent cx="1876425" cy="1149085"/>
            <wp:effectExtent l="0" t="0" r="0" b="0"/>
            <wp:wrapThrough wrapText="bothSides">
              <wp:wrapPolygon edited="0">
                <wp:start x="2193" y="0"/>
                <wp:lineTo x="2193" y="5731"/>
                <wp:lineTo x="3070" y="11463"/>
                <wp:lineTo x="2412" y="11463"/>
                <wp:lineTo x="2193" y="21134"/>
                <wp:lineTo x="19078" y="21134"/>
                <wp:lineTo x="19078" y="0"/>
                <wp:lineTo x="2193" y="0"/>
              </wp:wrapPolygon>
            </wp:wrapThrough>
            <wp:docPr id="1251657592" name="Picture 24" descr="A qr code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657592" name="Picture 24" descr="A qr code on a black background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1149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7DB28179" wp14:editId="55716493">
            <wp:simplePos x="0" y="0"/>
            <wp:positionH relativeFrom="column">
              <wp:posOffset>2876550</wp:posOffset>
            </wp:positionH>
            <wp:positionV relativeFrom="paragraph">
              <wp:posOffset>1743215</wp:posOffset>
            </wp:positionV>
            <wp:extent cx="3152775" cy="409435"/>
            <wp:effectExtent l="0" t="0" r="0" b="0"/>
            <wp:wrapThrough wrapText="bothSides">
              <wp:wrapPolygon edited="0">
                <wp:start x="0" y="0"/>
                <wp:lineTo x="0" y="20124"/>
                <wp:lineTo x="21404" y="20124"/>
                <wp:lineTo x="21404" y="0"/>
                <wp:lineTo x="0" y="0"/>
              </wp:wrapPolygon>
            </wp:wrapThrough>
            <wp:docPr id="2146441689" name="Picture 2" descr="A close-up of a child's 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441689" name="Picture 2" descr="A close-up of a child's face&#10;&#10;Description automatically generated"/>
                    <pic:cNvPicPr>
                      <a:picLocks noChangeAspect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7"/>
                        </a:ext>
                      </a:extLst>
                    </a:blip>
                    <a:srcRect l="3390" r="3106" b="77369"/>
                    <a:stretch/>
                  </pic:blipFill>
                  <pic:spPr>
                    <a:xfrm>
                      <a:off x="0" y="0"/>
                      <a:ext cx="3152775" cy="409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14493">
        <w:rPr>
          <w:noProof/>
        </w:rPr>
        <w:drawing>
          <wp:anchor distT="0" distB="0" distL="114300" distR="114300" simplePos="0" relativeHeight="251662336" behindDoc="0" locked="0" layoutInCell="1" allowOverlap="1" wp14:anchorId="2E05C239" wp14:editId="549EAC46">
            <wp:simplePos x="0" y="0"/>
            <wp:positionH relativeFrom="column">
              <wp:posOffset>2695575</wp:posOffset>
            </wp:positionH>
            <wp:positionV relativeFrom="paragraph">
              <wp:posOffset>4229100</wp:posOffset>
            </wp:positionV>
            <wp:extent cx="3876675" cy="349885"/>
            <wp:effectExtent l="0" t="0" r="9525" b="0"/>
            <wp:wrapThrough wrapText="bothSides">
              <wp:wrapPolygon edited="0">
                <wp:start x="0" y="0"/>
                <wp:lineTo x="0" y="19993"/>
                <wp:lineTo x="21547" y="19993"/>
                <wp:lineTo x="21547" y="0"/>
                <wp:lineTo x="0" y="0"/>
              </wp:wrapPolygon>
            </wp:wrapThrough>
            <wp:docPr id="1220614257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614257" name="Picture 18"/>
                    <pic:cNvPicPr>
                      <a:picLocks noChangeAspect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7"/>
                        </a:ext>
                      </a:extLst>
                    </a:blip>
                    <a:srcRect l="681" t="83487" r="-153"/>
                    <a:stretch/>
                  </pic:blipFill>
                  <pic:spPr bwMode="auto">
                    <a:xfrm>
                      <a:off x="0" y="0"/>
                      <a:ext cx="3876675" cy="3498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D1B9B" w:rsidRPr="00BD1B9B">
        <w:rPr>
          <w:noProof/>
          <w:highlight w:val="lightGray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4B8377D" wp14:editId="7A597884">
                <wp:simplePos x="0" y="0"/>
                <wp:positionH relativeFrom="column">
                  <wp:posOffset>2694940</wp:posOffset>
                </wp:positionH>
                <wp:positionV relativeFrom="paragraph">
                  <wp:posOffset>1532890</wp:posOffset>
                </wp:positionV>
                <wp:extent cx="3876675" cy="3048000"/>
                <wp:effectExtent l="0" t="0" r="28575" b="19050"/>
                <wp:wrapNone/>
                <wp:docPr id="22798823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6675" cy="3048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DCAFAD" id="Rectangle 1" o:spid="_x0000_s1026" style="position:absolute;margin-left:212.2pt;margin-top:120.7pt;width:305.25pt;height:240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" fillcolor="#ddd [3204]" strokecolor="#202020 [484]" strokeweight="1pt"/>
            </w:pict>
          </mc:Fallback>
        </mc:AlternateContent>
      </w:r>
      <w:r w:rsidR="009017B6" w:rsidRPr="00BD1B9B">
        <w:rPr>
          <w:noProof/>
          <w:highlight w:val="lightGray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EDF3B3F" wp14:editId="0FEEBB93">
                <wp:simplePos x="0" y="0"/>
                <wp:positionH relativeFrom="column">
                  <wp:posOffset>3629025</wp:posOffset>
                </wp:positionH>
                <wp:positionV relativeFrom="paragraph">
                  <wp:posOffset>2419350</wp:posOffset>
                </wp:positionV>
                <wp:extent cx="2505075" cy="1438275"/>
                <wp:effectExtent l="0" t="0" r="9525" b="9525"/>
                <wp:wrapNone/>
                <wp:docPr id="899526908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5075" cy="143827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3609CD1" w14:textId="3302471D" w:rsidR="000D5952" w:rsidRDefault="009017B6">
                            <w:r>
                              <w:t>Anj</w:t>
                            </w:r>
                            <w:r w:rsidR="000D5952">
                              <w:t>ali</w:t>
                            </w:r>
                          </w:p>
                          <w:p w14:paraId="2E12CA8E" w14:textId="089EFB65" w:rsidR="000D5952" w:rsidRPr="000D5952" w:rsidRDefault="000D5952">
                            <w:pPr>
                              <w:rPr>
                                <w:color w:val="5F5F5F" w:themeColor="accent4" w:themeShade="BF"/>
                              </w:rPr>
                            </w:pPr>
                            <w:r>
                              <w:t>Father name: ram</w:t>
                            </w:r>
                          </w:p>
                          <w:p w14:paraId="2903428E" w14:textId="2AA47D5C" w:rsidR="000D5952" w:rsidRDefault="000D5952">
                            <w:r>
                              <w:t>Dob: 5\2\2005</w:t>
                            </w:r>
                          </w:p>
                          <w:p w14:paraId="6B22F9C0" w14:textId="08FAC646" w:rsidR="000D5952" w:rsidRPr="00BD1B9B" w:rsidRDefault="000D5952">
                            <w:pPr>
                              <w:rPr>
                                <w:color w:val="E0E0E0" w:themeColor="accent2" w:themeTint="66"/>
                              </w:rPr>
                            </w:pPr>
                            <w:r>
                              <w:t>Female</w:t>
                            </w:r>
                          </w:p>
                          <w:p w14:paraId="50C68552" w14:textId="6ADA96DA" w:rsidR="000D5952" w:rsidRPr="000D5952" w:rsidRDefault="000D5952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0014 6542 2476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DF3B3F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285.75pt;margin-top:190.5pt;width:197.25pt;height:113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" fillcolor="#ddd [3204]" stroked="f" strokeweight=".5pt">
                <v:textbox>
                  <w:txbxContent>
                    <w:p w14:paraId="73609CD1" w14:textId="3302471D" w:rsidR="000D5952" w:rsidRDefault="009017B6">
                      <w:r>
                        <w:t>Anj</w:t>
                      </w:r>
                      <w:r w:rsidR="000D5952">
                        <w:t>ali</w:t>
                      </w:r>
                    </w:p>
                    <w:p w14:paraId="2E12CA8E" w14:textId="089EFB65" w:rsidR="000D5952" w:rsidRPr="000D5952" w:rsidRDefault="000D5952">
                      <w:pPr>
                        <w:rPr>
                          <w:color w:val="5F5F5F" w:themeColor="accent4" w:themeShade="BF"/>
                        </w:rPr>
                      </w:pPr>
                      <w:r>
                        <w:t>Father name: ram</w:t>
                      </w:r>
                    </w:p>
                    <w:p w14:paraId="2903428E" w14:textId="2AA47D5C" w:rsidR="000D5952" w:rsidRDefault="000D5952">
                      <w:r>
                        <w:t>Dob: 5\2\2005</w:t>
                      </w:r>
                    </w:p>
                    <w:p w14:paraId="6B22F9C0" w14:textId="08FAC646" w:rsidR="000D5952" w:rsidRPr="00BD1B9B" w:rsidRDefault="000D5952">
                      <w:pPr>
                        <w:rPr>
                          <w:color w:val="E0E0E0" w:themeColor="accent2" w:themeTint="66"/>
                        </w:rPr>
                      </w:pPr>
                      <w:r>
                        <w:t>Female</w:t>
                      </w:r>
                    </w:p>
                    <w:p w14:paraId="50C68552" w14:textId="6ADA96DA" w:rsidR="000D5952" w:rsidRPr="000D5952" w:rsidRDefault="000D5952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0014 6542 2476</w:t>
                      </w:r>
                    </w:p>
                  </w:txbxContent>
                </v:textbox>
              </v:shape>
            </w:pict>
          </mc:Fallback>
        </mc:AlternateContent>
      </w:r>
      <w:r w:rsidR="009017B6" w:rsidRPr="00BD1B9B">
        <w:rPr>
          <w:noProof/>
          <w:highlight w:val="lightGray"/>
        </w:rPr>
        <w:drawing>
          <wp:anchor distT="0" distB="0" distL="114300" distR="114300" simplePos="0" relativeHeight="251660288" behindDoc="0" locked="0" layoutInCell="1" allowOverlap="1" wp14:anchorId="32865E76" wp14:editId="7A2C48B8">
            <wp:simplePos x="0" y="0"/>
            <wp:positionH relativeFrom="column">
              <wp:posOffset>2819400</wp:posOffset>
            </wp:positionH>
            <wp:positionV relativeFrom="paragraph">
              <wp:posOffset>2219325</wp:posOffset>
            </wp:positionV>
            <wp:extent cx="902970" cy="904875"/>
            <wp:effectExtent l="0" t="0" r="0" b="9525"/>
            <wp:wrapThrough wrapText="bothSides">
              <wp:wrapPolygon edited="0">
                <wp:start x="8203" y="0"/>
                <wp:lineTo x="5924" y="1819"/>
                <wp:lineTo x="3190" y="5457"/>
                <wp:lineTo x="3190" y="7276"/>
                <wp:lineTo x="4101" y="14552"/>
                <wp:lineTo x="0" y="17735"/>
                <wp:lineTo x="0" y="21373"/>
                <wp:lineTo x="20962" y="21373"/>
                <wp:lineTo x="20962" y="18644"/>
                <wp:lineTo x="19139" y="14552"/>
                <wp:lineTo x="20506" y="10914"/>
                <wp:lineTo x="17772" y="6821"/>
                <wp:lineTo x="16405" y="3638"/>
                <wp:lineTo x="14127" y="0"/>
                <wp:lineTo x="8203" y="0"/>
              </wp:wrapPolygon>
            </wp:wrapThrough>
            <wp:docPr id="1645406176" name="Graphic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406176" name="Graphic 164540617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  <a:ext uri="{837473B0-CC2E-450A-ABE3-18F120FF3D39}">
                          <a1611:picAttrSrcUrl xmlns:a1611="http://schemas.microsoft.com/office/drawing/2016/11/main" r:i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90297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D3280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801"/>
    <w:rsid w:val="000D5952"/>
    <w:rsid w:val="0021069C"/>
    <w:rsid w:val="00584927"/>
    <w:rsid w:val="009017B6"/>
    <w:rsid w:val="00A14493"/>
    <w:rsid w:val="00BD1B9B"/>
    <w:rsid w:val="00D32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8AF58"/>
  <w15:chartTrackingRefBased/>
  <w15:docId w15:val="{D465E820-D2CE-422C-9244-999B22E25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32801"/>
    <w:rPr>
      <w:color w:val="5F5F5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28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kaosenlared.net/el-desastre-de-la-bancarizacion-de-la-india-mas-de-75-millones-de-personas-sin-acceso-a-alimentos-o-medicinas-genocidio-programado/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11" Type="http://schemas.openxmlformats.org/officeDocument/2006/relationships/hyperlink" Target="https://svgsilh.com/image/1292817.html" TargetMode="External"/><Relationship Id="rId5" Type="http://schemas.openxmlformats.org/officeDocument/2006/relationships/hyperlink" Target="https://www.pngall.com/qr-code-png/" TargetMode="External"/><Relationship Id="rId10" Type="http://schemas.openxmlformats.org/officeDocument/2006/relationships/image" Target="media/image5.svg"/><Relationship Id="rId4" Type="http://schemas.openxmlformats.org/officeDocument/2006/relationships/image" Target="media/image1.png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dell</dc:creator>
  <cp:keywords/>
  <dc:description/>
  <cp:lastModifiedBy>arvind kumar</cp:lastModifiedBy>
  <cp:revision>3</cp:revision>
  <dcterms:created xsi:type="dcterms:W3CDTF">2023-11-16T08:23:00Z</dcterms:created>
  <dcterms:modified xsi:type="dcterms:W3CDTF">2023-11-17T09:12:00Z</dcterms:modified>
</cp:coreProperties>
</file>