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4CA" w:rsidRPr="006574CA" w:rsidRDefault="006574CA" w:rsidP="006574CA">
      <w:pPr>
        <w:spacing w:after="0" w:line="432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"http://www.testautomationguru.com/" \o "TestAutomationGuru" </w:instrText>
      </w: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  <w:proofErr w:type="spellStart"/>
      <w:r w:rsidRPr="006574CA">
        <w:rPr>
          <w:rFonts w:ascii="Verdana" w:eastAsia="Times New Roman" w:hAnsi="Verdana" w:cs="Helvetica"/>
          <w:color w:val="616161"/>
          <w:sz w:val="105"/>
          <w:szCs w:val="105"/>
          <w:u w:val="single"/>
          <w:bdr w:val="none" w:sz="0" w:space="0" w:color="auto" w:frame="1"/>
          <w:lang w:eastAsia="en-IN"/>
        </w:rPr>
        <w:t>TestAutomationGuru</w:t>
      </w:r>
      <w:r w:rsidRPr="006574CA">
        <w:rPr>
          <w:rFonts w:ascii="Verdana" w:eastAsia="Times New Roman" w:hAnsi="Verdana" w:cs="Helvetica"/>
          <w:color w:val="616161"/>
          <w:sz w:val="21"/>
          <w:szCs w:val="21"/>
          <w:u w:val="single"/>
          <w:bdr w:val="none" w:sz="0" w:space="0" w:color="auto" w:frame="1"/>
          <w:lang w:eastAsia="en-IN"/>
        </w:rPr>
        <w:t>A</w:t>
      </w:r>
      <w:proofErr w:type="spellEnd"/>
      <w:r w:rsidRPr="006574CA">
        <w:rPr>
          <w:rFonts w:ascii="Verdana" w:eastAsia="Times New Roman" w:hAnsi="Verdana" w:cs="Helvetica"/>
          <w:color w:val="616161"/>
          <w:sz w:val="21"/>
          <w:szCs w:val="21"/>
          <w:u w:val="single"/>
          <w:bdr w:val="none" w:sz="0" w:space="0" w:color="auto" w:frame="1"/>
          <w:lang w:eastAsia="en-IN"/>
        </w:rPr>
        <w:t xml:space="preserve"> technical blog on test automation</w:t>
      </w: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6574CA" w:rsidRPr="006574CA" w:rsidRDefault="006574CA" w:rsidP="006574CA">
      <w:pPr>
        <w:numPr>
          <w:ilvl w:val="0"/>
          <w:numId w:val="1"/>
        </w:numPr>
        <w:spacing w:beforeAutospacing="1" w:after="0" w:afterAutospacing="1" w:line="432" w:lineRule="atLeast"/>
        <w:ind w:left="-225"/>
        <w:jc w:val="righ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5" w:history="1">
        <w:r w:rsidRPr="006574CA">
          <w:rPr>
            <w:rFonts w:ascii="Verdana" w:eastAsia="Times New Roman" w:hAnsi="Verdana" w:cs="Helvetica"/>
            <w:caps/>
            <w:color w:val="616161"/>
            <w:sz w:val="27"/>
            <w:szCs w:val="27"/>
            <w:u w:val="single"/>
            <w:bdr w:val="none" w:sz="0" w:space="0" w:color="auto" w:frame="1"/>
            <w:lang w:eastAsia="en-IN"/>
          </w:rPr>
          <w:t>SELENIUM</w:t>
        </w:r>
      </w:hyperlink>
    </w:p>
    <w:p w:rsidR="006574CA" w:rsidRPr="006574CA" w:rsidRDefault="006574CA" w:rsidP="006574CA">
      <w:pPr>
        <w:numPr>
          <w:ilvl w:val="0"/>
          <w:numId w:val="1"/>
        </w:numPr>
        <w:spacing w:beforeAutospacing="1" w:after="0" w:afterAutospacing="1" w:line="432" w:lineRule="atLeast"/>
        <w:ind w:left="-225"/>
        <w:jc w:val="righ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6" w:history="1">
        <w:r w:rsidRPr="006574CA">
          <w:rPr>
            <w:rFonts w:ascii="Verdana" w:eastAsia="Times New Roman" w:hAnsi="Verdana" w:cs="Helvetica"/>
            <w:caps/>
            <w:color w:val="616161"/>
            <w:sz w:val="27"/>
            <w:szCs w:val="27"/>
            <w:u w:val="single"/>
            <w:bdr w:val="none" w:sz="0" w:space="0" w:color="auto" w:frame="1"/>
            <w:lang w:eastAsia="en-IN"/>
          </w:rPr>
          <w:t>JMETER</w:t>
        </w:r>
      </w:hyperlink>
    </w:p>
    <w:p w:rsidR="006574CA" w:rsidRPr="006574CA" w:rsidRDefault="006574CA" w:rsidP="006574CA">
      <w:pPr>
        <w:numPr>
          <w:ilvl w:val="0"/>
          <w:numId w:val="1"/>
        </w:numPr>
        <w:spacing w:beforeAutospacing="1" w:after="0" w:afterAutospacing="1" w:line="432" w:lineRule="atLeast"/>
        <w:ind w:left="-225"/>
        <w:jc w:val="righ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7" w:history="1">
        <w:r w:rsidRPr="006574CA">
          <w:rPr>
            <w:rFonts w:ascii="Verdana" w:eastAsia="Times New Roman" w:hAnsi="Verdana" w:cs="Helvetica"/>
            <w:caps/>
            <w:color w:val="FF6644"/>
            <w:sz w:val="27"/>
            <w:szCs w:val="27"/>
            <w:u w:val="single"/>
            <w:bdr w:val="none" w:sz="0" w:space="0" w:color="auto" w:frame="1"/>
            <w:lang w:eastAsia="en-IN"/>
          </w:rPr>
          <w:t>DEVOPS</w:t>
        </w:r>
      </w:hyperlink>
    </w:p>
    <w:p w:rsidR="006574CA" w:rsidRPr="006574CA" w:rsidRDefault="006574CA" w:rsidP="006574CA">
      <w:pPr>
        <w:numPr>
          <w:ilvl w:val="0"/>
          <w:numId w:val="1"/>
        </w:numPr>
        <w:spacing w:beforeAutospacing="1" w:after="0" w:afterAutospacing="1" w:line="432" w:lineRule="atLeast"/>
        <w:ind w:left="-225"/>
        <w:jc w:val="righ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8" w:history="1">
        <w:r w:rsidRPr="006574CA">
          <w:rPr>
            <w:rFonts w:ascii="Verdana" w:eastAsia="Times New Roman" w:hAnsi="Verdana" w:cs="Helvetica"/>
            <w:caps/>
            <w:color w:val="616161"/>
            <w:sz w:val="27"/>
            <w:szCs w:val="27"/>
            <w:u w:val="single"/>
            <w:bdr w:val="none" w:sz="0" w:space="0" w:color="auto" w:frame="1"/>
            <w:lang w:eastAsia="en-IN"/>
          </w:rPr>
          <w:t>DOCKER</w:t>
        </w:r>
      </w:hyperlink>
    </w:p>
    <w:p w:rsidR="006574CA" w:rsidRPr="006574CA" w:rsidRDefault="006574CA" w:rsidP="006574CA">
      <w:pPr>
        <w:numPr>
          <w:ilvl w:val="0"/>
          <w:numId w:val="1"/>
        </w:numPr>
        <w:spacing w:beforeAutospacing="1" w:after="0" w:afterAutospacing="1" w:line="432" w:lineRule="atLeast"/>
        <w:ind w:left="-225"/>
        <w:jc w:val="righ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9" w:history="1">
        <w:r w:rsidRPr="006574CA">
          <w:rPr>
            <w:rFonts w:ascii="Verdana" w:eastAsia="Times New Roman" w:hAnsi="Verdana" w:cs="Helvetica"/>
            <w:caps/>
            <w:color w:val="FF6644"/>
            <w:sz w:val="27"/>
            <w:szCs w:val="27"/>
            <w:u w:val="single"/>
            <w:bdr w:val="none" w:sz="0" w:space="0" w:color="auto" w:frame="1"/>
            <w:lang w:eastAsia="en-IN"/>
          </w:rPr>
          <w:t>BEST PRACTICES</w:t>
        </w:r>
      </w:hyperlink>
    </w:p>
    <w:p w:rsidR="006574CA" w:rsidRPr="006574CA" w:rsidRDefault="006574CA" w:rsidP="006574CA">
      <w:pPr>
        <w:numPr>
          <w:ilvl w:val="0"/>
          <w:numId w:val="1"/>
        </w:numPr>
        <w:spacing w:beforeAutospacing="1" w:after="0" w:afterAutospacing="1" w:line="432" w:lineRule="atLeast"/>
        <w:ind w:left="-225"/>
        <w:jc w:val="righ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10" w:history="1">
        <w:r w:rsidRPr="006574CA">
          <w:rPr>
            <w:rFonts w:ascii="Verdana" w:eastAsia="Times New Roman" w:hAnsi="Verdana" w:cs="Helvetica"/>
            <w:caps/>
            <w:color w:val="616161"/>
            <w:sz w:val="27"/>
            <w:szCs w:val="27"/>
            <w:u w:val="single"/>
            <w:bdr w:val="none" w:sz="0" w:space="0" w:color="auto" w:frame="1"/>
            <w:lang w:eastAsia="en-IN"/>
          </w:rPr>
          <w:t>DOWNLOADS</w:t>
        </w:r>
      </w:hyperlink>
    </w:p>
    <w:p w:rsidR="006574CA" w:rsidRPr="006574CA" w:rsidRDefault="006574CA" w:rsidP="006574CA">
      <w:pPr>
        <w:numPr>
          <w:ilvl w:val="0"/>
          <w:numId w:val="1"/>
        </w:numPr>
        <w:spacing w:beforeAutospacing="1" w:after="0" w:afterAutospacing="1" w:line="432" w:lineRule="atLeast"/>
        <w:ind w:left="-225"/>
        <w:jc w:val="righ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11" w:history="1">
        <w:r w:rsidRPr="006574CA">
          <w:rPr>
            <w:rFonts w:ascii="Verdana" w:eastAsia="Times New Roman" w:hAnsi="Verdana" w:cs="Helvetica"/>
            <w:caps/>
            <w:color w:val="616161"/>
            <w:sz w:val="27"/>
            <w:szCs w:val="27"/>
            <w:u w:val="single"/>
            <w:bdr w:val="none" w:sz="0" w:space="0" w:color="auto" w:frame="1"/>
            <w:lang w:eastAsia="en-IN"/>
          </w:rPr>
          <w:t>ABOUT ME</w:t>
        </w:r>
      </w:hyperlink>
    </w:p>
    <w:p w:rsidR="006574CA" w:rsidRPr="006574CA" w:rsidRDefault="006574CA" w:rsidP="006574C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07pt;height:18pt" o:ole="">
            <v:imagedata r:id="rId12" o:title=""/>
          </v:shape>
          <w:control r:id="rId13" w:name="DefaultOcxName" w:shapeid="_x0000_i1095"/>
        </w:object>
      </w:r>
    </w:p>
    <w:p w:rsidR="006574CA" w:rsidRPr="006574CA" w:rsidRDefault="006574CA" w:rsidP="006574C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0570845" cy="3763645"/>
            <wp:effectExtent l="0" t="0" r="1905" b="8255"/>
            <wp:docPr id="22" name="Picture 22" descr="ufts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ts-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84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after="225" w:line="288" w:lineRule="atLeast"/>
        <w:jc w:val="center"/>
        <w:outlineLvl w:val="0"/>
        <w:rPr>
          <w:rFonts w:ascii="Verdana" w:eastAsia="Times New Roman" w:hAnsi="Verdana" w:cs="Helvetica"/>
          <w:color w:val="616161"/>
          <w:kern w:val="36"/>
          <w:sz w:val="39"/>
          <w:szCs w:val="39"/>
          <w:lang w:eastAsia="en-IN"/>
        </w:rPr>
      </w:pPr>
      <w:r w:rsidRPr="006574CA">
        <w:rPr>
          <w:rFonts w:ascii="Verdana" w:eastAsia="Times New Roman" w:hAnsi="Verdana" w:cs="Helvetica"/>
          <w:color w:val="616161"/>
          <w:kern w:val="36"/>
          <w:sz w:val="39"/>
          <w:szCs w:val="39"/>
          <w:lang w:eastAsia="en-IN"/>
        </w:rPr>
        <w:t>QTP/UFT – How to Pass Test Parameters from Jenkins</w:t>
      </w:r>
    </w:p>
    <w:p w:rsidR="006574CA" w:rsidRPr="006574CA" w:rsidRDefault="006574CA" w:rsidP="006574CA">
      <w:pPr>
        <w:shd w:val="clear" w:color="auto" w:fill="FFFFFF"/>
        <w:spacing w:line="240" w:lineRule="auto"/>
        <w:jc w:val="center"/>
        <w:rPr>
          <w:rFonts w:ascii="Verdana" w:eastAsia="Times New Roman" w:hAnsi="Verdana" w:cs="Helvetica"/>
          <w:color w:val="333333"/>
          <w:sz w:val="21"/>
          <w:szCs w:val="21"/>
          <w:lang w:eastAsia="en-IN"/>
        </w:rPr>
      </w:pPr>
      <w:r w:rsidRPr="006574CA">
        <w:rPr>
          <w:rFonts w:ascii="Verdana" w:eastAsia="Times New Roman" w:hAnsi="Verdana" w:cs="Helvetica"/>
          <w:color w:val="333333"/>
          <w:sz w:val="21"/>
          <w:szCs w:val="21"/>
          <w:lang w:eastAsia="en-IN"/>
        </w:rPr>
        <w:t>February 26, 2016  </w:t>
      </w:r>
      <w:hyperlink r:id="rId15" w:anchor="comments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8 comments</w:t>
        </w:r>
      </w:hyperlink>
      <w:r w:rsidRPr="006574CA">
        <w:rPr>
          <w:rFonts w:ascii="Verdana" w:eastAsia="Times New Roman" w:hAnsi="Verdana" w:cs="Helvetica"/>
          <w:color w:val="333333"/>
          <w:sz w:val="21"/>
          <w:szCs w:val="21"/>
          <w:lang w:eastAsia="en-IN"/>
        </w:rPr>
        <w:t> Article</w:t>
      </w:r>
    </w:p>
    <w:p w:rsidR="006574CA" w:rsidRPr="006574CA" w:rsidRDefault="006574CA" w:rsidP="006574C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lastRenderedPageBreak/>
        <w:t>Aim: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To run the QTP/UFT script on any given test environment using Jenkins by passing the environment as a parameter to the QTP/UFT test.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Please read </w:t>
      </w:r>
      <w:hyperlink r:id="rId16" w:tgtFrame="_blank" w:history="1">
        <w:r w:rsidRPr="006574CA">
          <w:rPr>
            <w:rFonts w:ascii="Verdana" w:eastAsia="Times New Roman" w:hAnsi="Verdana" w:cs="Helvetica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this post</w:t>
        </w:r>
      </w:hyperlink>
      <w:r w:rsidRPr="006574CA">
        <w:rPr>
          <w:rFonts w:ascii="Verdana" w:eastAsia="Times New Roman" w:hAnsi="Verdana" w:cs="Helvetica"/>
          <w:color w:val="0000FF"/>
          <w:sz w:val="24"/>
          <w:szCs w:val="24"/>
          <w:lang w:eastAsia="en-IN"/>
        </w:rPr>
        <w:t> 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first to get a high level idea of basic QTP/UFT + Jenkins integration.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Creating Simple Test Script with Test Parameters:</w:t>
      </w:r>
    </w:p>
    <w:p w:rsidR="006574CA" w:rsidRPr="006574CA" w:rsidRDefault="006574CA" w:rsidP="00657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Create a simple QTP/UFT test script for your application</w:t>
      </w:r>
    </w:p>
    <w:p w:rsidR="006574CA" w:rsidRPr="006574CA" w:rsidRDefault="006574CA" w:rsidP="00657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Modify the QTP/UFT script to accept input parameters.</w:t>
      </w:r>
    </w:p>
    <w:p w:rsidR="006574CA" w:rsidRPr="006574CA" w:rsidRDefault="006574CA" w:rsidP="00657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In my test, I am going to pass 2 parameters</w:t>
      </w:r>
    </w:p>
    <w:p w:rsidR="006574CA" w:rsidRPr="006574CA" w:rsidRDefault="006574CA" w:rsidP="006574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-&gt; A short name of the Test Environment which QTP script </w:t>
      </w: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has to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test</w:t>
      </w:r>
    </w:p>
    <w:p w:rsidR="006574CA" w:rsidRPr="006574CA" w:rsidRDefault="006574CA" w:rsidP="006574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browser -&gt; Browser to be used by QTP/UFT script to invoke and test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3970655" cy="2218055"/>
            <wp:effectExtent l="0" t="0" r="0" b="0"/>
            <wp:docPr id="21" name="Picture 21" descr="uft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fts-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Using Property Files:</w:t>
      </w:r>
    </w:p>
    <w:p w:rsidR="006574CA" w:rsidRPr="006574CA" w:rsidRDefault="006574CA" w:rsidP="00657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Create a separate property files for each environment as shown below.</w:t>
      </w:r>
    </w:p>
    <w:p w:rsidR="006574CA" w:rsidRPr="006574CA" w:rsidRDefault="006574CA" w:rsidP="00657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This property file should contain the environment specific information like URL, username and password etc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lastRenderedPageBreak/>
        <w:drawing>
          <wp:inline distT="0" distB="0" distL="0" distR="0">
            <wp:extent cx="4017645" cy="1896745"/>
            <wp:effectExtent l="0" t="0" r="1905" b="8255"/>
            <wp:docPr id="20" name="Picture 20" descr="ufts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fts-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I am going to assume we have 4 environments in which we might run our test. Let them be qa1, qa2,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uat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and prod.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2658745" cy="1417955"/>
            <wp:effectExtent l="0" t="0" r="8255" b="0"/>
            <wp:docPr id="19" name="Picture 19" descr="ufts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fts-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QTP/</w:t>
      </w:r>
      <w:proofErr w:type="gramStart"/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UFT  Test</w:t>
      </w:r>
      <w:proofErr w:type="gramEnd"/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 xml:space="preserve"> Folder Structure: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Our QTP/UFT test will contain below folders at least.</w:t>
      </w:r>
    </w:p>
    <w:p w:rsidR="006574CA" w:rsidRPr="006574CA" w:rsidRDefault="006574CA" w:rsidP="00657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functions -&gt; will contain all the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vbs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files</w:t>
      </w:r>
    </w:p>
    <w:p w:rsidR="006574CA" w:rsidRPr="006574CA" w:rsidRDefault="006574CA" w:rsidP="00657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properties -&gt; will contain all the properties files</w:t>
      </w:r>
    </w:p>
    <w:p w:rsidR="006574CA" w:rsidRPr="006574CA" w:rsidRDefault="006574CA" w:rsidP="00657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qtpTestFolder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-&gt; this is your actual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qtp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test folder – the name can be anything</w:t>
      </w:r>
    </w:p>
    <w:p w:rsidR="006574CA" w:rsidRPr="006574CA" w:rsidRDefault="006574CA" w:rsidP="00657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runner.vbs -&gt; this is a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vbs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file which uses QTP AOM to invoke QTP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2522855" cy="1113155"/>
            <wp:effectExtent l="0" t="0" r="0" b="0"/>
            <wp:docPr id="18" name="Picture 18" descr="ufts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fts-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Reading Property Files: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lastRenderedPageBreak/>
        <w:t xml:space="preserve">These properties will be stored as Environment Values of the QTP/UFT script.  For that, </w:t>
      </w: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We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need to attach a separate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vbs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file which reads the property file to the QTP/UFT test.</w:t>
      </w:r>
    </w:p>
    <w:p w:rsidR="006574CA" w:rsidRPr="006574CA" w:rsidRDefault="006574CA" w:rsidP="006574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Lets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create a ‘</w:t>
      </w:r>
      <w:proofErr w:type="gramStart"/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TestInitialize.vbs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‘ to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read the property file and convert them as </w:t>
      </w:r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Environment Variables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542"/>
      </w:tblGrid>
      <w:tr w:rsidR="006574CA" w:rsidRPr="006574CA" w:rsidTr="006574CA">
        <w:tc>
          <w:tcPr>
            <w:tcW w:w="50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74CA" w:rsidRPr="006574CA" w:rsidRDefault="006574CA" w:rsidP="006574CA">
            <w:pPr>
              <w:spacing w:after="0" w:line="240" w:lineRule="auto"/>
              <w:rPr>
                <w:rFonts w:ascii="Verdana" w:eastAsia="Times New Roman" w:hAnsi="Verdana" w:cs="Helvetica"/>
                <w:color w:val="54525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gBasePath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 Stores the value of the current QTP test base folder.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gBasePath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CreateObject(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"Scripting.FileSystemObject"</w:t>
            </w: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).GetParentFolderName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(Environment.Value(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"TestDir"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'Load the properties as Environment Variables of QTP/UFT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LoadProperties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gBasePath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&amp;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"\properties\"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&amp;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env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&amp;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".properties"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'Below functions find all the properties files and create Environment variables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Sub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LoadProperties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ByVal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FilePath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Set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ADODB = </w:t>
            </w: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CreateObject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ADODB.Stream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On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Error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Resume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Next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ADODB.CharSet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"utf-8"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ADODB.Open</w:t>
            </w:r>
            <w:proofErr w:type="spellEnd"/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ADODB.LoadFromFile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FilePath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  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arrData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Split(</w:t>
            </w:r>
            <w:proofErr w:type="spellStart"/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ADODB.ReadText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(),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vbNewLine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iLoop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0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To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UBound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arrData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Step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txt =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arrData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iLoop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'Condition to read the property is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'It should not start with #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'Min length should be 2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'Position of = should not be 1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Left(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txt,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&lt;&gt;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"#"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Len(txt) &gt;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2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Instr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txt,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"="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&gt;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Then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intPos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Instr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txt,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"="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strProp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Left(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txt,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intPos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-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Len(txt) &gt;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intPos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Then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strValue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Mid(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txt,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intPos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+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Len(txt))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strValue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End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Environment.Value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(Trim(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strProp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 = Trim(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strValue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End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Next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ADODB.Close</w:t>
            </w:r>
            <w:proofErr w:type="spellEnd"/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On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Error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GoTo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0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Set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ADODB =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Nothing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End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Sub</w:t>
            </w:r>
          </w:p>
        </w:tc>
      </w:tr>
    </w:tbl>
    <w:p w:rsidR="006574CA" w:rsidRPr="006574CA" w:rsidRDefault="006574CA" w:rsidP="006574CA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  <w:lang w:eastAsia="en-IN"/>
        </w:rPr>
      </w:pPr>
      <w:hyperlink r:id="rId21" w:history="1">
        <w:r w:rsidRPr="006574C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n-IN"/>
          </w:rPr>
          <w:t>view raw</w:t>
        </w:r>
      </w:hyperlink>
      <w:hyperlink r:id="rId22" w:anchor="file-uft-test-initialize-vbs" w:history="1">
        <w:r w:rsidRPr="006574C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n-IN"/>
          </w:rPr>
          <w:t>uft-test-initialize.vbs</w:t>
        </w:r>
      </w:hyperlink>
      <w:r w:rsidRPr="006574CA">
        <w:rPr>
          <w:rFonts w:ascii="Segoe UI" w:eastAsia="Times New Roman" w:hAnsi="Segoe UI" w:cs="Segoe UI"/>
          <w:color w:val="586069"/>
          <w:sz w:val="18"/>
          <w:szCs w:val="18"/>
          <w:lang w:eastAsia="en-IN"/>
        </w:rPr>
        <w:t> hosted with </w:t>
      </w:r>
      <w:r w:rsidRPr="006574CA">
        <w:rPr>
          <w:rFonts w:ascii="Segoe UI" w:eastAsia="Times New Roman" w:hAnsi="Segoe UI" w:cs="Segoe UI"/>
          <w:noProof/>
          <w:color w:val="586069"/>
          <w:sz w:val="18"/>
          <w:szCs w:val="18"/>
          <w:lang w:eastAsia="en-IN"/>
        </w:rPr>
        <w:drawing>
          <wp:inline distT="0" distB="0" distL="0" distR="0">
            <wp:extent cx="685800" cy="685800"/>
            <wp:effectExtent l="0" t="0" r="0" b="0"/>
            <wp:docPr id="17" name="Picture 17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❤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CA">
        <w:rPr>
          <w:rFonts w:ascii="Segoe UI" w:eastAsia="Times New Roman" w:hAnsi="Segoe UI" w:cs="Segoe UI"/>
          <w:color w:val="586069"/>
          <w:sz w:val="18"/>
          <w:szCs w:val="18"/>
          <w:lang w:eastAsia="en-IN"/>
        </w:rPr>
        <w:t> by </w:t>
      </w:r>
      <w:hyperlink r:id="rId24" w:history="1">
        <w:r w:rsidRPr="006574C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n-IN"/>
          </w:rPr>
          <w:t>GitHub</w:t>
        </w:r>
      </w:hyperlink>
    </w:p>
    <w:p w:rsidR="006574CA" w:rsidRPr="006574CA" w:rsidRDefault="006574CA" w:rsidP="006574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Attach this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vbs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file to the test.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6028055" cy="1655445"/>
            <wp:effectExtent l="0" t="0" r="0" b="1905"/>
            <wp:docPr id="16" name="Picture 16" descr="ufts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fts-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Now in your test you should be able to use all those variables present in the Property Files.</w:t>
      </w:r>
    </w:p>
    <w:p w:rsidR="006574CA" w:rsidRPr="006574CA" w:rsidRDefault="006574CA" w:rsidP="006574C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proofErr w:type="spellStart"/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Environment.Value</w:t>
      </w:r>
      <w:proofErr w:type="spellEnd"/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(“APPLICATION_URL”)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will return </w:t>
      </w:r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https://qa1.testsite.com</w:t>
      </w:r>
    </w:p>
    <w:p w:rsidR="006574CA" w:rsidRPr="006574CA" w:rsidRDefault="006574CA" w:rsidP="006574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Ensure that your test works fine by reading the property files.</w:t>
      </w:r>
    </w:p>
    <w:p w:rsidR="006574CA" w:rsidRPr="006574CA" w:rsidRDefault="006574CA" w:rsidP="006574C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Updating runner.vbs to accept arguments from command line:</w:t>
      </w:r>
    </w:p>
    <w:p w:rsidR="006574CA" w:rsidRPr="006574CA" w:rsidRDefault="006574CA" w:rsidP="006574CA">
      <w:pPr>
        <w:shd w:val="clear" w:color="auto" w:fill="FFFFFF"/>
        <w:spacing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We need a separate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vbs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file which uses QTP/UFT Automation Object </w:t>
      </w:r>
      <w:bookmarkStart w:id="0" w:name="_GoBack"/>
      <w:bookmarkEnd w:id="0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Model to invoke QTP, open the test and run.   I name the file as </w:t>
      </w:r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runner.vbs 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– it will be created as shown below to accept arguments from the command line.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7522"/>
      </w:tblGrid>
      <w:tr w:rsidR="006574CA" w:rsidRPr="006574CA" w:rsidTr="006574CA">
        <w:tc>
          <w:tcPr>
            <w:tcW w:w="50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74CA" w:rsidRPr="006574CA" w:rsidRDefault="006574CA" w:rsidP="006574CA">
            <w:pPr>
              <w:spacing w:after="0" w:line="240" w:lineRule="auto"/>
              <w:rPr>
                <w:rFonts w:ascii="Verdana" w:eastAsia="Times New Roman" w:hAnsi="Verdana" w:cs="Helvetica"/>
                <w:color w:val="54525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'Create QTP object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Set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QTP = </w:t>
            </w: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CreateObject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QuickTest.Application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QTP.Launch</w:t>
            </w:r>
            <w:proofErr w:type="spellEnd"/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QTP.Visible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TRUE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'Open QTP Test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QTP.Open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qtpTestFolder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TRUE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'Set the QTP test path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'Set Result location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Set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qtpResultsOpt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CreateObject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QuickTest.RunResultsOptions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qtpResultsOpt.ResultsLocation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"Result path"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'Set the results location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'Set the Test Parameters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Set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pDefColl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QTP.Test.ParameterDefinitions</w:t>
            </w:r>
            <w:proofErr w:type="spellEnd"/>
            <w:proofErr w:type="gramEnd"/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Set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qtpParams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pDefColl.GetParameters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'Set the value for test environment through command line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On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Error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Resume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Next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qtpParams.Item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env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).Value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LCase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WScript.Arguments.Item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0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qtpParams.Item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"browser"</w:t>
            </w: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).Value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LCase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WScript.Arguments.Item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1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On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Error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GoTo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0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'Attach the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vbs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files to the test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QTP.Test.Settings.Resources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.Libraries.RemoveAll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'Remove everything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QTP.Test.Settings.Resources</w:t>
            </w:r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.Libraries.Add(</w:t>
            </w:r>
            <w:r w:rsidRPr="006574C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"..\functions\TestInitialize.vbs"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'Run QTP test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QTP.Test.Run</w:t>
            </w:r>
            <w:proofErr w:type="spellEnd"/>
            <w:proofErr w:type="gram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qtpResultsOpt</w:t>
            </w:r>
            <w:proofErr w:type="spellEnd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574C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FALSE</w:t>
            </w: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qtpParams</w:t>
            </w:r>
            <w:proofErr w:type="spellEnd"/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574C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'Close QTP</w:t>
            </w:r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QTP.Test.Close</w:t>
            </w:r>
            <w:proofErr w:type="spellEnd"/>
            <w:proofErr w:type="gramEnd"/>
          </w:p>
        </w:tc>
      </w:tr>
      <w:tr w:rsidR="006574CA" w:rsidRPr="006574CA" w:rsidTr="006574CA">
        <w:tc>
          <w:tcPr>
            <w:tcW w:w="500" w:type="dxa"/>
            <w:shd w:val="clear" w:color="auto" w:fill="auto"/>
            <w:noWrap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74CA" w:rsidRPr="006574CA" w:rsidRDefault="006574CA" w:rsidP="006574C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74C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QTP.Quit</w:t>
            </w:r>
            <w:proofErr w:type="spellEnd"/>
          </w:p>
        </w:tc>
      </w:tr>
    </w:tbl>
    <w:p w:rsidR="006574CA" w:rsidRPr="006574CA" w:rsidRDefault="006574CA" w:rsidP="006574CA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  <w:lang w:eastAsia="en-IN"/>
        </w:rPr>
      </w:pPr>
      <w:hyperlink r:id="rId26" w:history="1">
        <w:r w:rsidRPr="006574C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n-IN"/>
          </w:rPr>
          <w:t>view raw</w:t>
        </w:r>
      </w:hyperlink>
      <w:hyperlink r:id="rId27" w:anchor="file-uft-runner-vbs" w:history="1">
        <w:r w:rsidRPr="006574C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n-IN"/>
          </w:rPr>
          <w:t>uft-runner.vbs</w:t>
        </w:r>
      </w:hyperlink>
      <w:r w:rsidRPr="006574CA">
        <w:rPr>
          <w:rFonts w:ascii="Segoe UI" w:eastAsia="Times New Roman" w:hAnsi="Segoe UI" w:cs="Segoe UI"/>
          <w:color w:val="586069"/>
          <w:sz w:val="18"/>
          <w:szCs w:val="18"/>
          <w:lang w:eastAsia="en-IN"/>
        </w:rPr>
        <w:t> hosted with </w:t>
      </w:r>
      <w:r w:rsidRPr="006574CA">
        <w:rPr>
          <w:rFonts w:ascii="Segoe UI" w:eastAsia="Times New Roman" w:hAnsi="Segoe UI" w:cs="Segoe UI"/>
          <w:noProof/>
          <w:color w:val="586069"/>
          <w:sz w:val="18"/>
          <w:szCs w:val="18"/>
          <w:lang w:eastAsia="en-IN"/>
        </w:rPr>
        <w:drawing>
          <wp:inline distT="0" distB="0" distL="0" distR="0">
            <wp:extent cx="685800" cy="685800"/>
            <wp:effectExtent l="0" t="0" r="0" b="0"/>
            <wp:docPr id="15" name="Picture 15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❤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4CA">
        <w:rPr>
          <w:rFonts w:ascii="Segoe UI" w:eastAsia="Times New Roman" w:hAnsi="Segoe UI" w:cs="Segoe UI"/>
          <w:color w:val="586069"/>
          <w:sz w:val="18"/>
          <w:szCs w:val="18"/>
          <w:lang w:eastAsia="en-IN"/>
        </w:rPr>
        <w:t> by </w:t>
      </w:r>
      <w:hyperlink r:id="rId28" w:history="1">
        <w:r w:rsidRPr="006574CA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n-IN"/>
          </w:rPr>
          <w:t>GitHub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At this point, you should be able to run your test through command line on any test environment as shown here.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</w: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3496945" cy="363855"/>
            <wp:effectExtent l="0" t="0" r="8255" b="0"/>
            <wp:docPr id="14" name="Picture 14" descr="ufts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fts-0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QTP/UFT should invoke successfully and run the test on the given environment. Ensure that it works before integrating with Jenkins. [If it fails, executing through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jenkins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is not possible]</w:t>
      </w:r>
    </w:p>
    <w:p w:rsidR="006574CA" w:rsidRPr="006574CA" w:rsidRDefault="006574CA" w:rsidP="006574C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6574C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Jenkins – Creating a Job with Parameters:</w:t>
      </w:r>
    </w:p>
    <w:p w:rsidR="006574CA" w:rsidRPr="006574CA" w:rsidRDefault="006574CA" w:rsidP="006574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lastRenderedPageBreak/>
        <w:t xml:space="preserve">Create a simple freestyle job in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jenkins</w:t>
      </w:r>
      <w:proofErr w:type="spellEnd"/>
    </w:p>
    <w:p w:rsidR="006574CA" w:rsidRPr="006574CA" w:rsidRDefault="006574CA" w:rsidP="006574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Let the job accept parameters from the users.</w:t>
      </w:r>
    </w:p>
    <w:p w:rsidR="006574CA" w:rsidRPr="006574CA" w:rsidRDefault="006574CA" w:rsidP="006574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I need 2 parameters for my test. Environment and Browser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5676900" cy="6523355"/>
            <wp:effectExtent l="0" t="0" r="0" b="0"/>
            <wp:docPr id="13" name="Picture 13" descr="ufts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fts-0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Build 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step should be</w:t>
      </w:r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 ‘Execute Windows Batch Command’</w:t>
      </w:r>
    </w:p>
    <w:p w:rsidR="006574CA" w:rsidRPr="006574CA" w:rsidRDefault="006574CA" w:rsidP="006574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Enter the command: </w:t>
      </w:r>
      <w:proofErr w:type="spellStart"/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CScript</w:t>
      </w:r>
      <w:proofErr w:type="spellEnd"/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 xml:space="preserve"> &lt;path to the runner&gt; %ENVIRONMENT% %BROWSER%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lastRenderedPageBreak/>
        <w:drawing>
          <wp:inline distT="0" distB="0" distL="0" distR="0">
            <wp:extent cx="7602855" cy="1913255"/>
            <wp:effectExtent l="0" t="0" r="0" b="0"/>
            <wp:docPr id="12" name="Picture 12" descr="ufts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fts-0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8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Select any test environment and browser from the drop down and click on Build.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6104255" cy="2171700"/>
            <wp:effectExtent l="0" t="0" r="0" b="0"/>
            <wp:docPr id="11" name="Picture 11" descr="ufts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fts-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We can see these values are being passed to the runner in the console and QTP/UFT executes the test in the corresponding environment and the browser.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6218555" cy="571500"/>
            <wp:effectExtent l="0" t="0" r="0" b="0"/>
            <wp:docPr id="10" name="Picture 10" descr="ufts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fts-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lastRenderedPageBreak/>
        <w:t>Happy Testing &amp; Subscribe </w:t>
      </w: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685800" cy="685800"/>
            <wp:effectExtent l="0" t="0" r="0" b="0"/>
            <wp:docPr id="9" name="Picture 9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🙂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</w:t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Arial" w:eastAsia="Times New Roman" w:hAnsi="Arial" w:cs="Arial"/>
          <w:color w:val="666666"/>
          <w:sz w:val="38"/>
          <w:szCs w:val="38"/>
          <w:lang w:eastAsia="en-IN"/>
        </w:rPr>
      </w:pPr>
      <w:r w:rsidRPr="006574CA">
        <w:rPr>
          <w:rFonts w:ascii="Arial" w:eastAsia="Times New Roman" w:hAnsi="Arial" w:cs="Arial"/>
          <w:color w:val="666666"/>
          <w:sz w:val="38"/>
          <w:szCs w:val="38"/>
          <w:lang w:eastAsia="en-IN"/>
        </w:rPr>
        <w:t>Share This: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574CA" w:rsidRPr="006574CA" w:rsidRDefault="006574CA" w:rsidP="006574CA">
      <w:pPr>
        <w:numPr>
          <w:ilvl w:val="0"/>
          <w:numId w:val="14"/>
        </w:numPr>
        <w:pBdr>
          <w:top w:val="threeDEmboss" w:sz="6" w:space="0" w:color="E6354C"/>
          <w:left w:val="threeDEmboss" w:sz="6" w:space="0" w:color="E6354C"/>
          <w:bottom w:val="threeDEmboss" w:sz="6" w:space="0" w:color="E6354C"/>
          <w:right w:val="threeDEmboss" w:sz="6" w:space="0" w:color="E6354C"/>
        </w:pBdr>
        <w:shd w:val="clear" w:color="auto" w:fill="FFFFFF"/>
        <w:spacing w:before="45" w:after="45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b/>
          <w:bCs/>
          <w:color w:val="545252"/>
          <w:sz w:val="24"/>
          <w:szCs w:val="24"/>
          <w:lang w:eastAsia="en-IN"/>
        </w:rPr>
        <w:t>Categories: </w:t>
      </w:r>
      <w:hyperlink r:id="rId35" w:history="1">
        <w:r w:rsidRPr="006574CA">
          <w:rPr>
            <w:rFonts w:ascii="Verdana" w:eastAsia="Times New Roman" w:hAnsi="Verdana" w:cs="Helvetica"/>
            <w:color w:val="333333"/>
            <w:sz w:val="24"/>
            <w:szCs w:val="24"/>
            <w:u w:val="single"/>
            <w:bdr w:val="none" w:sz="0" w:space="0" w:color="auto" w:frame="1"/>
            <w:lang w:eastAsia="en-IN"/>
          </w:rPr>
          <w:t>Articles</w:t>
        </w:r>
      </w:hyperlink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, </w:t>
      </w:r>
      <w:hyperlink r:id="rId36" w:history="1">
        <w:r w:rsidRPr="006574CA">
          <w:rPr>
            <w:rFonts w:ascii="Verdana" w:eastAsia="Times New Roman" w:hAnsi="Verdana" w:cs="Helvetica"/>
            <w:color w:val="333333"/>
            <w:sz w:val="24"/>
            <w:szCs w:val="24"/>
            <w:u w:val="single"/>
            <w:bdr w:val="none" w:sz="0" w:space="0" w:color="auto" w:frame="1"/>
            <w:lang w:eastAsia="en-IN"/>
          </w:rPr>
          <w:t>Best Practices</w:t>
        </w:r>
      </w:hyperlink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, </w:t>
      </w:r>
      <w:hyperlink r:id="rId37" w:history="1">
        <w:r w:rsidRPr="006574CA">
          <w:rPr>
            <w:rFonts w:ascii="Verdana" w:eastAsia="Times New Roman" w:hAnsi="Verdana" w:cs="Helvetica"/>
            <w:color w:val="333333"/>
            <w:sz w:val="24"/>
            <w:szCs w:val="24"/>
            <w:u w:val="single"/>
            <w:bdr w:val="none" w:sz="0" w:space="0" w:color="auto" w:frame="1"/>
            <w:lang w:eastAsia="en-IN"/>
          </w:rPr>
          <w:t>CI / CD / DevOps</w:t>
        </w:r>
      </w:hyperlink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, </w:t>
      </w:r>
      <w:hyperlink r:id="rId38" w:history="1">
        <w:r w:rsidRPr="006574CA">
          <w:rPr>
            <w:rFonts w:ascii="Verdana" w:eastAsia="Times New Roman" w:hAnsi="Verdana" w:cs="Helvetica"/>
            <w:color w:val="333333"/>
            <w:sz w:val="24"/>
            <w:szCs w:val="24"/>
            <w:u w:val="single"/>
            <w:bdr w:val="none" w:sz="0" w:space="0" w:color="auto" w:frame="1"/>
            <w:lang w:eastAsia="en-IN"/>
          </w:rPr>
          <w:t>Jenkins</w:t>
        </w:r>
      </w:hyperlink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, </w:t>
      </w:r>
      <w:hyperlink r:id="rId39" w:history="1">
        <w:r w:rsidRPr="006574CA">
          <w:rPr>
            <w:rFonts w:ascii="Verdana" w:eastAsia="Times New Roman" w:hAnsi="Verdana" w:cs="Helvetica"/>
            <w:color w:val="333333"/>
            <w:sz w:val="24"/>
            <w:szCs w:val="24"/>
            <w:u w:val="single"/>
            <w:bdr w:val="none" w:sz="0" w:space="0" w:color="auto" w:frame="1"/>
            <w:lang w:eastAsia="en-IN"/>
          </w:rPr>
          <w:t>QTP</w:t>
        </w:r>
      </w:hyperlink>
    </w:p>
    <w:p w:rsidR="006574CA" w:rsidRPr="006574CA" w:rsidRDefault="006574CA" w:rsidP="006574CA">
      <w:pPr>
        <w:shd w:val="clear" w:color="auto" w:fill="FFFFFF"/>
        <w:spacing w:before="675" w:after="675" w:line="675" w:lineRule="atLeast"/>
        <w:outlineLvl w:val="2"/>
        <w:rPr>
          <w:rFonts w:ascii="Verdana" w:eastAsia="Times New Roman" w:hAnsi="Verdana" w:cs="Helvetica"/>
          <w:b/>
          <w:bCs/>
          <w:caps/>
          <w:color w:val="333333"/>
          <w:sz w:val="33"/>
          <w:szCs w:val="33"/>
          <w:lang w:eastAsia="en-IN"/>
        </w:rPr>
      </w:pPr>
      <w:r w:rsidRPr="006574CA">
        <w:rPr>
          <w:rFonts w:ascii="Verdana" w:eastAsia="Times New Roman" w:hAnsi="Verdana" w:cs="Helvetica"/>
          <w:b/>
          <w:bCs/>
          <w:caps/>
          <w:color w:val="333333"/>
          <w:sz w:val="33"/>
          <w:szCs w:val="33"/>
          <w:lang w:eastAsia="en-IN"/>
        </w:rPr>
        <w:t>8 COMMENTS</w:t>
      </w:r>
    </w:p>
    <w:p w:rsidR="006574CA" w:rsidRPr="006574CA" w:rsidRDefault="006574CA" w:rsidP="006574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lastRenderedPageBreak/>
        <w:drawing>
          <wp:inline distT="0" distB="0" distL="0" distR="0">
            <wp:extent cx="762000" cy="762000"/>
            <wp:effectExtent l="0" t="0" r="0" b="0"/>
            <wp:docPr id="8" name="Picture 8" descr="http://1.gravatar.com/avatar/4b902faee9e3678be7e6a386b942ab31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4b902faee9e3678be7e6a386b942ab31-0" descr="http://1.gravatar.com/avatar/4b902faee9e3678be7e6a386b942ab31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hyperlink r:id="rId41" w:history="1">
        <w:proofErr w:type="spellStart"/>
        <w:r w:rsidRPr="006574CA">
          <w:rPr>
            <w:rFonts w:ascii="Times" w:eastAsia="Times New Roman" w:hAnsi="Times" w:cs="Times"/>
            <w:i/>
            <w:iCs/>
            <w:color w:val="616161"/>
            <w:sz w:val="27"/>
            <w:szCs w:val="27"/>
            <w:u w:val="single"/>
            <w:bdr w:val="none" w:sz="0" w:space="0" w:color="auto" w:frame="1"/>
            <w:lang w:eastAsia="en-IN"/>
          </w:rPr>
          <w:t>harish</w:t>
        </w:r>
      </w:hyperlink>
      <w:hyperlink r:id="rId42" w:anchor="comment-836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March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14, 2016 at 10:22 AM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43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All are saying the same thing repeatedly, but in your blog I had a chance to get some useful and unique information, I love your writing style very much, I would like to suggest your blog in my dude circle, so keep on updates…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>Regards </w:t>
      </w:r>
      <w:hyperlink r:id="rId44" w:history="1">
        <w:r w:rsidRPr="006574CA">
          <w:rPr>
            <w:rFonts w:ascii="Verdana" w:eastAsia="Times New Roman" w:hAnsi="Verdana" w:cs="Helvetica"/>
            <w:color w:val="616161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Selenium training in </w:t>
        </w:r>
        <w:proofErr w:type="spellStart"/>
        <w:r w:rsidRPr="006574CA">
          <w:rPr>
            <w:rFonts w:ascii="Verdana" w:eastAsia="Times New Roman" w:hAnsi="Verdana" w:cs="Helvetica"/>
            <w:color w:val="616161"/>
            <w:sz w:val="24"/>
            <w:szCs w:val="24"/>
            <w:u w:val="single"/>
            <w:bdr w:val="none" w:sz="0" w:space="0" w:color="auto" w:frame="1"/>
            <w:lang w:eastAsia="en-IN"/>
          </w:rPr>
          <w:t>chennai</w:t>
        </w:r>
        <w:proofErr w:type="spellEnd"/>
      </w:hyperlink>
    </w:p>
    <w:p w:rsidR="006574CA" w:rsidRPr="006574CA" w:rsidRDefault="006574CA" w:rsidP="006574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762000" cy="762000"/>
            <wp:effectExtent l="0" t="0" r="0" b="0"/>
            <wp:docPr id="7" name="Picture 7" descr="http://1.gravatar.com/avatar/1801c7643b9808ba85e9f88210bf0033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1801c7643b9808ba85e9f88210bf0033-0" descr="http://1.gravatar.com/avatar/1801c7643b9808ba85e9f88210bf0033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proofErr w:type="spellStart"/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>Ajay</w:t>
      </w:r>
      <w:hyperlink r:id="rId45" w:anchor="comment-2659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January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17, 2017 at 4:05 PM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46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Hi,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You have a nice blog here.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I have one question regarding this method. How does the runner.vbs select which test script to execute. I can see you have given the path for the test </w:t>
      </w: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folder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but it is unclear if it will run all tests within that folder? How or where does it choose which test to execute.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Many thanks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Ajay</w:t>
      </w:r>
    </w:p>
    <w:p w:rsidR="006574CA" w:rsidRPr="006574CA" w:rsidRDefault="006574CA" w:rsidP="006574C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32" w:lineRule="atLeast"/>
        <w:ind w:left="120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762000" cy="762000"/>
            <wp:effectExtent l="0" t="0" r="0" b="0"/>
            <wp:docPr id="6" name="Picture 6" descr="http://0.gravatar.com/avatar/9cc9c77395f7b9bb693f7c53d625a605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9cc9c77395f7b9bb693f7c53d625a605-0" descr="http://0.gravatar.com/avatar/9cc9c77395f7b9bb693f7c53d625a605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ind w:left="2850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proofErr w:type="spellStart"/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>vIns</w:t>
      </w:r>
      <w:hyperlink r:id="rId47" w:anchor="comment-2661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January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17, 2017 at 5:01 PM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48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ind w:left="28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lastRenderedPageBreak/>
        <w:t>My framework is little bit different – check this here – </w:t>
      </w:r>
      <w:hyperlink r:id="rId49" w:history="1">
        <w:r w:rsidRPr="006574CA">
          <w:rPr>
            <w:rFonts w:ascii="Verdana" w:eastAsia="Times New Roman" w:hAnsi="Verdana" w:cs="Helvetica"/>
            <w:color w:val="616161"/>
            <w:sz w:val="24"/>
            <w:szCs w:val="24"/>
            <w:u w:val="single"/>
            <w:bdr w:val="none" w:sz="0" w:space="0" w:color="auto" w:frame="1"/>
            <w:lang w:eastAsia="en-IN"/>
          </w:rPr>
          <w:t>http://www.testautomationguru.com/hybrid-test-automation-framework/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ind w:left="28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If you have multiple tests, runner.vbs can be slightly modified to run all the tests.</w:t>
      </w:r>
    </w:p>
    <w:p w:rsidR="006574CA" w:rsidRPr="006574CA" w:rsidRDefault="006574CA" w:rsidP="006574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762000" cy="762000"/>
            <wp:effectExtent l="0" t="0" r="0" b="0"/>
            <wp:docPr id="5" name="Picture 5" descr="http://0.gravatar.com/avatar/0d46a5219edd2ee29c784e6c047e5e2a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0d46a5219edd2ee29c784e6c047e5e2a-0" descr="http://0.gravatar.com/avatar/0d46a5219edd2ee29c784e6c047e5e2a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 xml:space="preserve">Mark </w:t>
      </w:r>
      <w:proofErr w:type="spellStart"/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>Jonjak</w:t>
      </w:r>
      <w:hyperlink r:id="rId50" w:anchor="comment-2826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January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25, 2017 at 8:16 PM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51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Hey Great stuff, unfortunately I can’t make </w:t>
      </w: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one piece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work. Everything works except I </w:t>
      </w:r>
      <w:proofErr w:type="spellStart"/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cant</w:t>
      </w:r>
      <w:proofErr w:type="spellEnd"/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read the passed in values in my QTP/UFT code. First, which of these below is SUPPOSED to work? ( I would guess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TestArgs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, but I tried all these.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 xml:space="preserve">1)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msgbox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testargs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 &amp;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TestArgs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”)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 xml:space="preserve">2)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msgbox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param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) ” &amp;Parameter(“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”) ‘ I tried this in Action0 and Action1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 xml:space="preserve">3)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msgbox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)= ” &amp; Environment(“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”) ‘This is what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LoadProperties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is for, I know.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 xml:space="preserve">4) mjparam1=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Services.GetEnvironmentAttribute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”) ‘I don’t know what this is, saw it somewhere, doesn’t work either.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msgbox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mjparam1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Been fighting this 3 solid days.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LoadProperties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will create Environment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vars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, </w:t>
      </w: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yay!.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My runner.vbs script is getting the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params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passed into it.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Why would the values not make it into QTP?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>Another way to state this is that it seems to just ignore the line: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qtpParams.Item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</w:t>
      </w: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).Value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=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LCase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WScript.Arguments.Item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(0))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Item(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0) has the value, but nowhere in QTP can I read that value.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lastRenderedPageBreak/>
        <w:t>Ideas?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Thanks,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>Mark</w:t>
      </w:r>
    </w:p>
    <w:p w:rsidR="006574CA" w:rsidRPr="006574CA" w:rsidRDefault="006574CA" w:rsidP="006574C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32" w:lineRule="atLeast"/>
        <w:ind w:left="120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762000" cy="762000"/>
            <wp:effectExtent l="0" t="0" r="0" b="0"/>
            <wp:docPr id="4" name="Picture 4" descr="http://0.gravatar.com/avatar/9cc9c77395f7b9bb693f7c53d625a605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9cc9c77395f7b9bb693f7c53d625a605-1" descr="http://0.gravatar.com/avatar/9cc9c77395f7b9bb693f7c53d625a605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ind w:left="2850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proofErr w:type="spellStart"/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>vIns</w:t>
      </w:r>
      <w:hyperlink r:id="rId52" w:anchor="comment-2841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January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26, 2017 at 2:44 PM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53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ind w:left="28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I assume you have the properties set in the QTP/UFT. Comment all the ‘On error resume next’ statements &amp; check. There is a chance that the error is just swallowed which prevents you from debugging.</w:t>
      </w:r>
    </w:p>
    <w:p w:rsidR="006574CA" w:rsidRPr="006574CA" w:rsidRDefault="006574CA" w:rsidP="006574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32" w:lineRule="atLeast"/>
        <w:ind w:left="-4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762000" cy="762000"/>
            <wp:effectExtent l="0" t="0" r="0" b="0"/>
            <wp:docPr id="3" name="Picture 3" descr="http://0.gravatar.com/avatar/0d46a5219edd2ee29c784e6c047e5e2a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0d46a5219edd2ee29c784e6c047e5e2a-1" descr="http://0.gravatar.com/avatar/0d46a5219edd2ee29c784e6c047e5e2a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 xml:space="preserve">Mark </w:t>
      </w:r>
      <w:proofErr w:type="spellStart"/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>Jonjak</w:t>
      </w:r>
      <w:hyperlink r:id="rId54" w:anchor="comment-2843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January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26, 2017 at 4:34 PM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55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I did comment out the Resume Next, there is no error.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>One thing I am unclear about is WHERE to set the properties in QTP, so I set them everywhere I can think of.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 xml:space="preserve">1) what makes the most sense to me is: File &gt; Settings &gt;Parameters. I think if this is right, the value would be read with </w:t>
      </w:r>
      <w:proofErr w:type="spellStart"/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TestArgs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), right?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>2) But the screenshot looks like the parameters are being set for an Action, I assume Action 0 or Action 1, so I also created the ‘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’ parameter for both of those. (In QTP: Edit &gt; Action &gt; Action Properties)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So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I created the, ‘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’ parameter in all 3 places, with different default values for each. In QTP, I only get the default values returned, instead of what I attempted to pass in.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lastRenderedPageBreak/>
        <w:t>So: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 xml:space="preserve">1)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msgbox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testargs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 &amp;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TestArgs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”)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>–Displays,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mydefaultval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”, but I wanted,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mypassedinval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 xml:space="preserve">2) Likewise,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msgbox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param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(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) ”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&amp;Parameter(“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”) ‘ in Action0 and Action1 also display,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mydefaultval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”, but I wanted, “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mypassedinval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”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So, in conclusion, as far as I can tell, the line that passes in the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args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just doesn’t work. Unless there is a DIFFERENT place I should be creating, ‘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env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’ and/or a different way I should be getting the passed in value? These details are not described in the instructions.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Identical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behavior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in QTP11 and in UFT 12.53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Why would this be?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Thanks,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br/>
        <w:t>Mark</w:t>
      </w:r>
    </w:p>
    <w:p w:rsidR="006574CA" w:rsidRPr="006574CA" w:rsidRDefault="006574CA" w:rsidP="006574C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32" w:lineRule="atLeast"/>
        <w:ind w:left="120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762000" cy="762000"/>
            <wp:effectExtent l="0" t="0" r="0" b="0"/>
            <wp:docPr id="2" name="Picture 2" descr="http://0.gravatar.com/avatar/9cc9c77395f7b9bb693f7c53d625a605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9cc9c77395f7b9bb693f7c53d625a605-2" descr="http://0.gravatar.com/avatar/9cc9c77395f7b9bb693f7c53d625a605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ind w:left="2850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proofErr w:type="spellStart"/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>vIns</w:t>
      </w:r>
      <w:hyperlink r:id="rId56" w:anchor="comment-2844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January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26, 2017 at 5:08 PM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57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ind w:left="28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Check this. This is how you need to create parameters. </w:t>
      </w:r>
      <w:hyperlink r:id="rId58" w:history="1">
        <w:r w:rsidRPr="006574CA">
          <w:rPr>
            <w:rFonts w:ascii="Verdana" w:eastAsia="Times New Roman" w:hAnsi="Verdana" w:cs="Helvetica"/>
            <w:color w:val="616161"/>
            <w:sz w:val="24"/>
            <w:szCs w:val="24"/>
            <w:u w:val="single"/>
            <w:bdr w:val="none" w:sz="0" w:space="0" w:color="auto" w:frame="1"/>
            <w:lang w:eastAsia="en-IN"/>
          </w:rPr>
          <w:t>https://www.youtube.com/watch?v=CeQ9nEOU4eA</w:t>
        </w:r>
      </w:hyperlink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If it still does not work, then upload the script somewhere. I will check</w:t>
      </w:r>
    </w:p>
    <w:p w:rsidR="006574CA" w:rsidRPr="006574CA" w:rsidRDefault="006574CA" w:rsidP="006574C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432" w:lineRule="atLeast"/>
        <w:ind w:left="120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noProof/>
          <w:color w:val="545252"/>
          <w:sz w:val="24"/>
          <w:szCs w:val="24"/>
          <w:lang w:eastAsia="en-IN"/>
        </w:rPr>
        <w:drawing>
          <wp:inline distT="0" distB="0" distL="0" distR="0">
            <wp:extent cx="762000" cy="762000"/>
            <wp:effectExtent l="0" t="0" r="0" b="0"/>
            <wp:docPr id="1" name="Picture 1" descr="http://0.gravatar.com/avatar/9cc9c77395f7b9bb693f7c53d625a605?s=117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9cc9c77395f7b9bb693f7c53d625a605-3" descr="http://0.gravatar.com/avatar/9cc9c77395f7b9bb693f7c53d625a605?s=117&amp;d=mm&amp;r=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CA" w:rsidRPr="006574CA" w:rsidRDefault="006574CA" w:rsidP="006574CA">
      <w:pPr>
        <w:shd w:val="clear" w:color="auto" w:fill="FFFFFF"/>
        <w:spacing w:before="100" w:beforeAutospacing="1" w:after="100" w:afterAutospacing="1" w:line="432" w:lineRule="atLeast"/>
        <w:ind w:left="2850"/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</w:pPr>
      <w:proofErr w:type="spellStart"/>
      <w:r w:rsidRPr="006574CA">
        <w:rPr>
          <w:rFonts w:ascii="Times" w:eastAsia="Times New Roman" w:hAnsi="Times" w:cs="Times"/>
          <w:b/>
          <w:bCs/>
          <w:i/>
          <w:iCs/>
          <w:color w:val="545252"/>
          <w:sz w:val="27"/>
          <w:szCs w:val="27"/>
          <w:lang w:eastAsia="en-IN"/>
        </w:rPr>
        <w:t>vIns</w:t>
      </w:r>
      <w:hyperlink r:id="rId59" w:anchor="comment-2854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January</w:t>
        </w:r>
        <w:proofErr w:type="spellEnd"/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26, 2017 at 9:47 PM</w:t>
        </w:r>
      </w:hyperlink>
      <w:r w:rsidRPr="006574CA">
        <w:rPr>
          <w:rFonts w:ascii="Verdana" w:eastAsia="Times New Roman" w:hAnsi="Verdana" w:cs="Helvetica"/>
          <w:color w:val="545252"/>
          <w:sz w:val="21"/>
          <w:szCs w:val="21"/>
          <w:lang w:eastAsia="en-IN"/>
        </w:rPr>
        <w:t> - </w:t>
      </w:r>
      <w:hyperlink r:id="rId60" w:anchor="respond" w:history="1">
        <w:r w:rsidRPr="006574CA">
          <w:rPr>
            <w:rFonts w:ascii="Verdana" w:eastAsia="Times New Roman" w:hAnsi="Verdana" w:cs="Helvetica"/>
            <w:color w:val="616161"/>
            <w:sz w:val="21"/>
            <w:szCs w:val="21"/>
            <w:u w:val="single"/>
            <w:bdr w:val="none" w:sz="0" w:space="0" w:color="auto" w:frame="1"/>
            <w:lang w:eastAsia="en-IN"/>
          </w:rPr>
          <w:t>Reply</w:t>
        </w:r>
      </w:hyperlink>
    </w:p>
    <w:p w:rsidR="006574CA" w:rsidRPr="006574CA" w:rsidRDefault="006574CA" w:rsidP="006574CA">
      <w:pPr>
        <w:shd w:val="clear" w:color="auto" w:fill="FFFFFF"/>
        <w:spacing w:after="150" w:line="432" w:lineRule="atLeast"/>
        <w:ind w:left="2850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Glad that you made it </w:t>
      </w:r>
      <w:proofErr w:type="gram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work .</w:t>
      </w:r>
      <w:proofErr w:type="gram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I had uploaded updated script in </w:t>
      </w:r>
      <w:proofErr w:type="spellStart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github</w:t>
      </w:r>
      <w:proofErr w:type="spellEnd"/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 xml:space="preserve"> here 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lastRenderedPageBreak/>
        <w:t>– </w:t>
      </w:r>
      <w:hyperlink r:id="rId61" w:history="1">
        <w:r w:rsidRPr="006574CA">
          <w:rPr>
            <w:rFonts w:ascii="Verdana" w:eastAsia="Times New Roman" w:hAnsi="Verdana" w:cs="Helvetica"/>
            <w:color w:val="616161"/>
            <w:sz w:val="24"/>
            <w:szCs w:val="24"/>
            <w:u w:val="single"/>
            <w:bdr w:val="none" w:sz="0" w:space="0" w:color="auto" w:frame="1"/>
            <w:lang w:eastAsia="en-IN"/>
          </w:rPr>
          <w:t>https://github.com/vinsguru/tag-qtp-jenkins-demo</w:t>
        </w:r>
      </w:hyperlink>
    </w:p>
    <w:p w:rsidR="006574CA" w:rsidRPr="006574CA" w:rsidRDefault="006574CA" w:rsidP="006574CA">
      <w:pPr>
        <w:shd w:val="clear" w:color="auto" w:fill="FFFFFF"/>
        <w:spacing w:after="0" w:line="675" w:lineRule="atLeast"/>
        <w:outlineLvl w:val="2"/>
        <w:rPr>
          <w:rFonts w:ascii="Verdana" w:eastAsia="Times New Roman" w:hAnsi="Verdana" w:cs="Helvetica"/>
          <w:b/>
          <w:bCs/>
          <w:caps/>
          <w:color w:val="333333"/>
          <w:sz w:val="33"/>
          <w:szCs w:val="33"/>
          <w:lang w:eastAsia="en-IN"/>
        </w:rPr>
      </w:pPr>
      <w:r w:rsidRPr="006574CA">
        <w:rPr>
          <w:rFonts w:ascii="Verdana" w:eastAsia="Times New Roman" w:hAnsi="Verdana" w:cs="Helvetica"/>
          <w:b/>
          <w:bCs/>
          <w:caps/>
          <w:color w:val="333333"/>
          <w:sz w:val="33"/>
          <w:szCs w:val="33"/>
          <w:lang w:eastAsia="en-IN"/>
        </w:rPr>
        <w:t>LEAVE A REPLY</w:t>
      </w:r>
    </w:p>
    <w:p w:rsidR="006574CA" w:rsidRPr="006574CA" w:rsidRDefault="006574CA" w:rsidP="006574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574C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574CA" w:rsidRPr="006574CA" w:rsidRDefault="006574CA" w:rsidP="006574CA">
      <w:pPr>
        <w:shd w:val="clear" w:color="auto" w:fill="FFFFFF"/>
        <w:spacing w:after="375" w:line="432" w:lineRule="atLeast"/>
        <w:jc w:val="center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Your email address will not be published. Required fields are marked *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jc w:val="center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Comment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object w:dxaOrig="1440" w:dyaOrig="1440">
          <v:shape id="_x0000_i1094" type="#_x0000_t75" style="width:204.65pt;height:99pt" o:ole="">
            <v:imagedata r:id="rId62" o:title=""/>
          </v:shape>
          <w:control r:id="rId63" w:name="DefaultOcxName1" w:shapeid="_x0000_i1094"/>
        </w:object>
      </w:r>
    </w:p>
    <w:p w:rsidR="006574CA" w:rsidRPr="006574CA" w:rsidRDefault="006574CA" w:rsidP="006574CA">
      <w:pPr>
        <w:shd w:val="clear" w:color="auto" w:fill="FFFFFF"/>
        <w:spacing w:after="150" w:line="432" w:lineRule="atLeast"/>
        <w:jc w:val="center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Name </w:t>
      </w:r>
      <w:r w:rsidRPr="006574CA">
        <w:rPr>
          <w:rFonts w:ascii="Verdana" w:eastAsia="Times New Roman" w:hAnsi="Verdana" w:cs="Helvetica"/>
          <w:color w:val="AAAAAA"/>
          <w:sz w:val="24"/>
          <w:szCs w:val="24"/>
          <w:lang w:eastAsia="en-IN"/>
        </w:rPr>
        <w:t>*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object w:dxaOrig="1440" w:dyaOrig="1440">
          <v:shape id="_x0000_i1093" type="#_x0000_t75" style="width:132pt;height:18pt" o:ole="">
            <v:imagedata r:id="rId64" o:title=""/>
          </v:shape>
          <w:control r:id="rId65" w:name="DefaultOcxName2" w:shapeid="_x0000_i1093"/>
        </w:object>
      </w:r>
    </w:p>
    <w:p w:rsidR="006574CA" w:rsidRPr="006574CA" w:rsidRDefault="006574CA" w:rsidP="006574CA">
      <w:pPr>
        <w:shd w:val="clear" w:color="auto" w:fill="FFFFFF"/>
        <w:spacing w:after="150" w:line="432" w:lineRule="atLeast"/>
        <w:jc w:val="center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Email </w:t>
      </w:r>
      <w:r w:rsidRPr="006574CA">
        <w:rPr>
          <w:rFonts w:ascii="Verdana" w:eastAsia="Times New Roman" w:hAnsi="Verdana" w:cs="Helvetica"/>
          <w:color w:val="AAAAAA"/>
          <w:sz w:val="24"/>
          <w:szCs w:val="24"/>
          <w:lang w:eastAsia="en-IN"/>
        </w:rPr>
        <w:t>*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object w:dxaOrig="1440" w:dyaOrig="1440">
          <v:shape id="_x0000_i1092" type="#_x0000_t75" style="width:132pt;height:18pt" o:ole="">
            <v:imagedata r:id="rId64" o:title=""/>
          </v:shape>
          <w:control r:id="rId66" w:name="DefaultOcxName3" w:shapeid="_x0000_i1092"/>
        </w:object>
      </w:r>
    </w:p>
    <w:p w:rsidR="006574CA" w:rsidRPr="006574CA" w:rsidRDefault="006574CA" w:rsidP="006574CA">
      <w:pPr>
        <w:shd w:val="clear" w:color="auto" w:fill="FFFFFF"/>
        <w:spacing w:after="150" w:line="432" w:lineRule="atLeast"/>
        <w:jc w:val="center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Website</w: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object w:dxaOrig="1440" w:dyaOrig="1440">
          <v:shape id="_x0000_i1091" type="#_x0000_t75" style="width:132pt;height:18pt" o:ole="">
            <v:imagedata r:id="rId64" o:title=""/>
          </v:shape>
          <w:control r:id="rId67" w:name="DefaultOcxName4" w:shapeid="_x0000_i1091"/>
        </w:object>
      </w:r>
    </w:p>
    <w:p w:rsidR="006574CA" w:rsidRPr="006574CA" w:rsidRDefault="006574CA" w:rsidP="006574CA">
      <w:pPr>
        <w:shd w:val="clear" w:color="auto" w:fill="FFFFFF"/>
        <w:spacing w:after="150" w:line="432" w:lineRule="atLeast"/>
        <w:jc w:val="center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object w:dxaOrig="1440" w:dyaOrig="1440">
          <v:shape id="_x0000_i1090" type="#_x0000_t75" style="width:44pt;height:19pt" o:ole="">
            <v:imagedata r:id="rId68" o:title=""/>
          </v:shape>
          <w:control r:id="rId69" w:name="DefaultOcxName5" w:shapeid="_x0000_i1090"/>
        </w:objec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object w:dxaOrig="1440" w:dyaOrig="1440">
          <v:shape id="_x0000_i1089" type="#_x0000_t75" style="width:16.65pt;height:15pt" o:ole="">
            <v:imagedata r:id="rId70" o:title=""/>
          </v:shape>
          <w:control r:id="rId71" w:name="DefaultOcxName6" w:shapeid="_x0000_i1089"/>
        </w:objec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Notify me of follow-up comments by email.</w:t>
      </w:r>
    </w:p>
    <w:p w:rsidR="006574CA" w:rsidRPr="006574CA" w:rsidRDefault="006574CA" w:rsidP="006574CA">
      <w:pPr>
        <w:shd w:val="clear" w:color="auto" w:fill="FFFFFF"/>
        <w:spacing w:after="150" w:line="432" w:lineRule="atLeast"/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</w:pP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object w:dxaOrig="1440" w:dyaOrig="1440">
          <v:shape id="_x0000_i1088" type="#_x0000_t75" style="width:16.65pt;height:15pt" o:ole="">
            <v:imagedata r:id="rId70" o:title=""/>
          </v:shape>
          <w:control r:id="rId72" w:name="DefaultOcxName7" w:shapeid="_x0000_i1088"/>
        </w:object>
      </w:r>
      <w:r w:rsidRPr="006574CA">
        <w:rPr>
          <w:rFonts w:ascii="Verdana" w:eastAsia="Times New Roman" w:hAnsi="Verdana" w:cs="Helvetica"/>
          <w:color w:val="545252"/>
          <w:sz w:val="24"/>
          <w:szCs w:val="24"/>
          <w:lang w:eastAsia="en-IN"/>
        </w:rPr>
        <w:t> Notify me of new posts by email.</w:t>
      </w:r>
    </w:p>
    <w:p w:rsidR="006574CA" w:rsidRPr="006574CA" w:rsidRDefault="006574CA" w:rsidP="006574CA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574C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574CA" w:rsidRPr="006574CA" w:rsidRDefault="006574CA" w:rsidP="006574CA">
      <w:pPr>
        <w:spacing w:after="0" w:line="240" w:lineRule="auto"/>
        <w:outlineLvl w:val="3"/>
        <w:rPr>
          <w:rFonts w:ascii="Verdana" w:eastAsia="Times New Roman" w:hAnsi="Verdana" w:cs="Helvetica"/>
          <w:color w:val="FFFFFF"/>
          <w:sz w:val="27"/>
          <w:szCs w:val="27"/>
          <w:lang w:eastAsia="en-IN"/>
        </w:rPr>
      </w:pPr>
      <w:r w:rsidRPr="006574CA">
        <w:rPr>
          <w:rFonts w:ascii="Verdana" w:eastAsia="Times New Roman" w:hAnsi="Verdana" w:cs="Helvetica"/>
          <w:color w:val="FFFFFF"/>
          <w:sz w:val="27"/>
          <w:szCs w:val="27"/>
          <w:lang w:eastAsia="en-IN"/>
        </w:rPr>
        <w:t>Archives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7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July 2018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(3)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7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June 2018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75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May 2018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76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April 2018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77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March 2018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78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February 2018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79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December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0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November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1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October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2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September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August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July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5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June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6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May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7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April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8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March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89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February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0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January 2017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1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December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2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November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October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September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5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August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(3)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6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July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7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May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8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February 2016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99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December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0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November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1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October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2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September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August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July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5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June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6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May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7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April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6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8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March 2015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spacing w:after="0" w:line="240" w:lineRule="auto"/>
        <w:outlineLvl w:val="3"/>
        <w:rPr>
          <w:rFonts w:ascii="Verdana" w:eastAsia="Times New Roman" w:hAnsi="Verdana" w:cs="Helvetica"/>
          <w:color w:val="FFFFFF"/>
          <w:sz w:val="27"/>
          <w:szCs w:val="27"/>
          <w:lang w:eastAsia="en-IN"/>
        </w:rPr>
      </w:pPr>
      <w:r w:rsidRPr="006574CA">
        <w:rPr>
          <w:rFonts w:ascii="Verdana" w:eastAsia="Times New Roman" w:hAnsi="Verdana" w:cs="Helvetica"/>
          <w:color w:val="FFFFFF"/>
          <w:sz w:val="27"/>
          <w:szCs w:val="27"/>
          <w:lang w:eastAsia="en-IN"/>
        </w:rPr>
        <w:t>Categories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09" w:history="1">
        <w:proofErr w:type="spellStart"/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Arquillian</w:t>
        </w:r>
        <w:proofErr w:type="spellEnd"/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(9)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0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Articles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(116)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1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AWS / Cloud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(9)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2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Best Practices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(56)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CI / CD / DevOps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(45)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Design Pattern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(13)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5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Distributed Load Test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(9)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6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Docker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(18)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7" w:history="1">
        <w:proofErr w:type="spellStart"/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ElasticSearch</w:t>
        </w:r>
        <w:proofErr w:type="spellEnd"/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8" w:history="1">
        <w:proofErr w:type="spellStart"/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EMail</w:t>
        </w:r>
        <w:proofErr w:type="spellEnd"/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Validation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19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Extend JMeter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0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Extend WebDriver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(10)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1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Factory Pattern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2" w:history="1">
        <w:proofErr w:type="spellStart"/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FileBeat</w:t>
        </w:r>
        <w:proofErr w:type="spellEnd"/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Framework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(76)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Grafana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(5)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5" w:history="1">
        <w:proofErr w:type="spellStart"/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Guice</w:t>
        </w:r>
        <w:proofErr w:type="spellEnd"/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6" w:history="1">
        <w:proofErr w:type="spellStart"/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InfluxDB</w:t>
        </w:r>
        <w:proofErr w:type="spellEnd"/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(7)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7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Jenkins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(17)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8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JMeter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(43)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29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Kibana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0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Little's Law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1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Maven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(6)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2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microservice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(4)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Monitoring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(10)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Multi Factor Authentication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5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Ocular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6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Page Object Design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(16)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7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Puppeteer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8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QTP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(10)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39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Report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(8)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0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Selenium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(65)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1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Selenium Grid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(9)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2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Slack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3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SMS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4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Strategy Pattern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5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TestNG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(6)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6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Utility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(16)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7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Web Scraping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(1)</w:t>
      </w:r>
    </w:p>
    <w:p w:rsidR="006574CA" w:rsidRPr="006574CA" w:rsidRDefault="006574CA" w:rsidP="006574CA">
      <w:pPr>
        <w:numPr>
          <w:ilvl w:val="0"/>
          <w:numId w:val="17"/>
        </w:numPr>
        <w:spacing w:before="100" w:beforeAutospacing="1" w:after="100" w:afterAutospacing="1" w:line="456" w:lineRule="atLeast"/>
        <w:ind w:left="0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hyperlink r:id="rId148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Workload Model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(2)</w:t>
      </w:r>
    </w:p>
    <w:p w:rsidR="006574CA" w:rsidRPr="006574CA" w:rsidRDefault="006574CA" w:rsidP="006574CA">
      <w:pPr>
        <w:spacing w:after="0" w:line="240" w:lineRule="auto"/>
        <w:outlineLvl w:val="3"/>
        <w:rPr>
          <w:rFonts w:ascii="Verdana" w:eastAsia="Times New Roman" w:hAnsi="Verdana" w:cs="Helvetica"/>
          <w:color w:val="FFFFFF"/>
          <w:sz w:val="27"/>
          <w:szCs w:val="27"/>
          <w:lang w:eastAsia="en-IN"/>
        </w:rPr>
      </w:pPr>
      <w:r w:rsidRPr="006574CA">
        <w:rPr>
          <w:rFonts w:ascii="Verdana" w:eastAsia="Times New Roman" w:hAnsi="Verdana" w:cs="Helvetica"/>
          <w:color w:val="FFFFFF"/>
          <w:sz w:val="27"/>
          <w:szCs w:val="27"/>
          <w:lang w:eastAsia="en-IN"/>
        </w:rPr>
        <w:t>Subscribe to Blog via Email</w:t>
      </w:r>
    </w:p>
    <w:p w:rsidR="006574CA" w:rsidRPr="006574CA" w:rsidRDefault="006574CA" w:rsidP="006574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574C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574CA" w:rsidRPr="006574CA" w:rsidRDefault="006574CA" w:rsidP="006574CA">
      <w:pPr>
        <w:spacing w:after="150" w:line="456" w:lineRule="atLeast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Email Address</w:t>
      </w:r>
    </w:p>
    <w:p w:rsidR="006574CA" w:rsidRPr="006574CA" w:rsidRDefault="006574CA" w:rsidP="006574CA">
      <w:pPr>
        <w:spacing w:after="150" w:line="456" w:lineRule="atLeast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object w:dxaOrig="1440" w:dyaOrig="1440">
          <v:shape id="_x0000_i1087" type="#_x0000_t75" style="width:45pt;height:19pt" o:ole="">
            <v:imagedata r:id="rId149" o:title=""/>
          </v:shape>
          <w:control r:id="rId150" w:name="DefaultOcxName8" w:shapeid="_x0000_i1087"/>
        </w:object>
      </w:r>
    </w:p>
    <w:p w:rsidR="006574CA" w:rsidRPr="006574CA" w:rsidRDefault="006574CA" w:rsidP="006574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574C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574CA" w:rsidRPr="006574CA" w:rsidRDefault="006574CA" w:rsidP="006574CA">
      <w:pPr>
        <w:spacing w:after="150" w:line="456" w:lineRule="atLeast"/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</w:pPr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 xml:space="preserve">Copyright </w:t>
      </w:r>
      <w:proofErr w:type="spellStart"/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TestAutomationGuru</w:t>
      </w:r>
      <w:proofErr w:type="spellEnd"/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 xml:space="preserve"> 2018 | Theme by </w:t>
      </w:r>
      <w:hyperlink r:id="rId151" w:tgtFrame="_blank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Theme in Progress</w:t>
        </w:r>
      </w:hyperlink>
      <w:r w:rsidRPr="006574CA">
        <w:rPr>
          <w:rFonts w:ascii="Verdana" w:eastAsia="Times New Roman" w:hAnsi="Verdana" w:cs="Helvetica"/>
          <w:color w:val="FFFFFF"/>
          <w:sz w:val="21"/>
          <w:szCs w:val="21"/>
          <w:lang w:eastAsia="en-IN"/>
        </w:rPr>
        <w:t> | </w:t>
      </w:r>
      <w:hyperlink r:id="rId152" w:tooltip="A Semantic Personal Publishing Platform" w:history="1">
        <w:r w:rsidRPr="006574CA">
          <w:rPr>
            <w:rFonts w:ascii="Verdana" w:eastAsia="Times New Roman" w:hAnsi="Verdana" w:cs="Helvetica"/>
            <w:color w:val="FFFFFF"/>
            <w:sz w:val="21"/>
            <w:szCs w:val="21"/>
            <w:u w:val="single"/>
            <w:bdr w:val="none" w:sz="0" w:space="0" w:color="auto" w:frame="1"/>
            <w:lang w:eastAsia="en-IN"/>
          </w:rPr>
          <w:t>Proudly powered by WordPress</w:t>
        </w:r>
      </w:hyperlink>
    </w:p>
    <w:p w:rsidR="006574CA" w:rsidRPr="006574CA" w:rsidRDefault="006574CA" w:rsidP="006574CA">
      <w:pPr>
        <w:spacing w:after="0" w:line="22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574C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</w:t>
      </w:r>
    </w:p>
    <w:p w:rsidR="00045370" w:rsidRDefault="00045370"/>
    <w:sectPr w:rsidR="0004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52A"/>
    <w:multiLevelType w:val="multilevel"/>
    <w:tmpl w:val="3506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765D"/>
    <w:multiLevelType w:val="multilevel"/>
    <w:tmpl w:val="524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644DD"/>
    <w:multiLevelType w:val="multilevel"/>
    <w:tmpl w:val="418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27321"/>
    <w:multiLevelType w:val="multilevel"/>
    <w:tmpl w:val="FAD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25D0F"/>
    <w:multiLevelType w:val="multilevel"/>
    <w:tmpl w:val="B17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1665B"/>
    <w:multiLevelType w:val="multilevel"/>
    <w:tmpl w:val="FFE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7657E"/>
    <w:multiLevelType w:val="multilevel"/>
    <w:tmpl w:val="A39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76343"/>
    <w:multiLevelType w:val="multilevel"/>
    <w:tmpl w:val="ACC4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630FE"/>
    <w:multiLevelType w:val="multilevel"/>
    <w:tmpl w:val="6FA8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117E0"/>
    <w:multiLevelType w:val="multilevel"/>
    <w:tmpl w:val="384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C2519"/>
    <w:multiLevelType w:val="multilevel"/>
    <w:tmpl w:val="DE36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431E4"/>
    <w:multiLevelType w:val="multilevel"/>
    <w:tmpl w:val="80F0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0574C"/>
    <w:multiLevelType w:val="multilevel"/>
    <w:tmpl w:val="A35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705C4"/>
    <w:multiLevelType w:val="multilevel"/>
    <w:tmpl w:val="A306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0693F"/>
    <w:multiLevelType w:val="multilevel"/>
    <w:tmpl w:val="DA0E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45A20"/>
    <w:multiLevelType w:val="multilevel"/>
    <w:tmpl w:val="A1D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522DD"/>
    <w:multiLevelType w:val="multilevel"/>
    <w:tmpl w:val="59A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13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  <w:num w:numId="13">
    <w:abstractNumId w:val="12"/>
  </w:num>
  <w:num w:numId="14">
    <w:abstractNumId w:val="11"/>
  </w:num>
  <w:num w:numId="15">
    <w:abstractNumId w:val="5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CA"/>
    <w:rsid w:val="00045370"/>
    <w:rsid w:val="0065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64886-041B-4932-8820-CE7642A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4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7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7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57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74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74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574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7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4CA"/>
    <w:rPr>
      <w:color w:val="800080"/>
      <w:u w:val="single"/>
    </w:rPr>
  </w:style>
  <w:style w:type="character" w:customStyle="1" w:styleId="entry-date">
    <w:name w:val="entry-date"/>
    <w:basedOn w:val="DefaultParagraphFont"/>
    <w:rsid w:val="006574CA"/>
  </w:style>
  <w:style w:type="character" w:customStyle="1" w:styleId="entry-comments">
    <w:name w:val="entry-comments"/>
    <w:basedOn w:val="DefaultParagraphFont"/>
    <w:rsid w:val="006574CA"/>
  </w:style>
  <w:style w:type="character" w:customStyle="1" w:styleId="entry-standard">
    <w:name w:val="entry-standard"/>
    <w:basedOn w:val="DefaultParagraphFont"/>
    <w:rsid w:val="006574CA"/>
  </w:style>
  <w:style w:type="character" w:styleId="Strong">
    <w:name w:val="Strong"/>
    <w:basedOn w:val="DefaultParagraphFont"/>
    <w:uiPriority w:val="22"/>
    <w:qFormat/>
    <w:rsid w:val="00657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6574CA"/>
  </w:style>
  <w:style w:type="character" w:customStyle="1" w:styleId="pl-smi">
    <w:name w:val="pl-smi"/>
    <w:basedOn w:val="DefaultParagraphFont"/>
    <w:rsid w:val="006574CA"/>
  </w:style>
  <w:style w:type="character" w:customStyle="1" w:styleId="pl-c">
    <w:name w:val="pl-c"/>
    <w:basedOn w:val="DefaultParagraphFont"/>
    <w:rsid w:val="006574CA"/>
  </w:style>
  <w:style w:type="character" w:customStyle="1" w:styleId="pl-s">
    <w:name w:val="pl-s"/>
    <w:basedOn w:val="DefaultParagraphFont"/>
    <w:rsid w:val="006574CA"/>
  </w:style>
  <w:style w:type="paragraph" w:customStyle="1" w:styleId="categories">
    <w:name w:val="categories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hor">
    <w:name w:val="author"/>
    <w:basedOn w:val="DefaultParagraphFont"/>
    <w:rsid w:val="006574CA"/>
  </w:style>
  <w:style w:type="character" w:styleId="HTMLCite">
    <w:name w:val="HTML Cite"/>
    <w:basedOn w:val="DefaultParagraphFont"/>
    <w:uiPriority w:val="99"/>
    <w:semiHidden/>
    <w:unhideWhenUsed/>
    <w:rsid w:val="006574C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4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4C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notes">
    <w:name w:val="comment-notes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">
    <w:name w:val="required"/>
    <w:basedOn w:val="DefaultParagraphFont"/>
    <w:rsid w:val="006574CA"/>
  </w:style>
  <w:style w:type="paragraph" w:customStyle="1" w:styleId="comment-form-comment">
    <w:name w:val="comment-form-comment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email">
    <w:name w:val="comment-form-email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url">
    <w:name w:val="comment-form-url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subscription-form">
    <w:name w:val="comment-subscription-form"/>
    <w:basedOn w:val="Normal"/>
    <w:rsid w:val="006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4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4C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29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75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9425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7895">
                                      <w:marLeft w:val="0"/>
                                      <w:marRight w:val="0"/>
                                      <w:marTop w:val="45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1738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CCCCCC"/>
                                        <w:right w:val="single" w:sz="6" w:space="0" w:color="DDDDDD"/>
                                      </w:divBdr>
                                      <w:divsChild>
                                        <w:div w:id="2963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6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46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9267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CCCCCC"/>
                                        <w:right w:val="single" w:sz="6" w:space="0" w:color="DDDDDD"/>
                                      </w:divBdr>
                                      <w:divsChild>
                                        <w:div w:id="6962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55112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2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8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57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2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FB5D6"/>
                                        <w:left w:val="single" w:sz="2" w:space="0" w:color="0FB5D6"/>
                                        <w:bottom w:val="single" w:sz="2" w:space="0" w:color="0FB5D6"/>
                                        <w:right w:val="single" w:sz="2" w:space="0" w:color="0FB5D6"/>
                                      </w:divBdr>
                                    </w:div>
                                    <w:div w:id="10912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05118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2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135083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03095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13846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8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049940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722365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813307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98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55846">
                                      <w:marLeft w:val="16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4824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testautomationguru.com/category/elasticsearch/" TargetMode="External"/><Relationship Id="rId21" Type="http://schemas.openxmlformats.org/officeDocument/2006/relationships/hyperlink" Target="https://gist.github.com/vinsguru/fe53ed562c48b09559e55fa9d72bb71e/raw/589366cac0dd9f1f1ea3f74acf7189e41d78e464/uft-test-initialize.vbs" TargetMode="External"/><Relationship Id="rId42" Type="http://schemas.openxmlformats.org/officeDocument/2006/relationships/hyperlink" Target="http://www.testautomationguru.com/parameterize-qtpuft-script-to-run-on-any-test-environment-using-jenkins/" TargetMode="External"/><Relationship Id="rId63" Type="http://schemas.openxmlformats.org/officeDocument/2006/relationships/control" Target="activeX/activeX2.xml"/><Relationship Id="rId84" Type="http://schemas.openxmlformats.org/officeDocument/2006/relationships/hyperlink" Target="http://www.testautomationguru.com/2017/07/" TargetMode="External"/><Relationship Id="rId138" Type="http://schemas.openxmlformats.org/officeDocument/2006/relationships/hyperlink" Target="http://www.testautomationguru.com/category/qtp/" TargetMode="External"/><Relationship Id="rId107" Type="http://schemas.openxmlformats.org/officeDocument/2006/relationships/hyperlink" Target="http://www.testautomationguru.com/2015/04/" TargetMode="External"/><Relationship Id="rId11" Type="http://schemas.openxmlformats.org/officeDocument/2006/relationships/hyperlink" Target="http://www.testautomationguru.com/about-me/" TargetMode="External"/><Relationship Id="rId32" Type="http://schemas.openxmlformats.org/officeDocument/2006/relationships/image" Target="media/image12.png"/><Relationship Id="rId53" Type="http://schemas.openxmlformats.org/officeDocument/2006/relationships/hyperlink" Target="http://www.testautomationguru.com/parameterize-qtpuft-script-to-run-on-any-test-environment-using-jenkins/?replytocom=2841" TargetMode="External"/><Relationship Id="rId74" Type="http://schemas.openxmlformats.org/officeDocument/2006/relationships/hyperlink" Target="http://www.testautomationguru.com/2018/06/" TargetMode="External"/><Relationship Id="rId128" Type="http://schemas.openxmlformats.org/officeDocument/2006/relationships/hyperlink" Target="http://www.testautomationguru.com/category/jmeter/" TargetMode="External"/><Relationship Id="rId149" Type="http://schemas.openxmlformats.org/officeDocument/2006/relationships/image" Target="media/image20.wmf"/><Relationship Id="rId5" Type="http://schemas.openxmlformats.org/officeDocument/2006/relationships/hyperlink" Target="http://www.testautomationguru.com/selenium/" TargetMode="External"/><Relationship Id="rId95" Type="http://schemas.openxmlformats.org/officeDocument/2006/relationships/hyperlink" Target="http://www.testautomationguru.com/2016/08/" TargetMode="External"/><Relationship Id="rId22" Type="http://schemas.openxmlformats.org/officeDocument/2006/relationships/hyperlink" Target="https://gist.github.com/vinsguru/fe53ed562c48b09559e55fa9d72bb71e" TargetMode="External"/><Relationship Id="rId27" Type="http://schemas.openxmlformats.org/officeDocument/2006/relationships/hyperlink" Target="https://gist.github.com/vinsguru/f943e45c21936a2d05d6f5bb39625858" TargetMode="External"/><Relationship Id="rId43" Type="http://schemas.openxmlformats.org/officeDocument/2006/relationships/hyperlink" Target="http://www.testautomationguru.com/parameterize-qtpuft-script-to-run-on-any-test-environment-using-jenkins/?replytocom=836" TargetMode="External"/><Relationship Id="rId48" Type="http://schemas.openxmlformats.org/officeDocument/2006/relationships/hyperlink" Target="http://www.testautomationguru.com/parameterize-qtpuft-script-to-run-on-any-test-environment-using-jenkins/?replytocom=2661" TargetMode="External"/><Relationship Id="rId64" Type="http://schemas.openxmlformats.org/officeDocument/2006/relationships/image" Target="media/image17.wmf"/><Relationship Id="rId69" Type="http://schemas.openxmlformats.org/officeDocument/2006/relationships/control" Target="activeX/activeX6.xml"/><Relationship Id="rId113" Type="http://schemas.openxmlformats.org/officeDocument/2006/relationships/hyperlink" Target="http://www.testautomationguru.com/category/ci-cd/" TargetMode="External"/><Relationship Id="rId118" Type="http://schemas.openxmlformats.org/officeDocument/2006/relationships/hyperlink" Target="http://www.testautomationguru.com/category/email-validation/" TargetMode="External"/><Relationship Id="rId134" Type="http://schemas.openxmlformats.org/officeDocument/2006/relationships/hyperlink" Target="http://www.testautomationguru.com/category/multi-factor-authentication/" TargetMode="External"/><Relationship Id="rId139" Type="http://schemas.openxmlformats.org/officeDocument/2006/relationships/hyperlink" Target="http://www.testautomationguru.com/category/report/" TargetMode="External"/><Relationship Id="rId80" Type="http://schemas.openxmlformats.org/officeDocument/2006/relationships/hyperlink" Target="http://www.testautomationguru.com/2017/11/" TargetMode="External"/><Relationship Id="rId85" Type="http://schemas.openxmlformats.org/officeDocument/2006/relationships/hyperlink" Target="http://www.testautomationguru.com/2017/06/" TargetMode="External"/><Relationship Id="rId150" Type="http://schemas.openxmlformats.org/officeDocument/2006/relationships/control" Target="activeX/activeX9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33" Type="http://schemas.openxmlformats.org/officeDocument/2006/relationships/image" Target="media/image13.png"/><Relationship Id="rId38" Type="http://schemas.openxmlformats.org/officeDocument/2006/relationships/hyperlink" Target="http://www.testautomationguru.com/category/jenkins/" TargetMode="External"/><Relationship Id="rId59" Type="http://schemas.openxmlformats.org/officeDocument/2006/relationships/hyperlink" Target="http://www.testautomationguru.com/parameterize-qtpuft-script-to-run-on-any-test-environment-using-jenkins/" TargetMode="External"/><Relationship Id="rId103" Type="http://schemas.openxmlformats.org/officeDocument/2006/relationships/hyperlink" Target="http://www.testautomationguru.com/2015/08/" TargetMode="External"/><Relationship Id="rId108" Type="http://schemas.openxmlformats.org/officeDocument/2006/relationships/hyperlink" Target="http://www.testautomationguru.com/2015/03/" TargetMode="External"/><Relationship Id="rId124" Type="http://schemas.openxmlformats.org/officeDocument/2006/relationships/hyperlink" Target="http://www.testautomationguru.com/category/grafana/" TargetMode="External"/><Relationship Id="rId129" Type="http://schemas.openxmlformats.org/officeDocument/2006/relationships/hyperlink" Target="http://www.testautomationguru.com/category/kibana/" TargetMode="External"/><Relationship Id="rId54" Type="http://schemas.openxmlformats.org/officeDocument/2006/relationships/hyperlink" Target="http://www.testautomationguru.com/parameterize-qtpuft-script-to-run-on-any-test-environment-using-jenkins/" TargetMode="External"/><Relationship Id="rId70" Type="http://schemas.openxmlformats.org/officeDocument/2006/relationships/image" Target="media/image19.wmf"/><Relationship Id="rId75" Type="http://schemas.openxmlformats.org/officeDocument/2006/relationships/hyperlink" Target="http://www.testautomationguru.com/2018/05/" TargetMode="External"/><Relationship Id="rId91" Type="http://schemas.openxmlformats.org/officeDocument/2006/relationships/hyperlink" Target="http://www.testautomationguru.com/2016/12/" TargetMode="External"/><Relationship Id="rId96" Type="http://schemas.openxmlformats.org/officeDocument/2006/relationships/hyperlink" Target="http://www.testautomationguru.com/2016/07/" TargetMode="External"/><Relationship Id="rId140" Type="http://schemas.openxmlformats.org/officeDocument/2006/relationships/hyperlink" Target="http://www.testautomationguru.com/category/webdriver/" TargetMode="External"/><Relationship Id="rId145" Type="http://schemas.openxmlformats.org/officeDocument/2006/relationships/hyperlink" Target="http://www.testautomationguru.com/category/test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stautomationguru.com/jmeter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" TargetMode="External"/><Relationship Id="rId49" Type="http://schemas.openxmlformats.org/officeDocument/2006/relationships/hyperlink" Target="http://www.testautomationguru.com/hybrid-test-automation-framework/" TargetMode="External"/><Relationship Id="rId114" Type="http://schemas.openxmlformats.org/officeDocument/2006/relationships/hyperlink" Target="http://www.testautomationguru.com/category/design-pattern/" TargetMode="External"/><Relationship Id="rId119" Type="http://schemas.openxmlformats.org/officeDocument/2006/relationships/hyperlink" Target="http://www.testautomationguru.com/category/extend-jmeter/" TargetMode="External"/><Relationship Id="rId44" Type="http://schemas.openxmlformats.org/officeDocument/2006/relationships/hyperlink" Target="http://www.traininginsholinganallur.in/selenium-training-in-chennai.html" TargetMode="External"/><Relationship Id="rId60" Type="http://schemas.openxmlformats.org/officeDocument/2006/relationships/hyperlink" Target="http://www.testautomationguru.com/parameterize-qtpuft-script-to-run-on-any-test-environment-using-jenkins/?replytocom=2854" TargetMode="External"/><Relationship Id="rId65" Type="http://schemas.openxmlformats.org/officeDocument/2006/relationships/control" Target="activeX/activeX3.xml"/><Relationship Id="rId81" Type="http://schemas.openxmlformats.org/officeDocument/2006/relationships/hyperlink" Target="http://www.testautomationguru.com/2017/10/" TargetMode="External"/><Relationship Id="rId86" Type="http://schemas.openxmlformats.org/officeDocument/2006/relationships/hyperlink" Target="http://www.testautomationguru.com/2017/05/" TargetMode="External"/><Relationship Id="rId130" Type="http://schemas.openxmlformats.org/officeDocument/2006/relationships/hyperlink" Target="http://www.testautomationguru.com/category/littles-law/" TargetMode="External"/><Relationship Id="rId135" Type="http://schemas.openxmlformats.org/officeDocument/2006/relationships/hyperlink" Target="http://www.testautomationguru.com/category/ocular/" TargetMode="External"/><Relationship Id="rId151" Type="http://schemas.openxmlformats.org/officeDocument/2006/relationships/hyperlink" Target="https://www.themeinprogress.com/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4.png"/><Relationship Id="rId39" Type="http://schemas.openxmlformats.org/officeDocument/2006/relationships/hyperlink" Target="http://www.testautomationguru.com/category/qtp/" TargetMode="External"/><Relationship Id="rId109" Type="http://schemas.openxmlformats.org/officeDocument/2006/relationships/hyperlink" Target="http://www.testautomationguru.com/category/arquillian/" TargetMode="External"/><Relationship Id="rId34" Type="http://schemas.openxmlformats.org/officeDocument/2006/relationships/image" Target="media/image14.png"/><Relationship Id="rId50" Type="http://schemas.openxmlformats.org/officeDocument/2006/relationships/hyperlink" Target="http://www.testautomationguru.com/parameterize-qtpuft-script-to-run-on-any-test-environment-using-jenkins/" TargetMode="External"/><Relationship Id="rId55" Type="http://schemas.openxmlformats.org/officeDocument/2006/relationships/hyperlink" Target="http://www.testautomationguru.com/parameterize-qtpuft-script-to-run-on-any-test-environment-using-jenkins/?replytocom=2843" TargetMode="External"/><Relationship Id="rId76" Type="http://schemas.openxmlformats.org/officeDocument/2006/relationships/hyperlink" Target="http://www.testautomationguru.com/2018/04/" TargetMode="External"/><Relationship Id="rId97" Type="http://schemas.openxmlformats.org/officeDocument/2006/relationships/hyperlink" Target="http://www.testautomationguru.com/2016/05/" TargetMode="External"/><Relationship Id="rId104" Type="http://schemas.openxmlformats.org/officeDocument/2006/relationships/hyperlink" Target="http://www.testautomationguru.com/2015/07/" TargetMode="External"/><Relationship Id="rId120" Type="http://schemas.openxmlformats.org/officeDocument/2006/relationships/hyperlink" Target="http://www.testautomationguru.com/category/extend-webdriver/" TargetMode="External"/><Relationship Id="rId125" Type="http://schemas.openxmlformats.org/officeDocument/2006/relationships/hyperlink" Target="http://www.testautomationguru.com/category/guice/" TargetMode="External"/><Relationship Id="rId141" Type="http://schemas.openxmlformats.org/officeDocument/2006/relationships/hyperlink" Target="http://www.testautomationguru.com/category/selenium-grid/" TargetMode="External"/><Relationship Id="rId146" Type="http://schemas.openxmlformats.org/officeDocument/2006/relationships/hyperlink" Target="http://www.testautomationguru.com/category/utility/" TargetMode="External"/><Relationship Id="rId7" Type="http://schemas.openxmlformats.org/officeDocument/2006/relationships/hyperlink" Target="http://www.testautomationguru.com/category/ci-cd/" TargetMode="External"/><Relationship Id="rId71" Type="http://schemas.openxmlformats.org/officeDocument/2006/relationships/control" Target="activeX/activeX7.xml"/><Relationship Id="rId92" Type="http://schemas.openxmlformats.org/officeDocument/2006/relationships/hyperlink" Target="http://www.testautomationguru.com/2016/11/" TargetMode="External"/><Relationship Id="rId2" Type="http://schemas.openxmlformats.org/officeDocument/2006/relationships/styles" Target="styles.xml"/><Relationship Id="rId29" Type="http://schemas.openxmlformats.org/officeDocument/2006/relationships/image" Target="media/image9.png"/><Relationship Id="rId24" Type="http://schemas.openxmlformats.org/officeDocument/2006/relationships/hyperlink" Target="https://github.com/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www.testautomationguru.com/parameterize-qtpuft-script-to-run-on-any-test-environment-using-jenkins/" TargetMode="External"/><Relationship Id="rId66" Type="http://schemas.openxmlformats.org/officeDocument/2006/relationships/control" Target="activeX/activeX4.xml"/><Relationship Id="rId87" Type="http://schemas.openxmlformats.org/officeDocument/2006/relationships/hyperlink" Target="http://www.testautomationguru.com/2017/04/" TargetMode="External"/><Relationship Id="rId110" Type="http://schemas.openxmlformats.org/officeDocument/2006/relationships/hyperlink" Target="http://www.testautomationguru.com/category/uncategorized/" TargetMode="External"/><Relationship Id="rId115" Type="http://schemas.openxmlformats.org/officeDocument/2006/relationships/hyperlink" Target="http://www.testautomationguru.com/category/distributed-load-test/" TargetMode="External"/><Relationship Id="rId131" Type="http://schemas.openxmlformats.org/officeDocument/2006/relationships/hyperlink" Target="http://www.testautomationguru.com/category/maven/" TargetMode="External"/><Relationship Id="rId136" Type="http://schemas.openxmlformats.org/officeDocument/2006/relationships/hyperlink" Target="http://www.testautomationguru.com/category/page-object-design/" TargetMode="External"/><Relationship Id="rId61" Type="http://schemas.openxmlformats.org/officeDocument/2006/relationships/hyperlink" Target="https://github.com/vinsguru/tag-qtp-jenkins-demo" TargetMode="External"/><Relationship Id="rId82" Type="http://schemas.openxmlformats.org/officeDocument/2006/relationships/hyperlink" Target="http://www.testautomationguru.com/2017/09/" TargetMode="External"/><Relationship Id="rId152" Type="http://schemas.openxmlformats.org/officeDocument/2006/relationships/hyperlink" Target="http://wordpress.org/" TargetMode="External"/><Relationship Id="rId19" Type="http://schemas.openxmlformats.org/officeDocument/2006/relationships/image" Target="media/image5.png"/><Relationship Id="rId14" Type="http://schemas.openxmlformats.org/officeDocument/2006/relationships/image" Target="media/image2.png"/><Relationship Id="rId30" Type="http://schemas.openxmlformats.org/officeDocument/2006/relationships/image" Target="media/image10.png"/><Relationship Id="rId35" Type="http://schemas.openxmlformats.org/officeDocument/2006/relationships/hyperlink" Target="http://www.testautomationguru.com/category/uncategorized/" TargetMode="External"/><Relationship Id="rId56" Type="http://schemas.openxmlformats.org/officeDocument/2006/relationships/hyperlink" Target="http://www.testautomationguru.com/parameterize-qtpuft-script-to-run-on-any-test-environment-using-jenkins/" TargetMode="External"/><Relationship Id="rId77" Type="http://schemas.openxmlformats.org/officeDocument/2006/relationships/hyperlink" Target="http://www.testautomationguru.com/2018/03/" TargetMode="External"/><Relationship Id="rId100" Type="http://schemas.openxmlformats.org/officeDocument/2006/relationships/hyperlink" Target="http://www.testautomationguru.com/2015/11/" TargetMode="External"/><Relationship Id="rId105" Type="http://schemas.openxmlformats.org/officeDocument/2006/relationships/hyperlink" Target="http://www.testautomationguru.com/2015/06/" TargetMode="External"/><Relationship Id="rId126" Type="http://schemas.openxmlformats.org/officeDocument/2006/relationships/hyperlink" Target="http://www.testautomationguru.com/category/influxdb/" TargetMode="External"/><Relationship Id="rId147" Type="http://schemas.openxmlformats.org/officeDocument/2006/relationships/hyperlink" Target="http://www.testautomationguru.com/category/web-scraping/" TargetMode="External"/><Relationship Id="rId8" Type="http://schemas.openxmlformats.org/officeDocument/2006/relationships/hyperlink" Target="http://www.testautomationguru.com/category/docker/" TargetMode="External"/><Relationship Id="rId51" Type="http://schemas.openxmlformats.org/officeDocument/2006/relationships/hyperlink" Target="http://www.testautomationguru.com/parameterize-qtpuft-script-to-run-on-any-test-environment-using-jenkins/?replytocom=2826" TargetMode="External"/><Relationship Id="rId72" Type="http://schemas.openxmlformats.org/officeDocument/2006/relationships/control" Target="activeX/activeX8.xml"/><Relationship Id="rId93" Type="http://schemas.openxmlformats.org/officeDocument/2006/relationships/hyperlink" Target="http://www.testautomationguru.com/2016/10/" TargetMode="External"/><Relationship Id="rId98" Type="http://schemas.openxmlformats.org/officeDocument/2006/relationships/hyperlink" Target="http://www.testautomationguru.com/2016/02/" TargetMode="External"/><Relationship Id="rId121" Type="http://schemas.openxmlformats.org/officeDocument/2006/relationships/hyperlink" Target="http://www.testautomationguru.com/category/factory-pattern/" TargetMode="External"/><Relationship Id="rId142" Type="http://schemas.openxmlformats.org/officeDocument/2006/relationships/hyperlink" Target="http://www.testautomationguru.com/category/slack/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8.png"/><Relationship Id="rId46" Type="http://schemas.openxmlformats.org/officeDocument/2006/relationships/hyperlink" Target="http://www.testautomationguru.com/parameterize-qtpuft-script-to-run-on-any-test-environment-using-jenkins/?replytocom=2659" TargetMode="External"/><Relationship Id="rId67" Type="http://schemas.openxmlformats.org/officeDocument/2006/relationships/control" Target="activeX/activeX5.xml"/><Relationship Id="rId116" Type="http://schemas.openxmlformats.org/officeDocument/2006/relationships/hyperlink" Target="http://www.testautomationguru.com/category/docker/" TargetMode="External"/><Relationship Id="rId137" Type="http://schemas.openxmlformats.org/officeDocument/2006/relationships/hyperlink" Target="http://www.testautomationguru.com/category/puppeteer/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://www.traininginsholinganallur.in/qtp-training-in-chennai.html" TargetMode="External"/><Relationship Id="rId62" Type="http://schemas.openxmlformats.org/officeDocument/2006/relationships/image" Target="media/image16.wmf"/><Relationship Id="rId83" Type="http://schemas.openxmlformats.org/officeDocument/2006/relationships/hyperlink" Target="http://www.testautomationguru.com/2017/08/" TargetMode="External"/><Relationship Id="rId88" Type="http://schemas.openxmlformats.org/officeDocument/2006/relationships/hyperlink" Target="http://www.testautomationguru.com/2017/03/" TargetMode="External"/><Relationship Id="rId111" Type="http://schemas.openxmlformats.org/officeDocument/2006/relationships/hyperlink" Target="http://www.testautomationguru.com/category/aws-cloud/" TargetMode="External"/><Relationship Id="rId132" Type="http://schemas.openxmlformats.org/officeDocument/2006/relationships/hyperlink" Target="http://www.testautomationguru.com/category/microservice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://www.testautomationguru.com/parameterize-qtpuft-script-to-run-on-any-test-environment-using-jenkins/" TargetMode="External"/><Relationship Id="rId36" Type="http://schemas.openxmlformats.org/officeDocument/2006/relationships/hyperlink" Target="http://www.testautomationguru.com/category/best-practices/" TargetMode="External"/><Relationship Id="rId57" Type="http://schemas.openxmlformats.org/officeDocument/2006/relationships/hyperlink" Target="http://www.testautomationguru.com/parameterize-qtpuft-script-to-run-on-any-test-environment-using-jenkins/?replytocom=2844" TargetMode="External"/><Relationship Id="rId106" Type="http://schemas.openxmlformats.org/officeDocument/2006/relationships/hyperlink" Target="http://www.testautomationguru.com/2015/05/" TargetMode="External"/><Relationship Id="rId127" Type="http://schemas.openxmlformats.org/officeDocument/2006/relationships/hyperlink" Target="http://www.testautomationguru.com/category/jenkins/" TargetMode="External"/><Relationship Id="rId10" Type="http://schemas.openxmlformats.org/officeDocument/2006/relationships/hyperlink" Target="http://www.testautomationguru.com/downloads/" TargetMode="External"/><Relationship Id="rId31" Type="http://schemas.openxmlformats.org/officeDocument/2006/relationships/image" Target="media/image11.png"/><Relationship Id="rId52" Type="http://schemas.openxmlformats.org/officeDocument/2006/relationships/hyperlink" Target="http://www.testautomationguru.com/parameterize-qtpuft-script-to-run-on-any-test-environment-using-jenkins/" TargetMode="External"/><Relationship Id="rId73" Type="http://schemas.openxmlformats.org/officeDocument/2006/relationships/hyperlink" Target="http://www.testautomationguru.com/2018/07/" TargetMode="External"/><Relationship Id="rId78" Type="http://schemas.openxmlformats.org/officeDocument/2006/relationships/hyperlink" Target="http://www.testautomationguru.com/2018/02/" TargetMode="External"/><Relationship Id="rId94" Type="http://schemas.openxmlformats.org/officeDocument/2006/relationships/hyperlink" Target="http://www.testautomationguru.com/2016/09/" TargetMode="External"/><Relationship Id="rId99" Type="http://schemas.openxmlformats.org/officeDocument/2006/relationships/hyperlink" Target="http://www.testautomationguru.com/2015/12/" TargetMode="External"/><Relationship Id="rId101" Type="http://schemas.openxmlformats.org/officeDocument/2006/relationships/hyperlink" Target="http://www.testautomationguru.com/2015/10/" TargetMode="External"/><Relationship Id="rId122" Type="http://schemas.openxmlformats.org/officeDocument/2006/relationships/hyperlink" Target="http://www.testautomationguru.com/category/filebeat/" TargetMode="External"/><Relationship Id="rId143" Type="http://schemas.openxmlformats.org/officeDocument/2006/relationships/hyperlink" Target="http://www.testautomationguru.com/category/sms/" TargetMode="External"/><Relationship Id="rId148" Type="http://schemas.openxmlformats.org/officeDocument/2006/relationships/hyperlink" Target="http://www.testautomationguru.com/category/workload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stautomationguru.com/category/best-practices/" TargetMode="External"/><Relationship Id="rId26" Type="http://schemas.openxmlformats.org/officeDocument/2006/relationships/hyperlink" Target="https://gist.github.com/vinsguru/f943e45c21936a2d05d6f5bb39625858/raw/ceb5036754ebbc6ea2e09ff01c84b944cfd98fb1/uft-runner.vbs" TargetMode="External"/><Relationship Id="rId47" Type="http://schemas.openxmlformats.org/officeDocument/2006/relationships/hyperlink" Target="http://www.testautomationguru.com/parameterize-qtpuft-script-to-run-on-any-test-environment-using-jenkins/" TargetMode="External"/><Relationship Id="rId68" Type="http://schemas.openxmlformats.org/officeDocument/2006/relationships/image" Target="media/image18.wmf"/><Relationship Id="rId89" Type="http://schemas.openxmlformats.org/officeDocument/2006/relationships/hyperlink" Target="http://www.testautomationguru.com/2017/02/" TargetMode="External"/><Relationship Id="rId112" Type="http://schemas.openxmlformats.org/officeDocument/2006/relationships/hyperlink" Target="http://www.testautomationguru.com/category/best-practices/" TargetMode="External"/><Relationship Id="rId133" Type="http://schemas.openxmlformats.org/officeDocument/2006/relationships/hyperlink" Target="http://www.testautomationguru.com/category/monitoring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www.testautomationguru.com/executing-qtpuft-scripts-using-jenkins/" TargetMode="External"/><Relationship Id="rId37" Type="http://schemas.openxmlformats.org/officeDocument/2006/relationships/hyperlink" Target="http://www.testautomationguru.com/category/ci-cd/" TargetMode="External"/><Relationship Id="rId58" Type="http://schemas.openxmlformats.org/officeDocument/2006/relationships/hyperlink" Target="https://www.youtube.com/watch?v=CeQ9nEOU4eA" TargetMode="External"/><Relationship Id="rId79" Type="http://schemas.openxmlformats.org/officeDocument/2006/relationships/hyperlink" Target="http://www.testautomationguru.com/2017/12/" TargetMode="External"/><Relationship Id="rId102" Type="http://schemas.openxmlformats.org/officeDocument/2006/relationships/hyperlink" Target="http://www.testautomationguru.com/2015/09/" TargetMode="External"/><Relationship Id="rId123" Type="http://schemas.openxmlformats.org/officeDocument/2006/relationships/hyperlink" Target="http://www.testautomationguru.com/category/framework/" TargetMode="External"/><Relationship Id="rId144" Type="http://schemas.openxmlformats.org/officeDocument/2006/relationships/hyperlink" Target="http://www.testautomationguru.com/category/strategy-pattern/" TargetMode="External"/><Relationship Id="rId90" Type="http://schemas.openxmlformats.org/officeDocument/2006/relationships/hyperlink" Target="http://www.testautomationguru.com/2017/01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3175</Words>
  <Characters>18103</Characters>
  <Application>Microsoft Office Word</Application>
  <DocSecurity>0</DocSecurity>
  <Lines>150</Lines>
  <Paragraphs>42</Paragraphs>
  <ScaleCrop>false</ScaleCrop>
  <Company/>
  <LinksUpToDate>false</LinksUpToDate>
  <CharactersWithSpaces>21236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Sonpethkar</dc:creator>
  <cp:keywords/>
  <dc:description/>
  <cp:lastModifiedBy>Anjali Sonpethkar</cp:lastModifiedBy>
  <cp:revision>1</cp:revision>
  <dcterms:created xsi:type="dcterms:W3CDTF">2018-12-04T05:37:00Z</dcterms:created>
  <dcterms:modified xsi:type="dcterms:W3CDTF">2018-12-04T05:44:00Z</dcterms:modified>
</cp:coreProperties>
</file>