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36"/>
          <w:szCs w:val="36"/>
          <w:lang w:val="sr-Latn-RS"/>
        </w:rPr>
      </w:pPr>
    </w:p>
    <w:p>
      <w:pPr>
        <w:jc w:val="both"/>
        <w:rPr>
          <w:sz w:val="36"/>
          <w:szCs w:val="36"/>
          <w:lang w:val="sr-Latn-RS"/>
        </w:rPr>
      </w:pPr>
    </w:p>
    <w:p>
      <w:pPr>
        <w:jc w:val="both"/>
        <w:rPr>
          <w:sz w:val="36"/>
          <w:szCs w:val="36"/>
          <w:lang w:val="sr-Latn-RS"/>
        </w:rPr>
      </w:pPr>
    </w:p>
    <w:p>
      <w:pPr>
        <w:jc w:val="both"/>
        <w:rPr>
          <w:sz w:val="36"/>
          <w:szCs w:val="36"/>
          <w:lang w:val="sr-Latn-RS"/>
        </w:rPr>
      </w:pPr>
    </w:p>
    <w:p>
      <w:pPr>
        <w:jc w:val="both"/>
        <w:rPr>
          <w:sz w:val="36"/>
          <w:szCs w:val="36"/>
          <w:lang w:val="sr-Latn-RS"/>
        </w:rPr>
      </w:pPr>
    </w:p>
    <w:p>
      <w:pPr>
        <w:jc w:val="both"/>
        <w:rPr>
          <w:sz w:val="36"/>
          <w:szCs w:val="36"/>
          <w:lang w:val="sr-Latn-RS"/>
        </w:rPr>
      </w:pPr>
    </w:p>
    <w:p>
      <w:pPr>
        <w:jc w:val="center"/>
        <w:rPr>
          <w:rFonts w:hint="default"/>
          <w:b/>
          <w:bCs/>
          <w:sz w:val="72"/>
          <w:szCs w:val="72"/>
          <w:lang w:val="en-GB"/>
        </w:rPr>
      </w:pPr>
      <w:r>
        <w:rPr>
          <w:rFonts w:hint="default"/>
          <w:b/>
          <w:bCs/>
          <w:sz w:val="72"/>
          <w:szCs w:val="72"/>
          <w:lang w:val="en-GB"/>
        </w:rPr>
        <w:t>SISTEMSKI SOFTVER</w:t>
      </w:r>
    </w:p>
    <w:p>
      <w:pPr>
        <w:jc w:val="center"/>
        <w:rPr>
          <w:rFonts w:hint="default"/>
          <w:b/>
          <w:bCs/>
          <w:sz w:val="72"/>
          <w:szCs w:val="72"/>
          <w:lang w:val="en-GB"/>
        </w:rPr>
      </w:pPr>
    </w:p>
    <w:p>
      <w:pPr>
        <w:wordWrap w:val="0"/>
        <w:jc w:val="right"/>
        <w:rPr>
          <w:rFonts w:hint="default"/>
          <w:b w:val="0"/>
          <w:bCs w:val="0"/>
          <w:sz w:val="36"/>
          <w:szCs w:val="36"/>
          <w:lang w:val="en-GB"/>
        </w:rPr>
      </w:pPr>
      <w:r>
        <w:rPr>
          <w:rFonts w:hint="default"/>
          <w:b w:val="0"/>
          <w:bCs w:val="0"/>
          <w:sz w:val="36"/>
          <w:szCs w:val="36"/>
          <w:lang w:val="en-GB"/>
        </w:rPr>
        <w:t>Anja Lukic, 2016/146</w:t>
      </w:r>
    </w:p>
    <w:p>
      <w:pPr>
        <w:jc w:val="both"/>
        <w:rPr>
          <w:rFonts w:hint="default"/>
          <w:sz w:val="36"/>
          <w:szCs w:val="36"/>
          <w:lang w:val="en-GB"/>
        </w:rPr>
      </w:pPr>
    </w:p>
    <w:p>
      <w:pPr>
        <w:jc w:val="center"/>
        <w:rPr>
          <w:sz w:val="36"/>
          <w:szCs w:val="36"/>
          <w:lang w:val="sr-Latn-RS"/>
        </w:rPr>
      </w:pPr>
    </w:p>
    <w:p>
      <w:pPr>
        <w:jc w:val="center"/>
        <w:rPr>
          <w:sz w:val="36"/>
          <w:szCs w:val="36"/>
          <w:lang w:val="sr-Latn-RS"/>
        </w:rPr>
      </w:pPr>
    </w:p>
    <w:p>
      <w:pPr>
        <w:jc w:val="center"/>
        <w:rPr>
          <w:sz w:val="36"/>
          <w:szCs w:val="36"/>
          <w:lang w:val="sr-Latn-RS"/>
        </w:rPr>
      </w:pPr>
    </w:p>
    <w:p>
      <w:pPr>
        <w:jc w:val="center"/>
        <w:rPr>
          <w:sz w:val="36"/>
          <w:szCs w:val="36"/>
          <w:lang w:val="sr-Latn-RS"/>
        </w:rPr>
      </w:pPr>
    </w:p>
    <w:p>
      <w:pPr>
        <w:jc w:val="center"/>
        <w:rPr>
          <w:sz w:val="36"/>
          <w:szCs w:val="36"/>
          <w:lang w:val="sr-Latn-RS"/>
        </w:rPr>
      </w:pPr>
    </w:p>
    <w:p>
      <w:pPr>
        <w:jc w:val="center"/>
        <w:rPr>
          <w:sz w:val="36"/>
          <w:szCs w:val="36"/>
          <w:lang w:val="sr-Latn-RS"/>
        </w:rPr>
      </w:pPr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br w:type="page"/>
      </w:r>
    </w:p>
    <w:p>
      <w:pPr>
        <w:pStyle w:val="5"/>
        <w:bidi w:val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Uputstvo za prevodjenje i pokretanje sistema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Za prevodjenje programa koristi se g++ prevodilac, verzija 4.9.4.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Instalacija odgovarajuce verzije g++ prevodioca: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textAlignment w:val="auto"/>
        <w:rPr>
          <w:rFonts w:hint="default"/>
          <w:i/>
          <w:iCs/>
          <w:lang w:val="en-GB"/>
        </w:rPr>
      </w:pPr>
      <w:r>
        <w:rPr>
          <w:rFonts w:hint="default"/>
          <w:i/>
          <w:iCs/>
          <w:lang w:val="en-GB"/>
        </w:rPr>
        <w:t>sudo add-apt-repository ppa:ubuntu-toolchain-r/test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textAlignment w:val="auto"/>
        <w:rPr>
          <w:rFonts w:hint="default"/>
          <w:i/>
          <w:iCs/>
          <w:lang w:val="en-GB"/>
        </w:rPr>
      </w:pPr>
      <w:r>
        <w:rPr>
          <w:rFonts w:hint="default"/>
          <w:i/>
          <w:iCs/>
          <w:lang w:val="en-GB"/>
        </w:rPr>
        <w:t>sudo apt-get update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textAlignment w:val="auto"/>
        <w:rPr>
          <w:rFonts w:hint="default"/>
          <w:i/>
          <w:iCs/>
          <w:lang w:val="en-GB"/>
        </w:rPr>
      </w:pPr>
      <w:r>
        <w:rPr>
          <w:rFonts w:hint="default"/>
          <w:i/>
          <w:iCs/>
          <w:lang w:val="en-GB"/>
        </w:rPr>
        <w:t>sudo apt-get install gcc-4.9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textAlignment w:val="auto"/>
        <w:rPr>
          <w:rFonts w:hint="default"/>
          <w:i/>
          <w:iCs/>
          <w:lang w:val="en-GB"/>
        </w:rPr>
      </w:pPr>
      <w:r>
        <w:rPr>
          <w:rFonts w:hint="default"/>
          <w:i/>
          <w:iCs/>
          <w:lang w:val="en-GB"/>
        </w:rPr>
        <w:t>sudo update-alternatives --install /usr/bin/gcc gcc /usr/bin/gcc-4.9 50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60" w:lineRule="auto"/>
        <w:textAlignment w:val="auto"/>
        <w:rPr>
          <w:rFonts w:hint="default"/>
          <w:i/>
          <w:iCs/>
          <w:lang w:val="en-GB"/>
        </w:rPr>
      </w:pPr>
      <w:r>
        <w:rPr>
          <w:rFonts w:hint="default"/>
          <w:i/>
          <w:iCs/>
          <w:lang w:val="en-GB"/>
        </w:rPr>
        <w:t>sudo apt-get install g++-4.9</w:t>
      </w:r>
    </w:p>
    <w:p>
      <w:pPr>
        <w:rPr>
          <w:rFonts w:hint="default"/>
          <w:i/>
          <w:iCs/>
          <w:lang w:val="en-GB"/>
        </w:rPr>
      </w:pPr>
      <w:r>
        <w:rPr>
          <w:rFonts w:hint="default"/>
          <w:i/>
          <w:iCs/>
          <w:lang w:val="en-GB"/>
        </w:rPr>
        <w:t>sudo update-alternatives --install /usr/bin/g++ g++ /usr/bin/g++-4.9 50</w:t>
      </w:r>
    </w:p>
    <w:p>
      <w:pPr>
        <w:rPr>
          <w:rFonts w:hint="default"/>
          <w:i/>
          <w:iCs/>
          <w:lang w:val="en-GB"/>
        </w:rPr>
      </w:pPr>
      <w:bookmarkStart w:id="0" w:name="_GoBack"/>
      <w:bookmarkEnd w:id="0"/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 okviru foldera src u projektu, pokretanjem komande :</w:t>
      </w:r>
    </w:p>
    <w:p>
      <w:pPr>
        <w:rPr>
          <w:rFonts w:hint="default"/>
          <w:i/>
          <w:iCs/>
          <w:lang w:val="en-GB"/>
        </w:rPr>
      </w:pPr>
      <w:r>
        <w:rPr>
          <w:rFonts w:hint="default"/>
          <w:i/>
          <w:iCs/>
          <w:lang w:val="en-GB"/>
        </w:rPr>
        <w:t>make -f Makefile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generise se program asm, koji se pokrece u istom folderu komandom:</w:t>
      </w:r>
    </w:p>
    <w:p>
      <w:pPr>
        <w:rPr>
          <w:rFonts w:hint="default"/>
          <w:i/>
          <w:iCs/>
          <w:lang w:val="en-GB"/>
        </w:rPr>
      </w:pPr>
      <w:r>
        <w:rPr>
          <w:rFonts w:hint="default"/>
          <w:lang w:val="en-GB"/>
        </w:rPr>
        <w:t xml:space="preserve"> </w:t>
      </w:r>
      <w:r>
        <w:rPr>
          <w:rFonts w:hint="default"/>
          <w:i/>
          <w:iCs/>
          <w:lang w:val="en-GB"/>
        </w:rPr>
        <w:t xml:space="preserve">./asm -o outputname.o inputname.s </w:t>
      </w:r>
    </w:p>
    <w:p>
      <w:pPr>
        <w:rPr>
          <w:rFonts w:hint="default"/>
          <w:i/>
          <w:iCs/>
          <w:lang w:val="en-GB"/>
        </w:rPr>
      </w:pPr>
    </w:p>
    <w:p>
      <w:pPr>
        <w:pStyle w:val="5"/>
        <w:bidi w:val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Opis resenja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Asembler implementiran u ovom projektu je dvoprolazan i radjen po uzoru na onaj radjen na vezbama iz predmeta Sistemski softver.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U prvom prolazu asembler prolazi kroz ulazni fajl i upisuje labele i sekcije koje nalazi u tabelu simbola. Pri tome u svakoj sekciji vodi racuna o location counter-u, koji uvecava svaki put kada naidje na direktivu koja generise podatke u memoriji ili na instrukciju, koju mora da koduje dovoljno da zna koliko bajtova ima instrukcija i njeni operandi, da bi tu velicinu dodao na location counter. </w:t>
      </w:r>
    </w:p>
    <w:p>
      <w:pPr>
        <w:rPr>
          <w:rFonts w:hint="default"/>
          <w:i w:val="0"/>
          <w:iCs w:val="0"/>
          <w:lang w:val="en-GB"/>
        </w:rPr>
      </w:pPr>
      <w:r>
        <w:rPr>
          <w:rFonts w:hint="default"/>
          <w:lang w:val="en-GB"/>
        </w:rPr>
        <w:t>Nakon prvog prolaza, asembler ima delimicno formiranu tabelu simbola, u kojoj su svi simboli (sem onih uvezenih direktivom</w:t>
      </w:r>
      <w:r>
        <w:rPr>
          <w:rFonts w:hint="default"/>
          <w:i/>
          <w:iCs/>
          <w:lang w:val="en-GB"/>
        </w:rPr>
        <w:t xml:space="preserve"> .extern</w:t>
      </w:r>
      <w:r>
        <w:rPr>
          <w:rFonts w:hint="default"/>
          <w:i w:val="0"/>
          <w:iCs w:val="0"/>
          <w:lang w:val="en-GB"/>
        </w:rPr>
        <w:t xml:space="preserve">) lokalni. </w:t>
      </w:r>
    </w:p>
    <w:p>
      <w:pPr>
        <w:rPr>
          <w:rFonts w:hint="default"/>
          <w:i w:val="0"/>
          <w:iCs w:val="0"/>
          <w:lang w:val="en-GB"/>
        </w:rPr>
      </w:pPr>
      <w:r>
        <w:rPr>
          <w:rFonts w:hint="default"/>
          <w:i w:val="0"/>
          <w:iCs w:val="0"/>
          <w:lang w:val="en-GB"/>
        </w:rPr>
        <w:t xml:space="preserve">U drugom prolazu, asembler generise sekcije i njihove tabele relokacionih zapisa.U ovom prolazu on ignorise definicije labela, pa obradjuje samo direktive koje generisu podatke u memoriji i instrukcije, koje koduje i upisuje u sekcije. Takodje, pri nailasku na direktivu </w:t>
      </w:r>
      <w:r>
        <w:rPr>
          <w:rFonts w:hint="default"/>
          <w:i/>
          <w:iCs/>
          <w:lang w:val="en-GB"/>
        </w:rPr>
        <w:t>.global,</w:t>
      </w:r>
      <w:r>
        <w:rPr>
          <w:rFonts w:hint="default"/>
          <w:i w:val="0"/>
          <w:iCs w:val="0"/>
          <w:lang w:val="en-GB"/>
        </w:rPr>
        <w:t xml:space="preserve"> redefinise simbol u tabeli kao globalan.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Na kraju, asembler generise izlazni fajl u koji upisuje tabelu simbola i sve sekcije sa njihovim tabelama relokacionih zapisa.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67"/>
    <w:rsid w:val="000126DF"/>
    <w:rsid w:val="00052A07"/>
    <w:rsid w:val="00053450"/>
    <w:rsid w:val="000D4A1A"/>
    <w:rsid w:val="001206B6"/>
    <w:rsid w:val="00154431"/>
    <w:rsid w:val="0016181A"/>
    <w:rsid w:val="001E758A"/>
    <w:rsid w:val="001E7B6F"/>
    <w:rsid w:val="00211B10"/>
    <w:rsid w:val="002138D2"/>
    <w:rsid w:val="00235C8E"/>
    <w:rsid w:val="002610F5"/>
    <w:rsid w:val="002B2BF1"/>
    <w:rsid w:val="003138C0"/>
    <w:rsid w:val="00350B94"/>
    <w:rsid w:val="00357B24"/>
    <w:rsid w:val="00384B19"/>
    <w:rsid w:val="00412179"/>
    <w:rsid w:val="00430EE0"/>
    <w:rsid w:val="0046212A"/>
    <w:rsid w:val="00463E70"/>
    <w:rsid w:val="004779F4"/>
    <w:rsid w:val="00550DAB"/>
    <w:rsid w:val="00551C35"/>
    <w:rsid w:val="00556E03"/>
    <w:rsid w:val="005823FB"/>
    <w:rsid w:val="005B47BB"/>
    <w:rsid w:val="005B4A30"/>
    <w:rsid w:val="005C43EB"/>
    <w:rsid w:val="005C6BD4"/>
    <w:rsid w:val="005E646C"/>
    <w:rsid w:val="00632CAC"/>
    <w:rsid w:val="0068415C"/>
    <w:rsid w:val="00685BAA"/>
    <w:rsid w:val="006B1464"/>
    <w:rsid w:val="0074680B"/>
    <w:rsid w:val="00795979"/>
    <w:rsid w:val="007A2FFB"/>
    <w:rsid w:val="007E00FF"/>
    <w:rsid w:val="007E3A2F"/>
    <w:rsid w:val="008059EC"/>
    <w:rsid w:val="00821F09"/>
    <w:rsid w:val="00822391"/>
    <w:rsid w:val="00825809"/>
    <w:rsid w:val="00827D92"/>
    <w:rsid w:val="00830947"/>
    <w:rsid w:val="00831DD0"/>
    <w:rsid w:val="008C2370"/>
    <w:rsid w:val="00914ABB"/>
    <w:rsid w:val="00946A67"/>
    <w:rsid w:val="00985A6D"/>
    <w:rsid w:val="009C0F4B"/>
    <w:rsid w:val="009F1D4B"/>
    <w:rsid w:val="00A15036"/>
    <w:rsid w:val="00A161FE"/>
    <w:rsid w:val="00A80780"/>
    <w:rsid w:val="00BA78E7"/>
    <w:rsid w:val="00BB21E6"/>
    <w:rsid w:val="00BE7B95"/>
    <w:rsid w:val="00BF5812"/>
    <w:rsid w:val="00C5680A"/>
    <w:rsid w:val="00C92D4B"/>
    <w:rsid w:val="00C95196"/>
    <w:rsid w:val="00C97922"/>
    <w:rsid w:val="00CA5045"/>
    <w:rsid w:val="00CF49EE"/>
    <w:rsid w:val="00D10EA4"/>
    <w:rsid w:val="00D4474E"/>
    <w:rsid w:val="00DA2860"/>
    <w:rsid w:val="00DE1089"/>
    <w:rsid w:val="00E33551"/>
    <w:rsid w:val="00E45B26"/>
    <w:rsid w:val="00E777C9"/>
    <w:rsid w:val="00EA3D64"/>
    <w:rsid w:val="00EB618D"/>
    <w:rsid w:val="00ED387E"/>
    <w:rsid w:val="00EF714E"/>
    <w:rsid w:val="00F374D2"/>
    <w:rsid w:val="115027A0"/>
    <w:rsid w:val="4A3F14D5"/>
    <w:rsid w:val="6DD511EF"/>
    <w:rsid w:val="7719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1582</Words>
  <Characters>9024</Characters>
  <Lines>75</Lines>
  <Paragraphs>21</Paragraphs>
  <TotalTime>19</TotalTime>
  <ScaleCrop>false</ScaleCrop>
  <LinksUpToDate>false</LinksUpToDate>
  <CharactersWithSpaces>10585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2018-08-26T16:02:00Z</dcterms:created>
  <dc:creator>Minjoza</dc:creator>
  <cp:lastModifiedBy>anjal</cp:lastModifiedBy>
  <dcterms:modified xsi:type="dcterms:W3CDTF">2019-06-15T19:20:03Z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2057-11.2.0.8641</vt:lpwstr>
  </property>
</Properties>
</file>