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ua8822lgwka4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Due date: 30.06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In this milestone, you will use your simulation program to carry out experiments, which study the behavior of the system. Your experiments should be designed to deliver </w:t>
      </w:r>
      <w:r w:rsidDel="00000000" w:rsidR="00000000" w:rsidRPr="00000000">
        <w:rPr>
          <w:i w:val="1"/>
          <w:rtl w:val="0"/>
        </w:rPr>
        <w:t xml:space="preserve">reliable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meaningful</w:t>
      </w:r>
      <w:r w:rsidDel="00000000" w:rsidR="00000000" w:rsidRPr="00000000">
        <w:rPr>
          <w:rtl w:val="0"/>
        </w:rPr>
        <w:t xml:space="preserve"> results.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ageBreakBefore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2jm3cbv323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Goals and content of the Milestone documentation: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i w:val="1"/>
          <w:rtl w:val="0"/>
        </w:rPr>
        <w:t xml:space="preserve">Prove</w:t>
      </w:r>
      <w:r w:rsidDel="00000000" w:rsidR="00000000" w:rsidRPr="00000000">
        <w:rPr>
          <w:rtl w:val="0"/>
        </w:rPr>
        <w:t xml:space="preserve"> (or disprove) claims about the system.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Provide the basis for </w:t>
      </w:r>
      <w:r w:rsidDel="00000000" w:rsidR="00000000" w:rsidRPr="00000000">
        <w:rPr>
          <w:i w:val="1"/>
          <w:rtl w:val="0"/>
        </w:rPr>
        <w:t xml:space="preserve">recommendations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i w:val="1"/>
          <w:rtl w:val="0"/>
        </w:rPr>
        <w:t xml:space="preserve">Convince</w:t>
      </w:r>
      <w:r w:rsidDel="00000000" w:rsidR="00000000" w:rsidRPr="00000000">
        <w:rPr>
          <w:rtl w:val="0"/>
        </w:rPr>
        <w:t xml:space="preserve"> your client that you are making </w:t>
      </w:r>
      <w:r w:rsidDel="00000000" w:rsidR="00000000" w:rsidRPr="00000000">
        <w:rPr>
          <w:i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useful</w:t>
      </w:r>
      <w:r w:rsidDel="00000000" w:rsidR="00000000" w:rsidRPr="00000000">
        <w:rPr>
          <w:rtl w:val="0"/>
        </w:rPr>
        <w:t xml:space="preserve"> claims about the system.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Description, justification and results of experiments performed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Values of all variables of interest + Statement of accuracy (e.g. confidence intervals)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ageBreakBefore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5cj43rylrh1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"Homework" for Milestone 7: List of all relevant system parameters and their effects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Which experiments were conducted and what were the results?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What are the insights regarding the original question?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What is your recommendation for the customer?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