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51" w:rsidRDefault="008D0D51" w:rsidP="007F0027">
      <w:pPr>
        <w:pStyle w:val="Default"/>
        <w:ind w:left="540" w:firstLine="360"/>
        <w:jc w:val="both"/>
      </w:pPr>
    </w:p>
    <w:p w:rsidR="008D0D51" w:rsidRPr="00AC6BDC" w:rsidRDefault="008D0D51" w:rsidP="007F0027">
      <w:pPr>
        <w:pStyle w:val="Default"/>
        <w:ind w:left="540" w:firstLine="360"/>
        <w:jc w:val="both"/>
        <w:rPr>
          <w:b/>
          <w:sz w:val="36"/>
          <w:szCs w:val="36"/>
        </w:rPr>
      </w:pPr>
      <w:r w:rsidRPr="00AC6BDC">
        <w:rPr>
          <w:b/>
          <w:bCs/>
          <w:sz w:val="36"/>
          <w:szCs w:val="36"/>
        </w:rPr>
        <w:t xml:space="preserve">MACHINE LEARNING </w:t>
      </w:r>
      <w:r w:rsidRPr="00AC6BDC">
        <w:rPr>
          <w:b/>
          <w:color w:val="auto"/>
          <w:sz w:val="36"/>
          <w:szCs w:val="36"/>
        </w:rPr>
        <w:t>ASSIGNMENT - 7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Which of the following in </w:t>
      </w:r>
      <w:proofErr w:type="spellStart"/>
      <w:proofErr w:type="gramStart"/>
      <w:r>
        <w:rPr>
          <w:color w:val="auto"/>
          <w:sz w:val="22"/>
          <w:szCs w:val="22"/>
        </w:rPr>
        <w:t>sk</w:t>
      </w:r>
      <w:proofErr w:type="spellEnd"/>
      <w:r>
        <w:rPr>
          <w:color w:val="auto"/>
          <w:sz w:val="22"/>
          <w:szCs w:val="22"/>
        </w:rPr>
        <w:t>-</w:t>
      </w:r>
      <w:proofErr w:type="gramEnd"/>
      <w:r>
        <w:rPr>
          <w:color w:val="auto"/>
          <w:sz w:val="22"/>
          <w:szCs w:val="22"/>
        </w:rPr>
        <w:t>learn library is used for hyper parameter tuning?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proofErr w:type="gramStart"/>
      <w:r>
        <w:rPr>
          <w:color w:val="auto"/>
          <w:sz w:val="22"/>
          <w:szCs w:val="22"/>
        </w:rPr>
        <w:t>GridSearchCV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 B) </w:t>
      </w:r>
      <w:proofErr w:type="spellStart"/>
      <w:r>
        <w:rPr>
          <w:color w:val="auto"/>
          <w:sz w:val="22"/>
          <w:szCs w:val="22"/>
        </w:rPr>
        <w:t>RandomizedCV</w:t>
      </w:r>
      <w:proofErr w:type="spellEnd"/>
      <w:r>
        <w:rPr>
          <w:color w:val="auto"/>
          <w:sz w:val="22"/>
          <w:szCs w:val="22"/>
        </w:rPr>
        <w:t>()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C) K-fold Cross Validation D) All of the above</w:t>
      </w:r>
    </w:p>
    <w:p w:rsidR="008D0D51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764555">
        <w:rPr>
          <w:color w:val="auto"/>
          <w:sz w:val="22"/>
          <w:szCs w:val="22"/>
        </w:rPr>
        <w:t>D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In which of the below ensemble techniques trees are trained in parallel?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</w:t>
      </w:r>
      <w:r w:rsidR="008D0D51">
        <w:rPr>
          <w:color w:val="auto"/>
          <w:sz w:val="22"/>
          <w:szCs w:val="22"/>
        </w:rPr>
        <w:t xml:space="preserve">A) Random forest B) </w:t>
      </w:r>
      <w:proofErr w:type="spellStart"/>
      <w:r w:rsidR="008D0D51">
        <w:rPr>
          <w:color w:val="auto"/>
          <w:sz w:val="22"/>
          <w:szCs w:val="22"/>
        </w:rPr>
        <w:t>Adaboost</w:t>
      </w:r>
      <w:proofErr w:type="spellEnd"/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C) Gradient Boosting D) All of the above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D8160C">
        <w:rPr>
          <w:color w:val="auto"/>
          <w:sz w:val="22"/>
          <w:szCs w:val="22"/>
        </w:rPr>
        <w:t>D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In machine learning, if in the below line of code: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              </w:t>
      </w:r>
      <w:proofErr w:type="spellStart"/>
      <w:r w:rsidR="008D0D51">
        <w:rPr>
          <w:i/>
          <w:iCs/>
          <w:color w:val="auto"/>
          <w:sz w:val="22"/>
          <w:szCs w:val="22"/>
        </w:rPr>
        <w:t>sklearn.svm.</w:t>
      </w:r>
      <w:r w:rsidR="008D0D51">
        <w:rPr>
          <w:b/>
          <w:bCs/>
          <w:i/>
          <w:iCs/>
          <w:color w:val="auto"/>
          <w:sz w:val="22"/>
          <w:szCs w:val="22"/>
        </w:rPr>
        <w:t>SVC</w:t>
      </w:r>
      <w:proofErr w:type="spellEnd"/>
      <w:r w:rsidR="008D0D51">
        <w:rPr>
          <w:b/>
          <w:bCs/>
          <w:i/>
          <w:iCs/>
          <w:color w:val="auto"/>
          <w:sz w:val="22"/>
          <w:szCs w:val="22"/>
        </w:rPr>
        <w:t xml:space="preserve"> </w:t>
      </w:r>
      <w:r w:rsidR="008D0D51">
        <w:rPr>
          <w:i/>
          <w:iCs/>
          <w:color w:val="auto"/>
          <w:sz w:val="22"/>
          <w:szCs w:val="22"/>
        </w:rPr>
        <w:t>(C=1.0, kernel='</w:t>
      </w:r>
      <w:proofErr w:type="spellStart"/>
      <w:r w:rsidR="008D0D51">
        <w:rPr>
          <w:i/>
          <w:iCs/>
          <w:color w:val="auto"/>
          <w:sz w:val="22"/>
          <w:szCs w:val="22"/>
        </w:rPr>
        <w:t>rbf</w:t>
      </w:r>
      <w:proofErr w:type="spellEnd"/>
      <w:r w:rsidR="008D0D51">
        <w:rPr>
          <w:i/>
          <w:iCs/>
          <w:color w:val="auto"/>
          <w:sz w:val="22"/>
          <w:szCs w:val="22"/>
        </w:rPr>
        <w:t>', degree=3)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we</w:t>
      </w:r>
      <w:proofErr w:type="gramEnd"/>
      <w:r>
        <w:rPr>
          <w:color w:val="auto"/>
          <w:sz w:val="22"/>
          <w:szCs w:val="22"/>
        </w:rPr>
        <w:t xml:space="preserve"> increasing the C hyper parameter, what will happen?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A) The regularization will increase B) The regularization will decrease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C) No effect on regularization D) kernel will be changed to linear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230BC4">
        <w:rPr>
          <w:color w:val="auto"/>
          <w:sz w:val="22"/>
          <w:szCs w:val="22"/>
        </w:rPr>
        <w:t>B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 Check the below line of code and answer the following questions: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               </w:t>
      </w:r>
      <w:proofErr w:type="gramStart"/>
      <w:r w:rsidR="008D0D51">
        <w:rPr>
          <w:i/>
          <w:iCs/>
          <w:color w:val="auto"/>
          <w:sz w:val="22"/>
          <w:szCs w:val="22"/>
        </w:rPr>
        <w:t>sklearn.tree.</w:t>
      </w:r>
      <w:r w:rsidR="008D0D51">
        <w:rPr>
          <w:b/>
          <w:bCs/>
          <w:i/>
          <w:iCs/>
          <w:color w:val="auto"/>
          <w:sz w:val="22"/>
          <w:szCs w:val="22"/>
        </w:rPr>
        <w:t>DecisionTreeClassifier</w:t>
      </w:r>
      <w:r w:rsidR="008D0D51">
        <w:rPr>
          <w:i/>
          <w:iCs/>
          <w:color w:val="auto"/>
          <w:sz w:val="22"/>
          <w:szCs w:val="22"/>
        </w:rPr>
        <w:t>(</w:t>
      </w:r>
      <w:proofErr w:type="gramEnd"/>
      <w:r w:rsidR="008D0D51">
        <w:rPr>
          <w:i/>
          <w:iCs/>
          <w:color w:val="auto"/>
          <w:sz w:val="22"/>
          <w:szCs w:val="22"/>
        </w:rPr>
        <w:t xml:space="preserve">*criterion='gini',splitter='best',max_depth=None, </w:t>
      </w:r>
      <w:proofErr w:type="spellStart"/>
      <w:r w:rsidR="008D0D51">
        <w:rPr>
          <w:i/>
          <w:iCs/>
          <w:color w:val="auto"/>
          <w:sz w:val="22"/>
          <w:szCs w:val="22"/>
        </w:rPr>
        <w:t>min_samples_split</w:t>
      </w:r>
      <w:proofErr w:type="spellEnd"/>
      <w:r w:rsidR="008D0D51">
        <w:rPr>
          <w:i/>
          <w:iCs/>
          <w:color w:val="auto"/>
          <w:sz w:val="22"/>
          <w:szCs w:val="22"/>
        </w:rPr>
        <w:t>=2)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Which of the following is true regarding </w:t>
      </w:r>
      <w:proofErr w:type="spellStart"/>
      <w:r>
        <w:rPr>
          <w:color w:val="auto"/>
          <w:sz w:val="22"/>
          <w:szCs w:val="22"/>
        </w:rPr>
        <w:t>max_depth</w:t>
      </w:r>
      <w:proofErr w:type="spellEnd"/>
      <w:r>
        <w:rPr>
          <w:color w:val="auto"/>
          <w:sz w:val="22"/>
          <w:szCs w:val="22"/>
        </w:rPr>
        <w:t xml:space="preserve"> hyper parameter?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A) It regularizes the decision tree by limiting the maximum depth up to which a tree can be grown.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It denotes the number of children a node can have.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proofErr w:type="gramStart"/>
      <w:r>
        <w:rPr>
          <w:color w:val="auto"/>
          <w:sz w:val="22"/>
          <w:szCs w:val="22"/>
        </w:rPr>
        <w:t>both</w:t>
      </w:r>
      <w:proofErr w:type="gramEnd"/>
      <w:r>
        <w:rPr>
          <w:color w:val="auto"/>
          <w:sz w:val="22"/>
          <w:szCs w:val="22"/>
        </w:rPr>
        <w:t xml:space="preserve"> A &amp; B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D) None of the above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52D08">
        <w:rPr>
          <w:color w:val="auto"/>
          <w:sz w:val="22"/>
          <w:szCs w:val="22"/>
        </w:rPr>
        <w:t>A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 Which of the following is true regarding Random Forests?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</w:t>
      </w:r>
      <w:r w:rsidR="008D0D51">
        <w:rPr>
          <w:color w:val="auto"/>
          <w:sz w:val="22"/>
          <w:szCs w:val="22"/>
        </w:rPr>
        <w:t>A) It's an ensemble of weak learners.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The component trees are trained in series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In case of classification problem, the prediction is made by taking mode of the class labels predicted by the </w:t>
      </w:r>
      <w:r w:rsidR="007F002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>component trees.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D)None</w:t>
      </w:r>
      <w:proofErr w:type="gramEnd"/>
      <w:r>
        <w:rPr>
          <w:color w:val="auto"/>
          <w:sz w:val="22"/>
          <w:szCs w:val="22"/>
        </w:rPr>
        <w:t xml:space="preserve"> of the above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00056B">
        <w:rPr>
          <w:color w:val="auto"/>
          <w:sz w:val="22"/>
          <w:szCs w:val="22"/>
        </w:rPr>
        <w:t>C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 What can be the disadvantage if the learning rate is very high in gradient descent?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</w:t>
      </w:r>
      <w:r w:rsidR="008D0D51">
        <w:rPr>
          <w:color w:val="auto"/>
          <w:sz w:val="22"/>
          <w:szCs w:val="22"/>
        </w:rPr>
        <w:t>A) Gradient Descent algorithm can diverge from the optimal solution.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Gradient Descent algorithm can keep oscillating around the optimal solution and may not settle.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C) Both of them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D) None of them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9616F4">
        <w:rPr>
          <w:color w:val="auto"/>
          <w:sz w:val="22"/>
          <w:szCs w:val="22"/>
        </w:rPr>
        <w:t>C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7. As the model complexity increases, what will happen?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</w:t>
      </w:r>
      <w:r w:rsidR="008D0D51">
        <w:rPr>
          <w:color w:val="auto"/>
          <w:sz w:val="22"/>
          <w:szCs w:val="22"/>
        </w:rPr>
        <w:t>A) Bias will increase, Variance decrease B) Bias will decrease, Variance increase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C)both</w:t>
      </w:r>
      <w:proofErr w:type="gramEnd"/>
      <w:r>
        <w:rPr>
          <w:color w:val="auto"/>
          <w:sz w:val="22"/>
          <w:szCs w:val="22"/>
        </w:rPr>
        <w:t xml:space="preserve"> bias and variance increase D) Both bias and variance decrease.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B40788">
        <w:rPr>
          <w:color w:val="auto"/>
          <w:sz w:val="22"/>
          <w:szCs w:val="22"/>
        </w:rPr>
        <w:t>B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8. Suppose I have a linear regression model which is performing as follows:</w:t>
      </w:r>
    </w:p>
    <w:p w:rsidR="008D0D51" w:rsidRDefault="007F0027" w:rsidP="007F0027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</w:t>
      </w:r>
      <w:r w:rsidR="008D0D51">
        <w:rPr>
          <w:color w:val="auto"/>
          <w:sz w:val="22"/>
          <w:szCs w:val="22"/>
        </w:rPr>
        <w:t>Train accuracy=0.95 and Test accuracy=0.75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Which of the following is true regarding the model?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model is </w:t>
      </w:r>
      <w:proofErr w:type="spellStart"/>
      <w:r>
        <w:rPr>
          <w:color w:val="auto"/>
          <w:sz w:val="22"/>
          <w:szCs w:val="22"/>
        </w:rPr>
        <w:t>underfitting</w:t>
      </w:r>
      <w:proofErr w:type="spellEnd"/>
      <w:r>
        <w:rPr>
          <w:color w:val="auto"/>
          <w:sz w:val="22"/>
          <w:szCs w:val="22"/>
        </w:rPr>
        <w:t xml:space="preserve"> B) model is </w:t>
      </w:r>
      <w:proofErr w:type="spellStart"/>
      <w:r>
        <w:rPr>
          <w:color w:val="auto"/>
          <w:sz w:val="22"/>
          <w:szCs w:val="22"/>
        </w:rPr>
        <w:t>overfitting</w:t>
      </w:r>
      <w:proofErr w:type="spellEnd"/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proofErr w:type="gramStart"/>
      <w:r>
        <w:rPr>
          <w:color w:val="auto"/>
          <w:sz w:val="22"/>
          <w:szCs w:val="22"/>
        </w:rPr>
        <w:t>model</w:t>
      </w:r>
      <w:proofErr w:type="gramEnd"/>
      <w:r>
        <w:rPr>
          <w:color w:val="auto"/>
          <w:sz w:val="22"/>
          <w:szCs w:val="22"/>
        </w:rPr>
        <w:t xml:space="preserve"> is performing good D) None of the above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E01304">
        <w:rPr>
          <w:color w:val="auto"/>
          <w:sz w:val="22"/>
          <w:szCs w:val="22"/>
        </w:rPr>
        <w:t>C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b/>
          <w:bCs/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Q9 to Q15 are subjective answer type questions, Answer them briefly.</w:t>
      </w: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Suppose we have a dataset which have two classes A and B. The percentage of class A is 40% and </w:t>
      </w:r>
      <w:r w:rsidR="007F0027">
        <w:rPr>
          <w:color w:val="auto"/>
          <w:sz w:val="22"/>
          <w:szCs w:val="22"/>
        </w:rPr>
        <w:t xml:space="preserve">       </w:t>
      </w:r>
      <w:r>
        <w:rPr>
          <w:color w:val="auto"/>
          <w:sz w:val="22"/>
          <w:szCs w:val="22"/>
        </w:rPr>
        <w:t xml:space="preserve">percentage of class B is 60%. Calculate the </w:t>
      </w:r>
      <w:proofErr w:type="spellStart"/>
      <w:r>
        <w:rPr>
          <w:color w:val="auto"/>
          <w:sz w:val="22"/>
          <w:szCs w:val="22"/>
        </w:rPr>
        <w:t>Gini</w:t>
      </w:r>
      <w:proofErr w:type="spellEnd"/>
      <w:r>
        <w:rPr>
          <w:color w:val="auto"/>
          <w:sz w:val="22"/>
          <w:szCs w:val="22"/>
        </w:rPr>
        <w:t xml:space="preserve"> index and entropy of the dataset.</w:t>
      </w:r>
      <w:r w:rsidR="007F0027">
        <w:rPr>
          <w:color w:val="auto"/>
          <w:sz w:val="22"/>
          <w:szCs w:val="22"/>
        </w:rPr>
        <w:t xml:space="preserve">   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proofErr w:type="spellStart"/>
      <w:r w:rsidR="00E07977">
        <w:rPr>
          <w:color w:val="auto"/>
          <w:sz w:val="22"/>
          <w:szCs w:val="22"/>
        </w:rPr>
        <w:t>Gini</w:t>
      </w:r>
      <w:proofErr w:type="spellEnd"/>
      <w:r w:rsidR="00E07977">
        <w:rPr>
          <w:color w:val="auto"/>
          <w:sz w:val="22"/>
          <w:szCs w:val="22"/>
        </w:rPr>
        <w:t xml:space="preserve"> index is calculated by subtracting the sum of squared probabilities of each class from one.</w:t>
      </w: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10. What are the advantages of Random Forests over Decision Tree?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27397B">
        <w:rPr>
          <w:color w:val="auto"/>
          <w:sz w:val="22"/>
          <w:szCs w:val="22"/>
        </w:rPr>
        <w:t>Random forest is simply a collection of decision trees whose results are aggregated into one final result.</w:t>
      </w:r>
    </w:p>
    <w:p w:rsidR="0027397B" w:rsidRDefault="0027397B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It reduces </w:t>
      </w:r>
      <w:proofErr w:type="spellStart"/>
      <w:r>
        <w:rPr>
          <w:color w:val="auto"/>
          <w:sz w:val="22"/>
          <w:szCs w:val="22"/>
        </w:rPr>
        <w:t>overfitting</w:t>
      </w:r>
      <w:proofErr w:type="spellEnd"/>
      <w:r>
        <w:rPr>
          <w:color w:val="auto"/>
          <w:sz w:val="22"/>
          <w:szCs w:val="22"/>
        </w:rPr>
        <w:t xml:space="preserve"> in decision trees and helps to improve the </w:t>
      </w:r>
      <w:proofErr w:type="spellStart"/>
      <w:r>
        <w:rPr>
          <w:color w:val="auto"/>
          <w:sz w:val="22"/>
          <w:szCs w:val="22"/>
        </w:rPr>
        <w:t>accuracy.It</w:t>
      </w:r>
      <w:proofErr w:type="spellEnd"/>
      <w:r>
        <w:rPr>
          <w:color w:val="auto"/>
          <w:sz w:val="22"/>
          <w:szCs w:val="22"/>
        </w:rPr>
        <w:t xml:space="preserve"> is flexible to both classification and </w:t>
      </w:r>
      <w:r w:rsidR="007F0027">
        <w:rPr>
          <w:color w:val="auto"/>
          <w:sz w:val="22"/>
          <w:szCs w:val="22"/>
        </w:rPr>
        <w:t xml:space="preserve">   </w:t>
      </w:r>
      <w:r>
        <w:rPr>
          <w:color w:val="auto"/>
          <w:sz w:val="22"/>
          <w:szCs w:val="22"/>
        </w:rPr>
        <w:t xml:space="preserve">regression </w:t>
      </w:r>
      <w:proofErr w:type="spellStart"/>
      <w:r>
        <w:rPr>
          <w:color w:val="auto"/>
          <w:sz w:val="22"/>
          <w:szCs w:val="22"/>
        </w:rPr>
        <w:t>problems.</w:t>
      </w:r>
      <w:r w:rsidR="0065004F">
        <w:rPr>
          <w:color w:val="auto"/>
          <w:sz w:val="22"/>
          <w:szCs w:val="22"/>
        </w:rPr>
        <w:t>It</w:t>
      </w:r>
      <w:proofErr w:type="spellEnd"/>
      <w:r w:rsidR="0065004F">
        <w:rPr>
          <w:color w:val="auto"/>
          <w:sz w:val="22"/>
          <w:szCs w:val="22"/>
        </w:rPr>
        <w:t xml:space="preserve"> works well with both categorical and </w:t>
      </w:r>
      <w:proofErr w:type="spellStart"/>
      <w:r w:rsidR="0065004F">
        <w:rPr>
          <w:color w:val="auto"/>
          <w:sz w:val="22"/>
          <w:szCs w:val="22"/>
        </w:rPr>
        <w:t>continuos</w:t>
      </w:r>
      <w:proofErr w:type="spellEnd"/>
      <w:r w:rsidR="0065004F">
        <w:rPr>
          <w:color w:val="auto"/>
          <w:sz w:val="22"/>
          <w:szCs w:val="22"/>
        </w:rPr>
        <w:t xml:space="preserve"> </w:t>
      </w:r>
      <w:proofErr w:type="spellStart"/>
      <w:r w:rsidR="0065004F">
        <w:rPr>
          <w:color w:val="auto"/>
          <w:sz w:val="22"/>
          <w:szCs w:val="22"/>
        </w:rPr>
        <w:t>values.It</w:t>
      </w:r>
      <w:proofErr w:type="spellEnd"/>
      <w:r w:rsidR="0065004F">
        <w:rPr>
          <w:color w:val="auto"/>
          <w:sz w:val="22"/>
          <w:szCs w:val="22"/>
        </w:rPr>
        <w:t xml:space="preserve"> automates the missing values in the </w:t>
      </w:r>
      <w:proofErr w:type="gramStart"/>
      <w:r w:rsidR="0065004F">
        <w:rPr>
          <w:color w:val="auto"/>
          <w:sz w:val="22"/>
          <w:szCs w:val="22"/>
        </w:rPr>
        <w:t>dataset.,</w:t>
      </w:r>
      <w:proofErr w:type="gramEnd"/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11. What is the need of scaling all numerical features in a dataset? Name any two techniques used for scaling.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EC33EA">
        <w:rPr>
          <w:color w:val="auto"/>
          <w:sz w:val="22"/>
          <w:szCs w:val="22"/>
        </w:rPr>
        <w:t xml:space="preserve">Scaling can make difference between a weak machine learning model and </w:t>
      </w:r>
      <w:proofErr w:type="gramStart"/>
      <w:r w:rsidR="00EC33EA">
        <w:rPr>
          <w:color w:val="auto"/>
          <w:sz w:val="22"/>
          <w:szCs w:val="22"/>
        </w:rPr>
        <w:t xml:space="preserve">a better </w:t>
      </w:r>
      <w:proofErr w:type="spellStart"/>
      <w:r w:rsidR="00EC33EA">
        <w:rPr>
          <w:color w:val="auto"/>
          <w:sz w:val="22"/>
          <w:szCs w:val="22"/>
        </w:rPr>
        <w:t>one.The</w:t>
      </w:r>
      <w:proofErr w:type="spellEnd"/>
      <w:r w:rsidR="00EC33EA">
        <w:rPr>
          <w:color w:val="auto"/>
          <w:sz w:val="22"/>
          <w:szCs w:val="22"/>
        </w:rPr>
        <w:t xml:space="preserve"> most common techniques</w:t>
      </w:r>
      <w:proofErr w:type="gramEnd"/>
      <w:r w:rsidR="00EC33EA">
        <w:rPr>
          <w:color w:val="auto"/>
          <w:sz w:val="22"/>
          <w:szCs w:val="22"/>
        </w:rPr>
        <w:t xml:space="preserve"> of feature scaling are Normalization and standardization.</w:t>
      </w: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12. Write down some advantages which scaling provides in optimization using gradient descent algorithm.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0711F1">
        <w:rPr>
          <w:color w:val="auto"/>
          <w:sz w:val="22"/>
          <w:szCs w:val="22"/>
        </w:rPr>
        <w:t xml:space="preserve">Advantages of gradient descent algorithms are its computational </w:t>
      </w:r>
      <w:proofErr w:type="spellStart"/>
      <w:r w:rsidR="000711F1">
        <w:rPr>
          <w:color w:val="auto"/>
          <w:sz w:val="22"/>
          <w:szCs w:val="22"/>
        </w:rPr>
        <w:t>efficient.It</w:t>
      </w:r>
      <w:proofErr w:type="spellEnd"/>
      <w:r w:rsidR="000711F1">
        <w:rPr>
          <w:color w:val="auto"/>
          <w:sz w:val="22"/>
          <w:szCs w:val="22"/>
        </w:rPr>
        <w:t xml:space="preserve"> produces a stable error gradient and a stable convergence.</w:t>
      </w: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13. In case of a highly imbalanced dataset for a classification problem, is accuracy a good metric to measure the performance of the model. If not, why?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B271A8">
        <w:rPr>
          <w:color w:val="auto"/>
          <w:sz w:val="22"/>
          <w:szCs w:val="22"/>
        </w:rPr>
        <w:t xml:space="preserve">The most common metric used to evaluate the performance of a classification predictive model is classification </w:t>
      </w:r>
      <w:proofErr w:type="spellStart"/>
      <w:r w:rsidR="00B271A8">
        <w:rPr>
          <w:color w:val="auto"/>
          <w:sz w:val="22"/>
          <w:szCs w:val="22"/>
        </w:rPr>
        <w:t>accuracy.For</w:t>
      </w:r>
      <w:proofErr w:type="spellEnd"/>
      <w:r w:rsidR="00B271A8">
        <w:rPr>
          <w:color w:val="auto"/>
          <w:sz w:val="22"/>
          <w:szCs w:val="22"/>
        </w:rPr>
        <w:t xml:space="preserve"> an imbalanced dataset accuracy is no longer a proper </w:t>
      </w:r>
      <w:proofErr w:type="spellStart"/>
      <w:r w:rsidR="00B271A8">
        <w:rPr>
          <w:color w:val="auto"/>
          <w:sz w:val="22"/>
          <w:szCs w:val="22"/>
        </w:rPr>
        <w:t>measure,since</w:t>
      </w:r>
      <w:proofErr w:type="spellEnd"/>
      <w:r w:rsidR="00B271A8">
        <w:rPr>
          <w:color w:val="auto"/>
          <w:sz w:val="22"/>
          <w:szCs w:val="22"/>
        </w:rPr>
        <w:t xml:space="preserve"> it </w:t>
      </w:r>
      <w:proofErr w:type="spellStart"/>
      <w:r w:rsidR="00B271A8">
        <w:rPr>
          <w:color w:val="auto"/>
          <w:sz w:val="22"/>
          <w:szCs w:val="22"/>
        </w:rPr>
        <w:t>doesnot</w:t>
      </w:r>
      <w:proofErr w:type="spellEnd"/>
      <w:r w:rsidR="00B271A8">
        <w:rPr>
          <w:color w:val="auto"/>
          <w:sz w:val="22"/>
          <w:szCs w:val="22"/>
        </w:rPr>
        <w:t xml:space="preserve"> distinguish between numbers of correctly classified examples of different </w:t>
      </w:r>
      <w:proofErr w:type="spellStart"/>
      <w:r w:rsidR="00B271A8">
        <w:rPr>
          <w:color w:val="auto"/>
          <w:sz w:val="22"/>
          <w:szCs w:val="22"/>
        </w:rPr>
        <w:t>classes.Henc</w:t>
      </w:r>
      <w:proofErr w:type="spellEnd"/>
      <w:r w:rsidR="00B271A8">
        <w:rPr>
          <w:color w:val="auto"/>
          <w:sz w:val="22"/>
          <w:szCs w:val="22"/>
        </w:rPr>
        <w:t xml:space="preserve"> </w:t>
      </w:r>
      <w:proofErr w:type="spellStart"/>
      <w:r w:rsidR="00B271A8">
        <w:rPr>
          <w:color w:val="auto"/>
          <w:sz w:val="22"/>
          <w:szCs w:val="22"/>
        </w:rPr>
        <w:t>eit</w:t>
      </w:r>
      <w:proofErr w:type="spellEnd"/>
      <w:r w:rsidR="00B271A8">
        <w:rPr>
          <w:color w:val="auto"/>
          <w:sz w:val="22"/>
          <w:szCs w:val="22"/>
        </w:rPr>
        <w:t xml:space="preserve"> may lead to erroneous conclusion.</w:t>
      </w: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spacing w:after="36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14. What is “f-score" metric? Write its mathematical formula.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FD2A4A">
        <w:rPr>
          <w:color w:val="auto"/>
          <w:sz w:val="22"/>
          <w:szCs w:val="22"/>
        </w:rPr>
        <w:t xml:space="preserve">F-score is a measure of test’s </w:t>
      </w:r>
      <w:proofErr w:type="spellStart"/>
      <w:r w:rsidR="00FD2A4A">
        <w:rPr>
          <w:color w:val="auto"/>
          <w:sz w:val="22"/>
          <w:szCs w:val="22"/>
        </w:rPr>
        <w:t>accuracy.It</w:t>
      </w:r>
      <w:proofErr w:type="spellEnd"/>
      <w:r w:rsidR="00FD2A4A">
        <w:rPr>
          <w:color w:val="auto"/>
          <w:sz w:val="22"/>
          <w:szCs w:val="22"/>
        </w:rPr>
        <w:t xml:space="preserve"> is calculated from precision and recall of the test.F1 score is the harmonic mean of precision and recall.</w:t>
      </w: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15. What is the difference between </w:t>
      </w:r>
      <w:proofErr w:type="gramStart"/>
      <w:r>
        <w:rPr>
          <w:color w:val="auto"/>
          <w:sz w:val="22"/>
          <w:szCs w:val="22"/>
        </w:rPr>
        <w:t>fit(</w:t>
      </w:r>
      <w:proofErr w:type="gramEnd"/>
      <w:r>
        <w:rPr>
          <w:color w:val="auto"/>
          <w:sz w:val="22"/>
          <w:szCs w:val="22"/>
        </w:rPr>
        <w:t xml:space="preserve">), transform() and </w:t>
      </w:r>
      <w:proofErr w:type="spellStart"/>
      <w:r>
        <w:rPr>
          <w:color w:val="auto"/>
          <w:sz w:val="22"/>
          <w:szCs w:val="22"/>
        </w:rPr>
        <w:t>fit_transform</w:t>
      </w:r>
      <w:proofErr w:type="spellEnd"/>
      <w:r>
        <w:rPr>
          <w:color w:val="auto"/>
          <w:sz w:val="22"/>
          <w:szCs w:val="22"/>
        </w:rPr>
        <w:t>()?</w:t>
      </w:r>
    </w:p>
    <w:p w:rsidR="00AC6BDC" w:rsidRDefault="00AC6BDC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proofErr w:type="gramStart"/>
      <w:r w:rsidR="00203378">
        <w:rPr>
          <w:color w:val="auto"/>
          <w:sz w:val="22"/>
          <w:szCs w:val="22"/>
        </w:rPr>
        <w:t>fit(</w:t>
      </w:r>
      <w:proofErr w:type="gramEnd"/>
      <w:r w:rsidR="00203378">
        <w:rPr>
          <w:color w:val="auto"/>
          <w:sz w:val="22"/>
          <w:szCs w:val="22"/>
        </w:rPr>
        <w:t xml:space="preserve">) calculates the values of </w:t>
      </w:r>
      <w:proofErr w:type="spellStart"/>
      <w:r w:rsidR="00203378">
        <w:rPr>
          <w:color w:val="auto"/>
          <w:sz w:val="22"/>
          <w:szCs w:val="22"/>
        </w:rPr>
        <w:t>parameters.transform</w:t>
      </w:r>
      <w:proofErr w:type="spellEnd"/>
      <w:r w:rsidR="00203378">
        <w:rPr>
          <w:color w:val="auto"/>
          <w:sz w:val="22"/>
          <w:szCs w:val="22"/>
        </w:rPr>
        <w:t xml:space="preserve"> function applies the value of the parameters on the actual data  and gives the normalized </w:t>
      </w:r>
      <w:proofErr w:type="spellStart"/>
      <w:r w:rsidR="00203378">
        <w:rPr>
          <w:color w:val="auto"/>
          <w:sz w:val="22"/>
          <w:szCs w:val="22"/>
        </w:rPr>
        <w:t>value.The</w:t>
      </w:r>
      <w:proofErr w:type="spellEnd"/>
      <w:r w:rsidR="00203378">
        <w:rPr>
          <w:color w:val="auto"/>
          <w:sz w:val="22"/>
          <w:szCs w:val="22"/>
        </w:rPr>
        <w:t xml:space="preserve"> fit transform() function performs both in the same </w:t>
      </w:r>
      <w:proofErr w:type="spellStart"/>
      <w:r w:rsidR="00203378">
        <w:rPr>
          <w:color w:val="auto"/>
          <w:sz w:val="22"/>
          <w:szCs w:val="22"/>
        </w:rPr>
        <w:t>step.same</w:t>
      </w:r>
      <w:proofErr w:type="spellEnd"/>
      <w:r w:rsidR="00203378">
        <w:rPr>
          <w:color w:val="auto"/>
          <w:sz w:val="22"/>
          <w:szCs w:val="22"/>
        </w:rPr>
        <w:t xml:space="preserve"> value is got if we perform both steps or in a single step.</w:t>
      </w:r>
      <w:bookmarkStart w:id="0" w:name="_GoBack"/>
      <w:bookmarkEnd w:id="0"/>
    </w:p>
    <w:p w:rsidR="008D0D51" w:rsidRDefault="008D0D51" w:rsidP="007F0027">
      <w:pPr>
        <w:pStyle w:val="Default"/>
        <w:ind w:left="540" w:firstLine="360"/>
        <w:jc w:val="both"/>
        <w:rPr>
          <w:color w:val="auto"/>
          <w:sz w:val="22"/>
          <w:szCs w:val="22"/>
        </w:rPr>
      </w:pPr>
    </w:p>
    <w:p w:rsidR="008D0D51" w:rsidRDefault="008D0D51" w:rsidP="007F0027">
      <w:pPr>
        <w:pStyle w:val="Default"/>
        <w:pageBreakBefore/>
        <w:ind w:left="540" w:firstLine="360"/>
        <w:jc w:val="both"/>
        <w:rPr>
          <w:color w:val="auto"/>
        </w:rPr>
      </w:pPr>
    </w:p>
    <w:p w:rsidR="00454E8B" w:rsidRDefault="00454E8B" w:rsidP="007F0027">
      <w:pPr>
        <w:ind w:left="540" w:firstLine="360"/>
        <w:jc w:val="both"/>
      </w:pPr>
    </w:p>
    <w:sectPr w:rsidR="00454E8B" w:rsidSect="008D0D51">
      <w:pgSz w:w="11906" w:h="17338"/>
      <w:pgMar w:top="632" w:right="134" w:bottom="652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51"/>
    <w:rsid w:val="0000056B"/>
    <w:rsid w:val="000711F1"/>
    <w:rsid w:val="00152D08"/>
    <w:rsid w:val="00203378"/>
    <w:rsid w:val="00230BC4"/>
    <w:rsid w:val="0027397B"/>
    <w:rsid w:val="003C030C"/>
    <w:rsid w:val="00454E8B"/>
    <w:rsid w:val="0065004F"/>
    <w:rsid w:val="00764555"/>
    <w:rsid w:val="007F0027"/>
    <w:rsid w:val="008A609B"/>
    <w:rsid w:val="008D0D51"/>
    <w:rsid w:val="009616F4"/>
    <w:rsid w:val="00AC6BDC"/>
    <w:rsid w:val="00B271A8"/>
    <w:rsid w:val="00B35508"/>
    <w:rsid w:val="00B40788"/>
    <w:rsid w:val="00C40884"/>
    <w:rsid w:val="00D8160C"/>
    <w:rsid w:val="00E01304"/>
    <w:rsid w:val="00E07977"/>
    <w:rsid w:val="00EC33EA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D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D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2021-05-29T08:14:00Z</dcterms:created>
  <dcterms:modified xsi:type="dcterms:W3CDTF">2021-05-31T05:13:00Z</dcterms:modified>
</cp:coreProperties>
</file>