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FB02" w14:textId="77777777" w:rsidR="00615978" w:rsidRDefault="00000000">
      <w:pPr>
        <w:pStyle w:val="BodyA"/>
        <w:jc w:val="center"/>
        <w:rPr>
          <w:b/>
          <w:bCs/>
          <w:sz w:val="28"/>
          <w:szCs w:val="28"/>
        </w:rPr>
      </w:pPr>
      <w:r>
        <w:rPr>
          <w:b/>
          <w:bCs/>
          <w:sz w:val="28"/>
          <w:szCs w:val="28"/>
        </w:rPr>
        <w:t>DSCI-601 Code Review Checklist Worksheet</w:t>
      </w:r>
    </w:p>
    <w:p w14:paraId="7EEC2349" w14:textId="77777777" w:rsidR="00615978" w:rsidRDefault="00615978">
      <w:pPr>
        <w:pStyle w:val="BodyA"/>
        <w:jc w:val="center"/>
        <w:rPr>
          <w:b/>
          <w:bCs/>
          <w:sz w:val="24"/>
          <w:szCs w:val="24"/>
        </w:rPr>
      </w:pPr>
    </w:p>
    <w:p w14:paraId="4412A420" w14:textId="76F265E6" w:rsidR="00615978" w:rsidRDefault="00000000">
      <w:pPr>
        <w:pStyle w:val="BodyA"/>
        <w:rPr>
          <w:b/>
          <w:bCs/>
          <w:sz w:val="24"/>
          <w:szCs w:val="24"/>
        </w:rPr>
      </w:pPr>
      <w:r>
        <w:rPr>
          <w:b/>
          <w:bCs/>
          <w:sz w:val="24"/>
          <w:szCs w:val="24"/>
        </w:rPr>
        <w:t>Reviewer full name(s):</w:t>
      </w:r>
      <w:r w:rsidR="000D4310">
        <w:rPr>
          <w:b/>
          <w:bCs/>
          <w:sz w:val="24"/>
          <w:szCs w:val="24"/>
        </w:rPr>
        <w:t xml:space="preserve"> Anjana Kopparthi</w:t>
      </w:r>
    </w:p>
    <w:p w14:paraId="1A2F3C2A" w14:textId="3F3AE6A3" w:rsidR="00615978" w:rsidRDefault="00000000">
      <w:pPr>
        <w:pStyle w:val="BodyA"/>
        <w:rPr>
          <w:b/>
          <w:bCs/>
          <w:sz w:val="24"/>
          <w:szCs w:val="24"/>
        </w:rPr>
      </w:pPr>
      <w:r>
        <w:rPr>
          <w:b/>
          <w:bCs/>
          <w:sz w:val="24"/>
          <w:szCs w:val="24"/>
        </w:rPr>
        <w:t>Reviewee full name(s):</w:t>
      </w:r>
      <w:r w:rsidR="000D4310">
        <w:rPr>
          <w:b/>
          <w:bCs/>
          <w:sz w:val="24"/>
          <w:szCs w:val="24"/>
        </w:rPr>
        <w:t xml:space="preserve"> Harish, Dayesh</w:t>
      </w:r>
    </w:p>
    <w:p w14:paraId="2123D740" w14:textId="77777777" w:rsidR="00615978" w:rsidRDefault="00615978">
      <w:pPr>
        <w:pStyle w:val="BodyA"/>
        <w:jc w:val="center"/>
        <w:rPr>
          <w:b/>
          <w:bCs/>
          <w:sz w:val="24"/>
          <w:szCs w:val="24"/>
        </w:rPr>
      </w:pPr>
    </w:p>
    <w:tbl>
      <w:tblPr>
        <w:tblW w:w="94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425"/>
        <w:gridCol w:w="6390"/>
        <w:gridCol w:w="1653"/>
      </w:tblGrid>
      <w:tr w:rsidR="00615978" w14:paraId="3D8AF4CE" w14:textId="77777777">
        <w:trPr>
          <w:trHeight w:val="493"/>
          <w:jc w:val="center"/>
        </w:trPr>
        <w:tc>
          <w:tcPr>
            <w:tcW w:w="1425" w:type="dxa"/>
            <w:tcBorders>
              <w:top w:val="single" w:sz="12" w:space="0" w:color="000000"/>
              <w:left w:val="single" w:sz="12" w:space="0" w:color="000000"/>
              <w:bottom w:val="single" w:sz="12" w:space="0" w:color="000000"/>
              <w:right w:val="single" w:sz="6" w:space="0" w:color="000000"/>
            </w:tcBorders>
            <w:tcMar>
              <w:top w:w="80" w:type="dxa"/>
              <w:left w:w="80" w:type="dxa"/>
              <w:bottom w:w="80" w:type="dxa"/>
              <w:right w:w="80" w:type="dxa"/>
            </w:tcMar>
          </w:tcPr>
          <w:p w14:paraId="77056A5E" w14:textId="77777777" w:rsidR="00615978" w:rsidRDefault="00000000">
            <w:pPr>
              <w:pStyle w:val="BodyA"/>
            </w:pPr>
            <w:r>
              <w:rPr>
                <w:b/>
                <w:bCs/>
              </w:rPr>
              <w:t>CATEGORY</w:t>
            </w:r>
          </w:p>
        </w:tc>
        <w:tc>
          <w:tcPr>
            <w:tcW w:w="6390" w:type="dxa"/>
            <w:tcBorders>
              <w:top w:val="single" w:sz="12" w:space="0" w:color="000000"/>
              <w:left w:val="single" w:sz="6" w:space="0" w:color="000000"/>
              <w:bottom w:val="single" w:sz="12" w:space="0" w:color="000000"/>
              <w:right w:val="single" w:sz="6" w:space="0" w:color="000000"/>
            </w:tcBorders>
            <w:tcMar>
              <w:top w:w="80" w:type="dxa"/>
              <w:left w:w="80" w:type="dxa"/>
              <w:bottom w:w="80" w:type="dxa"/>
              <w:right w:w="80" w:type="dxa"/>
            </w:tcMar>
          </w:tcPr>
          <w:p w14:paraId="25CE9A3A" w14:textId="77777777" w:rsidR="00615978" w:rsidRDefault="00000000">
            <w:pPr>
              <w:pStyle w:val="BodyA"/>
            </w:pPr>
            <w:r>
              <w:rPr>
                <w:b/>
                <w:bCs/>
              </w:rPr>
              <w:t>ITEM</w:t>
            </w:r>
          </w:p>
        </w:tc>
        <w:tc>
          <w:tcPr>
            <w:tcW w:w="1653" w:type="dxa"/>
            <w:tcBorders>
              <w:top w:val="single" w:sz="12" w:space="0" w:color="000000"/>
              <w:left w:val="single" w:sz="6" w:space="0" w:color="000000"/>
              <w:bottom w:val="single" w:sz="12" w:space="0" w:color="000000"/>
              <w:right w:val="single" w:sz="12" w:space="0" w:color="000000"/>
            </w:tcBorders>
            <w:tcMar>
              <w:top w:w="80" w:type="dxa"/>
              <w:left w:w="80" w:type="dxa"/>
              <w:bottom w:w="80" w:type="dxa"/>
              <w:right w:w="80" w:type="dxa"/>
            </w:tcMar>
          </w:tcPr>
          <w:p w14:paraId="01FF6323" w14:textId="77777777" w:rsidR="00615978" w:rsidRDefault="00000000">
            <w:pPr>
              <w:pStyle w:val="BodyA"/>
            </w:pPr>
            <w:r>
              <w:rPr>
                <w:b/>
                <w:bCs/>
              </w:rPr>
              <w:t>Fill out the column Below</w:t>
            </w:r>
          </w:p>
        </w:tc>
      </w:tr>
      <w:tr w:rsidR="00615978" w14:paraId="5B02C97A" w14:textId="77777777">
        <w:trPr>
          <w:trHeight w:val="488"/>
          <w:jc w:val="center"/>
        </w:trPr>
        <w:tc>
          <w:tcPr>
            <w:tcW w:w="1425" w:type="dxa"/>
            <w:tcBorders>
              <w:top w:val="single" w:sz="12" w:space="0" w:color="000000"/>
              <w:left w:val="single" w:sz="12" w:space="0" w:color="000000"/>
              <w:bottom w:val="nil"/>
              <w:right w:val="single" w:sz="6" w:space="0" w:color="000000"/>
            </w:tcBorders>
            <w:tcMar>
              <w:top w:w="80" w:type="dxa"/>
              <w:left w:w="80" w:type="dxa"/>
              <w:bottom w:w="80" w:type="dxa"/>
              <w:right w:w="80" w:type="dxa"/>
            </w:tcMar>
          </w:tcPr>
          <w:p w14:paraId="16DE5A6F" w14:textId="77777777" w:rsidR="00615978" w:rsidRDefault="00000000">
            <w:pPr>
              <w:pStyle w:val="BodyA"/>
            </w:pPr>
            <w:r>
              <w:rPr>
                <w:b/>
                <w:bCs/>
              </w:rPr>
              <w:t>Project Meta Information</w:t>
            </w:r>
          </w:p>
        </w:tc>
        <w:tc>
          <w:tcPr>
            <w:tcW w:w="6390" w:type="dxa"/>
            <w:tcBorders>
              <w:top w:val="single" w:sz="12"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B400566" w14:textId="77777777" w:rsidR="00615978" w:rsidRDefault="00000000">
            <w:pPr>
              <w:pStyle w:val="BodyA"/>
            </w:pPr>
            <w:r>
              <w:rPr>
                <w:b/>
                <w:bCs/>
              </w:rPr>
              <w:t>Project name:</w:t>
            </w:r>
          </w:p>
        </w:tc>
        <w:tc>
          <w:tcPr>
            <w:tcW w:w="1653" w:type="dxa"/>
            <w:tcBorders>
              <w:top w:val="single" w:sz="12"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121C1949" w14:textId="73D5B9E7" w:rsidR="00615978" w:rsidRDefault="003A4BA3">
            <w:r w:rsidRPr="003A4BA3">
              <w:t>Wildlife</w:t>
            </w:r>
          </w:p>
        </w:tc>
      </w:tr>
      <w:tr w:rsidR="00615978" w14:paraId="3F950510" w14:textId="77777777">
        <w:trPr>
          <w:trHeight w:val="310"/>
          <w:jc w:val="center"/>
        </w:trPr>
        <w:tc>
          <w:tcPr>
            <w:tcW w:w="1425" w:type="dxa"/>
            <w:tcBorders>
              <w:top w:val="nil"/>
              <w:left w:val="single" w:sz="12" w:space="0" w:color="000000"/>
              <w:bottom w:val="nil"/>
              <w:right w:val="single" w:sz="6" w:space="0" w:color="000000"/>
            </w:tcBorders>
            <w:tcMar>
              <w:top w:w="80" w:type="dxa"/>
              <w:left w:w="80" w:type="dxa"/>
              <w:bottom w:w="80" w:type="dxa"/>
              <w:right w:w="80" w:type="dxa"/>
            </w:tcMar>
          </w:tcPr>
          <w:p w14:paraId="14F843DC" w14:textId="77777777" w:rsidR="00615978" w:rsidRDefault="00615978"/>
        </w:tc>
        <w:tc>
          <w:tcPr>
            <w:tcW w:w="6390" w:type="dxa"/>
            <w:tcBorders>
              <w:top w:val="single" w:sz="6" w:space="0" w:color="000000"/>
              <w:left w:val="single" w:sz="6" w:space="0" w:color="000000"/>
              <w:bottom w:val="nil"/>
              <w:right w:val="single" w:sz="6" w:space="0" w:color="000000"/>
            </w:tcBorders>
            <w:tcMar>
              <w:top w:w="80" w:type="dxa"/>
              <w:left w:w="80" w:type="dxa"/>
              <w:bottom w:w="80" w:type="dxa"/>
              <w:right w:w="80" w:type="dxa"/>
            </w:tcMar>
          </w:tcPr>
          <w:p w14:paraId="1350100A" w14:textId="77777777" w:rsidR="00615978" w:rsidRDefault="00000000">
            <w:pPr>
              <w:pStyle w:val="BodyA"/>
              <w:jc w:val="both"/>
            </w:pPr>
            <w:r>
              <w:rPr>
                <w:b/>
                <w:bCs/>
              </w:rPr>
              <w:t>Original creator:</w:t>
            </w:r>
          </w:p>
        </w:tc>
        <w:tc>
          <w:tcPr>
            <w:tcW w:w="165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183FD31" w14:textId="66FEDF24" w:rsidR="00615978" w:rsidRDefault="003A4BA3">
            <w:r>
              <w:t>Anjana K</w:t>
            </w:r>
          </w:p>
        </w:tc>
      </w:tr>
      <w:tr w:rsidR="00615978" w14:paraId="006A0998" w14:textId="77777777">
        <w:trPr>
          <w:trHeight w:val="310"/>
          <w:jc w:val="center"/>
        </w:trPr>
        <w:tc>
          <w:tcPr>
            <w:tcW w:w="1425" w:type="dxa"/>
            <w:tcBorders>
              <w:top w:val="nil"/>
              <w:left w:val="single" w:sz="12" w:space="0" w:color="000000"/>
              <w:bottom w:val="nil"/>
              <w:right w:val="single" w:sz="6" w:space="0" w:color="000000"/>
            </w:tcBorders>
            <w:tcMar>
              <w:top w:w="80" w:type="dxa"/>
              <w:left w:w="80" w:type="dxa"/>
              <w:bottom w:w="80" w:type="dxa"/>
              <w:right w:w="80" w:type="dxa"/>
            </w:tcMar>
          </w:tcPr>
          <w:p w14:paraId="52EFFC7F" w14:textId="77777777" w:rsidR="00615978" w:rsidRDefault="00615978"/>
        </w:tc>
        <w:tc>
          <w:tcPr>
            <w:tcW w:w="6390" w:type="dxa"/>
            <w:tcBorders>
              <w:top w:val="nil"/>
              <w:left w:val="single" w:sz="6" w:space="0" w:color="000000"/>
              <w:bottom w:val="nil"/>
              <w:right w:val="single" w:sz="6" w:space="0" w:color="000000"/>
            </w:tcBorders>
            <w:tcMar>
              <w:top w:w="80" w:type="dxa"/>
              <w:left w:w="80" w:type="dxa"/>
              <w:bottom w:w="80" w:type="dxa"/>
              <w:right w:w="80" w:type="dxa"/>
            </w:tcMar>
          </w:tcPr>
          <w:p w14:paraId="5BB67697" w14:textId="77777777" w:rsidR="00615978" w:rsidRDefault="00000000">
            <w:pPr>
              <w:pStyle w:val="BodyA"/>
              <w:jc w:val="both"/>
            </w:pPr>
            <w:r>
              <w:rPr>
                <w:b/>
                <w:bCs/>
              </w:rPr>
              <w:t>Date created:</w:t>
            </w:r>
          </w:p>
        </w:tc>
        <w:tc>
          <w:tcPr>
            <w:tcW w:w="165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1F072A0" w14:textId="21C3D732" w:rsidR="00615978" w:rsidRDefault="003A4BA3">
            <w:r>
              <w:t>11/27/2025</w:t>
            </w:r>
          </w:p>
        </w:tc>
      </w:tr>
      <w:tr w:rsidR="00615978" w14:paraId="357A71E0" w14:textId="77777777">
        <w:trPr>
          <w:trHeight w:val="310"/>
          <w:jc w:val="center"/>
        </w:trPr>
        <w:tc>
          <w:tcPr>
            <w:tcW w:w="1425" w:type="dxa"/>
            <w:tcBorders>
              <w:top w:val="nil"/>
              <w:left w:val="single" w:sz="12" w:space="0" w:color="000000"/>
              <w:bottom w:val="nil"/>
              <w:right w:val="single" w:sz="6" w:space="0" w:color="000000"/>
            </w:tcBorders>
            <w:tcMar>
              <w:top w:w="80" w:type="dxa"/>
              <w:left w:w="80" w:type="dxa"/>
              <w:bottom w:w="80" w:type="dxa"/>
              <w:right w:w="80" w:type="dxa"/>
            </w:tcMar>
          </w:tcPr>
          <w:p w14:paraId="7EFEB8CD" w14:textId="77777777" w:rsidR="00615978" w:rsidRDefault="00615978"/>
        </w:tc>
        <w:tc>
          <w:tcPr>
            <w:tcW w:w="6390" w:type="dxa"/>
            <w:tcBorders>
              <w:top w:val="nil"/>
              <w:left w:val="single" w:sz="6" w:space="0" w:color="000000"/>
              <w:bottom w:val="nil"/>
              <w:right w:val="single" w:sz="6" w:space="0" w:color="000000"/>
            </w:tcBorders>
            <w:tcMar>
              <w:top w:w="80" w:type="dxa"/>
              <w:left w:w="80" w:type="dxa"/>
              <w:bottom w:w="80" w:type="dxa"/>
              <w:right w:w="80" w:type="dxa"/>
            </w:tcMar>
          </w:tcPr>
          <w:p w14:paraId="0D04843C" w14:textId="77777777" w:rsidR="00615978" w:rsidRDefault="00000000">
            <w:pPr>
              <w:pStyle w:val="BodyA"/>
              <w:jc w:val="both"/>
            </w:pPr>
            <w:r>
              <w:rPr>
                <w:b/>
                <w:bCs/>
              </w:rPr>
              <w:t xml:space="preserve">Number of </w:t>
            </w:r>
            <w:proofErr w:type="gramStart"/>
            <w:r>
              <w:rPr>
                <w:b/>
                <w:bCs/>
              </w:rPr>
              <w:t>commits</w:t>
            </w:r>
            <w:proofErr w:type="gramEnd"/>
            <w:r>
              <w:rPr>
                <w:b/>
                <w:bCs/>
              </w:rPr>
              <w:t xml:space="preserve"> and issues on the GitHub</w:t>
            </w:r>
          </w:p>
        </w:tc>
        <w:tc>
          <w:tcPr>
            <w:tcW w:w="165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151AD85" w14:textId="5AB3F63F" w:rsidR="00615978" w:rsidRDefault="00FD0A0E">
            <w:r>
              <w:t>18</w:t>
            </w:r>
          </w:p>
        </w:tc>
      </w:tr>
      <w:tr w:rsidR="00615978" w14:paraId="2AEB67CA" w14:textId="77777777">
        <w:trPr>
          <w:trHeight w:val="903"/>
          <w:jc w:val="center"/>
        </w:trPr>
        <w:tc>
          <w:tcPr>
            <w:tcW w:w="1425" w:type="dxa"/>
            <w:tcBorders>
              <w:top w:val="nil"/>
              <w:left w:val="single" w:sz="12" w:space="0" w:color="000000"/>
              <w:bottom w:val="single" w:sz="4" w:space="0" w:color="000000"/>
              <w:right w:val="single" w:sz="6" w:space="0" w:color="000000"/>
            </w:tcBorders>
            <w:tcMar>
              <w:top w:w="80" w:type="dxa"/>
              <w:left w:w="80" w:type="dxa"/>
              <w:bottom w:w="80" w:type="dxa"/>
              <w:right w:w="80" w:type="dxa"/>
            </w:tcMar>
          </w:tcPr>
          <w:p w14:paraId="356F7ECF" w14:textId="77777777" w:rsidR="00615978" w:rsidRDefault="00615978"/>
        </w:tc>
        <w:tc>
          <w:tcPr>
            <w:tcW w:w="6390" w:type="dxa"/>
            <w:tcBorders>
              <w:top w:val="nil"/>
              <w:left w:val="single" w:sz="6" w:space="0" w:color="000000"/>
              <w:bottom w:val="single" w:sz="4" w:space="0" w:color="000000"/>
              <w:right w:val="single" w:sz="6" w:space="0" w:color="000000"/>
            </w:tcBorders>
            <w:tcMar>
              <w:top w:w="80" w:type="dxa"/>
              <w:left w:w="80" w:type="dxa"/>
              <w:bottom w:w="80" w:type="dxa"/>
              <w:right w:w="80" w:type="dxa"/>
            </w:tcMar>
          </w:tcPr>
          <w:p w14:paraId="1160A7BD" w14:textId="77777777" w:rsidR="00615978" w:rsidRDefault="00000000">
            <w:pPr>
              <w:pStyle w:val="BodyA"/>
              <w:jc w:val="both"/>
            </w:pPr>
            <w:r>
              <w:rPr>
                <w:b/>
                <w:bCs/>
              </w:rPr>
              <w:t>High-level description:</w:t>
            </w:r>
            <w:r>
              <w:t xml:space="preserve"> Does the project </w:t>
            </w:r>
            <w:proofErr w:type="gramStart"/>
            <w:r>
              <w:t>has</w:t>
            </w:r>
            <w:proofErr w:type="gramEnd"/>
            <w:r>
              <w:t xml:space="preserve"> sufficient description that helps the reader understand the details of the project: module's purpose, and the name/purpose of key data structures, variables, sub-functions used, etc.</w:t>
            </w:r>
          </w:p>
        </w:tc>
        <w:tc>
          <w:tcPr>
            <w:tcW w:w="1653" w:type="dxa"/>
            <w:tcBorders>
              <w:top w:val="single" w:sz="6" w:space="0" w:color="000000"/>
              <w:left w:val="single" w:sz="6" w:space="0" w:color="000000"/>
              <w:bottom w:val="single" w:sz="4" w:space="0" w:color="000000"/>
              <w:right w:val="single" w:sz="12" w:space="0" w:color="000000"/>
            </w:tcBorders>
            <w:tcMar>
              <w:top w:w="80" w:type="dxa"/>
              <w:left w:w="80" w:type="dxa"/>
              <w:bottom w:w="80" w:type="dxa"/>
              <w:right w:w="80" w:type="dxa"/>
            </w:tcMar>
          </w:tcPr>
          <w:p w14:paraId="440FBDA6" w14:textId="15729869" w:rsidR="00615978" w:rsidRDefault="00A637A0">
            <w:r w:rsidRPr="00A637A0">
              <w:t>The project implements a complete wildlife detection pipeline using Faster R-CNN with COCO-formatted aerial imagery. It includes custom modules for dataset loading, balanced sampling, data augmentation, model training, and evaluation. The structure clearly separates concerns, making each component’s purpose and data flow easy to understand.</w:t>
            </w:r>
          </w:p>
        </w:tc>
      </w:tr>
    </w:tbl>
    <w:p w14:paraId="23F98C19" w14:textId="77777777" w:rsidR="00615978" w:rsidRDefault="00615978">
      <w:pPr>
        <w:pStyle w:val="BodyA"/>
        <w:widowControl w:val="0"/>
        <w:ind w:left="108" w:hanging="108"/>
        <w:jc w:val="center"/>
        <w:rPr>
          <w:b/>
          <w:bCs/>
          <w:sz w:val="24"/>
          <w:szCs w:val="24"/>
        </w:rPr>
      </w:pPr>
    </w:p>
    <w:p w14:paraId="37805B26" w14:textId="77777777" w:rsidR="00615978" w:rsidRDefault="00615978">
      <w:pPr>
        <w:pStyle w:val="BodyA"/>
        <w:widowControl w:val="0"/>
        <w:jc w:val="center"/>
        <w:rPr>
          <w:b/>
          <w:bCs/>
          <w:sz w:val="24"/>
          <w:szCs w:val="24"/>
        </w:rPr>
      </w:pPr>
    </w:p>
    <w:p w14:paraId="6401E2AA" w14:textId="77777777" w:rsidR="003A4BA3" w:rsidRDefault="003A4BA3">
      <w:pPr>
        <w:pStyle w:val="BodyA"/>
        <w:widowControl w:val="0"/>
        <w:jc w:val="center"/>
        <w:rPr>
          <w:b/>
          <w:bCs/>
          <w:sz w:val="24"/>
          <w:szCs w:val="24"/>
        </w:rPr>
      </w:pPr>
    </w:p>
    <w:p w14:paraId="3273CFB4" w14:textId="77777777" w:rsidR="003A4BA3" w:rsidRDefault="003A4BA3">
      <w:pPr>
        <w:pStyle w:val="BodyA"/>
        <w:widowControl w:val="0"/>
        <w:jc w:val="center"/>
        <w:rPr>
          <w:b/>
          <w:bCs/>
          <w:sz w:val="24"/>
          <w:szCs w:val="24"/>
        </w:rPr>
      </w:pPr>
    </w:p>
    <w:p w14:paraId="6CFC557F" w14:textId="77777777" w:rsidR="003A4BA3" w:rsidRDefault="003A4BA3">
      <w:pPr>
        <w:pStyle w:val="BodyA"/>
        <w:widowControl w:val="0"/>
        <w:jc w:val="center"/>
        <w:rPr>
          <w:b/>
          <w:bCs/>
          <w:sz w:val="24"/>
          <w:szCs w:val="24"/>
        </w:rPr>
      </w:pPr>
    </w:p>
    <w:p w14:paraId="7A62D340" w14:textId="77777777" w:rsidR="003A4BA3" w:rsidRDefault="003A4BA3">
      <w:pPr>
        <w:pStyle w:val="BodyA"/>
        <w:widowControl w:val="0"/>
        <w:jc w:val="center"/>
        <w:rPr>
          <w:b/>
          <w:bCs/>
          <w:sz w:val="24"/>
          <w:szCs w:val="24"/>
        </w:rPr>
      </w:pPr>
    </w:p>
    <w:p w14:paraId="44A0768B" w14:textId="77777777" w:rsidR="003A4BA3" w:rsidRDefault="003A4BA3">
      <w:pPr>
        <w:pStyle w:val="BodyA"/>
        <w:widowControl w:val="0"/>
        <w:jc w:val="center"/>
        <w:rPr>
          <w:b/>
          <w:bCs/>
          <w:sz w:val="24"/>
          <w:szCs w:val="24"/>
        </w:rPr>
      </w:pPr>
    </w:p>
    <w:p w14:paraId="59CBAAD6" w14:textId="77777777" w:rsidR="003A4BA3" w:rsidRDefault="003A4BA3">
      <w:pPr>
        <w:pStyle w:val="BodyA"/>
        <w:widowControl w:val="0"/>
        <w:jc w:val="center"/>
        <w:rPr>
          <w:b/>
          <w:bCs/>
          <w:sz w:val="24"/>
          <w:szCs w:val="24"/>
        </w:rPr>
      </w:pPr>
    </w:p>
    <w:p w14:paraId="52357FE5" w14:textId="77777777" w:rsidR="00615978" w:rsidRDefault="00615978">
      <w:pPr>
        <w:pStyle w:val="BodyA"/>
        <w:jc w:val="center"/>
        <w:rPr>
          <w:b/>
          <w:bCs/>
          <w:sz w:val="24"/>
          <w:szCs w:val="24"/>
        </w:rPr>
      </w:pPr>
    </w:p>
    <w:p w14:paraId="69784BC8" w14:textId="77777777" w:rsidR="00615978" w:rsidRDefault="00000000">
      <w:pPr>
        <w:pStyle w:val="BodyA"/>
        <w:jc w:val="center"/>
        <w:rPr>
          <w:b/>
          <w:bCs/>
          <w:sz w:val="24"/>
          <w:szCs w:val="24"/>
        </w:rPr>
      </w:pPr>
      <w:r>
        <w:rPr>
          <w:b/>
          <w:bCs/>
          <w:sz w:val="24"/>
          <w:szCs w:val="24"/>
        </w:rPr>
        <w:t>CODE REVIEW CHECKLIST:  Functional (Correctness of functionality)</w:t>
      </w:r>
    </w:p>
    <w:p w14:paraId="47001E75" w14:textId="77777777" w:rsidR="00615978" w:rsidRDefault="00615978">
      <w:pPr>
        <w:pStyle w:val="BodyA"/>
        <w:jc w:val="center"/>
        <w:rPr>
          <w:b/>
          <w:bCs/>
          <w:sz w:val="24"/>
          <w:szCs w:val="24"/>
        </w:rPr>
      </w:pPr>
    </w:p>
    <w:tbl>
      <w:tblPr>
        <w:tblW w:w="94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718"/>
        <w:gridCol w:w="2757"/>
        <w:gridCol w:w="2250"/>
        <w:gridCol w:w="1743"/>
      </w:tblGrid>
      <w:tr w:rsidR="00615978" w14:paraId="35B2A265" w14:textId="77777777">
        <w:trPr>
          <w:trHeight w:val="706"/>
          <w:jc w:val="center"/>
        </w:trPr>
        <w:tc>
          <w:tcPr>
            <w:tcW w:w="2718" w:type="dxa"/>
            <w:tcBorders>
              <w:top w:val="single" w:sz="12"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A9D506F" w14:textId="77777777" w:rsidR="00615978" w:rsidRDefault="00000000">
            <w:pPr>
              <w:pStyle w:val="BodyA"/>
            </w:pPr>
            <w:r>
              <w:rPr>
                <w:b/>
                <w:bCs/>
              </w:rPr>
              <w:t>Testing Use Case</w:t>
            </w:r>
          </w:p>
        </w:tc>
        <w:tc>
          <w:tcPr>
            <w:tcW w:w="2757" w:type="dxa"/>
            <w:tcBorders>
              <w:top w:val="single" w:sz="12"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239BAD" w14:textId="77777777" w:rsidR="00615978" w:rsidRDefault="00000000">
            <w:pPr>
              <w:pStyle w:val="BodyA"/>
            </w:pPr>
            <w:r>
              <w:rPr>
                <w:b/>
                <w:bCs/>
              </w:rPr>
              <w:t>Expected Result</w:t>
            </w:r>
          </w:p>
        </w:tc>
        <w:tc>
          <w:tcPr>
            <w:tcW w:w="2250" w:type="dxa"/>
            <w:tcBorders>
              <w:top w:val="single" w:sz="12"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17FE28" w14:textId="77777777" w:rsidR="00615978" w:rsidRDefault="00000000">
            <w:pPr>
              <w:pStyle w:val="BodyA"/>
            </w:pPr>
            <w:r>
              <w:rPr>
                <w:b/>
                <w:bCs/>
              </w:rPr>
              <w:t>Observed Result</w:t>
            </w:r>
          </w:p>
        </w:tc>
        <w:tc>
          <w:tcPr>
            <w:tcW w:w="1743" w:type="dxa"/>
            <w:tcBorders>
              <w:top w:val="single" w:sz="12"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07E3B37" w14:textId="77777777" w:rsidR="00615978" w:rsidRDefault="00000000">
            <w:pPr>
              <w:pStyle w:val="BodyA"/>
            </w:pPr>
            <w:r>
              <w:rPr>
                <w:b/>
                <w:bCs/>
              </w:rPr>
              <w:t>Recommended revisions if needed</w:t>
            </w:r>
          </w:p>
        </w:tc>
      </w:tr>
      <w:tr w:rsidR="00615978" w14:paraId="3D021970"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10CC872" w14:textId="3D7A46AF" w:rsidR="00615978" w:rsidRDefault="003A4BA3">
            <w:r w:rsidRPr="003A4BA3">
              <w:t>Dataset loads COCO annotations correctly</w:t>
            </w:r>
          </w:p>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728965" w14:textId="25E38B20" w:rsidR="00615978" w:rsidRDefault="003A4BA3">
            <w:r w:rsidRPr="003A4BA3">
              <w:t>Images + annotations returned with valid tensors.</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D8E6B7E" w14:textId="01E368D0" w:rsidR="003A4BA3" w:rsidRPr="003A4BA3" w:rsidRDefault="003A4BA3" w:rsidP="003A4BA3">
            <w:pPr>
              <w:pStyle w:val="ListParagraph"/>
              <w:numPr>
                <w:ilvl w:val="0"/>
                <w:numId w:val="1"/>
              </w:numPr>
            </w:pPr>
            <w:r w:rsidRPr="003A4BA3">
              <w:t>Bounding boxes correctly converted (</w:t>
            </w:r>
            <w:proofErr w:type="spellStart"/>
            <w:r w:rsidRPr="003A4BA3">
              <w:t>x,y,w,h</w:t>
            </w:r>
            <w:proofErr w:type="spellEnd"/>
            <w:r w:rsidRPr="003A4BA3">
              <w:t xml:space="preserve"> → x1,y1,x2,y2)</w:t>
            </w:r>
          </w:p>
          <w:p w14:paraId="0BBE9FF0" w14:textId="5D397FA9" w:rsidR="003A4BA3" w:rsidRPr="003A4BA3" w:rsidRDefault="003A4BA3" w:rsidP="003A4BA3">
            <w:pPr>
              <w:pStyle w:val="ListParagraph"/>
              <w:numPr>
                <w:ilvl w:val="0"/>
                <w:numId w:val="1"/>
              </w:numPr>
            </w:pPr>
            <w:r w:rsidRPr="003A4BA3">
              <w:t>Handles corrupted images via _</w:t>
            </w:r>
            <w:proofErr w:type="spellStart"/>
            <w:r w:rsidRPr="003A4BA3">
              <w:t>safe_load</w:t>
            </w:r>
            <w:proofErr w:type="spellEnd"/>
            <w:r w:rsidRPr="003A4BA3">
              <w:t>()</w:t>
            </w:r>
          </w:p>
          <w:p w14:paraId="7F0DA235" w14:textId="1D82AB03" w:rsidR="00615978" w:rsidRDefault="003A4BA3" w:rsidP="001F737D">
            <w:pPr>
              <w:pStyle w:val="ListParagraph"/>
              <w:numPr>
                <w:ilvl w:val="0"/>
                <w:numId w:val="1"/>
              </w:numPr>
            </w:pPr>
            <w:r w:rsidRPr="003A4BA3">
              <w:t>Returns empty tensors for no-annotation cases</w:t>
            </w:r>
            <w:r w:rsidRPr="003A4BA3">
              <w:br/>
            </w:r>
          </w:p>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BBAEF80" w14:textId="32866984" w:rsidR="001F737D" w:rsidRPr="003A4BA3" w:rsidRDefault="001F737D" w:rsidP="001F737D">
            <w:pPr>
              <w:pStyle w:val="ListParagraph"/>
              <w:numPr>
                <w:ilvl w:val="0"/>
                <w:numId w:val="1"/>
              </w:numPr>
            </w:pPr>
            <w:r w:rsidRPr="003A4BA3">
              <w:t xml:space="preserve">None. </w:t>
            </w:r>
          </w:p>
          <w:p w14:paraId="4914C623" w14:textId="77777777" w:rsidR="00615978" w:rsidRDefault="00615978"/>
        </w:tc>
      </w:tr>
      <w:tr w:rsidR="00615978" w14:paraId="1C3A2AE4"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1496A6AC" w14:textId="7A4B4CD6" w:rsidR="00615978" w:rsidRDefault="003A4BA3">
            <w:proofErr w:type="spellStart"/>
            <w:r w:rsidRPr="003A4BA3">
              <w:t>Dataloader</w:t>
            </w:r>
            <w:proofErr w:type="spellEnd"/>
            <w:r w:rsidRPr="003A4BA3">
              <w:t xml:space="preserve"> batch structure</w:t>
            </w:r>
          </w:p>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84C4CF" w14:textId="60F5ABE2" w:rsidR="00615978" w:rsidRDefault="003A4BA3">
            <w:r w:rsidRPr="003A4BA3">
              <w:t>Batch = tuple(images, targets) with correct structure.</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BADE3C" w14:textId="1C17FC29" w:rsidR="003A4BA3" w:rsidRPr="003A4BA3" w:rsidRDefault="003A4BA3" w:rsidP="003A4BA3">
            <w:pPr>
              <w:pStyle w:val="ListParagraph"/>
              <w:numPr>
                <w:ilvl w:val="0"/>
                <w:numId w:val="2"/>
              </w:numPr>
            </w:pPr>
            <w:r w:rsidRPr="003A4BA3">
              <w:t>Tests confirm images shape [C,H,W]</w:t>
            </w:r>
          </w:p>
          <w:p w14:paraId="46EC7EE9" w14:textId="74B8A2E6" w:rsidR="003A4BA3" w:rsidRPr="003A4BA3" w:rsidRDefault="003A4BA3" w:rsidP="003A4BA3">
            <w:pPr>
              <w:pStyle w:val="ListParagraph"/>
              <w:numPr>
                <w:ilvl w:val="0"/>
                <w:numId w:val="2"/>
              </w:numPr>
            </w:pPr>
            <w:r w:rsidRPr="003A4BA3">
              <w:t xml:space="preserve">Targets </w:t>
            </w:r>
            <w:proofErr w:type="spellStart"/>
            <w:r w:rsidRPr="003A4BA3">
              <w:t>dict</w:t>
            </w:r>
            <w:proofErr w:type="spellEnd"/>
            <w:r w:rsidRPr="003A4BA3">
              <w:t xml:space="preserve"> </w:t>
            </w:r>
            <w:proofErr w:type="gramStart"/>
            <w:r w:rsidRPr="003A4BA3">
              <w:t>contains</w:t>
            </w:r>
            <w:proofErr w:type="gramEnd"/>
            <w:r w:rsidRPr="003A4BA3">
              <w:t xml:space="preserve"> boxes, labels, area, </w:t>
            </w:r>
            <w:proofErr w:type="spellStart"/>
            <w:r w:rsidRPr="003A4BA3">
              <w:t>iscrowd</w:t>
            </w:r>
            <w:proofErr w:type="spellEnd"/>
            <w:r w:rsidRPr="003A4BA3">
              <w:t>, id</w:t>
            </w:r>
          </w:p>
          <w:p w14:paraId="79CD85AF" w14:textId="38E75DB1" w:rsidR="003A4BA3" w:rsidRPr="003A4BA3" w:rsidRDefault="003A4BA3" w:rsidP="003A4BA3">
            <w:pPr>
              <w:pStyle w:val="ListParagraph"/>
              <w:numPr>
                <w:ilvl w:val="0"/>
                <w:numId w:val="2"/>
              </w:numPr>
            </w:pPr>
            <w:r w:rsidRPr="003A4BA3">
              <w:t>Balanced sampler optional and functioning</w:t>
            </w:r>
            <w:r w:rsidRPr="003A4BA3">
              <w:br/>
            </w:r>
          </w:p>
          <w:p w14:paraId="6A7F3F78" w14:textId="77777777" w:rsidR="00615978" w:rsidRDefault="00615978" w:rsidP="001F737D">
            <w:pPr>
              <w:pStyle w:val="ListParagraph"/>
            </w:pPr>
          </w:p>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4F1EE58E" w14:textId="77777777" w:rsidR="001F737D" w:rsidRPr="003A4BA3" w:rsidRDefault="001F737D" w:rsidP="001F737D">
            <w:pPr>
              <w:pStyle w:val="ListParagraph"/>
              <w:numPr>
                <w:ilvl w:val="0"/>
                <w:numId w:val="2"/>
              </w:numPr>
            </w:pPr>
            <w:r w:rsidRPr="003A4BA3">
              <w:t xml:space="preserve">Add docstring mentioning </w:t>
            </w:r>
            <w:proofErr w:type="spellStart"/>
            <w:r w:rsidRPr="003A4BA3">
              <w:t>pin_memory</w:t>
            </w:r>
            <w:proofErr w:type="spellEnd"/>
            <w:r w:rsidRPr="003A4BA3">
              <w:t>=True optimization.</w:t>
            </w:r>
          </w:p>
          <w:p w14:paraId="2EB2CB9E" w14:textId="77777777" w:rsidR="00615978" w:rsidRDefault="00615978"/>
        </w:tc>
      </w:tr>
      <w:tr w:rsidR="00615978" w14:paraId="4B8C62C7"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7E8C3308" w14:textId="0233CA07" w:rsidR="00615978" w:rsidRDefault="003A4BA3">
            <w:r w:rsidRPr="003A4BA3">
              <w:t>Balanced Sampler operation</w:t>
            </w:r>
          </w:p>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8EC1AD" w14:textId="4485AF0F" w:rsidR="00615978" w:rsidRDefault="001F737D">
            <w:r w:rsidRPr="001F737D">
              <w:t>50% background / 50% wildlife sampling</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011FAB" w14:textId="3A1F33AA" w:rsidR="001F737D" w:rsidRPr="001F737D" w:rsidRDefault="001F737D" w:rsidP="001F737D">
            <w:pPr>
              <w:pStyle w:val="ListParagraph"/>
              <w:numPr>
                <w:ilvl w:val="0"/>
                <w:numId w:val="3"/>
              </w:numPr>
            </w:pPr>
            <w:r w:rsidRPr="001F737D">
              <w:t>Works as designed</w:t>
            </w:r>
          </w:p>
          <w:p w14:paraId="6B28CD11" w14:textId="2DA8A719" w:rsidR="001F737D" w:rsidRPr="001F737D" w:rsidRDefault="001F737D" w:rsidP="001F737D">
            <w:pPr>
              <w:pStyle w:val="ListParagraph"/>
              <w:numPr>
                <w:ilvl w:val="0"/>
                <w:numId w:val="3"/>
              </w:numPr>
            </w:pPr>
            <w:proofErr w:type="gramStart"/>
            <w:r w:rsidRPr="001F737D">
              <w:lastRenderedPageBreak/>
              <w:t>Oversamples</w:t>
            </w:r>
            <w:proofErr w:type="gramEnd"/>
            <w:r w:rsidRPr="001F737D">
              <w:t xml:space="preserve"> minority classes</w:t>
            </w:r>
          </w:p>
          <w:p w14:paraId="174FFF3D" w14:textId="1F0233B5" w:rsidR="001F737D" w:rsidRPr="001F737D" w:rsidRDefault="001F737D" w:rsidP="001F737D">
            <w:pPr>
              <w:pStyle w:val="ListParagraph"/>
              <w:numPr>
                <w:ilvl w:val="0"/>
                <w:numId w:val="3"/>
              </w:numPr>
            </w:pPr>
            <w:r w:rsidRPr="001F737D">
              <w:t>Manages missing class scenarios gracefully</w:t>
            </w:r>
            <w:r w:rsidRPr="001F737D">
              <w:br/>
            </w:r>
          </w:p>
          <w:p w14:paraId="76A8E8C7" w14:textId="77777777" w:rsidR="00615978" w:rsidRDefault="00615978" w:rsidP="001F737D">
            <w:pPr>
              <w:pStyle w:val="ListParagraph"/>
            </w:pPr>
          </w:p>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4FC7E128" w14:textId="77777777" w:rsidR="001F737D" w:rsidRPr="001F737D" w:rsidRDefault="001F737D" w:rsidP="001F737D">
            <w:pPr>
              <w:pStyle w:val="ListParagraph"/>
              <w:numPr>
                <w:ilvl w:val="0"/>
                <w:numId w:val="3"/>
              </w:numPr>
            </w:pPr>
            <w:r w:rsidRPr="001F737D">
              <w:lastRenderedPageBreak/>
              <w:t xml:space="preserve">Add unit test </w:t>
            </w:r>
            <w:r w:rsidRPr="001F737D">
              <w:lastRenderedPageBreak/>
              <w:t>specifically for edge cases: no background / no classes.</w:t>
            </w:r>
          </w:p>
          <w:p w14:paraId="48F71FD1" w14:textId="77777777" w:rsidR="00615978" w:rsidRDefault="00615978"/>
        </w:tc>
      </w:tr>
      <w:tr w:rsidR="00615978" w14:paraId="3D049F81"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3B63B91" w14:textId="0BD7DB8E" w:rsidR="00615978" w:rsidRDefault="001F737D">
            <w:r w:rsidRPr="001F737D">
              <w:lastRenderedPageBreak/>
              <w:t>Model forward pass</w:t>
            </w:r>
          </w:p>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180A42" w14:textId="23EE1855" w:rsidR="00615978" w:rsidRDefault="001F737D">
            <w:r w:rsidRPr="001F737D">
              <w:t xml:space="preserve">Returns list with predictions </w:t>
            </w:r>
            <w:proofErr w:type="spellStart"/>
            <w:r w:rsidRPr="001F737D">
              <w:t>dict</w:t>
            </w:r>
            <w:proofErr w:type="spellEnd"/>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C34FFC" w14:textId="235D5525" w:rsidR="001F737D" w:rsidRPr="001F737D" w:rsidRDefault="001F737D" w:rsidP="001F737D">
            <w:pPr>
              <w:pStyle w:val="ListParagraph"/>
              <w:numPr>
                <w:ilvl w:val="0"/>
                <w:numId w:val="4"/>
              </w:numPr>
            </w:pPr>
            <w:r w:rsidRPr="001F737D">
              <w:t>Tests confirmed correct output format</w:t>
            </w:r>
          </w:p>
          <w:p w14:paraId="0AE034F7" w14:textId="0CBC001F" w:rsidR="001F737D" w:rsidRPr="001F737D" w:rsidRDefault="001F737D" w:rsidP="001F737D">
            <w:pPr>
              <w:pStyle w:val="ListParagraph"/>
              <w:numPr>
                <w:ilvl w:val="0"/>
                <w:numId w:val="4"/>
              </w:numPr>
            </w:pPr>
            <w:r w:rsidRPr="001F737D">
              <w:t xml:space="preserve">Head replaced correctly for </w:t>
            </w:r>
            <w:proofErr w:type="spellStart"/>
            <w:r w:rsidRPr="001F737D">
              <w:t>num_classes</w:t>
            </w:r>
            <w:proofErr w:type="spellEnd"/>
          </w:p>
          <w:p w14:paraId="724E64FC"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B1055E6" w14:textId="77777777" w:rsidR="001F737D" w:rsidRPr="003A4BA3" w:rsidRDefault="001F737D" w:rsidP="001F737D">
            <w:pPr>
              <w:pStyle w:val="ListParagraph"/>
              <w:numPr>
                <w:ilvl w:val="0"/>
                <w:numId w:val="1"/>
              </w:numPr>
            </w:pPr>
            <w:r w:rsidRPr="003A4BA3">
              <w:t xml:space="preserve">None. </w:t>
            </w:r>
          </w:p>
          <w:p w14:paraId="4484FDAD" w14:textId="77777777" w:rsidR="00615978" w:rsidRDefault="00615978"/>
        </w:tc>
      </w:tr>
      <w:tr w:rsidR="00615978" w14:paraId="3D55D10B"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7567E08A" w14:textId="615EF2FD" w:rsidR="00615978" w:rsidRDefault="001F737D">
            <w:r w:rsidRPr="001F737D">
              <w:t>Training loop</w:t>
            </w:r>
          </w:p>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A9D865" w14:textId="4E7349CD" w:rsidR="001F737D" w:rsidRPr="001F737D" w:rsidRDefault="001F737D" w:rsidP="001F737D">
            <w:pPr>
              <w:pStyle w:val="ListParagraph"/>
              <w:numPr>
                <w:ilvl w:val="0"/>
                <w:numId w:val="1"/>
              </w:numPr>
            </w:pPr>
            <w:r w:rsidRPr="001F737D">
              <w:t>Loss decreases</w:t>
            </w:r>
          </w:p>
          <w:p w14:paraId="24DF5058" w14:textId="25BC9380" w:rsidR="001F737D" w:rsidRPr="001F737D" w:rsidRDefault="001F737D" w:rsidP="001F737D">
            <w:pPr>
              <w:pStyle w:val="ListParagraph"/>
              <w:numPr>
                <w:ilvl w:val="0"/>
                <w:numId w:val="1"/>
              </w:numPr>
            </w:pPr>
            <w:r w:rsidRPr="001F737D">
              <w:t>Backprop successfully runs</w:t>
            </w:r>
          </w:p>
          <w:p w14:paraId="2D1E15AE" w14:textId="77777777" w:rsidR="00615978" w:rsidRDefault="00615978"/>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72CECF" w14:textId="7A795425" w:rsidR="001F737D" w:rsidRPr="001F737D" w:rsidRDefault="001F737D" w:rsidP="001F737D">
            <w:pPr>
              <w:pStyle w:val="ListParagraph"/>
              <w:numPr>
                <w:ilvl w:val="0"/>
                <w:numId w:val="1"/>
              </w:numPr>
            </w:pPr>
            <w:r w:rsidRPr="001F737D">
              <w:t xml:space="preserve">Trainer </w:t>
            </w:r>
            <w:proofErr w:type="gramStart"/>
            <w:r w:rsidRPr="001F737D">
              <w:t>computes</w:t>
            </w:r>
            <w:proofErr w:type="gramEnd"/>
            <w:r w:rsidRPr="001F737D">
              <w:t xml:space="preserve"> </w:t>
            </w:r>
            <w:proofErr w:type="gramStart"/>
            <w:r w:rsidRPr="001F737D">
              <w:t>batch loss</w:t>
            </w:r>
            <w:proofErr w:type="gramEnd"/>
            <w:r w:rsidRPr="001F737D">
              <w:t xml:space="preserve"> and epoch loss</w:t>
            </w:r>
          </w:p>
          <w:p w14:paraId="5874A36E" w14:textId="6BE2E508" w:rsidR="001F737D" w:rsidRPr="001F737D" w:rsidRDefault="001F737D" w:rsidP="001F737D">
            <w:pPr>
              <w:pStyle w:val="ListParagraph"/>
              <w:numPr>
                <w:ilvl w:val="0"/>
                <w:numId w:val="1"/>
              </w:numPr>
            </w:pPr>
            <w:r w:rsidRPr="001F737D">
              <w:t xml:space="preserve">Validation loss requires </w:t>
            </w:r>
            <w:proofErr w:type="spellStart"/>
            <w:r w:rsidRPr="001F737D">
              <w:t>model.train</w:t>
            </w:r>
            <w:proofErr w:type="spellEnd"/>
            <w:r w:rsidRPr="001F737D">
              <w:t>() because of Faster R-CNN design</w:t>
            </w:r>
          </w:p>
          <w:p w14:paraId="0DAE90B3" w14:textId="686AFFC4" w:rsidR="001F737D" w:rsidRPr="001F737D" w:rsidRDefault="001F737D" w:rsidP="001F737D">
            <w:pPr>
              <w:pStyle w:val="ListParagraph"/>
              <w:numPr>
                <w:ilvl w:val="0"/>
                <w:numId w:val="1"/>
              </w:numPr>
            </w:pPr>
            <w:proofErr w:type="spellStart"/>
            <w:r w:rsidRPr="001F737D">
              <w:t>mAP</w:t>
            </w:r>
            <w:proofErr w:type="spellEnd"/>
            <w:r w:rsidRPr="001F737D">
              <w:t xml:space="preserve"> metrics computed correctly</w:t>
            </w:r>
          </w:p>
          <w:p w14:paraId="76327E50"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5145728" w14:textId="4EC97742" w:rsidR="001F737D" w:rsidRPr="001F737D" w:rsidRDefault="001F737D" w:rsidP="001F737D">
            <w:pPr>
              <w:pStyle w:val="ListParagraph"/>
              <w:numPr>
                <w:ilvl w:val="0"/>
                <w:numId w:val="1"/>
              </w:numPr>
            </w:pPr>
            <w:r w:rsidRPr="001F737D">
              <w:t>Add AMP (</w:t>
            </w:r>
            <w:proofErr w:type="spellStart"/>
            <w:r w:rsidRPr="001F737D">
              <w:t>torch.cuda.amp</w:t>
            </w:r>
            <w:proofErr w:type="spellEnd"/>
            <w:r w:rsidRPr="001F737D">
              <w:t>) for speed</w:t>
            </w:r>
          </w:p>
          <w:p w14:paraId="2860A1E7" w14:textId="21F0EF14" w:rsidR="001F737D" w:rsidRPr="001F737D" w:rsidRDefault="001F737D" w:rsidP="001F737D">
            <w:pPr>
              <w:pStyle w:val="ListParagraph"/>
              <w:numPr>
                <w:ilvl w:val="0"/>
                <w:numId w:val="1"/>
              </w:numPr>
            </w:pPr>
            <w:r w:rsidRPr="001F737D">
              <w:t>Add LR scheduler (</w:t>
            </w:r>
            <w:proofErr w:type="spellStart"/>
            <w:r w:rsidRPr="001F737D">
              <w:t>StepLR</w:t>
            </w:r>
            <w:proofErr w:type="spellEnd"/>
            <w:r w:rsidRPr="001F737D">
              <w:t xml:space="preserve"> or </w:t>
            </w:r>
            <w:proofErr w:type="spellStart"/>
            <w:r w:rsidRPr="001F737D">
              <w:t>WarmupCosine</w:t>
            </w:r>
            <w:proofErr w:type="spellEnd"/>
            <w:r w:rsidRPr="001F737D">
              <w:t>)</w:t>
            </w:r>
          </w:p>
          <w:p w14:paraId="0A24B58E" w14:textId="77777777" w:rsidR="00615978" w:rsidRDefault="00615978"/>
        </w:tc>
      </w:tr>
      <w:tr w:rsidR="00615978" w14:paraId="2E8FFD9F"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0415F46" w14:textId="2D3810F0" w:rsidR="00615978" w:rsidRDefault="000D4310">
            <w:r w:rsidRPr="000D4310">
              <w:t xml:space="preserve">COCO Annotation </w:t>
            </w:r>
            <w:proofErr w:type="spellStart"/>
            <w:r w:rsidRPr="000D4310">
              <w:t>Generato</w:t>
            </w:r>
            <w:proofErr w:type="spellEnd"/>
          </w:p>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F0D6D3" w14:textId="40D13354" w:rsidR="00615978" w:rsidRDefault="000D4310">
            <w:r w:rsidRPr="000D4310">
              <w:t>Proper COCO JSON output</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FDAAA2" w14:textId="44F75F7F" w:rsidR="000D4310" w:rsidRPr="000D4310" w:rsidRDefault="000D4310" w:rsidP="000D4310">
            <w:pPr>
              <w:pStyle w:val="ListParagraph"/>
              <w:numPr>
                <w:ilvl w:val="0"/>
                <w:numId w:val="5"/>
              </w:numPr>
            </w:pPr>
            <w:r w:rsidRPr="000D4310">
              <w:t>Produces correct structure: images, annotations, categories</w:t>
            </w:r>
          </w:p>
          <w:p w14:paraId="1187D249" w14:textId="52208767" w:rsidR="000D4310" w:rsidRPr="000D4310" w:rsidRDefault="000D4310" w:rsidP="000D4310">
            <w:pPr>
              <w:pStyle w:val="ListParagraph"/>
              <w:numPr>
                <w:ilvl w:val="0"/>
                <w:numId w:val="5"/>
              </w:numPr>
            </w:pPr>
            <w:r w:rsidRPr="000D4310">
              <w:t>Handles missing annotation files</w:t>
            </w:r>
          </w:p>
          <w:p w14:paraId="606E20B0"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56282392" w14:textId="77777777" w:rsidR="000D4310" w:rsidRPr="003A4BA3" w:rsidRDefault="000D4310" w:rsidP="000D4310">
            <w:pPr>
              <w:pStyle w:val="ListParagraph"/>
              <w:numPr>
                <w:ilvl w:val="0"/>
                <w:numId w:val="1"/>
              </w:numPr>
            </w:pPr>
            <w:r w:rsidRPr="003A4BA3">
              <w:t xml:space="preserve">None. </w:t>
            </w:r>
          </w:p>
          <w:p w14:paraId="7BE8D713" w14:textId="77777777" w:rsidR="00615978" w:rsidRDefault="00615978"/>
        </w:tc>
      </w:tr>
      <w:tr w:rsidR="00615978" w14:paraId="6D3BA5DB"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5019134" w14:textId="77777777" w:rsidR="00615978" w:rsidRDefault="00615978"/>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2C6CEF" w14:textId="77777777" w:rsidR="00615978" w:rsidRDefault="00615978"/>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5BB5A9"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854EE01" w14:textId="77777777" w:rsidR="00615978" w:rsidRDefault="00615978"/>
        </w:tc>
      </w:tr>
      <w:tr w:rsidR="00615978" w14:paraId="1B89F337"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456A863" w14:textId="77777777" w:rsidR="00615978" w:rsidRDefault="00615978"/>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86B21C" w14:textId="77777777" w:rsidR="00615978" w:rsidRDefault="00615978"/>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6BB556"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641883EC" w14:textId="77777777" w:rsidR="00615978" w:rsidRDefault="00615978"/>
        </w:tc>
      </w:tr>
      <w:tr w:rsidR="00615978" w14:paraId="15E3F459"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16444FD6" w14:textId="77777777" w:rsidR="00615978" w:rsidRDefault="00615978"/>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5B789D3" w14:textId="77777777" w:rsidR="00615978" w:rsidRDefault="00615978"/>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2F4F9F"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1B0E7D27" w14:textId="77777777" w:rsidR="00615978" w:rsidRDefault="00615978"/>
        </w:tc>
      </w:tr>
      <w:tr w:rsidR="00615978" w14:paraId="149B9223"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521B021" w14:textId="77777777" w:rsidR="00615978" w:rsidRDefault="00615978"/>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6ECBDC" w14:textId="77777777" w:rsidR="00615978" w:rsidRDefault="00615978"/>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D8FAA03"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B7A0EED" w14:textId="77777777" w:rsidR="00615978" w:rsidRDefault="00615978"/>
        </w:tc>
      </w:tr>
      <w:tr w:rsidR="00615978" w14:paraId="5DC78C39" w14:textId="77777777">
        <w:trPr>
          <w:trHeight w:val="305"/>
          <w:jc w:val="center"/>
        </w:trPr>
        <w:tc>
          <w:tcPr>
            <w:tcW w:w="2718"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F41FBE4" w14:textId="77777777" w:rsidR="00615978" w:rsidRDefault="00615978"/>
        </w:tc>
        <w:tc>
          <w:tcPr>
            <w:tcW w:w="275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6935FE" w14:textId="77777777" w:rsidR="00615978" w:rsidRDefault="00615978"/>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C4914CA" w14:textId="77777777" w:rsidR="00615978" w:rsidRDefault="00615978"/>
        </w:tc>
        <w:tc>
          <w:tcPr>
            <w:tcW w:w="1743"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6AAF2FBE" w14:textId="77777777" w:rsidR="00615978" w:rsidRDefault="00615978"/>
        </w:tc>
      </w:tr>
      <w:tr w:rsidR="00615978" w14:paraId="437F5EB3" w14:textId="77777777">
        <w:trPr>
          <w:trHeight w:val="312"/>
          <w:jc w:val="center"/>
        </w:trPr>
        <w:tc>
          <w:tcPr>
            <w:tcW w:w="2718" w:type="dxa"/>
            <w:tcBorders>
              <w:top w:val="single" w:sz="6" w:space="0" w:color="000000"/>
              <w:left w:val="single" w:sz="12" w:space="0" w:color="000000"/>
              <w:bottom w:val="single" w:sz="12" w:space="0" w:color="000000"/>
              <w:right w:val="single" w:sz="6" w:space="0" w:color="000000"/>
            </w:tcBorders>
            <w:tcMar>
              <w:top w:w="80" w:type="dxa"/>
              <w:left w:w="80" w:type="dxa"/>
              <w:bottom w:w="80" w:type="dxa"/>
              <w:right w:w="80" w:type="dxa"/>
            </w:tcMar>
          </w:tcPr>
          <w:p w14:paraId="4B5B5EBE" w14:textId="77777777" w:rsidR="00615978" w:rsidRDefault="00615978"/>
        </w:tc>
        <w:tc>
          <w:tcPr>
            <w:tcW w:w="2757" w:type="dxa"/>
            <w:tcBorders>
              <w:top w:val="single" w:sz="6" w:space="0" w:color="000000"/>
              <w:left w:val="single" w:sz="6" w:space="0" w:color="000000"/>
              <w:bottom w:val="single" w:sz="12" w:space="0" w:color="000000"/>
              <w:right w:val="single" w:sz="6" w:space="0" w:color="000000"/>
            </w:tcBorders>
            <w:tcMar>
              <w:top w:w="80" w:type="dxa"/>
              <w:left w:w="80" w:type="dxa"/>
              <w:bottom w:w="80" w:type="dxa"/>
              <w:right w:w="80" w:type="dxa"/>
            </w:tcMar>
          </w:tcPr>
          <w:p w14:paraId="0B4E786B" w14:textId="77777777" w:rsidR="00615978" w:rsidRDefault="00615978"/>
        </w:tc>
        <w:tc>
          <w:tcPr>
            <w:tcW w:w="2250" w:type="dxa"/>
            <w:tcBorders>
              <w:top w:val="single" w:sz="6" w:space="0" w:color="000000"/>
              <w:left w:val="single" w:sz="6" w:space="0" w:color="000000"/>
              <w:bottom w:val="single" w:sz="12" w:space="0" w:color="000000"/>
              <w:right w:val="single" w:sz="6" w:space="0" w:color="000000"/>
            </w:tcBorders>
            <w:tcMar>
              <w:top w:w="80" w:type="dxa"/>
              <w:left w:w="80" w:type="dxa"/>
              <w:bottom w:w="80" w:type="dxa"/>
              <w:right w:w="80" w:type="dxa"/>
            </w:tcMar>
          </w:tcPr>
          <w:p w14:paraId="5C6E48BB" w14:textId="77777777" w:rsidR="00615978" w:rsidRDefault="00615978"/>
        </w:tc>
        <w:tc>
          <w:tcPr>
            <w:tcW w:w="1743" w:type="dxa"/>
            <w:tcBorders>
              <w:top w:val="single" w:sz="6" w:space="0" w:color="000000"/>
              <w:left w:val="single" w:sz="6" w:space="0" w:color="000000"/>
              <w:bottom w:val="single" w:sz="12" w:space="0" w:color="000000"/>
              <w:right w:val="single" w:sz="12" w:space="0" w:color="000000"/>
            </w:tcBorders>
            <w:tcMar>
              <w:top w:w="80" w:type="dxa"/>
              <w:left w:w="80" w:type="dxa"/>
              <w:bottom w:w="80" w:type="dxa"/>
              <w:right w:w="80" w:type="dxa"/>
            </w:tcMar>
          </w:tcPr>
          <w:p w14:paraId="0DE9200E" w14:textId="77777777" w:rsidR="00615978" w:rsidRDefault="00615978"/>
        </w:tc>
      </w:tr>
    </w:tbl>
    <w:p w14:paraId="0860D9EA" w14:textId="77777777" w:rsidR="00615978" w:rsidRDefault="00615978">
      <w:pPr>
        <w:pStyle w:val="BodyA"/>
        <w:widowControl w:val="0"/>
        <w:ind w:left="108" w:hanging="108"/>
        <w:jc w:val="center"/>
        <w:rPr>
          <w:b/>
          <w:bCs/>
          <w:sz w:val="24"/>
          <w:szCs w:val="24"/>
        </w:rPr>
      </w:pPr>
    </w:p>
    <w:p w14:paraId="0694942B" w14:textId="77777777" w:rsidR="00615978" w:rsidRDefault="00615978">
      <w:pPr>
        <w:pStyle w:val="BodyA"/>
        <w:widowControl w:val="0"/>
        <w:jc w:val="center"/>
        <w:rPr>
          <w:b/>
          <w:bCs/>
          <w:sz w:val="24"/>
          <w:szCs w:val="24"/>
        </w:rPr>
      </w:pPr>
    </w:p>
    <w:p w14:paraId="0D04E4E7" w14:textId="77777777" w:rsidR="00615978" w:rsidRDefault="00615978">
      <w:pPr>
        <w:pStyle w:val="BodyA"/>
        <w:jc w:val="center"/>
        <w:rPr>
          <w:b/>
          <w:bCs/>
          <w:sz w:val="24"/>
          <w:szCs w:val="24"/>
        </w:rPr>
      </w:pPr>
    </w:p>
    <w:p w14:paraId="7606DC9F" w14:textId="77777777" w:rsidR="00615978" w:rsidRDefault="00000000">
      <w:pPr>
        <w:pStyle w:val="BodyA"/>
        <w:jc w:val="center"/>
        <w:rPr>
          <w:b/>
          <w:bCs/>
          <w:sz w:val="24"/>
          <w:szCs w:val="24"/>
        </w:rPr>
      </w:pPr>
      <w:r>
        <w:rPr>
          <w:b/>
          <w:bCs/>
          <w:sz w:val="24"/>
          <w:szCs w:val="24"/>
        </w:rPr>
        <w:t>CODE REVIEW CHECKLIST: Non-Functional (Coding Style)</w:t>
      </w:r>
    </w:p>
    <w:p w14:paraId="004AC5BD" w14:textId="77777777" w:rsidR="00615978" w:rsidRDefault="00615978">
      <w:pPr>
        <w:pStyle w:val="BodyA"/>
        <w:jc w:val="center"/>
        <w:rPr>
          <w:b/>
          <w:bCs/>
          <w:sz w:val="24"/>
          <w:szCs w:val="24"/>
          <w:u w:val="single"/>
        </w:rPr>
      </w:pPr>
    </w:p>
    <w:tbl>
      <w:tblPr>
        <w:tblW w:w="94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638"/>
        <w:gridCol w:w="6480"/>
        <w:gridCol w:w="1350"/>
      </w:tblGrid>
      <w:tr w:rsidR="00615978" w14:paraId="33FF7B59" w14:textId="77777777">
        <w:trPr>
          <w:trHeight w:val="613"/>
          <w:jc w:val="center"/>
        </w:trPr>
        <w:tc>
          <w:tcPr>
            <w:tcW w:w="1638" w:type="dxa"/>
            <w:tcBorders>
              <w:top w:val="single" w:sz="12" w:space="0" w:color="000000"/>
              <w:left w:val="single" w:sz="12" w:space="0" w:color="000000"/>
              <w:bottom w:val="single" w:sz="12" w:space="0" w:color="000000"/>
              <w:right w:val="single" w:sz="6" w:space="0" w:color="000000"/>
            </w:tcBorders>
            <w:tcMar>
              <w:top w:w="80" w:type="dxa"/>
              <w:left w:w="80" w:type="dxa"/>
              <w:bottom w:w="80" w:type="dxa"/>
              <w:right w:w="80" w:type="dxa"/>
            </w:tcMar>
          </w:tcPr>
          <w:p w14:paraId="4F908E72" w14:textId="77777777" w:rsidR="00615978" w:rsidRDefault="00000000">
            <w:pPr>
              <w:pStyle w:val="BodyA"/>
            </w:pPr>
            <w:r>
              <w:rPr>
                <w:b/>
                <w:bCs/>
              </w:rPr>
              <w:t>CATEGORY</w:t>
            </w:r>
          </w:p>
        </w:tc>
        <w:tc>
          <w:tcPr>
            <w:tcW w:w="6480" w:type="dxa"/>
            <w:tcBorders>
              <w:top w:val="single" w:sz="12" w:space="0" w:color="000000"/>
              <w:left w:val="single" w:sz="6" w:space="0" w:color="000000"/>
              <w:bottom w:val="single" w:sz="12" w:space="0" w:color="000000"/>
              <w:right w:val="single" w:sz="6" w:space="0" w:color="000000"/>
            </w:tcBorders>
            <w:tcMar>
              <w:top w:w="80" w:type="dxa"/>
              <w:left w:w="80" w:type="dxa"/>
              <w:bottom w:w="80" w:type="dxa"/>
              <w:right w:w="80" w:type="dxa"/>
            </w:tcMar>
          </w:tcPr>
          <w:p w14:paraId="77B57A63" w14:textId="77777777" w:rsidR="00615978" w:rsidRDefault="00000000">
            <w:pPr>
              <w:pStyle w:val="BodyA"/>
            </w:pPr>
            <w:r>
              <w:rPr>
                <w:b/>
                <w:bCs/>
              </w:rPr>
              <w:t>ITEM</w:t>
            </w:r>
          </w:p>
        </w:tc>
        <w:tc>
          <w:tcPr>
            <w:tcW w:w="1350" w:type="dxa"/>
            <w:tcBorders>
              <w:top w:val="single" w:sz="12" w:space="0" w:color="000000"/>
              <w:left w:val="single" w:sz="6" w:space="0" w:color="000000"/>
              <w:bottom w:val="single" w:sz="12" w:space="0" w:color="000000"/>
              <w:right w:val="single" w:sz="12" w:space="0" w:color="000000"/>
            </w:tcBorders>
            <w:tcMar>
              <w:top w:w="80" w:type="dxa"/>
              <w:left w:w="80" w:type="dxa"/>
              <w:bottom w:w="80" w:type="dxa"/>
              <w:right w:w="80" w:type="dxa"/>
            </w:tcMar>
          </w:tcPr>
          <w:p w14:paraId="0825216D" w14:textId="77777777" w:rsidR="00615978" w:rsidRDefault="00000000">
            <w:pPr>
              <w:pStyle w:val="BodyA"/>
              <w:rPr>
                <w:b/>
                <w:bCs/>
              </w:rPr>
            </w:pPr>
            <w:r>
              <w:rPr>
                <w:b/>
                <w:bCs/>
              </w:rPr>
              <w:t>PRESENT?</w:t>
            </w:r>
          </w:p>
          <w:p w14:paraId="13801703" w14:textId="77777777" w:rsidR="00615978" w:rsidRDefault="00000000">
            <w:pPr>
              <w:pStyle w:val="BodyA"/>
            </w:pPr>
            <w:r>
              <w:rPr>
                <w:b/>
                <w:bCs/>
              </w:rPr>
              <w:t>Y, N, N/A</w:t>
            </w:r>
          </w:p>
        </w:tc>
      </w:tr>
      <w:tr w:rsidR="00615978" w14:paraId="4D8E5931" w14:textId="77777777">
        <w:trPr>
          <w:trHeight w:val="315"/>
          <w:jc w:val="center"/>
        </w:trPr>
        <w:tc>
          <w:tcPr>
            <w:tcW w:w="1638" w:type="dxa"/>
            <w:tcBorders>
              <w:top w:val="single" w:sz="12" w:space="0" w:color="000000"/>
              <w:left w:val="single" w:sz="12" w:space="0" w:color="000000"/>
              <w:bottom w:val="nil"/>
              <w:right w:val="single" w:sz="6" w:space="0" w:color="000000"/>
            </w:tcBorders>
            <w:tcMar>
              <w:top w:w="80" w:type="dxa"/>
              <w:left w:w="80" w:type="dxa"/>
              <w:bottom w:w="80" w:type="dxa"/>
              <w:right w:w="80" w:type="dxa"/>
            </w:tcMar>
          </w:tcPr>
          <w:p w14:paraId="6B2BD414" w14:textId="77777777" w:rsidR="00615978" w:rsidRDefault="00000000">
            <w:pPr>
              <w:pStyle w:val="BodyA"/>
            </w:pPr>
            <w:r>
              <w:rPr>
                <w:b/>
                <w:bCs/>
              </w:rPr>
              <w:t>Code Checks</w:t>
            </w:r>
          </w:p>
        </w:tc>
        <w:tc>
          <w:tcPr>
            <w:tcW w:w="6480" w:type="dxa"/>
            <w:tcBorders>
              <w:top w:val="single" w:sz="12"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73FFCD" w14:textId="77777777" w:rsidR="00615978" w:rsidRDefault="00615978"/>
        </w:tc>
        <w:tc>
          <w:tcPr>
            <w:tcW w:w="1350" w:type="dxa"/>
            <w:tcBorders>
              <w:top w:val="single" w:sz="12"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C290AC0" w14:textId="77777777" w:rsidR="00615978" w:rsidRDefault="00615978"/>
        </w:tc>
      </w:tr>
      <w:tr w:rsidR="00615978" w14:paraId="02BD3D9E"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690086F0" w14:textId="77777777" w:rsidR="00615978" w:rsidRDefault="00615978"/>
        </w:tc>
        <w:tc>
          <w:tcPr>
            <w:tcW w:w="6480" w:type="dxa"/>
            <w:tcBorders>
              <w:top w:val="single" w:sz="6" w:space="0" w:color="000000"/>
              <w:left w:val="single" w:sz="6" w:space="0" w:color="000000"/>
              <w:bottom w:val="nil"/>
              <w:right w:val="single" w:sz="6" w:space="0" w:color="000000"/>
            </w:tcBorders>
            <w:tcMar>
              <w:top w:w="80" w:type="dxa"/>
              <w:left w:w="440" w:type="dxa"/>
              <w:bottom w:w="80" w:type="dxa"/>
              <w:right w:w="80" w:type="dxa"/>
            </w:tcMar>
          </w:tcPr>
          <w:p w14:paraId="544592BB" w14:textId="77777777" w:rsidR="00615978" w:rsidRDefault="00000000">
            <w:pPr>
              <w:pStyle w:val="BodyA"/>
              <w:ind w:left="360" w:hanging="360"/>
            </w:pPr>
            <w:r>
              <w:t>·</w:t>
            </w:r>
            <w:r>
              <w:tab/>
              <w:t>Descriptive comments are accurate and informative.</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C1AFF35" w14:textId="51AEE204" w:rsidR="00615978" w:rsidRDefault="000D4310">
            <w:r>
              <w:t>Y</w:t>
            </w:r>
          </w:p>
        </w:tc>
      </w:tr>
      <w:tr w:rsidR="00615978" w14:paraId="663900D9"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30F19411"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3ECA1676" w14:textId="77777777" w:rsidR="00615978" w:rsidRDefault="00000000">
            <w:pPr>
              <w:pStyle w:val="BodyA"/>
              <w:ind w:left="360" w:hanging="360"/>
            </w:pPr>
            <w:r>
              <w:t>·</w:t>
            </w:r>
            <w:r>
              <w:tab/>
              <w:t>Return values (</w:t>
            </w:r>
            <w:proofErr w:type="gramStart"/>
            <w:r>
              <w:t>in particular error</w:t>
            </w:r>
            <w:proofErr w:type="gramEnd"/>
            <w:r>
              <w:t xml:space="preserve"> returns) are not ignored.</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69CC85E1" w14:textId="3D21A0D9" w:rsidR="00615978" w:rsidRDefault="000D4310">
            <w:r>
              <w:t>Y</w:t>
            </w:r>
          </w:p>
        </w:tc>
      </w:tr>
      <w:tr w:rsidR="00615978" w14:paraId="6A42B699"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33E26531"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0F50D2E8" w14:textId="77777777" w:rsidR="00615978" w:rsidRDefault="00000000">
            <w:pPr>
              <w:pStyle w:val="BodyA"/>
              <w:ind w:left="360" w:hanging="360"/>
            </w:pPr>
            <w:r>
              <w:t>·</w:t>
            </w:r>
            <w:r>
              <w:tab/>
              <w:t>Constants and literals are not hardcoded and magic numbered.</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2AB7DA69" w14:textId="4E24862A" w:rsidR="00615978" w:rsidRDefault="000D4310">
            <w:r>
              <w:t>Y</w:t>
            </w:r>
          </w:p>
        </w:tc>
      </w:tr>
      <w:tr w:rsidR="00615978" w14:paraId="5B0CC9D3" w14:textId="77777777">
        <w:trPr>
          <w:trHeight w:val="468"/>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1C63FE3A"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431CA719" w14:textId="77777777" w:rsidR="00615978" w:rsidRDefault="00000000">
            <w:pPr>
              <w:pStyle w:val="BodyA"/>
              <w:ind w:left="360" w:hanging="360"/>
            </w:pPr>
            <w:r>
              <w:t>·</w:t>
            </w:r>
            <w:r>
              <w:tab/>
              <w:t>All variables used have obvious or descriptive names, and correct scope.</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3D43547B" w14:textId="3A2AF191" w:rsidR="00615978" w:rsidRDefault="000D4310">
            <w:r>
              <w:t>Y</w:t>
            </w:r>
          </w:p>
        </w:tc>
      </w:tr>
      <w:tr w:rsidR="00615978" w14:paraId="1132E8D1"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14A78703"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79F32C05" w14:textId="77777777" w:rsidR="00615978" w:rsidRDefault="00000000">
            <w:pPr>
              <w:pStyle w:val="BodyA"/>
              <w:ind w:left="360" w:hanging="360"/>
            </w:pPr>
            <w:r>
              <w:t>·</w:t>
            </w:r>
            <w:r>
              <w:tab/>
              <w:t>Local functions and non-automatic variables are declared static.</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0ECA2EC" w14:textId="67C636A3" w:rsidR="00615978" w:rsidRDefault="000D4310">
            <w:r>
              <w:t>N/A</w:t>
            </w:r>
          </w:p>
        </w:tc>
      </w:tr>
      <w:tr w:rsidR="00615978" w14:paraId="04681222" w14:textId="77777777">
        <w:trPr>
          <w:trHeight w:val="468"/>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691A4C6D"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30F2E746" w14:textId="77777777" w:rsidR="00615978" w:rsidRDefault="00000000">
            <w:pPr>
              <w:pStyle w:val="BodyA"/>
              <w:ind w:left="360" w:hanging="360"/>
            </w:pPr>
            <w:r>
              <w:t>·</w:t>
            </w:r>
            <w:r>
              <w:tab/>
              <w:t xml:space="preserve">System global functions have the module name as a prefix to the </w:t>
            </w:r>
            <w:proofErr w:type="gramStart"/>
            <w:r>
              <w:t>unit</w:t>
            </w:r>
            <w:proofErr w:type="gramEnd"/>
            <w:r>
              <w:t xml:space="preserve"> name.</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19F3959" w14:textId="098D12C4" w:rsidR="00615978" w:rsidRDefault="00277A59">
            <w:r>
              <w:t>Y</w:t>
            </w:r>
          </w:p>
        </w:tc>
      </w:tr>
      <w:tr w:rsidR="00615978" w14:paraId="6E203138" w14:textId="77777777">
        <w:trPr>
          <w:trHeight w:val="453"/>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278C4D23"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4C7806B0" w14:textId="77777777" w:rsidR="00615978" w:rsidRDefault="00000000">
            <w:pPr>
              <w:pStyle w:val="BodyA"/>
              <w:ind w:left="360" w:hanging="360"/>
            </w:pPr>
            <w:r>
              <w:t>·</w:t>
            </w:r>
            <w:r>
              <w:tab/>
              <w:t>For untyped languages (e.g., python) all method and return value types are provided with type hints.</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33A57903" w14:textId="4A8A5EF5" w:rsidR="00615978" w:rsidRDefault="000D4310">
            <w:r>
              <w:t>Y</w:t>
            </w:r>
          </w:p>
        </w:tc>
      </w:tr>
      <w:tr w:rsidR="00615978" w14:paraId="301BB29C"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640D15F8"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6510C932" w14:textId="77777777" w:rsidR="00615978" w:rsidRDefault="00000000">
            <w:pPr>
              <w:pStyle w:val="BodyA"/>
              <w:ind w:left="360" w:hanging="360"/>
            </w:pPr>
            <w:r>
              <w:t>·</w:t>
            </w:r>
            <w:r>
              <w:tab/>
              <w:t>Data structure fields are described and commented clearly.</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500377E7" w14:textId="5D44B43B" w:rsidR="00615978" w:rsidRDefault="000D4310">
            <w:r>
              <w:t>Y</w:t>
            </w:r>
          </w:p>
        </w:tc>
      </w:tr>
      <w:tr w:rsidR="00615978" w14:paraId="67DB9E57" w14:textId="77777777">
        <w:trPr>
          <w:trHeight w:val="468"/>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319FCE69"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5ABE4D69" w14:textId="77777777" w:rsidR="00615978" w:rsidRDefault="00000000">
            <w:pPr>
              <w:pStyle w:val="BodyA"/>
              <w:ind w:left="360" w:hanging="360"/>
            </w:pPr>
            <w:r>
              <w:t>·</w:t>
            </w:r>
            <w:r>
              <w:tab/>
              <w:t>Code is logically correct  (Code performs intended functions, operates correctly)</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51ACA8FC" w14:textId="2FC33498" w:rsidR="00615978" w:rsidRDefault="000D4310">
            <w:r>
              <w:t>Y</w:t>
            </w:r>
          </w:p>
        </w:tc>
      </w:tr>
      <w:tr w:rsidR="00615978" w14:paraId="0104F4B6"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6F5664CA"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60659CE1" w14:textId="77777777" w:rsidR="00615978" w:rsidRDefault="00000000">
            <w:pPr>
              <w:pStyle w:val="BodyA"/>
              <w:ind w:left="360" w:hanging="360"/>
            </w:pPr>
            <w:r>
              <w:t>·</w:t>
            </w:r>
            <w:r>
              <w:tab/>
              <w:t>Numerical methods are sufficient</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35405B8D" w14:textId="6EC57A0A" w:rsidR="00615978" w:rsidRDefault="000D4310">
            <w:r>
              <w:t>Y</w:t>
            </w:r>
          </w:p>
        </w:tc>
      </w:tr>
      <w:tr w:rsidR="00615978" w14:paraId="6725FDCF" w14:textId="77777777">
        <w:trPr>
          <w:trHeight w:val="673"/>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362C9E58"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68C36099" w14:textId="77777777" w:rsidR="00615978" w:rsidRDefault="00000000">
            <w:pPr>
              <w:pStyle w:val="BodyA"/>
              <w:ind w:left="360" w:hanging="360"/>
            </w:pPr>
            <w:r>
              <w:t>·</w:t>
            </w:r>
            <w:r>
              <w:tab/>
              <w:t>Every method and field has comments provided in a format which can be used to automatically generate documentation webpages (as described in the code documentation presentation).</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2A5DAF97" w14:textId="28E7D522" w:rsidR="00615978" w:rsidRDefault="000D4310">
            <w:r>
              <w:t>Y</w:t>
            </w:r>
          </w:p>
        </w:tc>
      </w:tr>
      <w:tr w:rsidR="00615978" w14:paraId="67F5C0CA"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3786D2C1"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4A5006D0" w14:textId="77777777" w:rsidR="00615978" w:rsidRDefault="00000000">
            <w:pPr>
              <w:pStyle w:val="BodyA"/>
              <w:ind w:left="360" w:hanging="360"/>
            </w:pPr>
            <w:r>
              <w:t>·</w:t>
            </w:r>
            <w:r>
              <w:tab/>
              <w:t>Errors are detected and handled, and processing continued</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7B222516" w14:textId="3969B798" w:rsidR="00615978" w:rsidRDefault="000D4310">
            <w:r>
              <w:t>Y</w:t>
            </w:r>
          </w:p>
        </w:tc>
      </w:tr>
      <w:tr w:rsidR="00615978" w14:paraId="0FC79470" w14:textId="77777777">
        <w:trPr>
          <w:trHeight w:val="468"/>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59F1F2B4"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31F8BDC1" w14:textId="77777777" w:rsidR="00615978" w:rsidRDefault="00000000">
            <w:pPr>
              <w:pStyle w:val="BodyA"/>
              <w:ind w:left="360" w:hanging="360"/>
            </w:pPr>
            <w:r>
              <w:t>·</w:t>
            </w:r>
            <w:r>
              <w:tab/>
              <w:t>Error handling conventions are followed (standard use of error handling task, etc.)</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2E947134" w14:textId="27B50CD9" w:rsidR="00615978" w:rsidRDefault="000D4310">
            <w:r>
              <w:t>Y</w:t>
            </w:r>
          </w:p>
        </w:tc>
      </w:tr>
      <w:tr w:rsidR="00615978" w14:paraId="581B73E7" w14:textId="77777777">
        <w:trPr>
          <w:trHeight w:val="468"/>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7696372B"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7BCF6C72" w14:textId="77777777" w:rsidR="00615978" w:rsidRDefault="00000000">
            <w:pPr>
              <w:pStyle w:val="BodyA"/>
              <w:ind w:left="360" w:hanging="360"/>
            </w:pPr>
            <w:r>
              <w:t>·</w:t>
            </w:r>
            <w:r>
              <w:tab/>
              <w:t>Input values (or other data used) are checked for reasonableness before use</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5F804D1E" w14:textId="67BAB75F" w:rsidR="00615978" w:rsidRDefault="000D4310">
            <w:r>
              <w:t>Y</w:t>
            </w:r>
          </w:p>
        </w:tc>
      </w:tr>
      <w:tr w:rsidR="00615978" w14:paraId="2924B543" w14:textId="77777777">
        <w:trPr>
          <w:trHeight w:val="468"/>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303A565C"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490FE169" w14:textId="77777777" w:rsidR="00615978" w:rsidRDefault="00000000">
            <w:pPr>
              <w:pStyle w:val="BodyA"/>
              <w:ind w:left="360" w:hanging="360"/>
            </w:pPr>
            <w:r>
              <w:t>·</w:t>
            </w:r>
            <w:r>
              <w:tab/>
              <w:t>Where necessary, critical output parameters or data are checked for reasonableness during processing</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14758C2" w14:textId="0119AFDA" w:rsidR="00615978" w:rsidRDefault="000D4310">
            <w:r>
              <w:t>Y</w:t>
            </w:r>
          </w:p>
        </w:tc>
      </w:tr>
      <w:tr w:rsidR="00615978" w14:paraId="369784AA"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004A9A52"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490EE5A3" w14:textId="77777777" w:rsidR="00615978" w:rsidRDefault="00000000">
            <w:pPr>
              <w:pStyle w:val="BodyA"/>
              <w:ind w:left="360" w:hanging="360"/>
            </w:pPr>
            <w:r>
              <w:t>·</w:t>
            </w:r>
            <w:r>
              <w:tab/>
              <w:t>There is no redundant code.</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5B8C75FE" w14:textId="517BE6BB" w:rsidR="00615978" w:rsidRDefault="000D4310">
            <w:r>
              <w:t>Y</w:t>
            </w:r>
          </w:p>
        </w:tc>
      </w:tr>
      <w:tr w:rsidR="00615978" w14:paraId="1C700CF2" w14:textId="77777777">
        <w:trPr>
          <w:trHeight w:val="310"/>
          <w:jc w:val="center"/>
        </w:trPr>
        <w:tc>
          <w:tcPr>
            <w:tcW w:w="1638" w:type="dxa"/>
            <w:tcBorders>
              <w:top w:val="nil"/>
              <w:left w:val="single" w:sz="12" w:space="0" w:color="000000"/>
              <w:bottom w:val="nil"/>
              <w:right w:val="single" w:sz="6" w:space="0" w:color="000000"/>
            </w:tcBorders>
            <w:tcMar>
              <w:top w:w="80" w:type="dxa"/>
              <w:left w:w="80" w:type="dxa"/>
              <w:bottom w:w="80" w:type="dxa"/>
              <w:right w:w="80" w:type="dxa"/>
            </w:tcMar>
          </w:tcPr>
          <w:p w14:paraId="6DC93D1B" w14:textId="77777777" w:rsidR="00615978" w:rsidRDefault="00615978"/>
        </w:tc>
        <w:tc>
          <w:tcPr>
            <w:tcW w:w="6480" w:type="dxa"/>
            <w:tcBorders>
              <w:top w:val="nil"/>
              <w:left w:val="single" w:sz="6" w:space="0" w:color="000000"/>
              <w:bottom w:val="nil"/>
              <w:right w:val="single" w:sz="6" w:space="0" w:color="000000"/>
            </w:tcBorders>
            <w:tcMar>
              <w:top w:w="80" w:type="dxa"/>
              <w:left w:w="440" w:type="dxa"/>
              <w:bottom w:w="80" w:type="dxa"/>
              <w:right w:w="80" w:type="dxa"/>
            </w:tcMar>
          </w:tcPr>
          <w:p w14:paraId="5C3A1C5C" w14:textId="77777777" w:rsidR="00615978" w:rsidRDefault="00000000">
            <w:pPr>
              <w:pStyle w:val="BodyA"/>
              <w:ind w:left="360" w:hanging="360"/>
            </w:pPr>
            <w:r>
              <w:t>·</w:t>
            </w:r>
            <w:r>
              <w:tab/>
              <w:t>The structure is clean and indentations correct.</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3C5ED076" w14:textId="194F780B" w:rsidR="00615978" w:rsidRDefault="000D4310">
            <w:r>
              <w:t>Y</w:t>
            </w:r>
          </w:p>
        </w:tc>
      </w:tr>
      <w:tr w:rsidR="00615978" w14:paraId="4A453889" w14:textId="77777777">
        <w:trPr>
          <w:trHeight w:val="307"/>
          <w:jc w:val="center"/>
        </w:trPr>
        <w:tc>
          <w:tcPr>
            <w:tcW w:w="1638" w:type="dxa"/>
            <w:tcBorders>
              <w:top w:val="nil"/>
              <w:left w:val="single" w:sz="12" w:space="0" w:color="000000"/>
              <w:bottom w:val="single" w:sz="6" w:space="0" w:color="000000"/>
              <w:right w:val="single" w:sz="6" w:space="0" w:color="000000"/>
            </w:tcBorders>
            <w:tcMar>
              <w:top w:w="80" w:type="dxa"/>
              <w:left w:w="80" w:type="dxa"/>
              <w:bottom w:w="80" w:type="dxa"/>
              <w:right w:w="80" w:type="dxa"/>
            </w:tcMar>
          </w:tcPr>
          <w:p w14:paraId="11AD5DBC" w14:textId="77777777" w:rsidR="00615978" w:rsidRDefault="00615978"/>
        </w:tc>
        <w:tc>
          <w:tcPr>
            <w:tcW w:w="6480" w:type="dxa"/>
            <w:tcBorders>
              <w:top w:val="nil"/>
              <w:left w:val="single" w:sz="6" w:space="0" w:color="000000"/>
              <w:bottom w:val="single" w:sz="6" w:space="0" w:color="000000"/>
              <w:right w:val="single" w:sz="6" w:space="0" w:color="000000"/>
            </w:tcBorders>
            <w:tcMar>
              <w:top w:w="80" w:type="dxa"/>
              <w:left w:w="440" w:type="dxa"/>
              <w:bottom w:w="80" w:type="dxa"/>
              <w:right w:w="80" w:type="dxa"/>
            </w:tcMar>
          </w:tcPr>
          <w:p w14:paraId="42F1A327" w14:textId="77777777" w:rsidR="00615978" w:rsidRDefault="00000000">
            <w:pPr>
              <w:pStyle w:val="BodyA"/>
              <w:ind w:left="360" w:hanging="360"/>
            </w:pPr>
            <w:r>
              <w:t>·</w:t>
            </w:r>
            <w:r>
              <w:tab/>
              <w:t>Over complication is avoided.</w:t>
            </w:r>
          </w:p>
        </w:tc>
        <w:tc>
          <w:tcPr>
            <w:tcW w:w="1350"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4B0CEF4D" w14:textId="18BCF05A" w:rsidR="00615978" w:rsidRDefault="000D4310">
            <w:r>
              <w:t>Y</w:t>
            </w:r>
          </w:p>
        </w:tc>
      </w:tr>
    </w:tbl>
    <w:p w14:paraId="5C96B842" w14:textId="77777777" w:rsidR="00615978" w:rsidRDefault="00615978">
      <w:pPr>
        <w:pStyle w:val="BodyA"/>
        <w:widowControl w:val="0"/>
        <w:ind w:left="108" w:hanging="108"/>
        <w:jc w:val="center"/>
        <w:rPr>
          <w:b/>
          <w:bCs/>
          <w:sz w:val="24"/>
          <w:szCs w:val="24"/>
          <w:u w:val="single"/>
        </w:rPr>
      </w:pPr>
    </w:p>
    <w:p w14:paraId="1D27A9AD" w14:textId="77777777" w:rsidR="00615978" w:rsidRDefault="00615978">
      <w:pPr>
        <w:pStyle w:val="BodyA"/>
        <w:widowControl w:val="0"/>
        <w:jc w:val="center"/>
        <w:rPr>
          <w:b/>
          <w:bCs/>
          <w:sz w:val="24"/>
          <w:szCs w:val="24"/>
          <w:u w:val="single"/>
        </w:rPr>
      </w:pPr>
    </w:p>
    <w:p w14:paraId="15A50254" w14:textId="77777777" w:rsidR="00615978" w:rsidRDefault="00615978">
      <w:pPr>
        <w:pStyle w:val="BodyA"/>
      </w:pPr>
    </w:p>
    <w:p w14:paraId="765717FF" w14:textId="77777777" w:rsidR="00615978" w:rsidRDefault="00615978">
      <w:pPr>
        <w:pStyle w:val="BodyA"/>
        <w:rPr>
          <w:b/>
          <w:bCs/>
        </w:rPr>
      </w:pPr>
    </w:p>
    <w:p w14:paraId="0640766B" w14:textId="77777777" w:rsidR="00615978" w:rsidRDefault="00615978">
      <w:pPr>
        <w:pStyle w:val="BodyA"/>
        <w:rPr>
          <w:b/>
          <w:bCs/>
        </w:rPr>
      </w:pPr>
    </w:p>
    <w:p w14:paraId="720BA62F" w14:textId="77777777" w:rsidR="00615978" w:rsidRDefault="00615978">
      <w:pPr>
        <w:pStyle w:val="BodyA"/>
        <w:rPr>
          <w:b/>
          <w:bCs/>
        </w:rPr>
      </w:pPr>
    </w:p>
    <w:p w14:paraId="43F34592" w14:textId="77777777" w:rsidR="00615978" w:rsidRDefault="00615978">
      <w:pPr>
        <w:pStyle w:val="BodyA"/>
        <w:rPr>
          <w:b/>
          <w:bCs/>
        </w:rPr>
      </w:pPr>
    </w:p>
    <w:p w14:paraId="66C0CC7A" w14:textId="77777777" w:rsidR="00615978" w:rsidRDefault="00615978">
      <w:pPr>
        <w:pStyle w:val="BodyA"/>
        <w:rPr>
          <w:b/>
          <w:bCs/>
        </w:rPr>
      </w:pPr>
    </w:p>
    <w:p w14:paraId="0D714761" w14:textId="77777777" w:rsidR="00615978" w:rsidRDefault="00000000">
      <w:pPr>
        <w:pStyle w:val="BodyA"/>
        <w:rPr>
          <w:b/>
          <w:bCs/>
        </w:rPr>
      </w:pPr>
      <w:r>
        <w:rPr>
          <w:b/>
          <w:bCs/>
        </w:rPr>
        <w:t>List of suggested changes based on the use of code review tools:</w:t>
      </w:r>
    </w:p>
    <w:p w14:paraId="4DCC0CA9" w14:textId="77777777" w:rsidR="00615978" w:rsidRDefault="00615978">
      <w:pPr>
        <w:pStyle w:val="BodyA"/>
        <w:rPr>
          <w:b/>
          <w:bCs/>
        </w:rPr>
      </w:pPr>
    </w:p>
    <w:tbl>
      <w:tblPr>
        <w:tblW w:w="946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80"/>
        <w:gridCol w:w="7188"/>
      </w:tblGrid>
      <w:tr w:rsidR="00615978" w14:paraId="0AB2078F" w14:textId="77777777">
        <w:trPr>
          <w:trHeight w:val="266"/>
        </w:trPr>
        <w:tc>
          <w:tcPr>
            <w:tcW w:w="2280" w:type="dxa"/>
            <w:tcBorders>
              <w:top w:val="single" w:sz="12"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80E809E" w14:textId="77777777" w:rsidR="00615978" w:rsidRDefault="00000000">
            <w:pPr>
              <w:pStyle w:val="BodyA"/>
            </w:pPr>
            <w:r>
              <w:rPr>
                <w:b/>
                <w:bCs/>
              </w:rPr>
              <w:t>Change</w:t>
            </w:r>
          </w:p>
        </w:tc>
        <w:tc>
          <w:tcPr>
            <w:tcW w:w="7188" w:type="dxa"/>
            <w:tcBorders>
              <w:top w:val="single" w:sz="12"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4F690357" w14:textId="77777777" w:rsidR="00615978" w:rsidRDefault="00000000">
            <w:pPr>
              <w:pStyle w:val="BodyA"/>
            </w:pPr>
            <w:r>
              <w:rPr>
                <w:b/>
                <w:bCs/>
              </w:rPr>
              <w:t>Description of implementation</w:t>
            </w:r>
          </w:p>
        </w:tc>
      </w:tr>
      <w:tr w:rsidR="00615978" w14:paraId="1C710350"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56BB67E4" w14:textId="77777777" w:rsidR="00277A59" w:rsidRPr="00277A59" w:rsidRDefault="00277A59" w:rsidP="00277A59">
            <w:pPr>
              <w:rPr>
                <w:b/>
                <w:bCs/>
              </w:rPr>
            </w:pPr>
            <w:r w:rsidRPr="00277A59">
              <w:rPr>
                <w:b/>
                <w:bCs/>
              </w:rPr>
              <w:t>1. Add more type hints</w:t>
            </w:r>
          </w:p>
          <w:p w14:paraId="6AD8C274" w14:textId="77777777" w:rsidR="00615978" w:rsidRDefault="00615978"/>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1D02B57C" w14:textId="77777777" w:rsidR="00277A59" w:rsidRPr="00277A59" w:rsidRDefault="00277A59" w:rsidP="00277A59">
            <w:r w:rsidRPr="00277A59">
              <w:t>Improve clarity in transforms &amp; sampler.</w:t>
            </w:r>
          </w:p>
          <w:p w14:paraId="18A8BD40" w14:textId="77777777" w:rsidR="00615978" w:rsidRDefault="00615978"/>
        </w:tc>
      </w:tr>
      <w:tr w:rsidR="00615978" w14:paraId="6B1A7868"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1B224FB" w14:textId="77777777" w:rsidR="00277A59" w:rsidRPr="00277A59" w:rsidRDefault="00277A59" w:rsidP="00277A59">
            <w:pPr>
              <w:rPr>
                <w:b/>
                <w:bCs/>
              </w:rPr>
            </w:pPr>
            <w:r w:rsidRPr="00277A59">
              <w:rPr>
                <w:b/>
                <w:bCs/>
              </w:rPr>
              <w:t>2. Add docstrings to Trainer class methods</w:t>
            </w:r>
          </w:p>
          <w:p w14:paraId="3698DD58" w14:textId="77777777" w:rsidR="00615978" w:rsidRDefault="00615978" w:rsidP="00277A59"/>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0A363C95" w14:textId="77777777" w:rsidR="00277A59" w:rsidRPr="00277A59" w:rsidRDefault="00277A59" w:rsidP="00277A59">
            <w:r w:rsidRPr="00277A59">
              <w:t xml:space="preserve">Especially </w:t>
            </w:r>
            <w:proofErr w:type="spellStart"/>
            <w:r w:rsidRPr="00277A59">
              <w:t>validate_loss</w:t>
            </w:r>
            <w:proofErr w:type="spellEnd"/>
            <w:r w:rsidRPr="00277A59">
              <w:t xml:space="preserve">() and </w:t>
            </w:r>
            <w:proofErr w:type="spellStart"/>
            <w:r w:rsidRPr="00277A59">
              <w:t>validate_metrics</w:t>
            </w:r>
            <w:proofErr w:type="spellEnd"/>
            <w:r w:rsidRPr="00277A59">
              <w:t>().</w:t>
            </w:r>
          </w:p>
          <w:p w14:paraId="2170452C" w14:textId="77777777" w:rsidR="00615978" w:rsidRDefault="00615978"/>
        </w:tc>
      </w:tr>
      <w:tr w:rsidR="00615978" w14:paraId="1162F57C"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59B99C1B" w14:textId="77777777" w:rsidR="00277A59" w:rsidRPr="00277A59" w:rsidRDefault="00277A59" w:rsidP="00277A59">
            <w:pPr>
              <w:rPr>
                <w:b/>
                <w:bCs/>
              </w:rPr>
            </w:pPr>
            <w:r w:rsidRPr="00277A59">
              <w:rPr>
                <w:b/>
                <w:bCs/>
              </w:rPr>
              <w:t>3. Add Learning Rate Scheduler</w:t>
            </w:r>
          </w:p>
          <w:p w14:paraId="718A1C4C" w14:textId="77777777" w:rsidR="00615978" w:rsidRDefault="00615978" w:rsidP="00277A59"/>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218077B7" w14:textId="77777777" w:rsidR="00277A59" w:rsidRPr="00277A59" w:rsidRDefault="00277A59" w:rsidP="00277A59">
            <w:r w:rsidRPr="00277A59">
              <w:t xml:space="preserve">Typical for Faster R-CNN: </w:t>
            </w:r>
            <w:proofErr w:type="spellStart"/>
            <w:r w:rsidRPr="00277A59">
              <w:t>WarmupMultiStepLR</w:t>
            </w:r>
            <w:proofErr w:type="spellEnd"/>
          </w:p>
          <w:p w14:paraId="5A6C8CD0" w14:textId="77777777" w:rsidR="00615978" w:rsidRDefault="00615978"/>
        </w:tc>
      </w:tr>
      <w:tr w:rsidR="00615978" w14:paraId="7CFD10F3"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33A5BF9" w14:textId="77777777" w:rsidR="00277A59" w:rsidRPr="00277A59" w:rsidRDefault="00277A59" w:rsidP="00277A59">
            <w:pPr>
              <w:rPr>
                <w:b/>
                <w:bCs/>
              </w:rPr>
            </w:pPr>
            <w:r w:rsidRPr="00277A59">
              <w:rPr>
                <w:b/>
                <w:bCs/>
              </w:rPr>
              <w:t>4. Add Mixed Precision Training (AMP)</w:t>
            </w:r>
          </w:p>
          <w:p w14:paraId="1C705B6F" w14:textId="77777777" w:rsidR="00615978" w:rsidRDefault="00615978" w:rsidP="00277A59"/>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142153A1" w14:textId="77777777" w:rsidR="00277A59" w:rsidRPr="00277A59" w:rsidRDefault="00277A59" w:rsidP="00277A59">
            <w:r w:rsidRPr="00277A59">
              <w:t>Improves speed 2–3× on GPU.</w:t>
            </w:r>
          </w:p>
          <w:p w14:paraId="1D706C72" w14:textId="77777777" w:rsidR="00615978" w:rsidRDefault="00615978"/>
        </w:tc>
      </w:tr>
      <w:tr w:rsidR="00615978" w14:paraId="3DDDC492"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881010F" w14:textId="77777777" w:rsidR="00277A59" w:rsidRPr="00277A59" w:rsidRDefault="00277A59" w:rsidP="00277A59">
            <w:pPr>
              <w:rPr>
                <w:b/>
                <w:bCs/>
              </w:rPr>
            </w:pPr>
            <w:r w:rsidRPr="00277A59">
              <w:rPr>
                <w:b/>
                <w:bCs/>
              </w:rPr>
              <w:t>5. Add visualization script</w:t>
            </w:r>
          </w:p>
          <w:p w14:paraId="13803BAE" w14:textId="77777777" w:rsidR="00615978" w:rsidRDefault="00615978" w:rsidP="00277A59"/>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2BC8C573" w14:textId="77777777" w:rsidR="00277A59" w:rsidRPr="00277A59" w:rsidRDefault="00277A59" w:rsidP="00277A59">
            <w:r w:rsidRPr="00277A59">
              <w:t>Draw predicted + ground truth boxes to help debugging.</w:t>
            </w:r>
          </w:p>
          <w:p w14:paraId="397E505D" w14:textId="77777777" w:rsidR="00615978" w:rsidRDefault="00615978"/>
        </w:tc>
      </w:tr>
      <w:tr w:rsidR="00615978" w14:paraId="1DA372C0"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72FE84D4" w14:textId="77777777" w:rsidR="00277A59" w:rsidRPr="00277A59" w:rsidRDefault="00277A59" w:rsidP="00277A59">
            <w:pPr>
              <w:rPr>
                <w:b/>
                <w:bCs/>
              </w:rPr>
            </w:pPr>
            <w:r w:rsidRPr="00277A59">
              <w:rPr>
                <w:b/>
                <w:bCs/>
              </w:rPr>
              <w:lastRenderedPageBreak/>
              <w:t>6. Add more tests around sampler edge cases</w:t>
            </w:r>
          </w:p>
          <w:p w14:paraId="7FCAE522" w14:textId="77777777" w:rsidR="00615978" w:rsidRDefault="00615978" w:rsidP="00277A59"/>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6D31F433" w14:textId="77777777" w:rsidR="00277A59" w:rsidRPr="00277A59" w:rsidRDefault="00277A59" w:rsidP="00277A59">
            <w:r w:rsidRPr="00277A59">
              <w:t xml:space="preserve">E.g., </w:t>
            </w:r>
            <w:proofErr w:type="gramStart"/>
            <w:r w:rsidRPr="00277A59">
              <w:t>dataset</w:t>
            </w:r>
            <w:proofErr w:type="gramEnd"/>
            <w:r w:rsidRPr="00277A59">
              <w:t xml:space="preserve"> with no background images.</w:t>
            </w:r>
          </w:p>
          <w:p w14:paraId="25C55039" w14:textId="77777777" w:rsidR="00615978" w:rsidRDefault="00615978"/>
        </w:tc>
      </w:tr>
      <w:tr w:rsidR="00615978" w14:paraId="6DA85D77"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2275F3A3" w14:textId="77777777" w:rsidR="00615978" w:rsidRDefault="00615978"/>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22107D6C" w14:textId="77777777" w:rsidR="00615978" w:rsidRDefault="00615978"/>
        </w:tc>
      </w:tr>
      <w:tr w:rsidR="00615978" w14:paraId="72480627"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6F169823" w14:textId="77777777" w:rsidR="00615978" w:rsidRDefault="00615978"/>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50D764EF" w14:textId="77777777" w:rsidR="00615978" w:rsidRDefault="00615978"/>
        </w:tc>
      </w:tr>
      <w:tr w:rsidR="00615978" w14:paraId="787D18EF" w14:textId="77777777">
        <w:trPr>
          <w:trHeight w:val="305"/>
        </w:trPr>
        <w:tc>
          <w:tcPr>
            <w:tcW w:w="2280" w:type="dxa"/>
            <w:tcBorders>
              <w:top w:val="single" w:sz="6" w:space="0" w:color="000000"/>
              <w:left w:val="single" w:sz="12" w:space="0" w:color="000000"/>
              <w:bottom w:val="single" w:sz="6" w:space="0" w:color="000000"/>
              <w:right w:val="single" w:sz="6" w:space="0" w:color="000000"/>
            </w:tcBorders>
            <w:tcMar>
              <w:top w:w="80" w:type="dxa"/>
              <w:left w:w="80" w:type="dxa"/>
              <w:bottom w:w="80" w:type="dxa"/>
              <w:right w:w="80" w:type="dxa"/>
            </w:tcMar>
          </w:tcPr>
          <w:p w14:paraId="5021047F" w14:textId="77777777" w:rsidR="00615978" w:rsidRDefault="00615978"/>
        </w:tc>
        <w:tc>
          <w:tcPr>
            <w:tcW w:w="7188" w:type="dxa"/>
            <w:tcBorders>
              <w:top w:val="single" w:sz="6" w:space="0" w:color="000000"/>
              <w:left w:val="single" w:sz="6" w:space="0" w:color="000000"/>
              <w:bottom w:val="single" w:sz="6" w:space="0" w:color="000000"/>
              <w:right w:val="single" w:sz="12" w:space="0" w:color="000000"/>
            </w:tcBorders>
            <w:tcMar>
              <w:top w:w="80" w:type="dxa"/>
              <w:left w:w="80" w:type="dxa"/>
              <w:bottom w:w="80" w:type="dxa"/>
              <w:right w:w="80" w:type="dxa"/>
            </w:tcMar>
          </w:tcPr>
          <w:p w14:paraId="1DB65F92" w14:textId="77777777" w:rsidR="00615978" w:rsidRDefault="00615978"/>
        </w:tc>
      </w:tr>
      <w:tr w:rsidR="00615978" w14:paraId="3B76A4FA" w14:textId="77777777">
        <w:trPr>
          <w:trHeight w:val="312"/>
        </w:trPr>
        <w:tc>
          <w:tcPr>
            <w:tcW w:w="2280" w:type="dxa"/>
            <w:tcBorders>
              <w:top w:val="single" w:sz="6" w:space="0" w:color="000000"/>
              <w:left w:val="single" w:sz="12" w:space="0" w:color="000000"/>
              <w:bottom w:val="single" w:sz="12" w:space="0" w:color="000000"/>
              <w:right w:val="single" w:sz="6" w:space="0" w:color="000000"/>
            </w:tcBorders>
            <w:tcMar>
              <w:top w:w="80" w:type="dxa"/>
              <w:left w:w="80" w:type="dxa"/>
              <w:bottom w:w="80" w:type="dxa"/>
              <w:right w:w="80" w:type="dxa"/>
            </w:tcMar>
          </w:tcPr>
          <w:p w14:paraId="7232922A" w14:textId="77777777" w:rsidR="00615978" w:rsidRDefault="00615978"/>
        </w:tc>
        <w:tc>
          <w:tcPr>
            <w:tcW w:w="7188" w:type="dxa"/>
            <w:tcBorders>
              <w:top w:val="single" w:sz="6" w:space="0" w:color="000000"/>
              <w:left w:val="single" w:sz="6" w:space="0" w:color="000000"/>
              <w:bottom w:val="single" w:sz="12" w:space="0" w:color="000000"/>
              <w:right w:val="single" w:sz="12" w:space="0" w:color="000000"/>
            </w:tcBorders>
            <w:tcMar>
              <w:top w:w="80" w:type="dxa"/>
              <w:left w:w="80" w:type="dxa"/>
              <w:bottom w:w="80" w:type="dxa"/>
              <w:right w:w="80" w:type="dxa"/>
            </w:tcMar>
          </w:tcPr>
          <w:p w14:paraId="191E5384" w14:textId="77777777" w:rsidR="00615978" w:rsidRDefault="00615978"/>
        </w:tc>
      </w:tr>
    </w:tbl>
    <w:p w14:paraId="51A3E33C" w14:textId="77777777" w:rsidR="00615978" w:rsidRDefault="00615978">
      <w:pPr>
        <w:pStyle w:val="BodyA"/>
        <w:widowControl w:val="0"/>
        <w:ind w:left="108" w:hanging="108"/>
        <w:rPr>
          <w:b/>
          <w:bCs/>
        </w:rPr>
      </w:pPr>
    </w:p>
    <w:p w14:paraId="17515B87" w14:textId="77777777" w:rsidR="00615978" w:rsidRDefault="00615978">
      <w:pPr>
        <w:pStyle w:val="BodyA"/>
        <w:widowControl w:val="0"/>
        <w:rPr>
          <w:b/>
          <w:bCs/>
        </w:rPr>
      </w:pPr>
    </w:p>
    <w:p w14:paraId="2730FEA5" w14:textId="77777777" w:rsidR="00615978" w:rsidRDefault="00615978">
      <w:pPr>
        <w:pStyle w:val="BodyA"/>
      </w:pPr>
    </w:p>
    <w:p w14:paraId="1DA5C70D" w14:textId="77777777" w:rsidR="00615978" w:rsidRDefault="00615978">
      <w:pPr>
        <w:pStyle w:val="BodyA"/>
      </w:pPr>
    </w:p>
    <w:p w14:paraId="7BD1FFA8" w14:textId="77777777" w:rsidR="00615978" w:rsidRDefault="00000000">
      <w:pPr>
        <w:pStyle w:val="BodyA"/>
        <w:rPr>
          <w:b/>
          <w:bCs/>
        </w:rPr>
      </w:pPr>
      <w:r>
        <w:rPr>
          <w:b/>
          <w:bCs/>
        </w:rPr>
        <w:t>Other code review comments</w:t>
      </w:r>
    </w:p>
    <w:tbl>
      <w:tblPr>
        <w:tblW w:w="946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468"/>
      </w:tblGrid>
      <w:tr w:rsidR="00615978" w14:paraId="23E069E4"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65CDFCFF" w14:textId="7BC152EB" w:rsidR="00277A59" w:rsidRPr="00277A59" w:rsidRDefault="00277A59" w:rsidP="00277A59">
            <w:pPr>
              <w:pStyle w:val="ListParagraph"/>
              <w:numPr>
                <w:ilvl w:val="0"/>
                <w:numId w:val="7"/>
              </w:numPr>
            </w:pPr>
            <w:r w:rsidRPr="00277A59">
              <w:t xml:space="preserve">Project architecture is </w:t>
            </w:r>
            <w:r w:rsidRPr="00277A59">
              <w:rPr>
                <w:b/>
                <w:bCs/>
              </w:rPr>
              <w:t>excellent</w:t>
            </w:r>
            <w:r w:rsidRPr="00277A59">
              <w:t xml:space="preserve"> — clear modular separation:</w:t>
            </w:r>
          </w:p>
          <w:p w14:paraId="2A6FA133" w14:textId="77777777" w:rsidR="00277A59" w:rsidRPr="00277A59" w:rsidRDefault="00277A59" w:rsidP="00277A59">
            <w:pPr>
              <w:numPr>
                <w:ilvl w:val="0"/>
                <w:numId w:val="6"/>
              </w:numPr>
            </w:pPr>
            <w:r w:rsidRPr="00277A59">
              <w:t>dataset</w:t>
            </w:r>
          </w:p>
          <w:p w14:paraId="1787DDD9" w14:textId="77777777" w:rsidR="00277A59" w:rsidRPr="00277A59" w:rsidRDefault="00277A59" w:rsidP="00277A59">
            <w:pPr>
              <w:numPr>
                <w:ilvl w:val="0"/>
                <w:numId w:val="6"/>
              </w:numPr>
            </w:pPr>
            <w:proofErr w:type="spellStart"/>
            <w:r w:rsidRPr="00277A59">
              <w:t>dataloader</w:t>
            </w:r>
            <w:proofErr w:type="spellEnd"/>
          </w:p>
          <w:p w14:paraId="525689C6" w14:textId="77777777" w:rsidR="00277A59" w:rsidRPr="00277A59" w:rsidRDefault="00277A59" w:rsidP="00277A59">
            <w:pPr>
              <w:numPr>
                <w:ilvl w:val="0"/>
                <w:numId w:val="6"/>
              </w:numPr>
            </w:pPr>
            <w:r w:rsidRPr="00277A59">
              <w:t>transforms</w:t>
            </w:r>
          </w:p>
          <w:p w14:paraId="5CF056C1" w14:textId="77777777" w:rsidR="00277A59" w:rsidRPr="00277A59" w:rsidRDefault="00277A59" w:rsidP="00277A59">
            <w:pPr>
              <w:numPr>
                <w:ilvl w:val="0"/>
                <w:numId w:val="6"/>
              </w:numPr>
            </w:pPr>
            <w:r w:rsidRPr="00277A59">
              <w:t>sampler</w:t>
            </w:r>
          </w:p>
          <w:p w14:paraId="0B3D248D" w14:textId="77777777" w:rsidR="00277A59" w:rsidRPr="00277A59" w:rsidRDefault="00277A59" w:rsidP="00277A59">
            <w:pPr>
              <w:numPr>
                <w:ilvl w:val="0"/>
                <w:numId w:val="6"/>
              </w:numPr>
            </w:pPr>
            <w:r w:rsidRPr="00277A59">
              <w:t>model</w:t>
            </w:r>
          </w:p>
          <w:p w14:paraId="43AFE10E" w14:textId="77777777" w:rsidR="00277A59" w:rsidRPr="00277A59" w:rsidRDefault="00277A59" w:rsidP="00277A59">
            <w:pPr>
              <w:numPr>
                <w:ilvl w:val="0"/>
                <w:numId w:val="6"/>
              </w:numPr>
            </w:pPr>
            <w:r w:rsidRPr="00277A59">
              <w:t>trainer</w:t>
            </w:r>
          </w:p>
          <w:p w14:paraId="4D59B9E4" w14:textId="77777777" w:rsidR="00277A59" w:rsidRPr="00277A59" w:rsidRDefault="00277A59" w:rsidP="00277A59">
            <w:pPr>
              <w:numPr>
                <w:ilvl w:val="0"/>
                <w:numId w:val="6"/>
              </w:numPr>
            </w:pPr>
            <w:r w:rsidRPr="00277A59">
              <w:t>tests</w:t>
            </w:r>
          </w:p>
          <w:p w14:paraId="4249CA3D" w14:textId="77777777" w:rsidR="00615978" w:rsidRDefault="00615978"/>
        </w:tc>
      </w:tr>
      <w:tr w:rsidR="00615978" w14:paraId="242E8672"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734B2099" w14:textId="3EDDFEF8" w:rsidR="00615978" w:rsidRDefault="00277A59" w:rsidP="00277A59">
            <w:pPr>
              <w:pStyle w:val="ListParagraph"/>
              <w:numPr>
                <w:ilvl w:val="0"/>
                <w:numId w:val="7"/>
              </w:numPr>
            </w:pPr>
            <w:r w:rsidRPr="00277A59">
              <w:t>Logging is professional (</w:t>
            </w:r>
            <w:proofErr w:type="spellStart"/>
            <w:r w:rsidRPr="00277A59">
              <w:t>TensorBoard</w:t>
            </w:r>
            <w:proofErr w:type="spellEnd"/>
            <w:r w:rsidRPr="00277A59">
              <w:t>).</w:t>
            </w:r>
          </w:p>
        </w:tc>
      </w:tr>
      <w:tr w:rsidR="00615978" w14:paraId="1C149B47"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27E87671" w14:textId="52A8C292" w:rsidR="00615978" w:rsidRDefault="00277A59" w:rsidP="00277A59">
            <w:pPr>
              <w:pStyle w:val="ListParagraph"/>
              <w:numPr>
                <w:ilvl w:val="0"/>
                <w:numId w:val="7"/>
              </w:numPr>
            </w:pPr>
            <w:r w:rsidRPr="00277A59">
              <w:t>Dataset corruption handling is robust.</w:t>
            </w:r>
          </w:p>
        </w:tc>
      </w:tr>
      <w:tr w:rsidR="00615978" w14:paraId="54BBCCD6"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5D95BE8B" w14:textId="6526EB0A" w:rsidR="00615978" w:rsidRDefault="00277A59" w:rsidP="00277A59">
            <w:pPr>
              <w:pStyle w:val="ListParagraph"/>
              <w:numPr>
                <w:ilvl w:val="0"/>
                <w:numId w:val="7"/>
              </w:numPr>
            </w:pPr>
            <w:r w:rsidRPr="00277A59">
              <w:t>COCO generator supports both XML &amp; JSON raw formats.</w:t>
            </w:r>
          </w:p>
        </w:tc>
      </w:tr>
      <w:tr w:rsidR="00615978" w14:paraId="0773E4A6"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43AE0EA0" w14:textId="33F1B0E8" w:rsidR="00615978" w:rsidRDefault="00277A59" w:rsidP="00277A59">
            <w:pPr>
              <w:pStyle w:val="ListParagraph"/>
              <w:numPr>
                <w:ilvl w:val="0"/>
                <w:numId w:val="7"/>
              </w:numPr>
            </w:pPr>
            <w:r w:rsidRPr="00277A59">
              <w:t>Code readability is high.</w:t>
            </w:r>
          </w:p>
        </w:tc>
      </w:tr>
      <w:tr w:rsidR="00615978" w14:paraId="10543C93"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04176397" w14:textId="3C80107B" w:rsidR="00615978" w:rsidRDefault="00277A59" w:rsidP="00277A59">
            <w:pPr>
              <w:pStyle w:val="ListParagraph"/>
              <w:numPr>
                <w:ilvl w:val="0"/>
                <w:numId w:val="7"/>
              </w:numPr>
            </w:pPr>
            <w:r w:rsidRPr="00277A59">
              <w:t>Training pipeline is production-ready with minor improvements suggested.</w:t>
            </w:r>
          </w:p>
        </w:tc>
      </w:tr>
      <w:tr w:rsidR="00615978" w14:paraId="64DCF726" w14:textId="77777777">
        <w:trPr>
          <w:trHeight w:val="583"/>
        </w:trPr>
        <w:tc>
          <w:tcPr>
            <w:tcW w:w="9468" w:type="dxa"/>
            <w:tcBorders>
              <w:top w:val="single" w:sz="6" w:space="0" w:color="000000"/>
              <w:left w:val="nil"/>
              <w:bottom w:val="single" w:sz="6" w:space="0" w:color="000000"/>
              <w:right w:val="nil"/>
            </w:tcBorders>
            <w:tcMar>
              <w:top w:w="80" w:type="dxa"/>
              <w:left w:w="80" w:type="dxa"/>
              <w:bottom w:w="80" w:type="dxa"/>
              <w:right w:w="80" w:type="dxa"/>
            </w:tcMar>
          </w:tcPr>
          <w:p w14:paraId="0AA48708" w14:textId="77777777" w:rsidR="00615978" w:rsidRDefault="00615978"/>
        </w:tc>
      </w:tr>
    </w:tbl>
    <w:p w14:paraId="0C026452" w14:textId="77777777" w:rsidR="00615978" w:rsidRDefault="00615978">
      <w:pPr>
        <w:pStyle w:val="BodyA"/>
        <w:widowControl w:val="0"/>
        <w:ind w:left="108" w:hanging="108"/>
      </w:pPr>
    </w:p>
    <w:sectPr w:rsidR="00615978">
      <w:headerReference w:type="default" r:id="rId7"/>
      <w:footerReference w:type="default" r:id="rId8"/>
      <w:pgSz w:w="12240" w:h="15840"/>
      <w:pgMar w:top="720" w:right="1440" w:bottom="720" w:left="144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84ABB" w14:textId="77777777" w:rsidR="00DE1B5F" w:rsidRDefault="00DE1B5F">
      <w:r>
        <w:separator/>
      </w:r>
    </w:p>
  </w:endnote>
  <w:endnote w:type="continuationSeparator" w:id="0">
    <w:p w14:paraId="374A7647" w14:textId="77777777" w:rsidR="00DE1B5F" w:rsidRDefault="00DE1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0F2C" w14:textId="77777777" w:rsidR="00615978" w:rsidRDefault="0061597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156F" w14:textId="77777777" w:rsidR="00DE1B5F" w:rsidRDefault="00DE1B5F">
      <w:r>
        <w:separator/>
      </w:r>
    </w:p>
  </w:footnote>
  <w:footnote w:type="continuationSeparator" w:id="0">
    <w:p w14:paraId="25370643" w14:textId="77777777" w:rsidR="00DE1B5F" w:rsidRDefault="00DE1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91F1" w14:textId="77777777" w:rsidR="00615978" w:rsidRDefault="0061597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C13"/>
    <w:multiLevelType w:val="hybridMultilevel"/>
    <w:tmpl w:val="AB5C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D4B01"/>
    <w:multiLevelType w:val="hybridMultilevel"/>
    <w:tmpl w:val="41FC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B574E"/>
    <w:multiLevelType w:val="hybridMultilevel"/>
    <w:tmpl w:val="1E3A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A2594"/>
    <w:multiLevelType w:val="hybridMultilevel"/>
    <w:tmpl w:val="DA84A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123301"/>
    <w:multiLevelType w:val="hybridMultilevel"/>
    <w:tmpl w:val="F428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101641"/>
    <w:multiLevelType w:val="multilevel"/>
    <w:tmpl w:val="E6B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C6750"/>
    <w:multiLevelType w:val="hybridMultilevel"/>
    <w:tmpl w:val="4514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4006399">
    <w:abstractNumId w:val="2"/>
  </w:num>
  <w:num w:numId="2" w16cid:durableId="287706406">
    <w:abstractNumId w:val="0"/>
  </w:num>
  <w:num w:numId="3" w16cid:durableId="1508328724">
    <w:abstractNumId w:val="6"/>
  </w:num>
  <w:num w:numId="4" w16cid:durableId="897981927">
    <w:abstractNumId w:val="4"/>
  </w:num>
  <w:num w:numId="5" w16cid:durableId="1234044594">
    <w:abstractNumId w:val="1"/>
  </w:num>
  <w:num w:numId="6" w16cid:durableId="258298096">
    <w:abstractNumId w:val="5"/>
  </w:num>
  <w:num w:numId="7" w16cid:durableId="1283999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978"/>
    <w:rsid w:val="000D4310"/>
    <w:rsid w:val="001F737D"/>
    <w:rsid w:val="00277A59"/>
    <w:rsid w:val="003A4BA3"/>
    <w:rsid w:val="00411E02"/>
    <w:rsid w:val="00612D55"/>
    <w:rsid w:val="00615978"/>
    <w:rsid w:val="00A637A0"/>
    <w:rsid w:val="00B0672D"/>
    <w:rsid w:val="00BB1AA2"/>
    <w:rsid w:val="00DE1B5F"/>
    <w:rsid w:val="00F6564A"/>
    <w:rsid w:val="00FD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4BD0"/>
  <w15:docId w15:val="{4085FCA6-2579-4992-9601-CCCB7C89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before="120"/>
    </w:pPr>
    <w:rPr>
      <w:rFonts w:ascii="Arial" w:hAnsi="Arial" w:cs="Arial Unicode MS"/>
      <w:color w:val="000000"/>
      <w:u w:color="000000"/>
      <w14:textOutline w14:w="12700" w14:cap="flat" w14:cmpd="sng" w14:algn="ctr">
        <w14:noFill/>
        <w14:prstDash w14:val="solid"/>
        <w14:miter w14:lim="400000"/>
      </w14:textOutline>
    </w:rPr>
  </w:style>
  <w:style w:type="paragraph" w:styleId="ListParagraph">
    <w:name w:val="List Paragraph"/>
    <w:basedOn w:val="Normal"/>
    <w:uiPriority w:val="34"/>
    <w:qFormat/>
    <w:rsid w:val="003A4B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6</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Pavan Preetham Angulyabharanam</cp:lastModifiedBy>
  <cp:revision>4</cp:revision>
  <dcterms:created xsi:type="dcterms:W3CDTF">2025-11-27T16:13:00Z</dcterms:created>
  <dcterms:modified xsi:type="dcterms:W3CDTF">2025-11-30T02:22:00Z</dcterms:modified>
</cp:coreProperties>
</file>