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80" w:lineRule="auto"/>
        <w:jc w:val="both"/>
        <w:rPr/>
      </w:pPr>
      <w:sdt>
        <w:sdtPr>
          <w:tag w:val="goog_rdk_0"/>
        </w:sdtPr>
        <w:sdtContent>
          <w:r w:rsidDel="00000000" w:rsidR="00000000" w:rsidRPr="00000000">
            <w:rPr>
              <w:rFonts w:ascii="Baloo" w:cs="Baloo" w:eastAsia="Baloo" w:hAnsi="Baloo"/>
              <w:color w:val="3a3a3a"/>
              <w:sz w:val="26"/>
              <w:szCs w:val="26"/>
              <w:highlight w:val="white"/>
              <w:rtl w:val="0"/>
            </w:rPr>
            <w:t xml:space="preserve">एक बार , एक गरीब लकड़हारा अपनी पत्नी के साथ रहता था । उनकी कोई औलाद नहीं थी । एक दिन उसने अपनी पत्नी से कहा - “ काश ! हमारा एक बेटा होता । चाहे वह एक अंगूठे जितना ही लम्बा होता । ” भगवान ने उसकी सुन ली  ।  उसका एक बेटा हुआ परंतु वह अंगूठे के बराबर ही था । उन्होंने उसका नाम अंगूठा ही रख दिया । अंगूठा बड़ा होकर एक चतुर लड़का बना परंतु उसकी लम्बाई नहीं बढ़ी । उसके पिता एक घोड़ा गाड़ी भी चलाते थे । अंगूठा घोड़े के कान के पास बैठकर उसे रास्ता बताता था । एक सर्कस के मालिक ने अंगूठे को देखा तो वह उसे खरीदने के लिए आया । खुद को बेचने के लिए , अंगूठे ने अपने माता-पिता को राजी कर लिया । वह जानता था उन्हें पैसे की ज़रूरत थी । उसने कहा - “ आप घबराओ नहीं , मैं जल्द ही वापस आ जाऊँगा ।</w:t>
          </w:r>
        </w:sdtContent>
      </w:sdt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alo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xgiSV9AffwXFlXczf7WJnMI7NA==">AMUW2mXekOgFVfKoMBOLJJlRqEGAT8BPkJUWx2xoExA5x2VtA/xlvuIQ5Gk+DYoxQ6kV0NfiTzRWR3Fcnb83Eq1H61ZdQ2XAOz54/rGYenwUXQg8hUXuKyZ/isKTa9QMfjawZzHQFdmQJHMn81/BPze/8G7MB1N3wQ==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