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8F0" w:rsidRDefault="007D6FCC">
      <w:pPr>
        <w:pStyle w:val="Heading1"/>
        <w:spacing w:before="71"/>
        <w:ind w:left="670"/>
      </w:pPr>
      <w:r>
        <w:rPr>
          <w:spacing w:val="-6"/>
        </w:rPr>
        <w:t>VISVESVARAYA</w:t>
      </w:r>
      <w:r>
        <w:rPr>
          <w:spacing w:val="-20"/>
        </w:rPr>
        <w:t xml:space="preserve"> </w:t>
      </w:r>
      <w:r>
        <w:rPr>
          <w:spacing w:val="-6"/>
        </w:rPr>
        <w:t>TECHNOLOGICAL</w:t>
      </w:r>
      <w:r>
        <w:rPr>
          <w:spacing w:val="-10"/>
        </w:rPr>
        <w:t xml:space="preserve"> </w:t>
      </w:r>
      <w:r>
        <w:rPr>
          <w:spacing w:val="-6"/>
        </w:rPr>
        <w:t>UNIVERSITY</w:t>
      </w:r>
    </w:p>
    <w:p w:rsidR="00CD08F0" w:rsidRDefault="007D6FCC">
      <w:pPr>
        <w:pStyle w:val="BodyText"/>
        <w:spacing w:before="32"/>
        <w:ind w:left="168" w:right="113"/>
        <w:jc w:val="center"/>
      </w:pPr>
      <w:r>
        <w:t>"</w:t>
      </w:r>
      <w:proofErr w:type="spellStart"/>
      <w:r>
        <w:t>Jnana</w:t>
      </w:r>
      <w:proofErr w:type="spellEnd"/>
      <w:r>
        <w:rPr>
          <w:spacing w:val="-2"/>
        </w:rPr>
        <w:t xml:space="preserve"> </w:t>
      </w:r>
      <w:proofErr w:type="spellStart"/>
      <w:r>
        <w:t>Sangama</w:t>
      </w:r>
      <w:proofErr w:type="spellEnd"/>
      <w:r>
        <w:t>",</w:t>
      </w:r>
      <w:r>
        <w:rPr>
          <w:spacing w:val="-1"/>
        </w:rPr>
        <w:t xml:space="preserve"> </w:t>
      </w:r>
      <w:proofErr w:type="spellStart"/>
      <w:r>
        <w:t>Belagavi</w:t>
      </w:r>
      <w:proofErr w:type="spellEnd"/>
      <w:r>
        <w:t xml:space="preserve"> -</w:t>
      </w:r>
      <w:r>
        <w:rPr>
          <w:spacing w:val="-1"/>
        </w:rPr>
        <w:t xml:space="preserve"> </w:t>
      </w:r>
      <w:r>
        <w:rPr>
          <w:spacing w:val="-2"/>
        </w:rPr>
        <w:t>590018</w:t>
      </w:r>
    </w:p>
    <w:p w:rsidR="00CD08F0" w:rsidRDefault="007D6FCC">
      <w:pPr>
        <w:pStyle w:val="BodyText"/>
        <w:spacing w:before="58"/>
        <w:rPr>
          <w:sz w:val="20"/>
        </w:rPr>
      </w:pPr>
      <w:r>
        <w:rPr>
          <w:noProof/>
        </w:rPr>
        <w:drawing>
          <wp:anchor distT="0" distB="0" distL="0" distR="0" simplePos="0" relativeHeight="487587840" behindDoc="1" locked="0" layoutInCell="1" allowOverlap="1">
            <wp:simplePos x="0" y="0"/>
            <wp:positionH relativeFrom="page">
              <wp:posOffset>3257550</wp:posOffset>
            </wp:positionH>
            <wp:positionV relativeFrom="paragraph">
              <wp:posOffset>198538</wp:posOffset>
            </wp:positionV>
            <wp:extent cx="1204927" cy="13807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204927" cy="1380744"/>
                    </a:xfrm>
                    <a:prstGeom prst="rect">
                      <a:avLst/>
                    </a:prstGeom>
                  </pic:spPr>
                </pic:pic>
              </a:graphicData>
            </a:graphic>
          </wp:anchor>
        </w:drawing>
      </w:r>
    </w:p>
    <w:p w:rsidR="00CD08F0" w:rsidRDefault="007D6FCC">
      <w:pPr>
        <w:spacing w:before="215"/>
        <w:ind w:left="178" w:right="113"/>
        <w:jc w:val="center"/>
      </w:pPr>
      <w:r>
        <w:t>A</w:t>
      </w:r>
      <w:r>
        <w:rPr>
          <w:spacing w:val="-15"/>
        </w:rPr>
        <w:t xml:space="preserve"> </w:t>
      </w:r>
      <w:r>
        <w:t>Report</w:t>
      </w:r>
      <w:r>
        <w:rPr>
          <w:spacing w:val="-2"/>
        </w:rPr>
        <w:t xml:space="preserve"> </w:t>
      </w:r>
      <w:r>
        <w:rPr>
          <w:spacing w:val="-5"/>
        </w:rPr>
        <w:t>on</w:t>
      </w:r>
    </w:p>
    <w:p w:rsidR="00CD08F0" w:rsidRDefault="007D6FCC">
      <w:pPr>
        <w:pStyle w:val="Heading4"/>
        <w:spacing w:before="66"/>
        <w:ind w:left="172"/>
      </w:pPr>
      <w:r>
        <w:rPr>
          <w:noProof/>
        </w:rPr>
        <w:drawing>
          <wp:anchor distT="0" distB="0" distL="0" distR="0" simplePos="0" relativeHeight="487588352" behindDoc="1" locked="0" layoutInCell="1" allowOverlap="1">
            <wp:simplePos x="0" y="0"/>
            <wp:positionH relativeFrom="page">
              <wp:posOffset>3243960</wp:posOffset>
            </wp:positionH>
            <wp:positionV relativeFrom="paragraph">
              <wp:posOffset>262141</wp:posOffset>
            </wp:positionV>
            <wp:extent cx="1144778" cy="114414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144778" cy="1144143"/>
                    </a:xfrm>
                    <a:prstGeom prst="rect">
                      <a:avLst/>
                    </a:prstGeom>
                  </pic:spPr>
                </pic:pic>
              </a:graphicData>
            </a:graphic>
          </wp:anchor>
        </w:drawing>
      </w:r>
      <w:r>
        <w:rPr>
          <w:color w:val="C00000"/>
          <w:spacing w:val="-2"/>
        </w:rPr>
        <w:t>NATIONAL</w:t>
      </w:r>
      <w:r>
        <w:rPr>
          <w:color w:val="C00000"/>
          <w:spacing w:val="-18"/>
        </w:rPr>
        <w:t xml:space="preserve"> </w:t>
      </w:r>
      <w:r>
        <w:rPr>
          <w:color w:val="C00000"/>
          <w:spacing w:val="-2"/>
        </w:rPr>
        <w:t>SERVICE</w:t>
      </w:r>
      <w:r>
        <w:rPr>
          <w:color w:val="C00000"/>
          <w:spacing w:val="-9"/>
        </w:rPr>
        <w:t xml:space="preserve"> </w:t>
      </w:r>
      <w:r>
        <w:rPr>
          <w:color w:val="C00000"/>
          <w:spacing w:val="-2"/>
        </w:rPr>
        <w:t>SCHEME</w:t>
      </w:r>
      <w:r>
        <w:rPr>
          <w:color w:val="C00000"/>
          <w:spacing w:val="-5"/>
        </w:rPr>
        <w:t xml:space="preserve"> </w:t>
      </w:r>
      <w:r>
        <w:rPr>
          <w:color w:val="C00000"/>
          <w:spacing w:val="-2"/>
        </w:rPr>
        <w:t>[NSS]</w:t>
      </w:r>
    </w:p>
    <w:p w:rsidR="00CD08F0" w:rsidRDefault="007D6FCC">
      <w:pPr>
        <w:spacing w:before="23"/>
        <w:ind w:left="169" w:right="113"/>
        <w:jc w:val="center"/>
        <w:rPr>
          <w:b/>
          <w:sz w:val="28"/>
        </w:rPr>
      </w:pPr>
      <w:r>
        <w:rPr>
          <w:b/>
          <w:color w:val="C00000"/>
          <w:spacing w:val="-2"/>
          <w:sz w:val="28"/>
        </w:rPr>
        <w:t>NON</w:t>
      </w:r>
      <w:r>
        <w:rPr>
          <w:b/>
          <w:color w:val="C00000"/>
          <w:spacing w:val="-9"/>
          <w:sz w:val="28"/>
        </w:rPr>
        <w:t xml:space="preserve"> </w:t>
      </w:r>
      <w:r>
        <w:rPr>
          <w:b/>
          <w:color w:val="C00000"/>
          <w:spacing w:val="-2"/>
          <w:sz w:val="28"/>
        </w:rPr>
        <w:t>CREDIT</w:t>
      </w:r>
      <w:r>
        <w:rPr>
          <w:b/>
          <w:color w:val="C00000"/>
          <w:spacing w:val="-11"/>
          <w:sz w:val="28"/>
        </w:rPr>
        <w:t xml:space="preserve"> </w:t>
      </w:r>
      <w:r>
        <w:rPr>
          <w:b/>
          <w:color w:val="C00000"/>
          <w:spacing w:val="-2"/>
          <w:sz w:val="28"/>
        </w:rPr>
        <w:t>MANDATORY</w:t>
      </w:r>
      <w:r>
        <w:rPr>
          <w:b/>
          <w:color w:val="C00000"/>
          <w:spacing w:val="-15"/>
          <w:sz w:val="28"/>
        </w:rPr>
        <w:t xml:space="preserve"> </w:t>
      </w:r>
      <w:r>
        <w:rPr>
          <w:b/>
          <w:color w:val="C00000"/>
          <w:spacing w:val="-2"/>
          <w:sz w:val="28"/>
        </w:rPr>
        <w:t>COURSE</w:t>
      </w:r>
    </w:p>
    <w:p w:rsidR="00CD08F0" w:rsidRDefault="007D6FCC">
      <w:pPr>
        <w:spacing w:before="152"/>
        <w:ind w:left="156" w:right="113"/>
        <w:jc w:val="center"/>
      </w:pPr>
      <w:r>
        <w:t>Submitted</w:t>
      </w:r>
      <w:r>
        <w:rPr>
          <w:spacing w:val="-8"/>
        </w:rPr>
        <w:t xml:space="preserve"> </w:t>
      </w:r>
      <w:r>
        <w:t>in</w:t>
      </w:r>
      <w:r>
        <w:rPr>
          <w:spacing w:val="-3"/>
        </w:rPr>
        <w:t xml:space="preserve"> </w:t>
      </w:r>
      <w:r>
        <w:t>partial</w:t>
      </w:r>
      <w:r>
        <w:rPr>
          <w:spacing w:val="-2"/>
        </w:rPr>
        <w:t xml:space="preserve"> </w:t>
      </w:r>
      <w:r>
        <w:t>fulfillment</w:t>
      </w:r>
      <w:r>
        <w:rPr>
          <w:spacing w:val="-2"/>
        </w:rPr>
        <w:t xml:space="preserve"> </w:t>
      </w:r>
      <w:r>
        <w:t>of</w:t>
      </w:r>
      <w:r>
        <w:rPr>
          <w:spacing w:val="-5"/>
        </w:rPr>
        <w:t xml:space="preserve"> </w:t>
      </w:r>
      <w:r>
        <w:t>the</w:t>
      </w:r>
      <w:r>
        <w:rPr>
          <w:spacing w:val="-5"/>
        </w:rPr>
        <w:t xml:space="preserve"> </w:t>
      </w:r>
      <w:r>
        <w:t>requirement</w:t>
      </w:r>
      <w:r>
        <w:rPr>
          <w:spacing w:val="-3"/>
        </w:rPr>
        <w:t xml:space="preserve"> </w:t>
      </w:r>
      <w:r>
        <w:t>for</w:t>
      </w:r>
      <w:r>
        <w:rPr>
          <w:spacing w:val="-5"/>
        </w:rPr>
        <w:t xml:space="preserve"> </w:t>
      </w:r>
      <w:r>
        <w:t>the</w:t>
      </w:r>
      <w:r>
        <w:rPr>
          <w:spacing w:val="-3"/>
        </w:rPr>
        <w:t xml:space="preserve"> </w:t>
      </w:r>
      <w:r>
        <w:t>award</w:t>
      </w:r>
      <w:r>
        <w:rPr>
          <w:spacing w:val="-3"/>
        </w:rPr>
        <w:t xml:space="preserve"> </w:t>
      </w:r>
      <w:r>
        <w:t>of</w:t>
      </w:r>
      <w:r>
        <w:rPr>
          <w:spacing w:val="-5"/>
        </w:rPr>
        <w:t xml:space="preserve"> </w:t>
      </w:r>
      <w:r>
        <w:t>the</w:t>
      </w:r>
      <w:r>
        <w:rPr>
          <w:spacing w:val="-3"/>
        </w:rPr>
        <w:t xml:space="preserve"> </w:t>
      </w:r>
      <w:r>
        <w:t>degree</w:t>
      </w:r>
      <w:r>
        <w:rPr>
          <w:spacing w:val="-3"/>
        </w:rPr>
        <w:t xml:space="preserve"> </w:t>
      </w:r>
      <w:r>
        <w:rPr>
          <w:spacing w:val="-5"/>
        </w:rPr>
        <w:t>of</w:t>
      </w:r>
    </w:p>
    <w:p w:rsidR="00CD08F0" w:rsidRDefault="007D6FCC">
      <w:pPr>
        <w:spacing w:before="180" w:line="249" w:lineRule="auto"/>
        <w:ind w:left="3458" w:right="3335"/>
        <w:jc w:val="center"/>
        <w:rPr>
          <w:b/>
          <w:sz w:val="28"/>
        </w:rPr>
      </w:pPr>
      <w:r>
        <w:rPr>
          <w:b/>
          <w:color w:val="006FC0"/>
          <w:sz w:val="28"/>
        </w:rPr>
        <w:t>Bachelor</w:t>
      </w:r>
      <w:r>
        <w:rPr>
          <w:b/>
          <w:color w:val="006FC0"/>
          <w:spacing w:val="-18"/>
          <w:sz w:val="28"/>
        </w:rPr>
        <w:t xml:space="preserve"> </w:t>
      </w:r>
      <w:r>
        <w:rPr>
          <w:b/>
          <w:color w:val="006FC0"/>
          <w:sz w:val="28"/>
        </w:rPr>
        <w:t>of</w:t>
      </w:r>
      <w:r>
        <w:rPr>
          <w:b/>
          <w:color w:val="006FC0"/>
          <w:spacing w:val="-17"/>
          <w:sz w:val="28"/>
        </w:rPr>
        <w:t xml:space="preserve"> </w:t>
      </w:r>
      <w:r>
        <w:rPr>
          <w:b/>
          <w:color w:val="006FC0"/>
          <w:sz w:val="28"/>
        </w:rPr>
        <w:t xml:space="preserve">Engineering </w:t>
      </w:r>
      <w:r>
        <w:rPr>
          <w:b/>
          <w:color w:val="006FC0"/>
          <w:spacing w:val="-6"/>
          <w:sz w:val="28"/>
        </w:rPr>
        <w:t>in</w:t>
      </w:r>
    </w:p>
    <w:p w:rsidR="00CD08F0" w:rsidRDefault="007D6FCC">
      <w:pPr>
        <w:spacing w:line="320" w:lineRule="exact"/>
        <w:ind w:left="166" w:right="113"/>
        <w:jc w:val="center"/>
        <w:rPr>
          <w:b/>
          <w:sz w:val="28"/>
        </w:rPr>
      </w:pPr>
      <w:r>
        <w:rPr>
          <w:b/>
          <w:color w:val="006FC0"/>
          <w:sz w:val="28"/>
        </w:rPr>
        <w:t>Computer</w:t>
      </w:r>
      <w:r>
        <w:rPr>
          <w:b/>
          <w:color w:val="006FC0"/>
          <w:spacing w:val="-10"/>
          <w:sz w:val="28"/>
        </w:rPr>
        <w:t xml:space="preserve"> </w:t>
      </w:r>
      <w:r>
        <w:rPr>
          <w:b/>
          <w:color w:val="006FC0"/>
          <w:sz w:val="28"/>
        </w:rPr>
        <w:t>Science</w:t>
      </w:r>
      <w:r>
        <w:rPr>
          <w:b/>
          <w:color w:val="006FC0"/>
          <w:spacing w:val="-5"/>
          <w:sz w:val="28"/>
        </w:rPr>
        <w:t xml:space="preserve"> </w:t>
      </w:r>
      <w:r>
        <w:rPr>
          <w:b/>
          <w:color w:val="006FC0"/>
          <w:sz w:val="28"/>
        </w:rPr>
        <w:t>and</w:t>
      </w:r>
      <w:r>
        <w:rPr>
          <w:b/>
          <w:color w:val="006FC0"/>
          <w:spacing w:val="-5"/>
          <w:sz w:val="28"/>
        </w:rPr>
        <w:t xml:space="preserve"> </w:t>
      </w:r>
      <w:r w:rsidR="00213CC3">
        <w:rPr>
          <w:b/>
          <w:color w:val="006FC0"/>
          <w:spacing w:val="-2"/>
          <w:sz w:val="28"/>
        </w:rPr>
        <w:t>Engineering (Artificial Intelligence &amp; Machine Learning)</w:t>
      </w:r>
    </w:p>
    <w:p w:rsidR="00CD08F0" w:rsidRDefault="007D6FCC">
      <w:pPr>
        <w:spacing w:before="119" w:line="376" w:lineRule="auto"/>
        <w:ind w:left="4340" w:right="4093" w:firstLine="475"/>
        <w:rPr>
          <w:b/>
          <w:sz w:val="24"/>
        </w:rPr>
      </w:pPr>
      <w:r>
        <w:rPr>
          <w:b/>
          <w:spacing w:val="-6"/>
          <w:sz w:val="24"/>
        </w:rPr>
        <w:t xml:space="preserve">By </w:t>
      </w:r>
    </w:p>
    <w:p w:rsidR="002874A7" w:rsidRDefault="002874A7">
      <w:pPr>
        <w:spacing w:before="119" w:line="376" w:lineRule="auto"/>
        <w:ind w:left="4340" w:right="4093" w:firstLine="475"/>
        <w:rPr>
          <w:b/>
          <w:sz w:val="24"/>
        </w:rPr>
      </w:pPr>
      <w:r>
        <w:rPr>
          <w:b/>
          <w:sz w:val="24"/>
        </w:rPr>
        <w:t>Name</w:t>
      </w:r>
    </w:p>
    <w:p w:rsidR="00CD08F0" w:rsidRDefault="002874A7">
      <w:pPr>
        <w:ind w:left="4280"/>
        <w:rPr>
          <w:b/>
          <w:sz w:val="24"/>
        </w:rPr>
      </w:pPr>
      <w:r>
        <w:rPr>
          <w:b/>
          <w:spacing w:val="-2"/>
          <w:sz w:val="24"/>
        </w:rPr>
        <w:t xml:space="preserve">         USN</w:t>
      </w:r>
    </w:p>
    <w:p w:rsidR="00CD08F0" w:rsidRDefault="007D6FCC">
      <w:pPr>
        <w:spacing w:before="22"/>
        <w:ind w:left="173" w:right="113"/>
        <w:jc w:val="center"/>
        <w:rPr>
          <w:sz w:val="28"/>
        </w:rPr>
      </w:pPr>
      <w:r>
        <w:rPr>
          <w:sz w:val="28"/>
        </w:rPr>
        <w:t>Under</w:t>
      </w:r>
      <w:r>
        <w:rPr>
          <w:spacing w:val="-7"/>
          <w:sz w:val="28"/>
        </w:rPr>
        <w:t xml:space="preserve"> </w:t>
      </w:r>
      <w:r>
        <w:rPr>
          <w:sz w:val="28"/>
        </w:rPr>
        <w:t>the</w:t>
      </w:r>
      <w:r>
        <w:rPr>
          <w:spacing w:val="-4"/>
          <w:sz w:val="28"/>
        </w:rPr>
        <w:t xml:space="preserve"> </w:t>
      </w:r>
      <w:r>
        <w:rPr>
          <w:sz w:val="28"/>
        </w:rPr>
        <w:t>guidance</w:t>
      </w:r>
      <w:r>
        <w:rPr>
          <w:spacing w:val="-6"/>
          <w:sz w:val="28"/>
        </w:rPr>
        <w:t xml:space="preserve"> </w:t>
      </w:r>
      <w:r>
        <w:rPr>
          <w:spacing w:val="-5"/>
          <w:sz w:val="28"/>
        </w:rPr>
        <w:t>of</w:t>
      </w:r>
    </w:p>
    <w:p w:rsidR="00CD08F0" w:rsidRDefault="002874A7">
      <w:pPr>
        <w:spacing w:before="29"/>
        <w:ind w:left="128" w:right="113"/>
        <w:jc w:val="center"/>
        <w:rPr>
          <w:b/>
          <w:sz w:val="28"/>
        </w:rPr>
      </w:pPr>
      <w:r>
        <w:rPr>
          <w:b/>
          <w:spacing w:val="-2"/>
          <w:sz w:val="28"/>
        </w:rPr>
        <w:t>Dr</w:t>
      </w:r>
      <w:r w:rsidR="007D6FCC">
        <w:rPr>
          <w:b/>
          <w:spacing w:val="-2"/>
          <w:sz w:val="28"/>
        </w:rPr>
        <w:t>.</w:t>
      </w:r>
      <w:r w:rsidR="007D6FCC">
        <w:rPr>
          <w:b/>
          <w:spacing w:val="-12"/>
          <w:sz w:val="28"/>
        </w:rPr>
        <w:t xml:space="preserve"> </w:t>
      </w:r>
      <w:proofErr w:type="spellStart"/>
      <w:r>
        <w:rPr>
          <w:b/>
          <w:spacing w:val="-12"/>
          <w:sz w:val="28"/>
        </w:rPr>
        <w:t>Hussana</w:t>
      </w:r>
      <w:proofErr w:type="spellEnd"/>
      <w:r>
        <w:rPr>
          <w:b/>
          <w:spacing w:val="-12"/>
          <w:sz w:val="28"/>
        </w:rPr>
        <w:t xml:space="preserve"> </w:t>
      </w:r>
      <w:proofErr w:type="spellStart"/>
      <w:r>
        <w:rPr>
          <w:b/>
          <w:spacing w:val="-12"/>
          <w:sz w:val="28"/>
        </w:rPr>
        <w:t>Johar</w:t>
      </w:r>
      <w:proofErr w:type="spellEnd"/>
      <w:r>
        <w:rPr>
          <w:b/>
          <w:spacing w:val="-12"/>
          <w:sz w:val="28"/>
        </w:rPr>
        <w:t xml:space="preserve"> R B</w:t>
      </w:r>
    </w:p>
    <w:p w:rsidR="00CD08F0" w:rsidRDefault="007D6FCC">
      <w:pPr>
        <w:spacing w:before="114"/>
        <w:ind w:left="130" w:right="113"/>
        <w:jc w:val="center"/>
        <w:rPr>
          <w:b/>
          <w:sz w:val="24"/>
        </w:rPr>
      </w:pPr>
      <w:r>
        <w:rPr>
          <w:b/>
          <w:sz w:val="24"/>
        </w:rPr>
        <w:t>Ass</w:t>
      </w:r>
      <w:r w:rsidR="002874A7">
        <w:rPr>
          <w:b/>
          <w:sz w:val="24"/>
        </w:rPr>
        <w:t>ociate</w:t>
      </w:r>
      <w:r>
        <w:rPr>
          <w:b/>
          <w:spacing w:val="-7"/>
          <w:sz w:val="24"/>
        </w:rPr>
        <w:t xml:space="preserve"> </w:t>
      </w:r>
      <w:r>
        <w:rPr>
          <w:b/>
          <w:spacing w:val="-2"/>
          <w:sz w:val="24"/>
        </w:rPr>
        <w:t>Professor</w:t>
      </w:r>
    </w:p>
    <w:p w:rsidR="00CD08F0" w:rsidRDefault="007D6FCC">
      <w:pPr>
        <w:spacing w:before="136"/>
        <w:ind w:left="123" w:right="113"/>
        <w:jc w:val="center"/>
        <w:rPr>
          <w:b/>
          <w:spacing w:val="-2"/>
          <w:sz w:val="24"/>
        </w:rPr>
      </w:pPr>
      <w:r>
        <w:rPr>
          <w:b/>
          <w:sz w:val="24"/>
        </w:rPr>
        <w:t>Department</w:t>
      </w:r>
      <w:r>
        <w:rPr>
          <w:b/>
          <w:spacing w:val="-2"/>
          <w:sz w:val="24"/>
        </w:rPr>
        <w:t xml:space="preserve"> </w:t>
      </w:r>
      <w:r>
        <w:rPr>
          <w:b/>
          <w:sz w:val="24"/>
        </w:rPr>
        <w:t>of</w:t>
      </w:r>
      <w:r>
        <w:rPr>
          <w:b/>
          <w:spacing w:val="-4"/>
          <w:sz w:val="24"/>
        </w:rPr>
        <w:t xml:space="preserve"> </w:t>
      </w:r>
      <w:r>
        <w:rPr>
          <w:b/>
          <w:sz w:val="24"/>
        </w:rPr>
        <w:t>Computer</w:t>
      </w:r>
      <w:r>
        <w:rPr>
          <w:b/>
          <w:spacing w:val="-5"/>
          <w:sz w:val="24"/>
        </w:rPr>
        <w:t xml:space="preserve"> </w:t>
      </w:r>
      <w:r>
        <w:rPr>
          <w:b/>
          <w:sz w:val="24"/>
        </w:rPr>
        <w:t>Science</w:t>
      </w:r>
      <w:r>
        <w:rPr>
          <w:b/>
          <w:spacing w:val="-4"/>
          <w:sz w:val="24"/>
        </w:rPr>
        <w:t xml:space="preserve"> </w:t>
      </w:r>
      <w:r>
        <w:rPr>
          <w:b/>
          <w:sz w:val="24"/>
        </w:rPr>
        <w:t>and</w:t>
      </w:r>
      <w:r>
        <w:rPr>
          <w:b/>
          <w:spacing w:val="-1"/>
          <w:sz w:val="24"/>
        </w:rPr>
        <w:t xml:space="preserve"> </w:t>
      </w:r>
      <w:r w:rsidR="00391083">
        <w:rPr>
          <w:b/>
          <w:spacing w:val="-2"/>
          <w:sz w:val="24"/>
        </w:rPr>
        <w:t>Engineering (AI</w:t>
      </w:r>
      <w:r w:rsidR="00934557">
        <w:rPr>
          <w:b/>
          <w:spacing w:val="-2"/>
          <w:sz w:val="24"/>
        </w:rPr>
        <w:t xml:space="preserve"> &amp; ML)</w:t>
      </w:r>
    </w:p>
    <w:p w:rsidR="00934557" w:rsidRDefault="00934557">
      <w:pPr>
        <w:spacing w:before="136"/>
        <w:ind w:left="123" w:right="113"/>
        <w:jc w:val="center"/>
        <w:rPr>
          <w:b/>
          <w:sz w:val="24"/>
        </w:rPr>
      </w:pPr>
      <w:r>
        <w:rPr>
          <w:noProof/>
        </w:rPr>
        <w:drawing>
          <wp:anchor distT="0" distB="0" distL="114300" distR="114300" simplePos="0" relativeHeight="251658240" behindDoc="0" locked="0" layoutInCell="1" allowOverlap="1" wp14:anchorId="75303867" wp14:editId="55F0CC57">
            <wp:simplePos x="0" y="0"/>
            <wp:positionH relativeFrom="column">
              <wp:posOffset>2124075</wp:posOffset>
            </wp:positionH>
            <wp:positionV relativeFrom="paragraph">
              <wp:posOffset>213360</wp:posOffset>
            </wp:positionV>
            <wp:extent cx="1866900" cy="495300"/>
            <wp:effectExtent l="0" t="0" r="0" b="0"/>
            <wp:wrapNone/>
            <wp:docPr id="15"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1866900" cy="495300"/>
                    </a:xfrm>
                    <a:prstGeom prst="rect">
                      <a:avLst/>
                    </a:prstGeom>
                  </pic:spPr>
                </pic:pic>
              </a:graphicData>
            </a:graphic>
            <wp14:sizeRelH relativeFrom="margin">
              <wp14:pctWidth>0</wp14:pctWidth>
            </wp14:sizeRelH>
            <wp14:sizeRelV relativeFrom="margin">
              <wp14:pctHeight>0</wp14:pctHeight>
            </wp14:sizeRelV>
          </wp:anchor>
        </w:drawing>
      </w:r>
    </w:p>
    <w:p w:rsidR="00CD08F0" w:rsidRDefault="00CD08F0">
      <w:pPr>
        <w:pStyle w:val="BodyText"/>
        <w:spacing w:before="85"/>
        <w:rPr>
          <w:b/>
        </w:rPr>
      </w:pPr>
    </w:p>
    <w:p w:rsidR="00934557" w:rsidRDefault="00934557">
      <w:pPr>
        <w:pStyle w:val="BodyText"/>
        <w:spacing w:before="85"/>
        <w:rPr>
          <w:b/>
        </w:rPr>
      </w:pPr>
    </w:p>
    <w:p w:rsidR="00934557" w:rsidRDefault="00934557">
      <w:pPr>
        <w:pStyle w:val="BodyText"/>
        <w:spacing w:before="85"/>
        <w:rPr>
          <w:b/>
        </w:rPr>
      </w:pPr>
    </w:p>
    <w:p w:rsidR="00CD08F0" w:rsidRDefault="007D6FCC">
      <w:pPr>
        <w:spacing w:before="1"/>
        <w:ind w:left="227" w:right="113"/>
        <w:jc w:val="center"/>
        <w:rPr>
          <w:b/>
          <w:sz w:val="28"/>
        </w:rPr>
      </w:pPr>
      <w:r>
        <w:rPr>
          <w:b/>
          <w:sz w:val="28"/>
        </w:rPr>
        <w:t>DEPARTMENT</w:t>
      </w:r>
      <w:r>
        <w:rPr>
          <w:b/>
          <w:spacing w:val="-20"/>
          <w:sz w:val="28"/>
        </w:rPr>
        <w:t xml:space="preserve"> </w:t>
      </w:r>
      <w:r>
        <w:rPr>
          <w:b/>
          <w:sz w:val="28"/>
        </w:rPr>
        <w:t>OF</w:t>
      </w:r>
      <w:r>
        <w:rPr>
          <w:b/>
          <w:spacing w:val="-17"/>
          <w:sz w:val="28"/>
        </w:rPr>
        <w:t xml:space="preserve"> </w:t>
      </w:r>
      <w:r>
        <w:rPr>
          <w:b/>
          <w:sz w:val="24"/>
        </w:rPr>
        <w:t>COMPUTER</w:t>
      </w:r>
      <w:r>
        <w:rPr>
          <w:b/>
          <w:spacing w:val="-15"/>
          <w:sz w:val="24"/>
        </w:rPr>
        <w:t xml:space="preserve"> </w:t>
      </w:r>
      <w:r>
        <w:rPr>
          <w:b/>
          <w:sz w:val="24"/>
        </w:rPr>
        <w:t>SCIENCE</w:t>
      </w:r>
      <w:r>
        <w:rPr>
          <w:b/>
          <w:spacing w:val="-15"/>
          <w:sz w:val="24"/>
        </w:rPr>
        <w:t xml:space="preserve"> </w:t>
      </w:r>
      <w:r>
        <w:rPr>
          <w:b/>
          <w:sz w:val="24"/>
        </w:rPr>
        <w:t>AND</w:t>
      </w:r>
      <w:r>
        <w:rPr>
          <w:b/>
          <w:spacing w:val="-5"/>
          <w:sz w:val="24"/>
        </w:rPr>
        <w:t xml:space="preserve"> </w:t>
      </w:r>
      <w:r w:rsidR="00391083">
        <w:rPr>
          <w:b/>
          <w:spacing w:val="-2"/>
          <w:sz w:val="28"/>
        </w:rPr>
        <w:t>ENGINEERING (</w:t>
      </w:r>
      <w:r w:rsidR="00934557">
        <w:rPr>
          <w:b/>
          <w:spacing w:val="-2"/>
          <w:sz w:val="28"/>
        </w:rPr>
        <w:t>AI &amp; ML)</w:t>
      </w:r>
    </w:p>
    <w:p w:rsidR="00934557" w:rsidRPr="004F4B9D" w:rsidRDefault="00934557" w:rsidP="00934557">
      <w:pPr>
        <w:spacing w:before="1" w:line="244" w:lineRule="auto"/>
        <w:ind w:left="2229" w:right="1822"/>
        <w:jc w:val="center"/>
        <w:rPr>
          <w:b/>
          <w:sz w:val="40"/>
        </w:rPr>
      </w:pPr>
      <w:r w:rsidRPr="004F4B9D">
        <w:rPr>
          <w:b/>
          <w:sz w:val="40"/>
        </w:rPr>
        <w:t>ATME College of Engineering</w:t>
      </w:r>
    </w:p>
    <w:p w:rsidR="00934557" w:rsidRPr="004F4B9D" w:rsidRDefault="00934557" w:rsidP="00934557">
      <w:pPr>
        <w:spacing w:before="2" w:line="273" w:lineRule="auto"/>
        <w:ind w:left="2123" w:right="1712"/>
        <w:jc w:val="center"/>
      </w:pPr>
      <w:r w:rsidRPr="004F4B9D">
        <w:t>13</w:t>
      </w:r>
      <w:proofErr w:type="spellStart"/>
      <w:r w:rsidRPr="004F4B9D">
        <w:rPr>
          <w:position w:val="7"/>
          <w:sz w:val="15"/>
        </w:rPr>
        <w:t>th</w:t>
      </w:r>
      <w:proofErr w:type="spellEnd"/>
      <w:r w:rsidRPr="004F4B9D">
        <w:rPr>
          <w:position w:val="7"/>
          <w:sz w:val="15"/>
        </w:rPr>
        <w:t xml:space="preserve"> </w:t>
      </w:r>
      <w:r w:rsidRPr="004F4B9D">
        <w:t xml:space="preserve">Kilometer, Mysore – </w:t>
      </w:r>
      <w:proofErr w:type="spellStart"/>
      <w:r w:rsidRPr="004F4B9D">
        <w:t>Kanakapura</w:t>
      </w:r>
      <w:proofErr w:type="spellEnd"/>
      <w:r w:rsidRPr="004F4B9D">
        <w:t xml:space="preserve"> - Bangalore Road, </w:t>
      </w:r>
      <w:r w:rsidR="00281F3A" w:rsidRPr="004F4B9D">
        <w:t>M</w:t>
      </w:r>
      <w:r w:rsidRPr="004F4B9D">
        <w:rPr>
          <w:spacing w:val="-2"/>
        </w:rPr>
        <w:t>ysore-570028</w:t>
      </w:r>
    </w:p>
    <w:p w:rsidR="00CD08F0" w:rsidRDefault="00934557" w:rsidP="00934557">
      <w:pPr>
        <w:pStyle w:val="BodyText"/>
        <w:spacing w:before="33"/>
        <w:ind w:left="226" w:right="113"/>
        <w:jc w:val="center"/>
      </w:pPr>
      <w:r>
        <w:t xml:space="preserve"> </w:t>
      </w:r>
      <w:r w:rsidR="007D6FCC">
        <w:t>(Affiliated</w:t>
      </w:r>
      <w:r w:rsidR="007D6FCC">
        <w:rPr>
          <w:spacing w:val="-12"/>
        </w:rPr>
        <w:t xml:space="preserve"> </w:t>
      </w:r>
      <w:r w:rsidR="007D6FCC">
        <w:t>to</w:t>
      </w:r>
      <w:r w:rsidR="007D6FCC">
        <w:rPr>
          <w:spacing w:val="-15"/>
        </w:rPr>
        <w:t xml:space="preserve"> </w:t>
      </w:r>
      <w:proofErr w:type="spellStart"/>
      <w:r w:rsidR="007D6FCC">
        <w:t>Visvesvaraya</w:t>
      </w:r>
      <w:proofErr w:type="spellEnd"/>
      <w:r w:rsidR="007D6FCC">
        <w:rPr>
          <w:spacing w:val="-15"/>
        </w:rPr>
        <w:t xml:space="preserve"> </w:t>
      </w:r>
      <w:r w:rsidR="007D6FCC">
        <w:t>Technological</w:t>
      </w:r>
      <w:r w:rsidR="007D6FCC">
        <w:rPr>
          <w:spacing w:val="-10"/>
        </w:rPr>
        <w:t xml:space="preserve"> </w:t>
      </w:r>
      <w:r w:rsidR="007D6FCC">
        <w:t>University,</w:t>
      </w:r>
      <w:r w:rsidR="007D6FCC">
        <w:rPr>
          <w:spacing w:val="-10"/>
        </w:rPr>
        <w:t xml:space="preserve"> </w:t>
      </w:r>
      <w:proofErr w:type="spellStart"/>
      <w:r w:rsidR="007D6FCC">
        <w:t>Belagavi</w:t>
      </w:r>
      <w:proofErr w:type="spellEnd"/>
      <w:r w:rsidR="007D6FCC">
        <w:t>)</w:t>
      </w:r>
      <w:r w:rsidR="007D6FCC">
        <w:rPr>
          <w:spacing w:val="-9"/>
        </w:rPr>
        <w:t xml:space="preserve"> </w:t>
      </w:r>
      <w:r>
        <w:t>2024</w:t>
      </w:r>
      <w:r w:rsidR="007D6FCC">
        <w:t>-</w:t>
      </w:r>
      <w:r>
        <w:rPr>
          <w:spacing w:val="-4"/>
        </w:rPr>
        <w:t>2025</w:t>
      </w:r>
    </w:p>
    <w:p w:rsidR="00CD08F0" w:rsidRDefault="00CD08F0">
      <w:pPr>
        <w:jc w:val="center"/>
        <w:sectPr w:rsidR="00CD08F0">
          <w:type w:val="continuous"/>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4F4B9D" w:rsidRPr="004F4B9D" w:rsidRDefault="004F4B9D" w:rsidP="004F4B9D">
      <w:pPr>
        <w:spacing w:before="1" w:line="244" w:lineRule="auto"/>
        <w:ind w:left="2229" w:right="1822"/>
        <w:jc w:val="center"/>
        <w:rPr>
          <w:b/>
          <w:sz w:val="40"/>
        </w:rPr>
      </w:pPr>
      <w:r w:rsidRPr="004F4B9D">
        <w:rPr>
          <w:b/>
          <w:sz w:val="40"/>
        </w:rPr>
        <w:lastRenderedPageBreak/>
        <w:t>ATME College of Engineering</w:t>
      </w:r>
    </w:p>
    <w:p w:rsidR="004F4B9D" w:rsidRPr="004F4B9D" w:rsidRDefault="004F4B9D" w:rsidP="004F4B9D">
      <w:pPr>
        <w:spacing w:before="2" w:line="273" w:lineRule="auto"/>
        <w:ind w:left="2123" w:right="1712"/>
        <w:jc w:val="center"/>
      </w:pPr>
      <w:r w:rsidRPr="004F4B9D">
        <w:t>13</w:t>
      </w:r>
      <w:proofErr w:type="spellStart"/>
      <w:r w:rsidRPr="004F4B9D">
        <w:rPr>
          <w:position w:val="7"/>
          <w:sz w:val="15"/>
        </w:rPr>
        <w:t>th</w:t>
      </w:r>
      <w:proofErr w:type="spellEnd"/>
      <w:r w:rsidRPr="004F4B9D">
        <w:rPr>
          <w:position w:val="7"/>
          <w:sz w:val="15"/>
        </w:rPr>
        <w:t xml:space="preserve"> </w:t>
      </w:r>
      <w:r w:rsidRPr="004F4B9D">
        <w:t xml:space="preserve">Kilometer, Mysore – </w:t>
      </w:r>
      <w:proofErr w:type="spellStart"/>
      <w:r w:rsidRPr="004F4B9D">
        <w:t>Kanakapura</w:t>
      </w:r>
      <w:proofErr w:type="spellEnd"/>
      <w:r w:rsidRPr="004F4B9D">
        <w:t xml:space="preserve"> - Bangalore Road, M</w:t>
      </w:r>
      <w:r w:rsidRPr="004F4B9D">
        <w:rPr>
          <w:spacing w:val="-2"/>
        </w:rPr>
        <w:t>ysore-570028</w:t>
      </w:r>
    </w:p>
    <w:p w:rsidR="00CD08F0" w:rsidRDefault="004F4B9D">
      <w:pPr>
        <w:pStyle w:val="BodyText"/>
        <w:spacing w:before="38" w:line="247" w:lineRule="auto"/>
        <w:ind w:left="1893" w:hanging="953"/>
      </w:pPr>
      <w:r>
        <w:t xml:space="preserve">                    </w:t>
      </w:r>
      <w:r w:rsidR="007D6FCC">
        <w:t xml:space="preserve"> (Affiliated to </w:t>
      </w:r>
      <w:proofErr w:type="spellStart"/>
      <w:r w:rsidR="007D6FCC">
        <w:t>Visv</w:t>
      </w:r>
      <w:r w:rsidR="007D6FCC">
        <w:t>esvaraya</w:t>
      </w:r>
      <w:proofErr w:type="spellEnd"/>
      <w:r w:rsidR="007D6FCC">
        <w:t xml:space="preserve"> Technological University, </w:t>
      </w:r>
      <w:proofErr w:type="spellStart"/>
      <w:r w:rsidR="007D6FCC">
        <w:t>Belagavi</w:t>
      </w:r>
      <w:proofErr w:type="spellEnd"/>
      <w:r w:rsidR="007D6FCC">
        <w:t>)</w:t>
      </w:r>
    </w:p>
    <w:p w:rsidR="00CD08F0" w:rsidRDefault="00CD08F0">
      <w:pPr>
        <w:pStyle w:val="BodyText"/>
        <w:spacing w:before="84"/>
      </w:pPr>
    </w:p>
    <w:p w:rsidR="00CD08F0" w:rsidRDefault="004F4B9D">
      <w:pPr>
        <w:ind w:left="1090"/>
        <w:rPr>
          <w:b/>
          <w:sz w:val="28"/>
        </w:rPr>
      </w:pPr>
      <w:r>
        <w:rPr>
          <w:noProof/>
        </w:rPr>
        <w:drawing>
          <wp:anchor distT="0" distB="0" distL="114300" distR="114300" simplePos="0" relativeHeight="251661312" behindDoc="0" locked="0" layoutInCell="1" allowOverlap="1" wp14:anchorId="6961A396" wp14:editId="61CD9512">
            <wp:simplePos x="0" y="0"/>
            <wp:positionH relativeFrom="column">
              <wp:posOffset>533400</wp:posOffset>
            </wp:positionH>
            <wp:positionV relativeFrom="paragraph">
              <wp:posOffset>512445</wp:posOffset>
            </wp:positionV>
            <wp:extent cx="1981200" cy="666750"/>
            <wp:effectExtent l="0" t="0" r="0" b="0"/>
            <wp:wrapNone/>
            <wp:docPr id="16"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1981200" cy="666750"/>
                    </a:xfrm>
                    <a:prstGeom prst="rect">
                      <a:avLst/>
                    </a:prstGeom>
                  </pic:spPr>
                </pic:pic>
              </a:graphicData>
            </a:graphic>
            <wp14:sizeRelH relativeFrom="margin">
              <wp14:pctWidth>0</wp14:pctWidth>
            </wp14:sizeRelH>
            <wp14:sizeRelV relativeFrom="margin">
              <wp14:pctHeight>0</wp14:pctHeight>
            </wp14:sizeRelV>
          </wp:anchor>
        </w:drawing>
      </w:r>
      <w:r w:rsidR="007D6FCC">
        <w:rPr>
          <w:noProof/>
        </w:rPr>
        <w:drawing>
          <wp:anchor distT="0" distB="0" distL="0" distR="0" simplePos="0" relativeHeight="251660288" behindDoc="1" locked="0" layoutInCell="1" allowOverlap="1">
            <wp:simplePos x="0" y="0"/>
            <wp:positionH relativeFrom="page">
              <wp:posOffset>5135245</wp:posOffset>
            </wp:positionH>
            <wp:positionV relativeFrom="paragraph">
              <wp:posOffset>255366</wp:posOffset>
            </wp:positionV>
            <wp:extent cx="1077087" cy="107708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077087" cy="1077087"/>
                    </a:xfrm>
                    <a:prstGeom prst="rect">
                      <a:avLst/>
                    </a:prstGeom>
                  </pic:spPr>
                </pic:pic>
              </a:graphicData>
            </a:graphic>
          </wp:anchor>
        </w:drawing>
      </w:r>
      <w:r w:rsidR="007D6FCC">
        <w:rPr>
          <w:b/>
          <w:sz w:val="30"/>
        </w:rPr>
        <w:t>DEPA</w:t>
      </w:r>
      <w:r w:rsidR="007D6FCC">
        <w:rPr>
          <w:b/>
          <w:sz w:val="30"/>
        </w:rPr>
        <w:t>RTMENT</w:t>
      </w:r>
      <w:r w:rsidR="007D6FCC">
        <w:rPr>
          <w:b/>
          <w:spacing w:val="-21"/>
          <w:sz w:val="30"/>
        </w:rPr>
        <w:t xml:space="preserve"> </w:t>
      </w:r>
      <w:r w:rsidR="007D6FCC">
        <w:rPr>
          <w:b/>
          <w:sz w:val="30"/>
        </w:rPr>
        <w:t>OF</w:t>
      </w:r>
      <w:r w:rsidR="007D6FCC">
        <w:rPr>
          <w:b/>
          <w:spacing w:val="-19"/>
          <w:sz w:val="30"/>
        </w:rPr>
        <w:t xml:space="preserve"> </w:t>
      </w:r>
      <w:r w:rsidR="007D6FCC">
        <w:rPr>
          <w:b/>
          <w:sz w:val="24"/>
        </w:rPr>
        <w:t>COMPUTER</w:t>
      </w:r>
      <w:r w:rsidR="007D6FCC">
        <w:rPr>
          <w:b/>
          <w:spacing w:val="-11"/>
          <w:sz w:val="24"/>
        </w:rPr>
        <w:t xml:space="preserve"> </w:t>
      </w:r>
      <w:r w:rsidR="007D6FCC">
        <w:rPr>
          <w:b/>
          <w:sz w:val="24"/>
        </w:rPr>
        <w:t>SCIENCE</w:t>
      </w:r>
      <w:r w:rsidR="007D6FCC">
        <w:rPr>
          <w:b/>
          <w:spacing w:val="-15"/>
          <w:sz w:val="24"/>
        </w:rPr>
        <w:t xml:space="preserve"> </w:t>
      </w:r>
      <w:r w:rsidR="007D6FCC">
        <w:rPr>
          <w:b/>
          <w:sz w:val="24"/>
        </w:rPr>
        <w:t>AND</w:t>
      </w:r>
      <w:r w:rsidR="007D6FCC">
        <w:rPr>
          <w:b/>
          <w:spacing w:val="1"/>
          <w:sz w:val="24"/>
        </w:rPr>
        <w:t xml:space="preserve"> </w:t>
      </w:r>
      <w:r w:rsidR="007D6FCC">
        <w:rPr>
          <w:b/>
          <w:spacing w:val="-2"/>
          <w:sz w:val="28"/>
        </w:rPr>
        <w:t>ENGINEERING</w:t>
      </w:r>
    </w:p>
    <w:p w:rsidR="00CD08F0" w:rsidRDefault="007D6FCC">
      <w:pPr>
        <w:pStyle w:val="Heading2"/>
        <w:spacing w:before="251"/>
        <w:ind w:right="129"/>
        <w:rPr>
          <w:u w:val="none"/>
        </w:rPr>
      </w:pPr>
      <w:r>
        <w:rPr>
          <w:spacing w:val="-2"/>
        </w:rPr>
        <w:t>CERTIFICATE</w:t>
      </w:r>
    </w:p>
    <w:p w:rsidR="00CD08F0" w:rsidRDefault="00CD08F0">
      <w:pPr>
        <w:pStyle w:val="BodyText"/>
        <w:spacing w:before="115"/>
      </w:pPr>
    </w:p>
    <w:p w:rsidR="00CD08F0" w:rsidRDefault="007D6FCC">
      <w:pPr>
        <w:spacing w:line="357" w:lineRule="auto"/>
        <w:ind w:left="622" w:right="543" w:hanging="10"/>
        <w:jc w:val="both"/>
        <w:rPr>
          <w:sz w:val="24"/>
        </w:rPr>
      </w:pPr>
      <w:r>
        <w:rPr>
          <w:sz w:val="24"/>
        </w:rPr>
        <w:t xml:space="preserve">Certified that the report entitled </w:t>
      </w:r>
      <w:r>
        <w:rPr>
          <w:b/>
          <w:sz w:val="24"/>
        </w:rPr>
        <w:t>NATIONAL</w:t>
      </w:r>
      <w:r>
        <w:rPr>
          <w:b/>
          <w:spacing w:val="-10"/>
          <w:sz w:val="24"/>
        </w:rPr>
        <w:t xml:space="preserve"> </w:t>
      </w:r>
      <w:r>
        <w:rPr>
          <w:b/>
          <w:sz w:val="24"/>
        </w:rPr>
        <w:t xml:space="preserve">SERVICE SCHEME – </w:t>
      </w:r>
      <w:r w:rsidR="00D905DA">
        <w:rPr>
          <w:b/>
          <w:sz w:val="24"/>
        </w:rPr>
        <w:t>activity name</w:t>
      </w:r>
      <w:r w:rsidR="00D905DA">
        <w:rPr>
          <w:sz w:val="24"/>
        </w:rPr>
        <w:t xml:space="preserve"> in activity place</w:t>
      </w:r>
      <w:r>
        <w:rPr>
          <w:sz w:val="24"/>
        </w:rPr>
        <w:t xml:space="preserve"> a</w:t>
      </w:r>
      <w:r>
        <w:rPr>
          <w:spacing w:val="-2"/>
          <w:sz w:val="24"/>
        </w:rPr>
        <w:t xml:space="preserve"> </w:t>
      </w:r>
      <w:proofErr w:type="spellStart"/>
      <w:r>
        <w:rPr>
          <w:sz w:val="24"/>
        </w:rPr>
        <w:t>bonafide</w:t>
      </w:r>
      <w:proofErr w:type="spellEnd"/>
      <w:r>
        <w:rPr>
          <w:spacing w:val="-2"/>
          <w:sz w:val="24"/>
        </w:rPr>
        <w:t xml:space="preserve"> </w:t>
      </w:r>
      <w:r>
        <w:rPr>
          <w:sz w:val="24"/>
        </w:rPr>
        <w:t>activity</w:t>
      </w:r>
      <w:r>
        <w:rPr>
          <w:spacing w:val="-1"/>
          <w:sz w:val="24"/>
        </w:rPr>
        <w:t xml:space="preserve"> </w:t>
      </w:r>
      <w:r>
        <w:rPr>
          <w:sz w:val="24"/>
        </w:rPr>
        <w:t>carried</w:t>
      </w:r>
      <w:r>
        <w:rPr>
          <w:spacing w:val="-1"/>
          <w:sz w:val="24"/>
        </w:rPr>
        <w:t xml:space="preserve"> </w:t>
      </w:r>
      <w:r>
        <w:rPr>
          <w:sz w:val="24"/>
        </w:rPr>
        <w:t xml:space="preserve">out by </w:t>
      </w:r>
      <w:r>
        <w:rPr>
          <w:b/>
          <w:sz w:val="24"/>
        </w:rPr>
        <w:t>A</w:t>
      </w:r>
      <w:r>
        <w:rPr>
          <w:b/>
          <w:sz w:val="24"/>
        </w:rPr>
        <w:t>d</w:t>
      </w:r>
      <w:r>
        <w:rPr>
          <w:b/>
          <w:sz w:val="24"/>
        </w:rPr>
        <w:t>i</w:t>
      </w:r>
      <w:r>
        <w:rPr>
          <w:b/>
          <w:sz w:val="24"/>
        </w:rPr>
        <w:t>t</w:t>
      </w:r>
      <w:r>
        <w:rPr>
          <w:b/>
          <w:sz w:val="24"/>
        </w:rPr>
        <w:t>i</w:t>
      </w:r>
      <w:r>
        <w:rPr>
          <w:b/>
          <w:spacing w:val="-4"/>
          <w:sz w:val="24"/>
        </w:rPr>
        <w:t xml:space="preserve"> </w:t>
      </w:r>
      <w:r>
        <w:rPr>
          <w:b/>
          <w:sz w:val="24"/>
        </w:rPr>
        <w:t>D</w:t>
      </w:r>
      <w:r>
        <w:rPr>
          <w:b/>
          <w:sz w:val="24"/>
        </w:rPr>
        <w:t>a</w:t>
      </w:r>
      <w:r>
        <w:rPr>
          <w:b/>
          <w:sz w:val="24"/>
        </w:rPr>
        <w:t>s</w:t>
      </w:r>
      <w:r>
        <w:rPr>
          <w:b/>
          <w:spacing w:val="-1"/>
          <w:sz w:val="24"/>
        </w:rPr>
        <w:t xml:space="preserve"> </w:t>
      </w:r>
      <w:r>
        <w:rPr>
          <w:b/>
          <w:sz w:val="24"/>
        </w:rPr>
        <w:t>(1AY21CS014)</w:t>
      </w:r>
      <w:r>
        <w:rPr>
          <w:b/>
          <w:spacing w:val="-1"/>
          <w:sz w:val="24"/>
        </w:rPr>
        <w:t xml:space="preserve"> </w:t>
      </w:r>
      <w:r>
        <w:rPr>
          <w:sz w:val="24"/>
        </w:rPr>
        <w:t>in partial fulfillment</w:t>
      </w:r>
      <w:r>
        <w:rPr>
          <w:spacing w:val="-10"/>
          <w:sz w:val="24"/>
        </w:rPr>
        <w:t xml:space="preserve"> </w:t>
      </w:r>
      <w:r>
        <w:rPr>
          <w:sz w:val="24"/>
        </w:rPr>
        <w:t>for</w:t>
      </w:r>
      <w:r>
        <w:rPr>
          <w:spacing w:val="-12"/>
          <w:sz w:val="24"/>
        </w:rPr>
        <w:t xml:space="preserve"> </w:t>
      </w:r>
      <w:r>
        <w:rPr>
          <w:sz w:val="24"/>
        </w:rPr>
        <w:t>the</w:t>
      </w:r>
      <w:r>
        <w:rPr>
          <w:spacing w:val="-11"/>
          <w:sz w:val="24"/>
        </w:rPr>
        <w:t xml:space="preserve"> </w:t>
      </w:r>
      <w:r>
        <w:rPr>
          <w:sz w:val="24"/>
        </w:rPr>
        <w:t>award</w:t>
      </w:r>
      <w:r>
        <w:rPr>
          <w:spacing w:val="-9"/>
          <w:sz w:val="24"/>
        </w:rPr>
        <w:t xml:space="preserve"> </w:t>
      </w:r>
      <w:r>
        <w:rPr>
          <w:sz w:val="24"/>
        </w:rPr>
        <w:t>of</w:t>
      </w:r>
      <w:r>
        <w:rPr>
          <w:spacing w:val="-11"/>
          <w:sz w:val="24"/>
        </w:rPr>
        <w:t xml:space="preserve"> </w:t>
      </w:r>
      <w:r>
        <w:rPr>
          <w:sz w:val="24"/>
        </w:rPr>
        <w:t>degree</w:t>
      </w:r>
      <w:r>
        <w:rPr>
          <w:spacing w:val="-12"/>
          <w:sz w:val="24"/>
        </w:rPr>
        <w:t xml:space="preserve"> </w:t>
      </w:r>
      <w:r>
        <w:rPr>
          <w:sz w:val="24"/>
        </w:rPr>
        <w:t>of</w:t>
      </w:r>
      <w:r>
        <w:rPr>
          <w:spacing w:val="-10"/>
          <w:sz w:val="24"/>
        </w:rPr>
        <w:t xml:space="preserve"> </w:t>
      </w:r>
      <w:r>
        <w:rPr>
          <w:b/>
          <w:sz w:val="24"/>
        </w:rPr>
        <w:t>Bachelor</w:t>
      </w:r>
      <w:r>
        <w:rPr>
          <w:b/>
          <w:spacing w:val="-13"/>
          <w:sz w:val="24"/>
        </w:rPr>
        <w:t xml:space="preserve"> </w:t>
      </w:r>
      <w:r>
        <w:rPr>
          <w:b/>
          <w:sz w:val="24"/>
        </w:rPr>
        <w:t>of</w:t>
      </w:r>
      <w:r>
        <w:rPr>
          <w:b/>
          <w:spacing w:val="-9"/>
          <w:sz w:val="24"/>
        </w:rPr>
        <w:t xml:space="preserve"> </w:t>
      </w:r>
      <w:r>
        <w:rPr>
          <w:b/>
          <w:sz w:val="24"/>
        </w:rPr>
        <w:t>Engineering</w:t>
      </w:r>
      <w:r>
        <w:rPr>
          <w:b/>
          <w:spacing w:val="-11"/>
          <w:sz w:val="24"/>
        </w:rPr>
        <w:t xml:space="preserve"> </w:t>
      </w:r>
      <w:r>
        <w:rPr>
          <w:b/>
          <w:sz w:val="24"/>
        </w:rPr>
        <w:t>in</w:t>
      </w:r>
      <w:r>
        <w:rPr>
          <w:b/>
          <w:spacing w:val="-10"/>
          <w:sz w:val="24"/>
        </w:rPr>
        <w:t xml:space="preserve"> </w:t>
      </w:r>
      <w:r>
        <w:rPr>
          <w:b/>
          <w:sz w:val="24"/>
        </w:rPr>
        <w:t>Computer</w:t>
      </w:r>
      <w:r>
        <w:rPr>
          <w:b/>
          <w:spacing w:val="-13"/>
          <w:sz w:val="24"/>
        </w:rPr>
        <w:t xml:space="preserve"> </w:t>
      </w:r>
      <w:r>
        <w:rPr>
          <w:b/>
          <w:sz w:val="24"/>
        </w:rPr>
        <w:t>Science</w:t>
      </w:r>
      <w:r>
        <w:rPr>
          <w:b/>
          <w:spacing w:val="-12"/>
          <w:sz w:val="24"/>
        </w:rPr>
        <w:t xml:space="preserve"> </w:t>
      </w:r>
      <w:r>
        <w:rPr>
          <w:b/>
          <w:sz w:val="24"/>
        </w:rPr>
        <w:t>and Engineering</w:t>
      </w:r>
      <w:r w:rsidR="00D905DA">
        <w:rPr>
          <w:b/>
          <w:sz w:val="24"/>
        </w:rPr>
        <w:t xml:space="preserve">(Artificial Intelligence &amp; Machine Learning)of </w:t>
      </w:r>
      <w:proofErr w:type="spellStart"/>
      <w:r>
        <w:rPr>
          <w:b/>
          <w:sz w:val="24"/>
        </w:rPr>
        <w:t>Visvesvaraya</w:t>
      </w:r>
      <w:proofErr w:type="spellEnd"/>
      <w:r>
        <w:rPr>
          <w:b/>
          <w:sz w:val="24"/>
        </w:rPr>
        <w:t xml:space="preserve"> Technological University</w:t>
      </w:r>
      <w:r>
        <w:rPr>
          <w:sz w:val="24"/>
        </w:rPr>
        <w:t xml:space="preserve">, </w:t>
      </w:r>
      <w:proofErr w:type="spellStart"/>
      <w:r>
        <w:rPr>
          <w:b/>
          <w:sz w:val="24"/>
        </w:rPr>
        <w:t>Belagavi</w:t>
      </w:r>
      <w:proofErr w:type="spellEnd"/>
      <w:r>
        <w:rPr>
          <w:b/>
          <w:sz w:val="24"/>
        </w:rPr>
        <w:t xml:space="preserve"> </w:t>
      </w:r>
      <w:r>
        <w:rPr>
          <w:sz w:val="24"/>
        </w:rPr>
        <w:t xml:space="preserve">during </w:t>
      </w:r>
      <w:r w:rsidR="00B354A4" w:rsidRPr="00B354A4">
        <w:rPr>
          <w:b/>
          <w:sz w:val="24"/>
        </w:rPr>
        <w:t>3</w:t>
      </w:r>
      <w:r w:rsidR="00B354A4" w:rsidRPr="00B354A4">
        <w:rPr>
          <w:b/>
          <w:sz w:val="24"/>
          <w:vertAlign w:val="superscript"/>
        </w:rPr>
        <w:t>rd</w:t>
      </w:r>
      <w:r w:rsidR="00B354A4" w:rsidRPr="00B354A4">
        <w:rPr>
          <w:b/>
          <w:sz w:val="24"/>
        </w:rPr>
        <w:t xml:space="preserve"> </w:t>
      </w:r>
      <w:r w:rsidRPr="00B354A4">
        <w:rPr>
          <w:b/>
          <w:sz w:val="24"/>
        </w:rPr>
        <w:t xml:space="preserve"> semester</w:t>
      </w:r>
      <w:r>
        <w:rPr>
          <w:b/>
          <w:sz w:val="24"/>
        </w:rPr>
        <w:t xml:space="preserve"> </w:t>
      </w:r>
      <w:r>
        <w:rPr>
          <w:sz w:val="24"/>
        </w:rPr>
        <w:t xml:space="preserve">in the year </w:t>
      </w:r>
      <w:r w:rsidR="00B354A4">
        <w:rPr>
          <w:b/>
          <w:sz w:val="24"/>
        </w:rPr>
        <w:t>2024-2025</w:t>
      </w:r>
      <w:r>
        <w:rPr>
          <w:b/>
          <w:sz w:val="24"/>
        </w:rPr>
        <w:t xml:space="preserve">. </w:t>
      </w:r>
      <w:r>
        <w:rPr>
          <w:sz w:val="24"/>
        </w:rPr>
        <w:t>It is certified that all corrections/suggestions indicated for internal assessments</w:t>
      </w:r>
      <w:r>
        <w:rPr>
          <w:spacing w:val="-10"/>
          <w:sz w:val="24"/>
        </w:rPr>
        <w:t xml:space="preserve"> </w:t>
      </w:r>
      <w:r>
        <w:rPr>
          <w:sz w:val="24"/>
        </w:rPr>
        <w:t>have</w:t>
      </w:r>
      <w:r>
        <w:rPr>
          <w:spacing w:val="-12"/>
          <w:sz w:val="24"/>
        </w:rPr>
        <w:t xml:space="preserve"> </w:t>
      </w:r>
      <w:r>
        <w:rPr>
          <w:sz w:val="24"/>
        </w:rPr>
        <w:t>been</w:t>
      </w:r>
      <w:r>
        <w:rPr>
          <w:spacing w:val="-11"/>
          <w:sz w:val="24"/>
        </w:rPr>
        <w:t xml:space="preserve"> </w:t>
      </w:r>
      <w:r>
        <w:rPr>
          <w:sz w:val="24"/>
        </w:rPr>
        <w:t>incorporated</w:t>
      </w:r>
      <w:r>
        <w:rPr>
          <w:spacing w:val="-11"/>
          <w:sz w:val="24"/>
        </w:rPr>
        <w:t xml:space="preserve"> </w:t>
      </w:r>
      <w:r>
        <w:rPr>
          <w:sz w:val="24"/>
        </w:rPr>
        <w:t>in</w:t>
      </w:r>
      <w:r>
        <w:rPr>
          <w:spacing w:val="-10"/>
          <w:sz w:val="24"/>
        </w:rPr>
        <w:t xml:space="preserve"> </w:t>
      </w:r>
      <w:r>
        <w:rPr>
          <w:sz w:val="24"/>
        </w:rPr>
        <w:t>the</w:t>
      </w:r>
      <w:r>
        <w:rPr>
          <w:spacing w:val="-11"/>
          <w:sz w:val="24"/>
        </w:rPr>
        <w:t xml:space="preserve"> </w:t>
      </w:r>
      <w:r>
        <w:rPr>
          <w:sz w:val="24"/>
        </w:rPr>
        <w:t>report</w:t>
      </w:r>
      <w:r>
        <w:rPr>
          <w:spacing w:val="-11"/>
          <w:sz w:val="24"/>
        </w:rPr>
        <w:t xml:space="preserve"> </w:t>
      </w:r>
      <w:r>
        <w:rPr>
          <w:sz w:val="24"/>
        </w:rPr>
        <w:t>deposited</w:t>
      </w:r>
      <w:r>
        <w:rPr>
          <w:spacing w:val="-11"/>
          <w:sz w:val="24"/>
        </w:rPr>
        <w:t xml:space="preserve"> </w:t>
      </w:r>
      <w:r>
        <w:rPr>
          <w:sz w:val="24"/>
        </w:rPr>
        <w:t>in</w:t>
      </w:r>
      <w:r>
        <w:rPr>
          <w:spacing w:val="-10"/>
          <w:sz w:val="24"/>
        </w:rPr>
        <w:t xml:space="preserve"> </w:t>
      </w:r>
      <w:r>
        <w:rPr>
          <w:sz w:val="24"/>
        </w:rPr>
        <w:t>the</w:t>
      </w:r>
      <w:r>
        <w:rPr>
          <w:spacing w:val="-11"/>
          <w:sz w:val="24"/>
        </w:rPr>
        <w:t xml:space="preserve"> </w:t>
      </w:r>
      <w:r>
        <w:rPr>
          <w:sz w:val="24"/>
        </w:rPr>
        <w:t>departmental</w:t>
      </w:r>
      <w:r>
        <w:rPr>
          <w:spacing w:val="-11"/>
          <w:sz w:val="24"/>
        </w:rPr>
        <w:t xml:space="preserve"> </w:t>
      </w:r>
      <w:r>
        <w:rPr>
          <w:sz w:val="24"/>
        </w:rPr>
        <w:t>library.</w:t>
      </w:r>
      <w:r>
        <w:rPr>
          <w:spacing w:val="-15"/>
          <w:sz w:val="24"/>
        </w:rPr>
        <w:t xml:space="preserve"> </w:t>
      </w:r>
      <w:r>
        <w:rPr>
          <w:sz w:val="24"/>
        </w:rPr>
        <w:t xml:space="preserve">The activity report </w:t>
      </w:r>
      <w:r w:rsidR="00B354A4">
        <w:rPr>
          <w:b/>
          <w:sz w:val="24"/>
        </w:rPr>
        <w:t>[BNSK359</w:t>
      </w:r>
      <w:r>
        <w:rPr>
          <w:b/>
          <w:sz w:val="24"/>
        </w:rPr>
        <w:t xml:space="preserve">] </w:t>
      </w:r>
      <w:r>
        <w:rPr>
          <w:sz w:val="24"/>
        </w:rPr>
        <w:t>has been approved as it satisfies the academic requirements in resp</w:t>
      </w:r>
      <w:r>
        <w:rPr>
          <w:sz w:val="24"/>
        </w:rPr>
        <w:t xml:space="preserve">ect of project prescribed for the </w:t>
      </w:r>
      <w:r>
        <w:rPr>
          <w:b/>
          <w:sz w:val="24"/>
        </w:rPr>
        <w:t>Bachelor of Engineering Degree</w:t>
      </w:r>
      <w:r>
        <w:rPr>
          <w:sz w:val="24"/>
        </w:rPr>
        <w:t>.</w:t>
      </w:r>
    </w:p>
    <w:p w:rsidR="00CD08F0" w:rsidRDefault="00CD08F0">
      <w:pPr>
        <w:pStyle w:val="BodyText"/>
        <w:rPr>
          <w:sz w:val="20"/>
        </w:rPr>
      </w:pPr>
    </w:p>
    <w:p w:rsidR="00CD08F0" w:rsidRDefault="00CD08F0">
      <w:pPr>
        <w:pStyle w:val="BodyText"/>
        <w:rPr>
          <w:sz w:val="20"/>
        </w:rPr>
      </w:pPr>
    </w:p>
    <w:p w:rsidR="00CD686A" w:rsidRDefault="00CD686A">
      <w:pPr>
        <w:pStyle w:val="BodyText"/>
        <w:rPr>
          <w:sz w:val="20"/>
        </w:rPr>
      </w:pPr>
    </w:p>
    <w:p w:rsidR="00CD686A" w:rsidRDefault="00CD686A">
      <w:pPr>
        <w:pStyle w:val="BodyText"/>
        <w:rPr>
          <w:sz w:val="20"/>
        </w:rPr>
      </w:pPr>
    </w:p>
    <w:p w:rsidR="00CD686A" w:rsidRDefault="00CD686A">
      <w:pPr>
        <w:pStyle w:val="BodyText"/>
        <w:rPr>
          <w:sz w:val="20"/>
        </w:rPr>
      </w:pPr>
    </w:p>
    <w:p w:rsidR="00CD686A" w:rsidRDefault="00CD686A">
      <w:pPr>
        <w:pStyle w:val="BodyText"/>
        <w:rPr>
          <w:sz w:val="20"/>
        </w:rPr>
      </w:pPr>
    </w:p>
    <w:p w:rsidR="00CD686A" w:rsidRDefault="00CD686A">
      <w:pPr>
        <w:pStyle w:val="BodyText"/>
        <w:rPr>
          <w:sz w:val="20"/>
        </w:rPr>
      </w:pPr>
    </w:p>
    <w:p w:rsidR="00CD686A" w:rsidRDefault="00CD686A">
      <w:pPr>
        <w:pStyle w:val="BodyText"/>
        <w:rPr>
          <w:sz w:val="20"/>
        </w:rPr>
      </w:pPr>
    </w:p>
    <w:p w:rsidR="00CD686A" w:rsidRDefault="00CD686A">
      <w:pPr>
        <w:pStyle w:val="BodyText"/>
        <w:rPr>
          <w:sz w:val="20"/>
        </w:rPr>
      </w:pPr>
    </w:p>
    <w:p w:rsidR="00CD686A" w:rsidRDefault="00CD686A">
      <w:pPr>
        <w:pStyle w:val="BodyText"/>
        <w:rPr>
          <w:sz w:val="20"/>
        </w:rPr>
      </w:pPr>
    </w:p>
    <w:p w:rsidR="00CD686A" w:rsidRDefault="00CD686A">
      <w:pPr>
        <w:pStyle w:val="BodyText"/>
        <w:rPr>
          <w:sz w:val="20"/>
        </w:rPr>
      </w:pPr>
    </w:p>
    <w:p w:rsidR="00CD08F0" w:rsidRDefault="007D6FCC">
      <w:pPr>
        <w:pStyle w:val="BodyText"/>
        <w:spacing w:before="98"/>
        <w:rPr>
          <w:sz w:val="20"/>
        </w:rPr>
      </w:pPr>
      <w:r>
        <w:rPr>
          <w:noProof/>
        </w:rPr>
        <mc:AlternateContent>
          <mc:Choice Requires="wps">
            <w:drawing>
              <wp:anchor distT="0" distB="0" distL="0" distR="0" simplePos="0" relativeHeight="487590400" behindDoc="1" locked="0" layoutInCell="1" allowOverlap="1">
                <wp:simplePos x="0" y="0"/>
                <wp:positionH relativeFrom="page">
                  <wp:posOffset>1016635</wp:posOffset>
                </wp:positionH>
                <wp:positionV relativeFrom="paragraph">
                  <wp:posOffset>224064</wp:posOffset>
                </wp:positionV>
                <wp:extent cx="5476240" cy="889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6240" cy="8890"/>
                        </a:xfrm>
                        <a:custGeom>
                          <a:avLst/>
                          <a:gdLst/>
                          <a:ahLst/>
                          <a:cxnLst/>
                          <a:rect l="l" t="t" r="r" b="b"/>
                          <a:pathLst>
                            <a:path w="5476240" h="8890">
                              <a:moveTo>
                                <a:pt x="1969135" y="0"/>
                              </a:moveTo>
                              <a:lnTo>
                                <a:pt x="0" y="0"/>
                              </a:lnTo>
                              <a:lnTo>
                                <a:pt x="0" y="8636"/>
                              </a:lnTo>
                              <a:lnTo>
                                <a:pt x="1969135" y="8636"/>
                              </a:lnTo>
                              <a:lnTo>
                                <a:pt x="1969135" y="0"/>
                              </a:lnTo>
                              <a:close/>
                            </a:path>
                            <a:path w="5476240" h="8890">
                              <a:moveTo>
                                <a:pt x="5476240" y="0"/>
                              </a:moveTo>
                              <a:lnTo>
                                <a:pt x="5476240" y="0"/>
                              </a:lnTo>
                              <a:lnTo>
                                <a:pt x="1969262" y="0"/>
                              </a:lnTo>
                              <a:lnTo>
                                <a:pt x="1969262" y="8636"/>
                              </a:lnTo>
                              <a:lnTo>
                                <a:pt x="5476240" y="8636"/>
                              </a:lnTo>
                              <a:lnTo>
                                <a:pt x="5476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4885F6" id="Graphic 6" o:spid="_x0000_s1026" style="position:absolute;margin-left:80.05pt;margin-top:17.65pt;width:431.2pt;height:.7pt;z-index:-15726080;visibility:visible;mso-wrap-style:square;mso-wrap-distance-left:0;mso-wrap-distance-top:0;mso-wrap-distance-right:0;mso-wrap-distance-bottom:0;mso-position-horizontal:absolute;mso-position-horizontal-relative:page;mso-position-vertical:absolute;mso-position-vertical-relative:text;v-text-anchor:top" coordsize="547624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" path="m1969135,l,,,8636r1969135,l1969135,xem5476240,r,l1969262,r,8636l5476240,8636r,-8636xe" fillcolor="black" stroked="f">
                <v:path arrowok="t"/>
                <w10:wrap type="topAndBottom" anchorx="page"/>
              </v:shape>
            </w:pict>
          </mc:Fallback>
        </mc:AlternateContent>
      </w:r>
    </w:p>
    <w:p w:rsidR="00CD08F0" w:rsidRDefault="007D6FCC">
      <w:pPr>
        <w:pStyle w:val="BodyText"/>
        <w:tabs>
          <w:tab w:val="left" w:pos="3708"/>
          <w:tab w:val="left" w:pos="6504"/>
        </w:tabs>
        <w:spacing w:before="166"/>
        <w:ind w:right="33"/>
        <w:jc w:val="center"/>
      </w:pPr>
      <w:r>
        <w:t>Signature</w:t>
      </w:r>
      <w:r>
        <w:rPr>
          <w:spacing w:val="-2"/>
        </w:rPr>
        <w:t xml:space="preserve"> </w:t>
      </w:r>
      <w:r>
        <w:t>of</w:t>
      </w:r>
      <w:r>
        <w:rPr>
          <w:spacing w:val="-1"/>
        </w:rPr>
        <w:t xml:space="preserve"> </w:t>
      </w:r>
      <w:r>
        <w:t>NSS</w:t>
      </w:r>
      <w:r>
        <w:rPr>
          <w:spacing w:val="-1"/>
        </w:rPr>
        <w:t xml:space="preserve"> </w:t>
      </w:r>
      <w:r>
        <w:rPr>
          <w:spacing w:val="-2"/>
        </w:rPr>
        <w:t>Coordinator</w:t>
      </w:r>
      <w:r>
        <w:tab/>
      </w:r>
      <w:r w:rsidR="002A4371">
        <w:t xml:space="preserve">                               </w:t>
      </w:r>
      <w:r>
        <w:t>Signature</w:t>
      </w:r>
      <w:r>
        <w:rPr>
          <w:spacing w:val="-4"/>
        </w:rPr>
        <w:t xml:space="preserve"> </w:t>
      </w:r>
      <w:r>
        <w:t xml:space="preserve">of </w:t>
      </w:r>
      <w:r>
        <w:rPr>
          <w:spacing w:val="-5"/>
        </w:rPr>
        <w:t>HOD</w:t>
      </w:r>
      <w:r>
        <w:tab/>
      </w:r>
    </w:p>
    <w:p w:rsidR="00CD08F0" w:rsidRDefault="002A4371" w:rsidP="002A4371">
      <w:pPr>
        <w:tabs>
          <w:tab w:val="left" w:pos="3307"/>
          <w:tab w:val="left" w:pos="6464"/>
        </w:tabs>
        <w:spacing w:before="63"/>
        <w:ind w:right="81"/>
        <w:rPr>
          <w:b/>
          <w:sz w:val="24"/>
        </w:rPr>
      </w:pPr>
      <w:r>
        <w:rPr>
          <w:b/>
          <w:sz w:val="24"/>
        </w:rPr>
        <w:t xml:space="preserve">                  </w:t>
      </w:r>
      <w:proofErr w:type="spellStart"/>
      <w:r>
        <w:rPr>
          <w:b/>
          <w:sz w:val="24"/>
        </w:rPr>
        <w:t>Dr.Hussana</w:t>
      </w:r>
      <w:proofErr w:type="spellEnd"/>
      <w:r>
        <w:rPr>
          <w:b/>
          <w:sz w:val="24"/>
        </w:rPr>
        <w:t xml:space="preserve"> </w:t>
      </w:r>
      <w:proofErr w:type="spellStart"/>
      <w:r>
        <w:rPr>
          <w:b/>
          <w:sz w:val="24"/>
        </w:rPr>
        <w:t>Johar</w:t>
      </w:r>
      <w:proofErr w:type="spellEnd"/>
      <w:r>
        <w:rPr>
          <w:b/>
          <w:sz w:val="24"/>
        </w:rPr>
        <w:t xml:space="preserve"> R B</w:t>
      </w:r>
      <w:r w:rsidR="007D6FCC">
        <w:rPr>
          <w:b/>
          <w:sz w:val="24"/>
        </w:rPr>
        <w:tab/>
      </w:r>
      <w:r w:rsidR="007D6FCC">
        <w:rPr>
          <w:b/>
          <w:spacing w:val="-2"/>
          <w:sz w:val="24"/>
        </w:rPr>
        <w:t>Dr.</w:t>
      </w:r>
      <w:r w:rsidR="007D6FCC">
        <w:rPr>
          <w:b/>
          <w:spacing w:val="-17"/>
          <w:sz w:val="24"/>
        </w:rPr>
        <w:t xml:space="preserve"> </w:t>
      </w:r>
      <w:r w:rsidR="007D6FCC">
        <w:rPr>
          <w:b/>
          <w:spacing w:val="-2"/>
          <w:sz w:val="24"/>
        </w:rPr>
        <w:t>A</w:t>
      </w:r>
      <w:r>
        <w:rPr>
          <w:b/>
          <w:spacing w:val="-2"/>
          <w:sz w:val="24"/>
        </w:rPr>
        <w:t>nil Kumar C J</w:t>
      </w:r>
      <w:r w:rsidR="007D6FCC">
        <w:rPr>
          <w:b/>
          <w:sz w:val="24"/>
        </w:rPr>
        <w:tab/>
      </w:r>
    </w:p>
    <w:p w:rsidR="00CD08F0" w:rsidRDefault="00CD08F0">
      <w:pPr>
        <w:jc w:val="center"/>
        <w:rPr>
          <w:sz w:val="24"/>
        </w:rPr>
        <w:sectPr w:rsidR="00CD08F0">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D08F0" w:rsidRDefault="007D6FCC">
      <w:pPr>
        <w:spacing w:before="137"/>
        <w:ind w:left="1037"/>
        <w:rPr>
          <w:b/>
          <w:sz w:val="24"/>
        </w:rPr>
      </w:pPr>
      <w:r>
        <w:rPr>
          <w:b/>
          <w:sz w:val="24"/>
        </w:rPr>
        <w:t>Ass</w:t>
      </w:r>
      <w:r w:rsidR="002A4371">
        <w:rPr>
          <w:b/>
          <w:sz w:val="24"/>
        </w:rPr>
        <w:t>ociate</w:t>
      </w:r>
      <w:r>
        <w:rPr>
          <w:b/>
          <w:spacing w:val="-7"/>
          <w:sz w:val="24"/>
        </w:rPr>
        <w:t xml:space="preserve"> </w:t>
      </w:r>
      <w:r>
        <w:rPr>
          <w:b/>
          <w:spacing w:val="-2"/>
          <w:sz w:val="24"/>
        </w:rPr>
        <w:t>Professor</w:t>
      </w:r>
    </w:p>
    <w:p w:rsidR="00CD08F0" w:rsidRDefault="00CD08F0">
      <w:pPr>
        <w:pStyle w:val="BodyText"/>
        <w:rPr>
          <w:b/>
        </w:rPr>
      </w:pPr>
    </w:p>
    <w:p w:rsidR="00CD08F0" w:rsidRDefault="00CD08F0">
      <w:pPr>
        <w:pStyle w:val="BodyText"/>
        <w:rPr>
          <w:b/>
        </w:rPr>
      </w:pPr>
    </w:p>
    <w:p w:rsidR="00CD08F0" w:rsidRDefault="00CD08F0">
      <w:pPr>
        <w:pStyle w:val="BodyText"/>
        <w:rPr>
          <w:b/>
        </w:rPr>
      </w:pPr>
    </w:p>
    <w:p w:rsidR="00CD08F0" w:rsidRDefault="00CD08F0">
      <w:pPr>
        <w:pStyle w:val="BodyText"/>
        <w:rPr>
          <w:b/>
        </w:rPr>
      </w:pPr>
    </w:p>
    <w:p w:rsidR="00CD08F0" w:rsidRDefault="00CD08F0">
      <w:pPr>
        <w:pStyle w:val="BodyText"/>
        <w:spacing w:before="132"/>
        <w:rPr>
          <w:b/>
        </w:rPr>
      </w:pPr>
    </w:p>
    <w:p w:rsidR="00CD686A" w:rsidRDefault="007D6FCC" w:rsidP="00CD686A">
      <w:pPr>
        <w:ind w:left="571"/>
        <w:rPr>
          <w:b/>
          <w:sz w:val="24"/>
        </w:rPr>
      </w:pPr>
      <w:r>
        <w:rPr>
          <w:sz w:val="24"/>
          <w:u w:val="single"/>
        </w:rPr>
        <w:t xml:space="preserve"> </w:t>
      </w:r>
    </w:p>
    <w:p w:rsidR="00CD08F0" w:rsidRDefault="00CD08F0">
      <w:pPr>
        <w:spacing w:before="22"/>
        <w:ind w:left="1531"/>
        <w:rPr>
          <w:b/>
          <w:sz w:val="24"/>
        </w:rPr>
      </w:pPr>
    </w:p>
    <w:p w:rsidR="00CD08F0" w:rsidRDefault="00CD08F0">
      <w:pPr>
        <w:pStyle w:val="BodyText"/>
        <w:spacing w:before="43"/>
        <w:rPr>
          <w:b/>
        </w:rPr>
      </w:pPr>
    </w:p>
    <w:p w:rsidR="00CD08F0" w:rsidRDefault="007D6FCC" w:rsidP="002A4371">
      <w:pPr>
        <w:spacing w:before="137"/>
        <w:rPr>
          <w:b/>
          <w:sz w:val="24"/>
        </w:rPr>
      </w:pPr>
      <w:r>
        <w:br w:type="column"/>
      </w:r>
      <w:r w:rsidR="002A4371">
        <w:t xml:space="preserve">                            </w:t>
      </w:r>
    </w:p>
    <w:p w:rsidR="00CD08F0" w:rsidRDefault="00CD08F0">
      <w:pPr>
        <w:pStyle w:val="BodyText"/>
        <w:rPr>
          <w:b/>
        </w:rPr>
      </w:pPr>
    </w:p>
    <w:p w:rsidR="00CD08F0" w:rsidRDefault="00CD08F0">
      <w:pPr>
        <w:pStyle w:val="BodyText"/>
        <w:rPr>
          <w:b/>
        </w:rPr>
      </w:pPr>
    </w:p>
    <w:p w:rsidR="00CD08F0" w:rsidRDefault="00CD08F0">
      <w:pPr>
        <w:pStyle w:val="BodyText"/>
        <w:spacing w:before="89"/>
        <w:rPr>
          <w:b/>
        </w:rPr>
      </w:pPr>
    </w:p>
    <w:p w:rsidR="002A4371" w:rsidRDefault="007D6FCC" w:rsidP="00CD686A">
      <w:pPr>
        <w:rPr>
          <w:b/>
          <w:sz w:val="24"/>
        </w:rPr>
      </w:pPr>
      <w:r>
        <w:br w:type="column"/>
      </w:r>
      <w:r w:rsidR="002A4371">
        <w:rPr>
          <w:b/>
          <w:sz w:val="24"/>
        </w:rPr>
        <w:t>Assoc.</w:t>
      </w:r>
      <w:r w:rsidR="002A4371">
        <w:rPr>
          <w:b/>
          <w:spacing w:val="-2"/>
          <w:sz w:val="24"/>
        </w:rPr>
        <w:t>Professor &amp;HOD</w:t>
      </w:r>
    </w:p>
    <w:p w:rsidR="002A4371" w:rsidRDefault="002A4371" w:rsidP="002A4371">
      <w:pPr>
        <w:spacing w:before="137"/>
        <w:rPr>
          <w:b/>
          <w:sz w:val="24"/>
        </w:rPr>
      </w:pPr>
    </w:p>
    <w:p w:rsidR="00CD08F0" w:rsidRDefault="00CD08F0" w:rsidP="002A4371">
      <w:pPr>
        <w:spacing w:before="137"/>
        <w:ind w:left="1041"/>
        <w:rPr>
          <w:b/>
        </w:rPr>
      </w:pPr>
    </w:p>
    <w:p w:rsidR="00CD08F0" w:rsidRDefault="00CD08F0">
      <w:pPr>
        <w:pStyle w:val="BodyText"/>
        <w:rPr>
          <w:b/>
        </w:rPr>
      </w:pPr>
    </w:p>
    <w:p w:rsidR="00CD08F0" w:rsidRDefault="00CD08F0">
      <w:pPr>
        <w:pStyle w:val="BodyText"/>
        <w:rPr>
          <w:b/>
        </w:rPr>
      </w:pPr>
    </w:p>
    <w:p w:rsidR="00CD08F0" w:rsidRDefault="00CD08F0">
      <w:pPr>
        <w:pStyle w:val="BodyText"/>
        <w:rPr>
          <w:b/>
        </w:rPr>
      </w:pPr>
    </w:p>
    <w:p w:rsidR="00CD08F0" w:rsidRDefault="00CD08F0">
      <w:pPr>
        <w:pStyle w:val="BodyText"/>
        <w:spacing w:before="228"/>
        <w:rPr>
          <w:b/>
        </w:rPr>
      </w:pPr>
    </w:p>
    <w:p w:rsidR="00CD08F0" w:rsidRDefault="00CD08F0">
      <w:pPr>
        <w:ind w:left="570"/>
        <w:rPr>
          <w:b/>
          <w:sz w:val="24"/>
        </w:rPr>
      </w:pPr>
    </w:p>
    <w:p w:rsidR="00CD08F0" w:rsidRDefault="00CD08F0">
      <w:pPr>
        <w:pStyle w:val="BodyText"/>
        <w:rPr>
          <w:b/>
          <w:sz w:val="20"/>
        </w:rPr>
      </w:pPr>
    </w:p>
    <w:p w:rsidR="00CD08F0" w:rsidRDefault="00CD08F0">
      <w:pPr>
        <w:pStyle w:val="BodyText"/>
        <w:rPr>
          <w:b/>
          <w:sz w:val="20"/>
        </w:rPr>
      </w:pPr>
    </w:p>
    <w:p w:rsidR="00CD08F0" w:rsidRDefault="00CD08F0">
      <w:pPr>
        <w:pStyle w:val="BodyText"/>
        <w:spacing w:before="32"/>
        <w:rPr>
          <w:b/>
          <w:sz w:val="20"/>
        </w:rPr>
      </w:pPr>
    </w:p>
    <w:p w:rsidR="00CD08F0" w:rsidRDefault="00CD08F0">
      <w:pPr>
        <w:rPr>
          <w:sz w:val="20"/>
        </w:rPr>
        <w:sectPr w:rsidR="00CD08F0">
          <w:type w:val="continuous"/>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num="3" w:space="720" w:equalWidth="0">
            <w:col w:w="4167" w:space="40"/>
            <w:col w:w="2118" w:space="39"/>
            <w:col w:w="3486"/>
          </w:cols>
        </w:sectPr>
      </w:pPr>
    </w:p>
    <w:p w:rsidR="00CD08F0" w:rsidRDefault="00CD08F0">
      <w:pPr>
        <w:pStyle w:val="BodyText"/>
        <w:spacing w:before="3" w:after="1"/>
        <w:rPr>
          <w:b/>
          <w:sz w:val="9"/>
        </w:rPr>
      </w:pPr>
    </w:p>
    <w:p w:rsidR="00CD08F0" w:rsidRDefault="00CD08F0">
      <w:pPr>
        <w:pStyle w:val="BodyText"/>
        <w:spacing w:line="20" w:lineRule="exact"/>
        <w:ind w:left="6985"/>
        <w:rPr>
          <w:sz w:val="2"/>
        </w:rPr>
      </w:pPr>
    </w:p>
    <w:p w:rsidR="00CD08F0" w:rsidRDefault="00CD08F0">
      <w:pPr>
        <w:spacing w:line="20" w:lineRule="exact"/>
        <w:rPr>
          <w:sz w:val="2"/>
        </w:rPr>
        <w:sectPr w:rsidR="00CD08F0">
          <w:type w:val="continuous"/>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D08F0" w:rsidRDefault="007D6FCC">
      <w:pPr>
        <w:pStyle w:val="Heading2"/>
        <w:ind w:left="137"/>
        <w:rPr>
          <w:u w:val="none"/>
        </w:rPr>
      </w:pPr>
      <w:r>
        <w:rPr>
          <w:spacing w:val="-2"/>
          <w:u w:val="none"/>
        </w:rPr>
        <w:lastRenderedPageBreak/>
        <w:t>DECLARATION</w:t>
      </w:r>
    </w:p>
    <w:p w:rsidR="00CD08F0" w:rsidRDefault="00CD08F0">
      <w:pPr>
        <w:pStyle w:val="BodyText"/>
        <w:rPr>
          <w:sz w:val="36"/>
        </w:rPr>
      </w:pPr>
    </w:p>
    <w:p w:rsidR="00CD08F0" w:rsidRDefault="00CD08F0">
      <w:pPr>
        <w:pStyle w:val="BodyText"/>
        <w:spacing w:before="48"/>
        <w:rPr>
          <w:sz w:val="36"/>
        </w:rPr>
      </w:pPr>
    </w:p>
    <w:p w:rsidR="00CD08F0" w:rsidRDefault="007D6FCC">
      <w:pPr>
        <w:pStyle w:val="BodyText"/>
        <w:spacing w:line="357" w:lineRule="auto"/>
        <w:ind w:left="622" w:right="541" w:hanging="10"/>
        <w:jc w:val="both"/>
      </w:pPr>
      <w:r>
        <w:t>I</w:t>
      </w:r>
      <w:r>
        <w:rPr>
          <w:spacing w:val="-7"/>
        </w:rPr>
        <w:t xml:space="preserve"> </w:t>
      </w:r>
      <w:r>
        <w:t>,</w:t>
      </w:r>
      <w:r>
        <w:rPr>
          <w:spacing w:val="-4"/>
        </w:rPr>
        <w:t xml:space="preserve"> </w:t>
      </w:r>
      <w:r>
        <w:rPr>
          <w:b/>
        </w:rPr>
        <w:t>ADITI</w:t>
      </w:r>
      <w:r>
        <w:rPr>
          <w:b/>
          <w:spacing w:val="-5"/>
        </w:rPr>
        <w:t xml:space="preserve"> </w:t>
      </w:r>
      <w:r>
        <w:rPr>
          <w:b/>
        </w:rPr>
        <w:t>DAS</w:t>
      </w:r>
      <w:r>
        <w:rPr>
          <w:b/>
          <w:spacing w:val="-3"/>
        </w:rPr>
        <w:t xml:space="preserve"> </w:t>
      </w:r>
      <w:r>
        <w:t>,student</w:t>
      </w:r>
      <w:r>
        <w:rPr>
          <w:spacing w:val="-7"/>
        </w:rPr>
        <w:t xml:space="preserve"> </w:t>
      </w:r>
      <w:r>
        <w:t>of</w:t>
      </w:r>
      <w:r>
        <w:rPr>
          <w:spacing w:val="-5"/>
        </w:rPr>
        <w:t xml:space="preserve"> </w:t>
      </w:r>
      <w:r w:rsidR="00AA248F">
        <w:t>3rd</w:t>
      </w:r>
      <w:r>
        <w:rPr>
          <w:spacing w:val="-4"/>
        </w:rPr>
        <w:t xml:space="preserve"> </w:t>
      </w:r>
      <w:r>
        <w:t>semester,</w:t>
      </w:r>
      <w:r>
        <w:rPr>
          <w:spacing w:val="-4"/>
        </w:rPr>
        <w:t xml:space="preserve"> </w:t>
      </w:r>
      <w:r>
        <w:t>B.E</w:t>
      </w:r>
      <w:r>
        <w:rPr>
          <w:spacing w:val="-4"/>
        </w:rPr>
        <w:t xml:space="preserve"> </w:t>
      </w:r>
      <w:r>
        <w:t>Computer</w:t>
      </w:r>
      <w:r>
        <w:rPr>
          <w:spacing w:val="-4"/>
        </w:rPr>
        <w:t xml:space="preserve"> </w:t>
      </w:r>
      <w:r>
        <w:t>Science</w:t>
      </w:r>
      <w:r>
        <w:rPr>
          <w:spacing w:val="-5"/>
        </w:rPr>
        <w:t xml:space="preserve"> </w:t>
      </w:r>
      <w:r>
        <w:t>and</w:t>
      </w:r>
      <w:r>
        <w:rPr>
          <w:spacing w:val="-4"/>
        </w:rPr>
        <w:t xml:space="preserve"> </w:t>
      </w:r>
      <w:r>
        <w:t>Engineering</w:t>
      </w:r>
      <w:r w:rsidR="00AA248F">
        <w:t>(</w:t>
      </w:r>
      <w:proofErr w:type="spellStart"/>
      <w:r w:rsidR="00AA248F">
        <w:t>Artifiical</w:t>
      </w:r>
      <w:proofErr w:type="spellEnd"/>
      <w:r w:rsidR="00AA248F">
        <w:t xml:space="preserve"> Intelligence &amp; Machine learning)</w:t>
      </w:r>
      <w:r>
        <w:t>,</w:t>
      </w:r>
      <w:r>
        <w:rPr>
          <w:spacing w:val="-15"/>
        </w:rPr>
        <w:t xml:space="preserve"> </w:t>
      </w:r>
      <w:r>
        <w:t>A</w:t>
      </w:r>
      <w:r w:rsidR="00172CFB">
        <w:t>TME College of Engineering, Mysore</w:t>
      </w:r>
      <w:r>
        <w:t xml:space="preserve">, hereby declare that the activity report entitled </w:t>
      </w:r>
      <w:r>
        <w:rPr>
          <w:b/>
        </w:rPr>
        <w:t>“NATIONAL</w:t>
      </w:r>
      <w:r>
        <w:rPr>
          <w:b/>
          <w:spacing w:val="-15"/>
        </w:rPr>
        <w:t xml:space="preserve"> </w:t>
      </w:r>
      <w:r>
        <w:rPr>
          <w:b/>
        </w:rPr>
        <w:t>SERVICE</w:t>
      </w:r>
      <w:r>
        <w:rPr>
          <w:b/>
          <w:spacing w:val="-15"/>
        </w:rPr>
        <w:t xml:space="preserve"> </w:t>
      </w:r>
      <w:r>
        <w:rPr>
          <w:b/>
        </w:rPr>
        <w:t>SCHEME</w:t>
      </w:r>
      <w:r>
        <w:rPr>
          <w:b/>
          <w:spacing w:val="-15"/>
        </w:rPr>
        <w:t xml:space="preserve"> </w:t>
      </w:r>
      <w:r w:rsidR="00172CFB">
        <w:rPr>
          <w:b/>
        </w:rPr>
        <w:t>–</w:t>
      </w:r>
      <w:r>
        <w:rPr>
          <w:b/>
          <w:spacing w:val="-12"/>
        </w:rPr>
        <w:t xml:space="preserve"> </w:t>
      </w:r>
      <w:r w:rsidR="00172CFB">
        <w:rPr>
          <w:b/>
          <w:spacing w:val="-12"/>
        </w:rPr>
        <w:t>Activity name</w:t>
      </w:r>
      <w:r>
        <w:rPr>
          <w:spacing w:val="-12"/>
        </w:rPr>
        <w:t xml:space="preserve"> </w:t>
      </w:r>
      <w:r>
        <w:t>in</w:t>
      </w:r>
      <w:r>
        <w:rPr>
          <w:spacing w:val="-11"/>
        </w:rPr>
        <w:t xml:space="preserve"> </w:t>
      </w:r>
      <w:r w:rsidR="00172CFB">
        <w:rPr>
          <w:spacing w:val="-11"/>
        </w:rPr>
        <w:t>activity place</w:t>
      </w:r>
      <w:r>
        <w:rPr>
          <w:spacing w:val="-11"/>
        </w:rPr>
        <w:t xml:space="preserve"> </w:t>
      </w:r>
      <w:r>
        <w:t>is</w:t>
      </w:r>
      <w:r>
        <w:rPr>
          <w:spacing w:val="-11"/>
        </w:rPr>
        <w:t xml:space="preserve"> </w:t>
      </w:r>
      <w:r>
        <w:t>an</w:t>
      </w:r>
      <w:r>
        <w:rPr>
          <w:spacing w:val="-11"/>
        </w:rPr>
        <w:t xml:space="preserve"> </w:t>
      </w:r>
      <w:r>
        <w:t>authentic activity report of our own work carried out under the supervision and guidance of</w:t>
      </w:r>
      <w:r>
        <w:rPr>
          <w:spacing w:val="40"/>
        </w:rPr>
        <w:t xml:space="preserve"> </w:t>
      </w:r>
      <w:r w:rsidR="00D55D19">
        <w:rPr>
          <w:spacing w:val="40"/>
        </w:rPr>
        <w:t>Dr</w:t>
      </w:r>
      <w:r>
        <w:t xml:space="preserve">. </w:t>
      </w:r>
      <w:proofErr w:type="spellStart"/>
      <w:r w:rsidR="00D55D19">
        <w:t>Hussana</w:t>
      </w:r>
      <w:proofErr w:type="spellEnd"/>
      <w:r w:rsidR="00D55D19">
        <w:t xml:space="preserve"> </w:t>
      </w:r>
      <w:proofErr w:type="spellStart"/>
      <w:r w:rsidR="00D55D19">
        <w:t>Johar</w:t>
      </w:r>
      <w:proofErr w:type="spellEnd"/>
      <w:r w:rsidR="00D55D19">
        <w:t xml:space="preserve"> R B</w:t>
      </w:r>
      <w:r>
        <w:t>,</w:t>
      </w:r>
      <w:r>
        <w:rPr>
          <w:spacing w:val="-15"/>
        </w:rPr>
        <w:t xml:space="preserve"> </w:t>
      </w:r>
      <w:r>
        <w:t>As</w:t>
      </w:r>
      <w:r w:rsidR="00D55D19">
        <w:t>sociate</w:t>
      </w:r>
      <w:r>
        <w:rPr>
          <w:spacing w:val="-7"/>
        </w:rPr>
        <w:t xml:space="preserve"> </w:t>
      </w:r>
      <w:r>
        <w:t>Professor</w:t>
      </w:r>
      <w:r>
        <w:rPr>
          <w:spacing w:val="-6"/>
        </w:rPr>
        <w:t xml:space="preserve"> </w:t>
      </w:r>
      <w:r>
        <w:t>and</w:t>
      </w:r>
      <w:r>
        <w:rPr>
          <w:spacing w:val="-7"/>
        </w:rPr>
        <w:t xml:space="preserve"> </w:t>
      </w:r>
      <w:r>
        <w:t>NSS</w:t>
      </w:r>
      <w:r>
        <w:rPr>
          <w:spacing w:val="-6"/>
        </w:rPr>
        <w:t xml:space="preserve"> </w:t>
      </w:r>
      <w:r>
        <w:t>CSE</w:t>
      </w:r>
      <w:r w:rsidR="00D55D19">
        <w:t>(AI &amp; ML)</w:t>
      </w:r>
      <w:r>
        <w:rPr>
          <w:spacing w:val="-7"/>
        </w:rPr>
        <w:t xml:space="preserve"> </w:t>
      </w:r>
      <w:r>
        <w:t>Department</w:t>
      </w:r>
      <w:r>
        <w:rPr>
          <w:spacing w:val="-7"/>
        </w:rPr>
        <w:t xml:space="preserve"> </w:t>
      </w:r>
      <w:r>
        <w:t>Coordinator,</w:t>
      </w:r>
      <w:r>
        <w:rPr>
          <w:spacing w:val="-7"/>
        </w:rPr>
        <w:t xml:space="preserve"> </w:t>
      </w:r>
      <w:r>
        <w:t>Department of</w:t>
      </w:r>
      <w:r>
        <w:rPr>
          <w:spacing w:val="-11"/>
        </w:rPr>
        <w:t xml:space="preserve"> </w:t>
      </w:r>
      <w:r>
        <w:t>Computer</w:t>
      </w:r>
      <w:r>
        <w:rPr>
          <w:spacing w:val="-6"/>
        </w:rPr>
        <w:t xml:space="preserve"> </w:t>
      </w:r>
      <w:r>
        <w:t>Science</w:t>
      </w:r>
      <w:r>
        <w:rPr>
          <w:spacing w:val="-7"/>
        </w:rPr>
        <w:t xml:space="preserve"> </w:t>
      </w:r>
      <w:r>
        <w:t>and</w:t>
      </w:r>
      <w:r>
        <w:rPr>
          <w:spacing w:val="-4"/>
        </w:rPr>
        <w:t xml:space="preserve"> </w:t>
      </w:r>
      <w:r>
        <w:t>Engineering</w:t>
      </w:r>
      <w:r w:rsidR="00D55D19">
        <w:t>(AI &amp; ML)</w:t>
      </w:r>
      <w:r>
        <w:t>,</w:t>
      </w:r>
      <w:r>
        <w:rPr>
          <w:spacing w:val="-15"/>
        </w:rPr>
        <w:t xml:space="preserve"> </w:t>
      </w:r>
      <w:r>
        <w:t>A</w:t>
      </w:r>
      <w:r w:rsidR="00D55D19">
        <w:t>TME College of Engineering</w:t>
      </w:r>
      <w:r>
        <w:t>,</w:t>
      </w:r>
      <w:r>
        <w:rPr>
          <w:spacing w:val="-6"/>
        </w:rPr>
        <w:t xml:space="preserve"> </w:t>
      </w:r>
      <w:r w:rsidR="00D55D19">
        <w:rPr>
          <w:spacing w:val="-6"/>
        </w:rPr>
        <w:t>Mysuru</w:t>
      </w:r>
      <w:r>
        <w:t>.</w:t>
      </w:r>
      <w:r>
        <w:rPr>
          <w:spacing w:val="-6"/>
        </w:rPr>
        <w:t xml:space="preserve"> </w:t>
      </w:r>
      <w:r>
        <w:t>I</w:t>
      </w:r>
      <w:r>
        <w:rPr>
          <w:spacing w:val="-6"/>
        </w:rPr>
        <w:t xml:space="preserve"> </w:t>
      </w:r>
      <w:r>
        <w:t>have not submitted the matter embodied to any other University or Institution for the award of any other degree.</w:t>
      </w:r>
    </w:p>
    <w:p w:rsidR="00CD08F0" w:rsidRDefault="00CD08F0">
      <w:pPr>
        <w:pStyle w:val="BodyText"/>
      </w:pPr>
    </w:p>
    <w:p w:rsidR="00CD08F0" w:rsidRDefault="00CD08F0">
      <w:pPr>
        <w:pStyle w:val="BodyText"/>
        <w:spacing w:before="121"/>
      </w:pPr>
    </w:p>
    <w:p w:rsidR="00CD08F0" w:rsidRDefault="007D6FCC">
      <w:pPr>
        <w:pStyle w:val="BodyText"/>
        <w:spacing w:before="1"/>
        <w:ind w:left="864"/>
      </w:pPr>
      <w:r>
        <w:rPr>
          <w:spacing w:val="-2"/>
        </w:rPr>
        <w:t>Date:</w:t>
      </w:r>
    </w:p>
    <w:p w:rsidR="00CD08F0" w:rsidRDefault="007D6FCC">
      <w:pPr>
        <w:pStyle w:val="BodyText"/>
        <w:spacing w:before="237"/>
        <w:ind w:left="840"/>
      </w:pPr>
      <w:r>
        <w:t>Place:</w:t>
      </w:r>
      <w:r>
        <w:rPr>
          <w:spacing w:val="-5"/>
        </w:rPr>
        <w:t xml:space="preserve"> </w:t>
      </w:r>
      <w:r w:rsidR="00610D6D">
        <w:rPr>
          <w:spacing w:val="-2"/>
        </w:rPr>
        <w:t>Mysuru</w:t>
      </w:r>
    </w:p>
    <w:p w:rsidR="00CD08F0" w:rsidRDefault="00CD08F0">
      <w:pPr>
        <w:pStyle w:val="BodyText"/>
      </w:pPr>
    </w:p>
    <w:p w:rsidR="00CD08F0" w:rsidRDefault="00CD08F0">
      <w:pPr>
        <w:pStyle w:val="BodyText"/>
      </w:pPr>
    </w:p>
    <w:p w:rsidR="00CD08F0" w:rsidRDefault="00CD08F0">
      <w:pPr>
        <w:pStyle w:val="BodyText"/>
      </w:pPr>
    </w:p>
    <w:p w:rsidR="00CD08F0" w:rsidRDefault="00CD08F0">
      <w:pPr>
        <w:pStyle w:val="BodyText"/>
        <w:spacing w:before="96"/>
      </w:pPr>
    </w:p>
    <w:p w:rsidR="002C4EE9" w:rsidRDefault="002C4EE9">
      <w:pPr>
        <w:tabs>
          <w:tab w:val="left" w:pos="7936"/>
        </w:tabs>
        <w:spacing w:before="1"/>
        <w:ind w:left="6462"/>
        <w:rPr>
          <w:b/>
          <w:sz w:val="24"/>
        </w:rPr>
      </w:pPr>
    </w:p>
    <w:p w:rsidR="00CD08F0" w:rsidRPr="002C4EE9" w:rsidRDefault="00610D6D" w:rsidP="002C4EE9">
      <w:pPr>
        <w:tabs>
          <w:tab w:val="left" w:pos="7936"/>
        </w:tabs>
        <w:spacing w:before="1"/>
        <w:ind w:left="6462"/>
        <w:rPr>
          <w:b/>
          <w:sz w:val="24"/>
        </w:rPr>
        <w:sectPr w:rsidR="00CD08F0" w:rsidRPr="002C4EE9">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b/>
          <w:sz w:val="24"/>
        </w:rPr>
        <w:t>Student name</w:t>
      </w:r>
      <w:r w:rsidR="007D6FCC">
        <w:rPr>
          <w:b/>
          <w:sz w:val="24"/>
        </w:rPr>
        <w:tab/>
      </w:r>
      <w:r>
        <w:rPr>
          <w:b/>
          <w:sz w:val="24"/>
        </w:rPr>
        <w:t>USN</w:t>
      </w:r>
    </w:p>
    <w:p w:rsidR="00060D99" w:rsidRDefault="00060D99" w:rsidP="00060D99">
      <w:pPr>
        <w:pStyle w:val="Heading1"/>
        <w:spacing w:before="59"/>
      </w:pPr>
      <w:r>
        <w:lastRenderedPageBreak/>
        <w:t>CHAPTER</w:t>
      </w:r>
      <w:r>
        <w:rPr>
          <w:spacing w:val="-5"/>
        </w:rPr>
        <w:t xml:space="preserve"> </w:t>
      </w:r>
      <w:r>
        <w:rPr>
          <w:spacing w:val="-10"/>
        </w:rPr>
        <w:t>1</w:t>
      </w:r>
    </w:p>
    <w:p w:rsidR="00060D99" w:rsidRDefault="00060D99" w:rsidP="00060D99">
      <w:pPr>
        <w:tabs>
          <w:tab w:val="left" w:pos="3900"/>
        </w:tabs>
        <w:rPr>
          <w:sz w:val="24"/>
        </w:rPr>
      </w:pPr>
    </w:p>
    <w:p w:rsidR="00060D99" w:rsidRPr="00060D99" w:rsidRDefault="00060D99" w:rsidP="00060D99">
      <w:pPr>
        <w:rPr>
          <w:sz w:val="24"/>
        </w:rPr>
      </w:pPr>
    </w:p>
    <w:p w:rsidR="00060D99" w:rsidRPr="00060D99" w:rsidRDefault="00060D99" w:rsidP="00060D99">
      <w:pPr>
        <w:rPr>
          <w:sz w:val="24"/>
        </w:rPr>
      </w:pPr>
    </w:p>
    <w:p w:rsidR="00060D99" w:rsidRPr="00060D99" w:rsidRDefault="00060D99" w:rsidP="00060D99">
      <w:pPr>
        <w:rPr>
          <w:sz w:val="24"/>
        </w:rPr>
      </w:pPr>
    </w:p>
    <w:p w:rsidR="00060D99" w:rsidRPr="00060D99" w:rsidRDefault="00060D99" w:rsidP="00060D99">
      <w:pPr>
        <w:rPr>
          <w:sz w:val="24"/>
        </w:rPr>
      </w:pPr>
    </w:p>
    <w:p w:rsidR="00060D99" w:rsidRPr="00060D99" w:rsidRDefault="00060D99" w:rsidP="00060D99">
      <w:pPr>
        <w:rPr>
          <w:sz w:val="24"/>
        </w:rPr>
      </w:pPr>
    </w:p>
    <w:p w:rsidR="00060D99" w:rsidRPr="00060D99" w:rsidRDefault="00060D99" w:rsidP="00060D99">
      <w:pPr>
        <w:rPr>
          <w:sz w:val="24"/>
        </w:rPr>
      </w:pPr>
    </w:p>
    <w:p w:rsidR="00CD08F0" w:rsidRDefault="00CD08F0">
      <w:pPr>
        <w:spacing w:before="324"/>
        <w:rPr>
          <w:b/>
          <w:sz w:val="32"/>
        </w:rPr>
      </w:pPr>
    </w:p>
    <w:p w:rsidR="00CD08F0" w:rsidRPr="00060D99" w:rsidRDefault="007D6FCC" w:rsidP="00060D99">
      <w:pPr>
        <w:pStyle w:val="Heading3"/>
        <w:ind w:left="0"/>
        <w:rPr>
          <w:sz w:val="36"/>
        </w:rPr>
      </w:pPr>
      <w:r w:rsidRPr="00060D99">
        <w:rPr>
          <w:color w:val="343541"/>
          <w:spacing w:val="-2"/>
          <w:sz w:val="36"/>
        </w:rPr>
        <w:t>INTRODUCTION</w:t>
      </w:r>
    </w:p>
    <w:p w:rsidR="00CD08F0" w:rsidRDefault="00CD08F0">
      <w:pPr>
        <w:sectPr w:rsidR="00CD08F0">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185" w:space="1353"/>
            <w:col w:w="6312"/>
          </w:cols>
        </w:sectPr>
      </w:pPr>
    </w:p>
    <w:p w:rsidR="00CD08F0" w:rsidRDefault="00CD08F0">
      <w:pPr>
        <w:pStyle w:val="BodyText"/>
        <w:spacing w:before="170"/>
        <w:rPr>
          <w:b/>
        </w:rPr>
      </w:pPr>
    </w:p>
    <w:p w:rsidR="00CD08F0" w:rsidRDefault="007D6FCC">
      <w:pPr>
        <w:pStyle w:val="BodyText"/>
        <w:spacing w:line="360" w:lineRule="auto"/>
        <w:ind w:left="420" w:right="392"/>
        <w:jc w:val="both"/>
      </w:pPr>
      <w:r>
        <w:rPr>
          <w:color w:val="343541"/>
        </w:rPr>
        <w:t xml:space="preserve">The plantation drive in </w:t>
      </w:r>
      <w:proofErr w:type="spellStart"/>
      <w:r>
        <w:rPr>
          <w:color w:val="343541"/>
        </w:rPr>
        <w:t>Gudemaranahalli</w:t>
      </w:r>
      <w:proofErr w:type="spellEnd"/>
      <w:r>
        <w:rPr>
          <w:color w:val="343541"/>
        </w:rPr>
        <w:t xml:space="preserve"> represents a significant step towards enhancing the local environment and promoting sustainable practices within the community. This initiative, aimed at improving green cover and fostering ecological balance, involv</w:t>
      </w:r>
      <w:r>
        <w:rPr>
          <w:color w:val="343541"/>
        </w:rPr>
        <w:t>ed planting tree saplings in a carefully planned and executed manner. By incorporating compost, coconut dry shells, and manure, the drive ensured that the saplings had a nutritious and supportive foundation for healthy growth.</w:t>
      </w:r>
      <w:r>
        <w:rPr>
          <w:color w:val="343541"/>
          <w:spacing w:val="-3"/>
        </w:rPr>
        <w:t xml:space="preserve"> </w:t>
      </w:r>
      <w:r>
        <w:rPr>
          <w:color w:val="343541"/>
        </w:rPr>
        <w:t>This approach not only helps in the</w:t>
      </w:r>
      <w:r>
        <w:rPr>
          <w:color w:val="343541"/>
          <w:spacing w:val="-2"/>
        </w:rPr>
        <w:t xml:space="preserve"> </w:t>
      </w:r>
      <w:r>
        <w:rPr>
          <w:color w:val="343541"/>
        </w:rPr>
        <w:t>immediate greening of the area</w:t>
      </w:r>
      <w:r>
        <w:rPr>
          <w:color w:val="343541"/>
          <w:spacing w:val="-5"/>
        </w:rPr>
        <w:t xml:space="preserve"> </w:t>
      </w:r>
      <w:r>
        <w:rPr>
          <w:color w:val="343541"/>
        </w:rPr>
        <w:t>but</w:t>
      </w:r>
      <w:r>
        <w:rPr>
          <w:color w:val="343541"/>
          <w:spacing w:val="-4"/>
        </w:rPr>
        <w:t xml:space="preserve"> </w:t>
      </w:r>
      <w:r>
        <w:rPr>
          <w:color w:val="343541"/>
        </w:rPr>
        <w:t>also</w:t>
      </w:r>
      <w:r>
        <w:rPr>
          <w:color w:val="343541"/>
          <w:spacing w:val="-4"/>
        </w:rPr>
        <w:t xml:space="preserve"> </w:t>
      </w:r>
      <w:r>
        <w:rPr>
          <w:color w:val="343541"/>
        </w:rPr>
        <w:t>sets</w:t>
      </w:r>
      <w:r>
        <w:rPr>
          <w:color w:val="343541"/>
          <w:spacing w:val="-5"/>
        </w:rPr>
        <w:t xml:space="preserve"> </w:t>
      </w:r>
      <w:r>
        <w:rPr>
          <w:color w:val="343541"/>
        </w:rPr>
        <w:t>the</w:t>
      </w:r>
      <w:r>
        <w:rPr>
          <w:color w:val="343541"/>
          <w:spacing w:val="-5"/>
        </w:rPr>
        <w:t xml:space="preserve"> </w:t>
      </w:r>
      <w:r>
        <w:rPr>
          <w:color w:val="343541"/>
        </w:rPr>
        <w:t>stage</w:t>
      </w:r>
      <w:r>
        <w:rPr>
          <w:color w:val="343541"/>
          <w:spacing w:val="-5"/>
        </w:rPr>
        <w:t xml:space="preserve"> </w:t>
      </w:r>
      <w:r>
        <w:rPr>
          <w:color w:val="343541"/>
        </w:rPr>
        <w:t>for</w:t>
      </w:r>
      <w:r>
        <w:rPr>
          <w:color w:val="343541"/>
          <w:spacing w:val="-6"/>
        </w:rPr>
        <w:t xml:space="preserve"> </w:t>
      </w:r>
      <w:r>
        <w:rPr>
          <w:color w:val="343541"/>
        </w:rPr>
        <w:t>long-term</w:t>
      </w:r>
      <w:r>
        <w:rPr>
          <w:color w:val="343541"/>
          <w:spacing w:val="-4"/>
        </w:rPr>
        <w:t xml:space="preserve"> </w:t>
      </w:r>
      <w:r>
        <w:rPr>
          <w:color w:val="343541"/>
        </w:rPr>
        <w:t>environmental</w:t>
      </w:r>
      <w:r>
        <w:rPr>
          <w:color w:val="343541"/>
          <w:spacing w:val="-4"/>
        </w:rPr>
        <w:t xml:space="preserve"> </w:t>
      </w:r>
      <w:r>
        <w:rPr>
          <w:color w:val="343541"/>
        </w:rPr>
        <w:t>benefits,</w:t>
      </w:r>
      <w:r>
        <w:rPr>
          <w:color w:val="343541"/>
          <w:spacing w:val="-4"/>
        </w:rPr>
        <w:t xml:space="preserve"> </w:t>
      </w:r>
      <w:r>
        <w:rPr>
          <w:color w:val="343541"/>
        </w:rPr>
        <w:t>such</w:t>
      </w:r>
      <w:r>
        <w:rPr>
          <w:color w:val="343541"/>
          <w:spacing w:val="-4"/>
        </w:rPr>
        <w:t xml:space="preserve"> </w:t>
      </w:r>
      <w:r>
        <w:rPr>
          <w:color w:val="343541"/>
        </w:rPr>
        <w:t>as</w:t>
      </w:r>
      <w:r>
        <w:rPr>
          <w:color w:val="343541"/>
          <w:spacing w:val="-5"/>
        </w:rPr>
        <w:t xml:space="preserve"> </w:t>
      </w:r>
      <w:r>
        <w:rPr>
          <w:color w:val="343541"/>
        </w:rPr>
        <w:t>improved</w:t>
      </w:r>
      <w:r>
        <w:rPr>
          <w:color w:val="343541"/>
          <w:spacing w:val="-4"/>
        </w:rPr>
        <w:t xml:space="preserve"> </w:t>
      </w:r>
      <w:r>
        <w:rPr>
          <w:color w:val="343541"/>
        </w:rPr>
        <w:t>air</w:t>
      </w:r>
      <w:r>
        <w:rPr>
          <w:color w:val="343541"/>
          <w:spacing w:val="-4"/>
        </w:rPr>
        <w:t xml:space="preserve"> </w:t>
      </w:r>
      <w:r>
        <w:rPr>
          <w:color w:val="343541"/>
        </w:rPr>
        <w:t>quality, increased biodiversity, and better soil health.</w:t>
      </w:r>
    </w:p>
    <w:p w:rsidR="00CD08F0" w:rsidRDefault="007D6FCC">
      <w:pPr>
        <w:pStyle w:val="BodyText"/>
        <w:spacing w:before="111" w:line="360" w:lineRule="auto"/>
        <w:ind w:left="420" w:right="393"/>
        <w:jc w:val="both"/>
      </w:pPr>
      <w:r>
        <w:rPr>
          <w:color w:val="343541"/>
        </w:rPr>
        <w:t>Furthermore,</w:t>
      </w:r>
      <w:r>
        <w:rPr>
          <w:color w:val="343541"/>
          <w:spacing w:val="-13"/>
        </w:rPr>
        <w:t xml:space="preserve"> </w:t>
      </w:r>
      <w:r>
        <w:rPr>
          <w:color w:val="343541"/>
        </w:rPr>
        <w:t>the</w:t>
      </w:r>
      <w:r>
        <w:rPr>
          <w:color w:val="343541"/>
          <w:spacing w:val="-14"/>
        </w:rPr>
        <w:t xml:space="preserve"> </w:t>
      </w:r>
      <w:r>
        <w:rPr>
          <w:color w:val="343541"/>
        </w:rPr>
        <w:t>initiative</w:t>
      </w:r>
      <w:r>
        <w:rPr>
          <w:color w:val="343541"/>
          <w:spacing w:val="-14"/>
        </w:rPr>
        <w:t xml:space="preserve"> </w:t>
      </w:r>
      <w:r>
        <w:rPr>
          <w:color w:val="343541"/>
        </w:rPr>
        <w:t>served</w:t>
      </w:r>
      <w:r>
        <w:rPr>
          <w:color w:val="343541"/>
          <w:spacing w:val="-11"/>
        </w:rPr>
        <w:t xml:space="preserve"> </w:t>
      </w:r>
      <w:r>
        <w:rPr>
          <w:color w:val="343541"/>
        </w:rPr>
        <w:t>as</w:t>
      </w:r>
      <w:r>
        <w:rPr>
          <w:color w:val="343541"/>
          <w:spacing w:val="-13"/>
        </w:rPr>
        <w:t xml:space="preserve"> </w:t>
      </w:r>
      <w:r>
        <w:rPr>
          <w:color w:val="343541"/>
        </w:rPr>
        <w:t>a</w:t>
      </w:r>
      <w:r>
        <w:rPr>
          <w:color w:val="343541"/>
          <w:spacing w:val="-14"/>
        </w:rPr>
        <w:t xml:space="preserve"> </w:t>
      </w:r>
      <w:r>
        <w:rPr>
          <w:color w:val="343541"/>
        </w:rPr>
        <w:t>platform</w:t>
      </w:r>
      <w:r>
        <w:rPr>
          <w:color w:val="343541"/>
          <w:spacing w:val="-13"/>
        </w:rPr>
        <w:t xml:space="preserve"> </w:t>
      </w:r>
      <w:r>
        <w:rPr>
          <w:color w:val="343541"/>
        </w:rPr>
        <w:t>to</w:t>
      </w:r>
      <w:r>
        <w:rPr>
          <w:color w:val="343541"/>
          <w:spacing w:val="-10"/>
        </w:rPr>
        <w:t xml:space="preserve"> </w:t>
      </w:r>
      <w:r>
        <w:rPr>
          <w:color w:val="343541"/>
        </w:rPr>
        <w:t>educate</w:t>
      </w:r>
      <w:r>
        <w:rPr>
          <w:color w:val="343541"/>
          <w:spacing w:val="-14"/>
        </w:rPr>
        <w:t xml:space="preserve"> </w:t>
      </w:r>
      <w:r>
        <w:rPr>
          <w:color w:val="343541"/>
        </w:rPr>
        <w:t>the</w:t>
      </w:r>
      <w:r>
        <w:rPr>
          <w:color w:val="343541"/>
          <w:spacing w:val="-11"/>
        </w:rPr>
        <w:t xml:space="preserve"> </w:t>
      </w:r>
      <w:r>
        <w:rPr>
          <w:color w:val="343541"/>
        </w:rPr>
        <w:t>community</w:t>
      </w:r>
      <w:r>
        <w:rPr>
          <w:color w:val="343541"/>
          <w:spacing w:val="-13"/>
        </w:rPr>
        <w:t xml:space="preserve"> </w:t>
      </w:r>
      <w:r>
        <w:rPr>
          <w:color w:val="343541"/>
        </w:rPr>
        <w:t>about</w:t>
      </w:r>
      <w:r>
        <w:rPr>
          <w:color w:val="343541"/>
          <w:spacing w:val="-13"/>
        </w:rPr>
        <w:t xml:space="preserve"> </w:t>
      </w:r>
      <w:r>
        <w:rPr>
          <w:color w:val="343541"/>
        </w:rPr>
        <w:t>the</w:t>
      </w:r>
      <w:r>
        <w:rPr>
          <w:color w:val="343541"/>
          <w:spacing w:val="-14"/>
        </w:rPr>
        <w:t xml:space="preserve"> </w:t>
      </w:r>
      <w:r>
        <w:rPr>
          <w:color w:val="343541"/>
        </w:rPr>
        <w:t>importance of sustainable practices and the role of teamwork in environmental conservation. Participants were</w:t>
      </w:r>
      <w:r>
        <w:rPr>
          <w:color w:val="343541"/>
          <w:spacing w:val="-12"/>
        </w:rPr>
        <w:t xml:space="preserve"> </w:t>
      </w:r>
      <w:r>
        <w:rPr>
          <w:color w:val="343541"/>
        </w:rPr>
        <w:t>divided</w:t>
      </w:r>
      <w:r>
        <w:rPr>
          <w:color w:val="343541"/>
          <w:spacing w:val="-11"/>
        </w:rPr>
        <w:t xml:space="preserve"> </w:t>
      </w:r>
      <w:r>
        <w:rPr>
          <w:color w:val="343541"/>
        </w:rPr>
        <w:t>into</w:t>
      </w:r>
      <w:r>
        <w:rPr>
          <w:color w:val="343541"/>
          <w:spacing w:val="-11"/>
        </w:rPr>
        <w:t xml:space="preserve"> </w:t>
      </w:r>
      <w:r>
        <w:rPr>
          <w:color w:val="343541"/>
        </w:rPr>
        <w:t>specific</w:t>
      </w:r>
      <w:r>
        <w:rPr>
          <w:color w:val="343541"/>
          <w:spacing w:val="-12"/>
        </w:rPr>
        <w:t xml:space="preserve"> </w:t>
      </w:r>
      <w:r>
        <w:rPr>
          <w:color w:val="343541"/>
        </w:rPr>
        <w:t>teams,</w:t>
      </w:r>
      <w:r>
        <w:rPr>
          <w:color w:val="343541"/>
          <w:spacing w:val="-10"/>
        </w:rPr>
        <w:t xml:space="preserve"> </w:t>
      </w:r>
      <w:r>
        <w:rPr>
          <w:color w:val="343541"/>
        </w:rPr>
        <w:t>each</w:t>
      </w:r>
      <w:r>
        <w:rPr>
          <w:color w:val="343541"/>
          <w:spacing w:val="-11"/>
        </w:rPr>
        <w:t xml:space="preserve"> </w:t>
      </w:r>
      <w:r>
        <w:rPr>
          <w:color w:val="343541"/>
        </w:rPr>
        <w:t>with</w:t>
      </w:r>
      <w:r>
        <w:rPr>
          <w:color w:val="343541"/>
          <w:spacing w:val="-10"/>
        </w:rPr>
        <w:t xml:space="preserve"> </w:t>
      </w:r>
      <w:r>
        <w:rPr>
          <w:color w:val="343541"/>
        </w:rPr>
        <w:t>distinct</w:t>
      </w:r>
      <w:r>
        <w:rPr>
          <w:color w:val="343541"/>
          <w:spacing w:val="-11"/>
        </w:rPr>
        <w:t xml:space="preserve"> </w:t>
      </w:r>
      <w:r>
        <w:rPr>
          <w:color w:val="343541"/>
        </w:rPr>
        <w:t>tasks</w:t>
      </w:r>
      <w:r>
        <w:rPr>
          <w:color w:val="343541"/>
          <w:spacing w:val="-11"/>
        </w:rPr>
        <w:t xml:space="preserve"> </w:t>
      </w:r>
      <w:r>
        <w:rPr>
          <w:color w:val="343541"/>
        </w:rPr>
        <w:t>such</w:t>
      </w:r>
      <w:r>
        <w:rPr>
          <w:color w:val="343541"/>
          <w:spacing w:val="-11"/>
        </w:rPr>
        <w:t xml:space="preserve"> </w:t>
      </w:r>
      <w:r>
        <w:rPr>
          <w:color w:val="343541"/>
        </w:rPr>
        <w:t>as</w:t>
      </w:r>
      <w:r>
        <w:rPr>
          <w:color w:val="343541"/>
          <w:spacing w:val="-10"/>
        </w:rPr>
        <w:t xml:space="preserve"> </w:t>
      </w:r>
      <w:r>
        <w:rPr>
          <w:color w:val="343541"/>
        </w:rPr>
        <w:t>planting,</w:t>
      </w:r>
      <w:r>
        <w:rPr>
          <w:color w:val="343541"/>
          <w:spacing w:val="-10"/>
        </w:rPr>
        <w:t xml:space="preserve"> </w:t>
      </w:r>
      <w:r>
        <w:rPr>
          <w:color w:val="343541"/>
        </w:rPr>
        <w:t>distributing</w:t>
      </w:r>
      <w:r>
        <w:rPr>
          <w:color w:val="343541"/>
          <w:spacing w:val="-11"/>
        </w:rPr>
        <w:t xml:space="preserve"> </w:t>
      </w:r>
      <w:r>
        <w:rPr>
          <w:color w:val="343541"/>
        </w:rPr>
        <w:t>manure, and</w:t>
      </w:r>
      <w:r>
        <w:rPr>
          <w:color w:val="343541"/>
          <w:spacing w:val="-15"/>
        </w:rPr>
        <w:t xml:space="preserve"> </w:t>
      </w:r>
      <w:r>
        <w:rPr>
          <w:color w:val="343541"/>
        </w:rPr>
        <w:t>documenting</w:t>
      </w:r>
      <w:r>
        <w:rPr>
          <w:color w:val="343541"/>
          <w:spacing w:val="-14"/>
        </w:rPr>
        <w:t xml:space="preserve"> </w:t>
      </w:r>
      <w:r>
        <w:rPr>
          <w:color w:val="343541"/>
        </w:rPr>
        <w:t>the</w:t>
      </w:r>
      <w:r>
        <w:rPr>
          <w:color w:val="343541"/>
          <w:spacing w:val="-15"/>
        </w:rPr>
        <w:t xml:space="preserve"> </w:t>
      </w:r>
      <w:r>
        <w:rPr>
          <w:color w:val="343541"/>
        </w:rPr>
        <w:t>event.</w:t>
      </w:r>
      <w:r>
        <w:rPr>
          <w:color w:val="343541"/>
          <w:spacing w:val="-15"/>
        </w:rPr>
        <w:t xml:space="preserve"> </w:t>
      </w:r>
      <w:r>
        <w:rPr>
          <w:color w:val="343541"/>
        </w:rPr>
        <w:t>This</w:t>
      </w:r>
      <w:r>
        <w:rPr>
          <w:color w:val="343541"/>
          <w:spacing w:val="-14"/>
        </w:rPr>
        <w:t xml:space="preserve"> </w:t>
      </w:r>
      <w:r>
        <w:rPr>
          <w:color w:val="343541"/>
        </w:rPr>
        <w:t>division</w:t>
      </w:r>
      <w:r>
        <w:rPr>
          <w:color w:val="343541"/>
          <w:spacing w:val="-14"/>
        </w:rPr>
        <w:t xml:space="preserve"> </w:t>
      </w:r>
      <w:r>
        <w:rPr>
          <w:color w:val="343541"/>
        </w:rPr>
        <w:t>of</w:t>
      </w:r>
      <w:r>
        <w:rPr>
          <w:color w:val="343541"/>
          <w:spacing w:val="-15"/>
        </w:rPr>
        <w:t xml:space="preserve"> </w:t>
      </w:r>
      <w:r>
        <w:rPr>
          <w:color w:val="343541"/>
        </w:rPr>
        <w:t>labor</w:t>
      </w:r>
      <w:r>
        <w:rPr>
          <w:color w:val="343541"/>
          <w:spacing w:val="-13"/>
        </w:rPr>
        <w:t xml:space="preserve"> </w:t>
      </w:r>
      <w:r>
        <w:rPr>
          <w:color w:val="343541"/>
        </w:rPr>
        <w:t>not</w:t>
      </w:r>
      <w:r>
        <w:rPr>
          <w:color w:val="343541"/>
          <w:spacing w:val="-14"/>
        </w:rPr>
        <w:t xml:space="preserve"> </w:t>
      </w:r>
      <w:r>
        <w:rPr>
          <w:color w:val="343541"/>
        </w:rPr>
        <w:t>only</w:t>
      </w:r>
      <w:r>
        <w:rPr>
          <w:color w:val="343541"/>
          <w:spacing w:val="-14"/>
        </w:rPr>
        <w:t xml:space="preserve"> </w:t>
      </w:r>
      <w:r>
        <w:rPr>
          <w:color w:val="343541"/>
        </w:rPr>
        <w:t>ensured</w:t>
      </w:r>
      <w:r>
        <w:rPr>
          <w:color w:val="343541"/>
          <w:spacing w:val="-13"/>
        </w:rPr>
        <w:t xml:space="preserve"> </w:t>
      </w:r>
      <w:r>
        <w:rPr>
          <w:color w:val="343541"/>
        </w:rPr>
        <w:t>efficiency</w:t>
      </w:r>
      <w:r>
        <w:rPr>
          <w:color w:val="343541"/>
          <w:spacing w:val="-14"/>
        </w:rPr>
        <w:t xml:space="preserve"> </w:t>
      </w:r>
      <w:r>
        <w:rPr>
          <w:color w:val="343541"/>
        </w:rPr>
        <w:t>but</w:t>
      </w:r>
      <w:r>
        <w:rPr>
          <w:color w:val="343541"/>
          <w:spacing w:val="-14"/>
        </w:rPr>
        <w:t xml:space="preserve"> </w:t>
      </w:r>
      <w:r>
        <w:rPr>
          <w:color w:val="343541"/>
        </w:rPr>
        <w:t>also</w:t>
      </w:r>
      <w:r>
        <w:rPr>
          <w:color w:val="343541"/>
          <w:spacing w:val="-13"/>
        </w:rPr>
        <w:t xml:space="preserve"> </w:t>
      </w:r>
      <w:r>
        <w:rPr>
          <w:color w:val="343541"/>
        </w:rPr>
        <w:t>provided a hands-on learning experience for everyone involved. The collaboration among participants highlighted</w:t>
      </w:r>
      <w:r>
        <w:rPr>
          <w:color w:val="343541"/>
          <w:spacing w:val="-4"/>
        </w:rPr>
        <w:t xml:space="preserve"> </w:t>
      </w:r>
      <w:r>
        <w:rPr>
          <w:color w:val="343541"/>
        </w:rPr>
        <w:t>the</w:t>
      </w:r>
      <w:r>
        <w:rPr>
          <w:color w:val="343541"/>
          <w:spacing w:val="-4"/>
        </w:rPr>
        <w:t xml:space="preserve"> </w:t>
      </w:r>
      <w:r>
        <w:rPr>
          <w:color w:val="343541"/>
        </w:rPr>
        <w:t>collective</w:t>
      </w:r>
      <w:r>
        <w:rPr>
          <w:color w:val="343541"/>
          <w:spacing w:val="-5"/>
        </w:rPr>
        <w:t xml:space="preserve"> </w:t>
      </w:r>
      <w:r>
        <w:rPr>
          <w:color w:val="343541"/>
        </w:rPr>
        <w:t>effort</w:t>
      </w:r>
      <w:r>
        <w:rPr>
          <w:color w:val="343541"/>
          <w:spacing w:val="-4"/>
        </w:rPr>
        <w:t xml:space="preserve"> </w:t>
      </w:r>
      <w:r>
        <w:rPr>
          <w:color w:val="343541"/>
        </w:rPr>
        <w:t>required</w:t>
      </w:r>
      <w:r>
        <w:rPr>
          <w:color w:val="343541"/>
          <w:spacing w:val="-4"/>
        </w:rPr>
        <w:t xml:space="preserve"> </w:t>
      </w:r>
      <w:r>
        <w:rPr>
          <w:color w:val="343541"/>
        </w:rPr>
        <w:t>to</w:t>
      </w:r>
      <w:r>
        <w:rPr>
          <w:color w:val="343541"/>
          <w:spacing w:val="-4"/>
        </w:rPr>
        <w:t xml:space="preserve"> </w:t>
      </w:r>
      <w:r>
        <w:rPr>
          <w:color w:val="343541"/>
        </w:rPr>
        <w:t>address</w:t>
      </w:r>
      <w:r>
        <w:rPr>
          <w:color w:val="343541"/>
          <w:spacing w:val="-5"/>
        </w:rPr>
        <w:t xml:space="preserve"> </w:t>
      </w:r>
      <w:r>
        <w:rPr>
          <w:color w:val="343541"/>
        </w:rPr>
        <w:t>environmental</w:t>
      </w:r>
      <w:r>
        <w:rPr>
          <w:color w:val="343541"/>
          <w:spacing w:val="-4"/>
        </w:rPr>
        <w:t xml:space="preserve"> </w:t>
      </w:r>
      <w:r>
        <w:rPr>
          <w:color w:val="343541"/>
        </w:rPr>
        <w:t>challenges</w:t>
      </w:r>
      <w:r>
        <w:rPr>
          <w:color w:val="343541"/>
          <w:spacing w:val="-5"/>
        </w:rPr>
        <w:t xml:space="preserve"> </w:t>
      </w:r>
      <w:r>
        <w:rPr>
          <w:color w:val="343541"/>
        </w:rPr>
        <w:t>and</w:t>
      </w:r>
      <w:r>
        <w:rPr>
          <w:color w:val="343541"/>
          <w:spacing w:val="-4"/>
        </w:rPr>
        <w:t xml:space="preserve"> </w:t>
      </w:r>
      <w:r>
        <w:rPr>
          <w:color w:val="343541"/>
        </w:rPr>
        <w:t>em</w:t>
      </w:r>
      <w:r>
        <w:rPr>
          <w:color w:val="343541"/>
        </w:rPr>
        <w:t xml:space="preserve">phasized the power of community action. By raising awareness and fostering a sense of responsibility towards the environment, the plantation drive in </w:t>
      </w:r>
      <w:proofErr w:type="spellStart"/>
      <w:r>
        <w:rPr>
          <w:color w:val="343541"/>
        </w:rPr>
        <w:t>Gudemaranahalli</w:t>
      </w:r>
      <w:proofErr w:type="spellEnd"/>
      <w:r>
        <w:rPr>
          <w:color w:val="343541"/>
        </w:rPr>
        <w:t xml:space="preserve"> has not only contributed to immediate</w:t>
      </w:r>
      <w:r>
        <w:rPr>
          <w:color w:val="343541"/>
          <w:spacing w:val="-15"/>
        </w:rPr>
        <w:t xml:space="preserve"> </w:t>
      </w:r>
      <w:r>
        <w:rPr>
          <w:color w:val="343541"/>
        </w:rPr>
        <w:t>ecological</w:t>
      </w:r>
      <w:r>
        <w:rPr>
          <w:color w:val="343541"/>
          <w:spacing w:val="-15"/>
        </w:rPr>
        <w:t xml:space="preserve"> </w:t>
      </w:r>
      <w:r>
        <w:rPr>
          <w:color w:val="343541"/>
        </w:rPr>
        <w:t>improvements</w:t>
      </w:r>
      <w:r>
        <w:rPr>
          <w:color w:val="343541"/>
          <w:spacing w:val="-15"/>
        </w:rPr>
        <w:t xml:space="preserve"> </w:t>
      </w:r>
      <w:r>
        <w:rPr>
          <w:color w:val="343541"/>
        </w:rPr>
        <w:t>but</w:t>
      </w:r>
      <w:r>
        <w:rPr>
          <w:color w:val="343541"/>
          <w:spacing w:val="-15"/>
        </w:rPr>
        <w:t xml:space="preserve"> </w:t>
      </w:r>
      <w:r>
        <w:rPr>
          <w:color w:val="343541"/>
        </w:rPr>
        <w:t>has</w:t>
      </w:r>
      <w:r>
        <w:rPr>
          <w:color w:val="343541"/>
          <w:spacing w:val="-15"/>
        </w:rPr>
        <w:t xml:space="preserve"> </w:t>
      </w:r>
      <w:r>
        <w:rPr>
          <w:color w:val="343541"/>
        </w:rPr>
        <w:t>also</w:t>
      </w:r>
      <w:r>
        <w:rPr>
          <w:color w:val="343541"/>
          <w:spacing w:val="-15"/>
        </w:rPr>
        <w:t xml:space="preserve"> </w:t>
      </w:r>
      <w:r>
        <w:rPr>
          <w:color w:val="343541"/>
        </w:rPr>
        <w:t>laid</w:t>
      </w:r>
      <w:r>
        <w:rPr>
          <w:color w:val="343541"/>
          <w:spacing w:val="-15"/>
        </w:rPr>
        <w:t xml:space="preserve"> </w:t>
      </w:r>
      <w:r>
        <w:rPr>
          <w:color w:val="343541"/>
        </w:rPr>
        <w:t>the</w:t>
      </w:r>
      <w:r>
        <w:rPr>
          <w:color w:val="343541"/>
          <w:spacing w:val="-15"/>
        </w:rPr>
        <w:t xml:space="preserve"> </w:t>
      </w:r>
      <w:r>
        <w:rPr>
          <w:color w:val="343541"/>
        </w:rPr>
        <w:t>groundwork</w:t>
      </w:r>
      <w:r>
        <w:rPr>
          <w:color w:val="343541"/>
          <w:spacing w:val="-15"/>
        </w:rPr>
        <w:t xml:space="preserve"> </w:t>
      </w:r>
      <w:r>
        <w:rPr>
          <w:color w:val="343541"/>
        </w:rPr>
        <w:t>for</w:t>
      </w:r>
      <w:r>
        <w:rPr>
          <w:color w:val="343541"/>
          <w:spacing w:val="-15"/>
        </w:rPr>
        <w:t xml:space="preserve"> </w:t>
      </w:r>
      <w:r>
        <w:rPr>
          <w:color w:val="343541"/>
        </w:rPr>
        <w:t>continued</w:t>
      </w:r>
      <w:r>
        <w:rPr>
          <w:color w:val="343541"/>
          <w:spacing w:val="-15"/>
        </w:rPr>
        <w:t xml:space="preserve"> </w:t>
      </w:r>
      <w:r>
        <w:rPr>
          <w:color w:val="343541"/>
        </w:rPr>
        <w:t>community engagement in sustainable practices.</w:t>
      </w:r>
    </w:p>
    <w:p w:rsidR="00CD08F0" w:rsidRDefault="007D6FCC">
      <w:pPr>
        <w:pStyle w:val="BodyText"/>
        <w:spacing w:before="8"/>
        <w:rPr>
          <w:sz w:val="7"/>
        </w:rPr>
      </w:pPr>
      <w:r>
        <w:rPr>
          <w:noProof/>
        </w:rPr>
        <w:drawing>
          <wp:anchor distT="0" distB="0" distL="0" distR="0" simplePos="0" relativeHeight="487592448" behindDoc="1" locked="0" layoutInCell="1" allowOverlap="1">
            <wp:simplePos x="0" y="0"/>
            <wp:positionH relativeFrom="page">
              <wp:posOffset>2419350</wp:posOffset>
            </wp:positionH>
            <wp:positionV relativeFrom="paragraph">
              <wp:posOffset>71433</wp:posOffset>
            </wp:positionV>
            <wp:extent cx="2711269" cy="298989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2711269" cy="2989897"/>
                    </a:xfrm>
                    <a:prstGeom prst="rect">
                      <a:avLst/>
                    </a:prstGeom>
                  </pic:spPr>
                </pic:pic>
              </a:graphicData>
            </a:graphic>
          </wp:anchor>
        </w:drawing>
      </w:r>
    </w:p>
    <w:p w:rsidR="00CD08F0" w:rsidRDefault="00CD08F0">
      <w:pPr>
        <w:rPr>
          <w:sz w:val="7"/>
        </w:rPr>
        <w:sectPr w:rsidR="00CD08F0">
          <w:type w:val="continuous"/>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D08F0" w:rsidRDefault="007D6FCC">
      <w:pPr>
        <w:pStyle w:val="Heading1"/>
        <w:spacing w:before="59"/>
      </w:pPr>
      <w:r>
        <w:lastRenderedPageBreak/>
        <w:t>CH</w:t>
      </w:r>
      <w:r>
        <w:t>A</w:t>
      </w:r>
      <w:r>
        <w:t>PT</w:t>
      </w:r>
      <w:r>
        <w:t>E</w:t>
      </w:r>
      <w:r>
        <w:t>R</w:t>
      </w:r>
      <w:r>
        <w:rPr>
          <w:spacing w:val="-5"/>
        </w:rPr>
        <w:t xml:space="preserve"> </w:t>
      </w:r>
      <w:r>
        <w:rPr>
          <w:spacing w:val="-10"/>
        </w:rPr>
        <w:t>2</w:t>
      </w:r>
    </w:p>
    <w:p w:rsidR="00CD08F0" w:rsidRDefault="007D6FCC">
      <w:pPr>
        <w:spacing w:before="309"/>
        <w:rPr>
          <w:b/>
          <w:sz w:val="32"/>
        </w:rPr>
      </w:pPr>
      <w:r>
        <w:br w:type="column"/>
      </w:r>
    </w:p>
    <w:p w:rsidR="00CD08F0" w:rsidRDefault="007D6FCC">
      <w:pPr>
        <w:pStyle w:val="Heading3"/>
      </w:pPr>
      <w:r>
        <w:rPr>
          <w:spacing w:val="-2"/>
        </w:rPr>
        <w:t>OBJECTIVE</w:t>
      </w:r>
    </w:p>
    <w:p w:rsidR="00CD08F0" w:rsidRDefault="00CD08F0">
      <w:pPr>
        <w:sectPr w:rsidR="00CD08F0">
          <w:pgSz w:w="11910" w:h="16840"/>
          <w:pgMar w:top="190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187" w:space="1693"/>
            <w:col w:w="5970"/>
          </w:cols>
        </w:sectPr>
      </w:pPr>
    </w:p>
    <w:p w:rsidR="00CD08F0" w:rsidRDefault="007D6FCC">
      <w:pPr>
        <w:pStyle w:val="BodyText"/>
        <w:spacing w:before="185" w:line="360" w:lineRule="auto"/>
        <w:ind w:left="115" w:right="118"/>
        <w:jc w:val="both"/>
      </w:pPr>
      <w:r>
        <w:t>The primary objective of the plantation drive i</w:t>
      </w:r>
      <w:r>
        <w:t xml:space="preserve">n </w:t>
      </w:r>
      <w:proofErr w:type="spellStart"/>
      <w:r>
        <w:t>Gudemaranahalli</w:t>
      </w:r>
      <w:proofErr w:type="spellEnd"/>
      <w:r>
        <w:t xml:space="preserve"> was to enhance the local environment by increasing the green cover and promoting sustainable agricultural practices. By planting tree saplings and incorporating organic materials such as compost, coconut dry shells, and manure, the initia</w:t>
      </w:r>
      <w:r>
        <w:t>tive aimed to improve soil health and support the growth of new trees. This effort was intended to not only contribute to local ecological balance but also to foster long-term environmental sustainability. By increasing green spaces, the drive sought to ad</w:t>
      </w:r>
      <w:r>
        <w:t>dress issues related to soil erosion, improve air quality, and create a more hospitable habitat for local flora and fauna.</w:t>
      </w:r>
    </w:p>
    <w:p w:rsidR="00CD08F0" w:rsidRDefault="00CD08F0">
      <w:pPr>
        <w:pStyle w:val="BodyText"/>
        <w:spacing w:before="136"/>
      </w:pPr>
    </w:p>
    <w:p w:rsidR="00CD08F0" w:rsidRDefault="007D6FCC">
      <w:pPr>
        <w:pStyle w:val="BodyText"/>
        <w:spacing w:line="360" w:lineRule="auto"/>
        <w:ind w:left="115" w:right="116"/>
        <w:jc w:val="both"/>
      </w:pPr>
      <w:r>
        <w:t>Another key objective was to engage and educate the community about the importance of environmental conservation and sustainable practices. The plantation drive provided a practical platform for residents to learn about and participate in ecological effort</w:t>
      </w:r>
      <w:r>
        <w:t>s. Through hands-on involvement in planting and caring for the saplings, participants gained insights into the benefits of green cover and the role of sustainable practices in agriculture. By dividing participants into specialized teams, including those re</w:t>
      </w:r>
      <w:r>
        <w:t>sponsible for planting, distributing manure, and documenting the event, the initiative aimed to highlight the significance of teamwork and collective action in achieving environmental goals.</w:t>
      </w:r>
    </w:p>
    <w:p w:rsidR="00CD08F0" w:rsidRDefault="00CD08F0">
      <w:pPr>
        <w:pStyle w:val="BodyText"/>
        <w:spacing w:before="140"/>
      </w:pPr>
    </w:p>
    <w:p w:rsidR="00CD08F0" w:rsidRDefault="007D6FCC">
      <w:pPr>
        <w:pStyle w:val="BodyText"/>
        <w:spacing w:line="360" w:lineRule="auto"/>
        <w:ind w:left="115" w:right="117"/>
        <w:jc w:val="both"/>
      </w:pPr>
      <w:r>
        <w:t>Furthermore, the drive sought to enhance community involvement a</w:t>
      </w:r>
      <w:r>
        <w:t>nd foster a sense of collective responsibility towards environmental stewardship. By organizing the event and actively involving local residents in every stage of the process, the initiative aimed to strengthen community ties and encourage a proactive appr</w:t>
      </w:r>
      <w:r>
        <w:t>oach to local environmental issues. The successful execution of the plantation drive was intended to serve as a model for future community-driven environmental projects, demonstrating the impact of organized efforts and collaborative engagement in promotin</w:t>
      </w:r>
      <w:r>
        <w:t>g a healthier and more sustainable environment for future generations.</w:t>
      </w:r>
    </w:p>
    <w:p w:rsidR="00CD08F0" w:rsidRDefault="00CD08F0">
      <w:pPr>
        <w:spacing w:line="360" w:lineRule="auto"/>
        <w:jc w:val="both"/>
        <w:sectPr w:rsidR="00CD08F0">
          <w:type w:val="continuous"/>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D08F0" w:rsidRDefault="007D6FCC">
      <w:pPr>
        <w:pStyle w:val="Heading1"/>
      </w:pPr>
      <w:r>
        <w:lastRenderedPageBreak/>
        <w:t>CHAPTER</w:t>
      </w:r>
      <w:r>
        <w:rPr>
          <w:spacing w:val="-5"/>
        </w:rPr>
        <w:t xml:space="preserve"> </w:t>
      </w:r>
      <w:r>
        <w:rPr>
          <w:spacing w:val="-10"/>
        </w:rPr>
        <w:t>3</w:t>
      </w:r>
    </w:p>
    <w:p w:rsidR="00CD08F0" w:rsidRDefault="007D6FCC">
      <w:pPr>
        <w:spacing w:before="321"/>
        <w:rPr>
          <w:b/>
          <w:sz w:val="32"/>
        </w:rPr>
      </w:pPr>
      <w:r>
        <w:br w:type="column"/>
      </w:r>
    </w:p>
    <w:p w:rsidR="00CD08F0" w:rsidRDefault="007D6FCC">
      <w:pPr>
        <w:pStyle w:val="Heading3"/>
      </w:pPr>
      <w:r>
        <w:t>ABOUT</w:t>
      </w:r>
      <w:r>
        <w:rPr>
          <w:spacing w:val="-20"/>
        </w:rPr>
        <w:t xml:space="preserve"> </w:t>
      </w:r>
      <w:r>
        <w:t>THE</w:t>
      </w:r>
      <w:r>
        <w:rPr>
          <w:spacing w:val="-11"/>
        </w:rPr>
        <w:t xml:space="preserve"> </w:t>
      </w:r>
      <w:r>
        <w:rPr>
          <w:spacing w:val="-2"/>
        </w:rPr>
        <w:t>PLACE</w:t>
      </w:r>
    </w:p>
    <w:p w:rsidR="00CD08F0" w:rsidRDefault="00CD08F0">
      <w:pPr>
        <w:sectPr w:rsidR="00CD08F0">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187" w:space="1095"/>
            <w:col w:w="6568"/>
          </w:cols>
        </w:sectPr>
      </w:pPr>
    </w:p>
    <w:p w:rsidR="00CD08F0" w:rsidRDefault="007D6FCC">
      <w:pPr>
        <w:pStyle w:val="BodyText"/>
        <w:spacing w:before="185" w:line="360" w:lineRule="auto"/>
        <w:ind w:left="115" w:right="121"/>
        <w:jc w:val="both"/>
      </w:pPr>
      <w:proofErr w:type="spellStart"/>
      <w:r>
        <w:t>Gudemaranahalli</w:t>
      </w:r>
      <w:proofErr w:type="spellEnd"/>
      <w:r>
        <w:t xml:space="preserve"> is a village located in the </w:t>
      </w:r>
      <w:proofErr w:type="spellStart"/>
      <w:r>
        <w:t>Chikkaballapur</w:t>
      </w:r>
      <w:proofErr w:type="spellEnd"/>
      <w:r>
        <w:t xml:space="preserve"> district of Karnataka, India. It is known for its rural setting and agricultural activities. The region is part of the larger </w:t>
      </w:r>
      <w:proofErr w:type="spellStart"/>
      <w:r>
        <w:t>Chikkaballapur</w:t>
      </w:r>
      <w:proofErr w:type="spellEnd"/>
      <w:r>
        <w:t xml:space="preserve"> taluk and is surrounded by scenic countryside typical of the Karnataka region.</w:t>
      </w:r>
    </w:p>
    <w:p w:rsidR="00CD08F0" w:rsidRDefault="00CD08F0">
      <w:pPr>
        <w:pStyle w:val="BodyText"/>
        <w:spacing w:before="138"/>
      </w:pPr>
    </w:p>
    <w:p w:rsidR="00CD08F0" w:rsidRDefault="007D6FCC">
      <w:pPr>
        <w:pStyle w:val="BodyText"/>
        <w:spacing w:line="360" w:lineRule="auto"/>
        <w:ind w:left="115" w:right="122"/>
        <w:jc w:val="both"/>
      </w:pPr>
      <w:r>
        <w:t>The primary crops cu</w:t>
      </w:r>
      <w:r>
        <w:t xml:space="preserve">ltivated in the region include paddy, </w:t>
      </w:r>
      <w:proofErr w:type="spellStart"/>
      <w:r>
        <w:t>ragi</w:t>
      </w:r>
      <w:proofErr w:type="spellEnd"/>
      <w:r>
        <w:t>, maize, and various vegetables, with farming and related trades serving as significant sources of livelihood for the community. The economic</w:t>
      </w:r>
      <w:r>
        <w:rPr>
          <w:spacing w:val="-9"/>
        </w:rPr>
        <w:t xml:space="preserve"> </w:t>
      </w:r>
      <w:r>
        <w:t>activities</w:t>
      </w:r>
      <w:r>
        <w:rPr>
          <w:spacing w:val="-9"/>
        </w:rPr>
        <w:t xml:space="preserve"> </w:t>
      </w:r>
      <w:r>
        <w:t>are</w:t>
      </w:r>
      <w:r>
        <w:rPr>
          <w:spacing w:val="-9"/>
        </w:rPr>
        <w:t xml:space="preserve"> </w:t>
      </w:r>
      <w:r>
        <w:t>deeply</w:t>
      </w:r>
      <w:r>
        <w:rPr>
          <w:spacing w:val="-8"/>
        </w:rPr>
        <w:t xml:space="preserve"> </w:t>
      </w:r>
      <w:r>
        <w:t>rooted</w:t>
      </w:r>
      <w:r>
        <w:rPr>
          <w:spacing w:val="-8"/>
        </w:rPr>
        <w:t xml:space="preserve"> </w:t>
      </w:r>
      <w:r>
        <w:t>in</w:t>
      </w:r>
      <w:r>
        <w:rPr>
          <w:spacing w:val="-8"/>
        </w:rPr>
        <w:t xml:space="preserve"> </w:t>
      </w:r>
      <w:r>
        <w:t>the</w:t>
      </w:r>
      <w:r>
        <w:rPr>
          <w:spacing w:val="-9"/>
        </w:rPr>
        <w:t xml:space="preserve"> </w:t>
      </w:r>
      <w:r>
        <w:t>agricultural</w:t>
      </w:r>
      <w:r>
        <w:rPr>
          <w:spacing w:val="-8"/>
        </w:rPr>
        <w:t xml:space="preserve"> </w:t>
      </w:r>
      <w:r>
        <w:t>cycle,</w:t>
      </w:r>
      <w:r>
        <w:rPr>
          <w:spacing w:val="-9"/>
        </w:rPr>
        <w:t xml:space="preserve"> </w:t>
      </w:r>
      <w:r>
        <w:t>reflecting</w:t>
      </w:r>
      <w:r>
        <w:rPr>
          <w:spacing w:val="-8"/>
        </w:rPr>
        <w:t xml:space="preserve"> </w:t>
      </w:r>
      <w:r>
        <w:t>the</w:t>
      </w:r>
      <w:r>
        <w:rPr>
          <w:spacing w:val="-7"/>
        </w:rPr>
        <w:t xml:space="preserve"> </w:t>
      </w:r>
      <w:r>
        <w:t>t</w:t>
      </w:r>
      <w:r>
        <w:t>raditional</w:t>
      </w:r>
      <w:r>
        <w:rPr>
          <w:spacing w:val="-8"/>
        </w:rPr>
        <w:t xml:space="preserve"> </w:t>
      </w:r>
      <w:r>
        <w:t>practices</w:t>
      </w:r>
      <w:r>
        <w:rPr>
          <w:spacing w:val="-8"/>
        </w:rPr>
        <w:t xml:space="preserve"> </w:t>
      </w:r>
      <w:r>
        <w:t>and economic patterns of the area. This agricultural focus not only sustains the local economy but also shapes the village's daily life and community interactions.</w:t>
      </w:r>
    </w:p>
    <w:p w:rsidR="00CD08F0" w:rsidRDefault="00CD08F0">
      <w:pPr>
        <w:pStyle w:val="BodyText"/>
        <w:spacing w:before="138"/>
      </w:pPr>
    </w:p>
    <w:p w:rsidR="00CD08F0" w:rsidRDefault="007D6FCC">
      <w:pPr>
        <w:pStyle w:val="BodyText"/>
        <w:spacing w:before="1" w:line="360" w:lineRule="auto"/>
        <w:ind w:left="115" w:right="117"/>
        <w:jc w:val="both"/>
      </w:pPr>
      <w:r>
        <w:t xml:space="preserve">Culturally, </w:t>
      </w:r>
      <w:proofErr w:type="spellStart"/>
      <w:r>
        <w:t>Gudemaranahalli</w:t>
      </w:r>
      <w:proofErr w:type="spellEnd"/>
      <w:r>
        <w:t xml:space="preserve"> is influenced by the rich traditions and p</w:t>
      </w:r>
      <w:r>
        <w:t xml:space="preserve">ractices of Kannada culture. Festivals such as </w:t>
      </w:r>
      <w:proofErr w:type="spellStart"/>
      <w:r>
        <w:t>Ugadi</w:t>
      </w:r>
      <w:proofErr w:type="spellEnd"/>
      <w:r>
        <w:t xml:space="preserve"> and </w:t>
      </w:r>
      <w:proofErr w:type="spellStart"/>
      <w:r>
        <w:t>Deepavali</w:t>
      </w:r>
      <w:proofErr w:type="spellEnd"/>
      <w:r>
        <w:t>, along with local fairs, are celebrated with great enthusiasm, reflecting</w:t>
      </w:r>
      <w:r>
        <w:rPr>
          <w:spacing w:val="-15"/>
        </w:rPr>
        <w:t xml:space="preserve"> </w:t>
      </w:r>
      <w:r>
        <w:t>the</w:t>
      </w:r>
      <w:r>
        <w:rPr>
          <w:spacing w:val="-15"/>
        </w:rPr>
        <w:t xml:space="preserve"> </w:t>
      </w:r>
      <w:r>
        <w:t>vibrant</w:t>
      </w:r>
      <w:r>
        <w:rPr>
          <w:spacing w:val="-15"/>
        </w:rPr>
        <w:t xml:space="preserve"> </w:t>
      </w:r>
      <w:r>
        <w:t>cultural</w:t>
      </w:r>
      <w:r>
        <w:rPr>
          <w:spacing w:val="-15"/>
        </w:rPr>
        <w:t xml:space="preserve"> </w:t>
      </w:r>
      <w:r>
        <w:t>heritage</w:t>
      </w:r>
      <w:r>
        <w:rPr>
          <w:spacing w:val="-15"/>
        </w:rPr>
        <w:t xml:space="preserve"> </w:t>
      </w:r>
      <w:r>
        <w:t>of</w:t>
      </w:r>
      <w:r>
        <w:rPr>
          <w:spacing w:val="-15"/>
        </w:rPr>
        <w:t xml:space="preserve"> </w:t>
      </w:r>
      <w:r>
        <w:t>the</w:t>
      </w:r>
      <w:r>
        <w:rPr>
          <w:spacing w:val="-15"/>
        </w:rPr>
        <w:t xml:space="preserve"> </w:t>
      </w:r>
      <w:r>
        <w:t>region.</w:t>
      </w:r>
      <w:r>
        <w:rPr>
          <w:spacing w:val="-15"/>
        </w:rPr>
        <w:t xml:space="preserve"> </w:t>
      </w:r>
      <w:r>
        <w:t>The</w:t>
      </w:r>
      <w:r>
        <w:rPr>
          <w:spacing w:val="-15"/>
        </w:rPr>
        <w:t xml:space="preserve"> </w:t>
      </w:r>
      <w:r>
        <w:t>infrastructure</w:t>
      </w:r>
      <w:r>
        <w:rPr>
          <w:spacing w:val="-15"/>
        </w:rPr>
        <w:t xml:space="preserve"> </w:t>
      </w:r>
      <w:r>
        <w:t>in</w:t>
      </w:r>
      <w:r>
        <w:rPr>
          <w:spacing w:val="-15"/>
        </w:rPr>
        <w:t xml:space="preserve"> </w:t>
      </w:r>
      <w:proofErr w:type="spellStart"/>
      <w:r>
        <w:t>Gudemaranahalli</w:t>
      </w:r>
      <w:proofErr w:type="spellEnd"/>
      <w:r>
        <w:t>,</w:t>
      </w:r>
      <w:r>
        <w:rPr>
          <w:spacing w:val="-14"/>
        </w:rPr>
        <w:t xml:space="preserve"> </w:t>
      </w:r>
      <w:r>
        <w:t>including roads, schools, and healthcare facilities, varies in development compared to urban areas, often reflecting</w:t>
      </w:r>
      <w:r>
        <w:rPr>
          <w:spacing w:val="-3"/>
        </w:rPr>
        <w:t xml:space="preserve"> </w:t>
      </w:r>
      <w:r>
        <w:t>the</w:t>
      </w:r>
      <w:r>
        <w:rPr>
          <w:spacing w:val="-3"/>
        </w:rPr>
        <w:t xml:space="preserve"> </w:t>
      </w:r>
      <w:r>
        <w:t>typical</w:t>
      </w:r>
      <w:r>
        <w:rPr>
          <w:spacing w:val="-3"/>
        </w:rPr>
        <w:t xml:space="preserve"> </w:t>
      </w:r>
      <w:r>
        <w:t>challenges</w:t>
      </w:r>
      <w:r>
        <w:rPr>
          <w:spacing w:val="-4"/>
        </w:rPr>
        <w:t xml:space="preserve"> </w:t>
      </w:r>
      <w:r>
        <w:t>faced</w:t>
      </w:r>
      <w:r>
        <w:rPr>
          <w:spacing w:val="-3"/>
        </w:rPr>
        <w:t xml:space="preserve"> </w:t>
      </w:r>
      <w:r>
        <w:t>by</w:t>
      </w:r>
      <w:r>
        <w:rPr>
          <w:spacing w:val="-1"/>
        </w:rPr>
        <w:t xml:space="preserve"> </w:t>
      </w:r>
      <w:r>
        <w:t>rural</w:t>
      </w:r>
      <w:r>
        <w:rPr>
          <w:spacing w:val="-3"/>
        </w:rPr>
        <w:t xml:space="preserve"> </w:t>
      </w:r>
      <w:r>
        <w:t>communities.</w:t>
      </w:r>
      <w:r>
        <w:rPr>
          <w:spacing w:val="-3"/>
        </w:rPr>
        <w:t xml:space="preserve"> </w:t>
      </w:r>
      <w:r>
        <w:t>Surrounded</w:t>
      </w:r>
      <w:r>
        <w:rPr>
          <w:spacing w:val="-3"/>
        </w:rPr>
        <w:t xml:space="preserve"> </w:t>
      </w:r>
      <w:r>
        <w:t>by</w:t>
      </w:r>
      <w:r>
        <w:rPr>
          <w:spacing w:val="-3"/>
        </w:rPr>
        <w:t xml:space="preserve"> </w:t>
      </w:r>
      <w:r>
        <w:t>rolling</w:t>
      </w:r>
      <w:r>
        <w:rPr>
          <w:spacing w:val="-3"/>
        </w:rPr>
        <w:t xml:space="preserve"> </w:t>
      </w:r>
      <w:r>
        <w:t>hills,</w:t>
      </w:r>
      <w:r>
        <w:rPr>
          <w:spacing w:val="-3"/>
        </w:rPr>
        <w:t xml:space="preserve"> </w:t>
      </w:r>
      <w:r>
        <w:t>farmlands, and the serene South Indian countryside, the vil</w:t>
      </w:r>
      <w:r>
        <w:t>lage offers a tranquil environment. Connectivity to nearby towns and cities via road networks facilitates the transportation of agricultural produce and access to essential services, linking the village to broader economic and social opportunities.</w:t>
      </w:r>
    </w:p>
    <w:p w:rsidR="00CD08F0" w:rsidRDefault="00CD08F0">
      <w:pPr>
        <w:spacing w:line="360" w:lineRule="auto"/>
        <w:jc w:val="both"/>
        <w:sectPr w:rsidR="00CD08F0">
          <w:type w:val="continuous"/>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D08F0" w:rsidRDefault="007D6FCC">
      <w:pPr>
        <w:pStyle w:val="Heading1"/>
      </w:pPr>
      <w:r>
        <w:lastRenderedPageBreak/>
        <w:t>CHAPTER</w:t>
      </w:r>
      <w:r>
        <w:rPr>
          <w:spacing w:val="-5"/>
        </w:rPr>
        <w:t xml:space="preserve"> </w:t>
      </w:r>
      <w:r>
        <w:rPr>
          <w:spacing w:val="-10"/>
        </w:rPr>
        <w:t>4</w:t>
      </w:r>
    </w:p>
    <w:p w:rsidR="00CD08F0" w:rsidRDefault="007D6FCC">
      <w:pPr>
        <w:spacing w:before="321"/>
        <w:rPr>
          <w:b/>
          <w:sz w:val="32"/>
        </w:rPr>
      </w:pPr>
      <w:r>
        <w:br w:type="column"/>
      </w:r>
    </w:p>
    <w:p w:rsidR="00CD08F0" w:rsidRDefault="007D6FCC">
      <w:pPr>
        <w:pStyle w:val="Heading3"/>
      </w:pPr>
      <w:r>
        <w:rPr>
          <w:spacing w:val="-2"/>
        </w:rPr>
        <w:t>CONDUCTION</w:t>
      </w:r>
      <w:r>
        <w:rPr>
          <w:spacing w:val="-8"/>
        </w:rPr>
        <w:t xml:space="preserve"> </w:t>
      </w:r>
      <w:r>
        <w:rPr>
          <w:spacing w:val="-2"/>
        </w:rPr>
        <w:t>OF</w:t>
      </w:r>
      <w:r>
        <w:rPr>
          <w:spacing w:val="-19"/>
        </w:rPr>
        <w:t xml:space="preserve"> </w:t>
      </w:r>
      <w:r>
        <w:rPr>
          <w:spacing w:val="-2"/>
        </w:rPr>
        <w:t>THE</w:t>
      </w:r>
      <w:r>
        <w:rPr>
          <w:spacing w:val="-18"/>
        </w:rPr>
        <w:t xml:space="preserve"> </w:t>
      </w:r>
      <w:r>
        <w:rPr>
          <w:spacing w:val="-2"/>
        </w:rPr>
        <w:t>ACTIVITY</w:t>
      </w:r>
    </w:p>
    <w:p w:rsidR="00CD08F0" w:rsidRDefault="00CD08F0">
      <w:pPr>
        <w:sectPr w:rsidR="00CD08F0">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187" w:space="46"/>
            <w:col w:w="7617"/>
          </w:cols>
        </w:sectPr>
      </w:pPr>
    </w:p>
    <w:p w:rsidR="00CD08F0" w:rsidRDefault="007D6FCC">
      <w:pPr>
        <w:pStyle w:val="BodyText"/>
        <w:spacing w:before="185" w:line="360" w:lineRule="auto"/>
        <w:ind w:left="115" w:right="121"/>
        <w:jc w:val="both"/>
      </w:pPr>
      <w:r>
        <w:t>The plantation drive was conducted in several well-organized phases to ensure a systematic and effective approach:</w:t>
      </w:r>
    </w:p>
    <w:p w:rsidR="00CD08F0" w:rsidRDefault="007D6FCC">
      <w:pPr>
        <w:pStyle w:val="ListParagraph"/>
        <w:numPr>
          <w:ilvl w:val="0"/>
          <w:numId w:val="1"/>
        </w:numPr>
        <w:tabs>
          <w:tab w:val="left" w:pos="1139"/>
        </w:tabs>
        <w:spacing w:before="0"/>
        <w:ind w:left="1139" w:hanging="359"/>
        <w:rPr>
          <w:sz w:val="24"/>
        </w:rPr>
      </w:pPr>
      <w:r>
        <w:rPr>
          <w:b/>
          <w:sz w:val="24"/>
        </w:rPr>
        <w:t>Preparation</w:t>
      </w:r>
      <w:r>
        <w:rPr>
          <w:b/>
          <w:spacing w:val="-10"/>
          <w:sz w:val="24"/>
        </w:rPr>
        <w:t xml:space="preserve"> </w:t>
      </w:r>
      <w:r>
        <w:rPr>
          <w:b/>
          <w:spacing w:val="-2"/>
          <w:sz w:val="24"/>
        </w:rPr>
        <w:t>Phase</w:t>
      </w:r>
      <w:r>
        <w:rPr>
          <w:spacing w:val="-2"/>
          <w:sz w:val="24"/>
        </w:rPr>
        <w:t>:</w:t>
      </w:r>
    </w:p>
    <w:p w:rsidR="00CD08F0" w:rsidRDefault="007D6FCC">
      <w:pPr>
        <w:pStyle w:val="ListParagraph"/>
        <w:numPr>
          <w:ilvl w:val="1"/>
          <w:numId w:val="1"/>
        </w:numPr>
        <w:tabs>
          <w:tab w:val="left" w:pos="1860"/>
        </w:tabs>
        <w:spacing w:before="139" w:line="355" w:lineRule="auto"/>
        <w:ind w:right="120"/>
        <w:rPr>
          <w:sz w:val="24"/>
        </w:rPr>
      </w:pPr>
      <w:r>
        <w:rPr>
          <w:b/>
          <w:sz w:val="24"/>
        </w:rPr>
        <w:t>Site</w:t>
      </w:r>
      <w:r>
        <w:rPr>
          <w:b/>
          <w:spacing w:val="-5"/>
          <w:sz w:val="24"/>
        </w:rPr>
        <w:t xml:space="preserve"> </w:t>
      </w:r>
      <w:r>
        <w:rPr>
          <w:b/>
          <w:sz w:val="24"/>
        </w:rPr>
        <w:t>Selection</w:t>
      </w:r>
      <w:r>
        <w:rPr>
          <w:b/>
          <w:spacing w:val="-3"/>
          <w:sz w:val="24"/>
        </w:rPr>
        <w:t xml:space="preserve"> </w:t>
      </w:r>
      <w:r>
        <w:rPr>
          <w:b/>
          <w:sz w:val="24"/>
        </w:rPr>
        <w:t>and</w:t>
      </w:r>
      <w:r>
        <w:rPr>
          <w:b/>
          <w:spacing w:val="-3"/>
          <w:sz w:val="24"/>
        </w:rPr>
        <w:t xml:space="preserve"> </w:t>
      </w:r>
      <w:r>
        <w:rPr>
          <w:b/>
          <w:sz w:val="24"/>
        </w:rPr>
        <w:t>Pit</w:t>
      </w:r>
      <w:r>
        <w:rPr>
          <w:b/>
          <w:spacing w:val="-3"/>
          <w:sz w:val="24"/>
        </w:rPr>
        <w:t xml:space="preserve"> </w:t>
      </w:r>
      <w:r>
        <w:rPr>
          <w:b/>
          <w:sz w:val="24"/>
        </w:rPr>
        <w:t>Digging</w:t>
      </w:r>
      <w:r>
        <w:rPr>
          <w:sz w:val="24"/>
        </w:rPr>
        <w:t>:</w:t>
      </w:r>
      <w:r>
        <w:rPr>
          <w:spacing w:val="-7"/>
          <w:sz w:val="24"/>
        </w:rPr>
        <w:t xml:space="preserve"> </w:t>
      </w:r>
      <w:r>
        <w:rPr>
          <w:sz w:val="24"/>
        </w:rPr>
        <w:t>The</w:t>
      </w:r>
      <w:r>
        <w:rPr>
          <w:spacing w:val="-5"/>
          <w:sz w:val="24"/>
        </w:rPr>
        <w:t xml:space="preserve"> </w:t>
      </w:r>
      <w:r>
        <w:rPr>
          <w:sz w:val="24"/>
        </w:rPr>
        <w:t>first</w:t>
      </w:r>
      <w:r>
        <w:rPr>
          <w:spacing w:val="-3"/>
          <w:sz w:val="24"/>
        </w:rPr>
        <w:t xml:space="preserve"> </w:t>
      </w:r>
      <w:r>
        <w:rPr>
          <w:sz w:val="24"/>
        </w:rPr>
        <w:t>step</w:t>
      </w:r>
      <w:r>
        <w:rPr>
          <w:spacing w:val="-3"/>
          <w:sz w:val="24"/>
        </w:rPr>
        <w:t xml:space="preserve"> </w:t>
      </w:r>
      <w:r>
        <w:rPr>
          <w:sz w:val="24"/>
        </w:rPr>
        <w:t>involved</w:t>
      </w:r>
      <w:r>
        <w:rPr>
          <w:spacing w:val="-3"/>
          <w:sz w:val="24"/>
        </w:rPr>
        <w:t xml:space="preserve"> </w:t>
      </w:r>
      <w:r>
        <w:rPr>
          <w:sz w:val="24"/>
        </w:rPr>
        <w:t>selecting</w:t>
      </w:r>
      <w:r>
        <w:rPr>
          <w:spacing w:val="-3"/>
          <w:sz w:val="24"/>
        </w:rPr>
        <w:t xml:space="preserve"> </w:t>
      </w:r>
      <w:r>
        <w:rPr>
          <w:sz w:val="24"/>
        </w:rPr>
        <w:t>suitable</w:t>
      </w:r>
      <w:r>
        <w:rPr>
          <w:spacing w:val="-4"/>
          <w:sz w:val="24"/>
        </w:rPr>
        <w:t xml:space="preserve"> </w:t>
      </w:r>
      <w:r>
        <w:rPr>
          <w:sz w:val="24"/>
        </w:rPr>
        <w:t>sites</w:t>
      </w:r>
      <w:r>
        <w:rPr>
          <w:spacing w:val="-4"/>
          <w:sz w:val="24"/>
        </w:rPr>
        <w:t xml:space="preserve"> </w:t>
      </w:r>
      <w:r>
        <w:rPr>
          <w:sz w:val="24"/>
        </w:rPr>
        <w:t>for planting</w:t>
      </w:r>
      <w:r>
        <w:rPr>
          <w:spacing w:val="-8"/>
          <w:sz w:val="24"/>
        </w:rPr>
        <w:t xml:space="preserve"> </w:t>
      </w:r>
      <w:r>
        <w:rPr>
          <w:sz w:val="24"/>
        </w:rPr>
        <w:t>the</w:t>
      </w:r>
      <w:r>
        <w:rPr>
          <w:spacing w:val="-9"/>
          <w:sz w:val="24"/>
        </w:rPr>
        <w:t xml:space="preserve"> </w:t>
      </w:r>
      <w:r>
        <w:rPr>
          <w:sz w:val="24"/>
        </w:rPr>
        <w:t>saplings</w:t>
      </w:r>
      <w:r>
        <w:rPr>
          <w:spacing w:val="-10"/>
          <w:sz w:val="24"/>
        </w:rPr>
        <w:t xml:space="preserve"> </w:t>
      </w:r>
      <w:r>
        <w:rPr>
          <w:sz w:val="24"/>
        </w:rPr>
        <w:t>and</w:t>
      </w:r>
      <w:r>
        <w:rPr>
          <w:spacing w:val="-11"/>
          <w:sz w:val="24"/>
        </w:rPr>
        <w:t xml:space="preserve"> </w:t>
      </w:r>
      <w:r>
        <w:rPr>
          <w:sz w:val="24"/>
        </w:rPr>
        <w:t>digging</w:t>
      </w:r>
      <w:r>
        <w:rPr>
          <w:spacing w:val="-8"/>
          <w:sz w:val="24"/>
        </w:rPr>
        <w:t xml:space="preserve"> </w:t>
      </w:r>
      <w:r>
        <w:rPr>
          <w:sz w:val="24"/>
        </w:rPr>
        <w:t>pits</w:t>
      </w:r>
      <w:r>
        <w:rPr>
          <w:spacing w:val="-10"/>
          <w:sz w:val="24"/>
        </w:rPr>
        <w:t xml:space="preserve"> </w:t>
      </w:r>
      <w:r>
        <w:rPr>
          <w:sz w:val="24"/>
        </w:rPr>
        <w:t>to</w:t>
      </w:r>
      <w:r>
        <w:rPr>
          <w:spacing w:val="-10"/>
          <w:sz w:val="24"/>
        </w:rPr>
        <w:t xml:space="preserve"> </w:t>
      </w:r>
      <w:r>
        <w:rPr>
          <w:sz w:val="24"/>
        </w:rPr>
        <w:t>the</w:t>
      </w:r>
      <w:r>
        <w:rPr>
          <w:spacing w:val="-9"/>
          <w:sz w:val="24"/>
        </w:rPr>
        <w:t xml:space="preserve"> </w:t>
      </w:r>
      <w:r>
        <w:rPr>
          <w:sz w:val="24"/>
        </w:rPr>
        <w:t>required</w:t>
      </w:r>
      <w:r>
        <w:rPr>
          <w:spacing w:val="-8"/>
          <w:sz w:val="24"/>
        </w:rPr>
        <w:t xml:space="preserve"> </w:t>
      </w:r>
      <w:r>
        <w:rPr>
          <w:sz w:val="24"/>
        </w:rPr>
        <w:t>depth.</w:t>
      </w:r>
      <w:r>
        <w:rPr>
          <w:spacing w:val="-13"/>
          <w:sz w:val="24"/>
        </w:rPr>
        <w:t xml:space="preserve"> </w:t>
      </w:r>
      <w:r>
        <w:rPr>
          <w:sz w:val="24"/>
        </w:rPr>
        <w:t>This</w:t>
      </w:r>
      <w:r>
        <w:rPr>
          <w:spacing w:val="-8"/>
          <w:sz w:val="24"/>
        </w:rPr>
        <w:t xml:space="preserve"> </w:t>
      </w:r>
      <w:r>
        <w:rPr>
          <w:sz w:val="24"/>
        </w:rPr>
        <w:t>phase</w:t>
      </w:r>
      <w:r>
        <w:rPr>
          <w:spacing w:val="-9"/>
          <w:sz w:val="24"/>
        </w:rPr>
        <w:t xml:space="preserve"> </w:t>
      </w:r>
      <w:r>
        <w:rPr>
          <w:sz w:val="24"/>
        </w:rPr>
        <w:t>was</w:t>
      </w:r>
      <w:r>
        <w:rPr>
          <w:spacing w:val="-8"/>
          <w:sz w:val="24"/>
        </w:rPr>
        <w:t xml:space="preserve"> </w:t>
      </w:r>
      <w:r>
        <w:rPr>
          <w:sz w:val="24"/>
        </w:rPr>
        <w:t>crucial to ensure the saplings had ample space to grow.</w:t>
      </w:r>
    </w:p>
    <w:p w:rsidR="00CD08F0" w:rsidRDefault="007D6FCC">
      <w:pPr>
        <w:pStyle w:val="ListParagraph"/>
        <w:numPr>
          <w:ilvl w:val="1"/>
          <w:numId w:val="1"/>
        </w:numPr>
        <w:tabs>
          <w:tab w:val="left" w:pos="1860"/>
        </w:tabs>
        <w:spacing w:before="8" w:line="355" w:lineRule="auto"/>
        <w:ind w:right="119"/>
        <w:rPr>
          <w:sz w:val="24"/>
        </w:rPr>
      </w:pPr>
      <w:r>
        <w:rPr>
          <w:b/>
          <w:spacing w:val="-2"/>
          <w:sz w:val="24"/>
        </w:rPr>
        <w:t>Material</w:t>
      </w:r>
      <w:r>
        <w:rPr>
          <w:b/>
          <w:spacing w:val="-8"/>
          <w:sz w:val="24"/>
        </w:rPr>
        <w:t xml:space="preserve"> </w:t>
      </w:r>
      <w:r>
        <w:rPr>
          <w:b/>
          <w:spacing w:val="-2"/>
          <w:sz w:val="24"/>
        </w:rPr>
        <w:t>Transportation</w:t>
      </w:r>
      <w:r>
        <w:rPr>
          <w:spacing w:val="-2"/>
          <w:sz w:val="24"/>
        </w:rPr>
        <w:t>:</w:t>
      </w:r>
      <w:r>
        <w:rPr>
          <w:spacing w:val="-4"/>
          <w:sz w:val="24"/>
        </w:rPr>
        <w:t xml:space="preserve"> </w:t>
      </w:r>
      <w:r>
        <w:rPr>
          <w:spacing w:val="-2"/>
          <w:sz w:val="24"/>
        </w:rPr>
        <w:t>Essential</w:t>
      </w:r>
      <w:r>
        <w:rPr>
          <w:spacing w:val="-4"/>
          <w:sz w:val="24"/>
        </w:rPr>
        <w:t xml:space="preserve"> </w:t>
      </w:r>
      <w:r>
        <w:rPr>
          <w:spacing w:val="-2"/>
          <w:sz w:val="24"/>
        </w:rPr>
        <w:t>materials</w:t>
      </w:r>
      <w:r>
        <w:rPr>
          <w:spacing w:val="-4"/>
          <w:sz w:val="24"/>
        </w:rPr>
        <w:t xml:space="preserve"> </w:t>
      </w:r>
      <w:r>
        <w:rPr>
          <w:spacing w:val="-2"/>
          <w:sz w:val="24"/>
        </w:rPr>
        <w:t>such</w:t>
      </w:r>
      <w:r>
        <w:rPr>
          <w:spacing w:val="-6"/>
          <w:sz w:val="24"/>
        </w:rPr>
        <w:t xml:space="preserve"> </w:t>
      </w:r>
      <w:r>
        <w:rPr>
          <w:spacing w:val="-2"/>
          <w:sz w:val="24"/>
        </w:rPr>
        <w:t>as</w:t>
      </w:r>
      <w:r>
        <w:rPr>
          <w:spacing w:val="-6"/>
          <w:sz w:val="24"/>
        </w:rPr>
        <w:t xml:space="preserve"> </w:t>
      </w:r>
      <w:r>
        <w:rPr>
          <w:spacing w:val="-2"/>
          <w:sz w:val="24"/>
        </w:rPr>
        <w:t>compost,</w:t>
      </w:r>
      <w:r>
        <w:rPr>
          <w:spacing w:val="-4"/>
          <w:sz w:val="24"/>
        </w:rPr>
        <w:t xml:space="preserve"> </w:t>
      </w:r>
      <w:r>
        <w:rPr>
          <w:spacing w:val="-2"/>
          <w:sz w:val="24"/>
        </w:rPr>
        <w:t>coconut</w:t>
      </w:r>
      <w:r>
        <w:rPr>
          <w:spacing w:val="-4"/>
          <w:sz w:val="24"/>
        </w:rPr>
        <w:t xml:space="preserve"> </w:t>
      </w:r>
      <w:r>
        <w:rPr>
          <w:spacing w:val="-2"/>
          <w:sz w:val="24"/>
        </w:rPr>
        <w:t>dry</w:t>
      </w:r>
      <w:r>
        <w:rPr>
          <w:spacing w:val="-7"/>
          <w:sz w:val="24"/>
        </w:rPr>
        <w:t xml:space="preserve"> </w:t>
      </w:r>
      <w:r>
        <w:rPr>
          <w:spacing w:val="-2"/>
          <w:sz w:val="24"/>
        </w:rPr>
        <w:t xml:space="preserve">shells, </w:t>
      </w:r>
      <w:r>
        <w:rPr>
          <w:sz w:val="24"/>
        </w:rPr>
        <w:t>and</w:t>
      </w:r>
      <w:r>
        <w:rPr>
          <w:spacing w:val="-6"/>
          <w:sz w:val="24"/>
        </w:rPr>
        <w:t xml:space="preserve"> </w:t>
      </w:r>
      <w:r>
        <w:rPr>
          <w:sz w:val="24"/>
        </w:rPr>
        <w:t>manure</w:t>
      </w:r>
      <w:r>
        <w:rPr>
          <w:spacing w:val="-5"/>
          <w:sz w:val="24"/>
        </w:rPr>
        <w:t xml:space="preserve"> </w:t>
      </w:r>
      <w:r>
        <w:rPr>
          <w:sz w:val="24"/>
        </w:rPr>
        <w:t>were</w:t>
      </w:r>
      <w:r>
        <w:rPr>
          <w:spacing w:val="-7"/>
          <w:sz w:val="24"/>
        </w:rPr>
        <w:t xml:space="preserve"> </w:t>
      </w:r>
      <w:r>
        <w:rPr>
          <w:sz w:val="24"/>
        </w:rPr>
        <w:t>transported</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plantation</w:t>
      </w:r>
      <w:r>
        <w:rPr>
          <w:spacing w:val="-6"/>
          <w:sz w:val="24"/>
        </w:rPr>
        <w:t xml:space="preserve"> </w:t>
      </w:r>
      <w:r>
        <w:rPr>
          <w:sz w:val="24"/>
        </w:rPr>
        <w:t>sites.</w:t>
      </w:r>
      <w:r>
        <w:rPr>
          <w:spacing w:val="-10"/>
          <w:sz w:val="24"/>
        </w:rPr>
        <w:t xml:space="preserve"> </w:t>
      </w:r>
      <w:r>
        <w:rPr>
          <w:sz w:val="24"/>
        </w:rPr>
        <w:t>This</w:t>
      </w:r>
      <w:r>
        <w:rPr>
          <w:spacing w:val="-5"/>
          <w:sz w:val="24"/>
        </w:rPr>
        <w:t xml:space="preserve"> </w:t>
      </w:r>
      <w:r>
        <w:rPr>
          <w:sz w:val="24"/>
        </w:rPr>
        <w:t>logistical</w:t>
      </w:r>
      <w:r>
        <w:rPr>
          <w:spacing w:val="-5"/>
          <w:sz w:val="24"/>
        </w:rPr>
        <w:t xml:space="preserve"> </w:t>
      </w:r>
      <w:r>
        <w:rPr>
          <w:sz w:val="24"/>
        </w:rPr>
        <w:t>effort</w:t>
      </w:r>
      <w:r>
        <w:rPr>
          <w:spacing w:val="-3"/>
          <w:sz w:val="24"/>
        </w:rPr>
        <w:t xml:space="preserve"> </w:t>
      </w:r>
      <w:r>
        <w:rPr>
          <w:sz w:val="24"/>
        </w:rPr>
        <w:t>was</w:t>
      </w:r>
      <w:r>
        <w:rPr>
          <w:spacing w:val="-6"/>
          <w:sz w:val="24"/>
        </w:rPr>
        <w:t xml:space="preserve"> </w:t>
      </w:r>
      <w:r>
        <w:rPr>
          <w:sz w:val="24"/>
        </w:rPr>
        <w:t>vital to ensure all necessary resources were available on-site.</w:t>
      </w:r>
    </w:p>
    <w:p w:rsidR="00CD08F0" w:rsidRDefault="007D6FCC">
      <w:pPr>
        <w:pStyle w:val="ListParagraph"/>
        <w:numPr>
          <w:ilvl w:val="0"/>
          <w:numId w:val="1"/>
        </w:numPr>
        <w:tabs>
          <w:tab w:val="left" w:pos="1139"/>
        </w:tabs>
        <w:ind w:left="1139" w:hanging="359"/>
        <w:rPr>
          <w:sz w:val="24"/>
        </w:rPr>
      </w:pPr>
      <w:r>
        <w:rPr>
          <w:b/>
          <w:spacing w:val="-2"/>
          <w:sz w:val="24"/>
        </w:rPr>
        <w:t>Team</w:t>
      </w:r>
      <w:r>
        <w:rPr>
          <w:b/>
          <w:spacing w:val="-8"/>
          <w:sz w:val="24"/>
        </w:rPr>
        <w:t xml:space="preserve"> </w:t>
      </w:r>
      <w:r>
        <w:rPr>
          <w:b/>
          <w:spacing w:val="-2"/>
          <w:sz w:val="24"/>
        </w:rPr>
        <w:t>Segregation</w:t>
      </w:r>
      <w:r>
        <w:rPr>
          <w:b/>
          <w:spacing w:val="-3"/>
          <w:sz w:val="24"/>
        </w:rPr>
        <w:t xml:space="preserve"> </w:t>
      </w:r>
      <w:r>
        <w:rPr>
          <w:b/>
          <w:spacing w:val="-2"/>
          <w:sz w:val="24"/>
        </w:rPr>
        <w:t>and</w:t>
      </w:r>
      <w:r>
        <w:rPr>
          <w:b/>
          <w:spacing w:val="-10"/>
          <w:sz w:val="24"/>
        </w:rPr>
        <w:t xml:space="preserve"> </w:t>
      </w:r>
      <w:r>
        <w:rPr>
          <w:b/>
          <w:spacing w:val="-2"/>
          <w:sz w:val="24"/>
        </w:rPr>
        <w:t>Task</w:t>
      </w:r>
      <w:r>
        <w:rPr>
          <w:b/>
          <w:spacing w:val="-14"/>
          <w:sz w:val="24"/>
        </w:rPr>
        <w:t xml:space="preserve"> </w:t>
      </w:r>
      <w:r>
        <w:rPr>
          <w:b/>
          <w:spacing w:val="-2"/>
          <w:sz w:val="24"/>
        </w:rPr>
        <w:t>Allocation</w:t>
      </w:r>
      <w:r>
        <w:rPr>
          <w:spacing w:val="-2"/>
          <w:sz w:val="24"/>
        </w:rPr>
        <w:t>:</w:t>
      </w:r>
    </w:p>
    <w:p w:rsidR="00CD08F0" w:rsidRDefault="007D6FCC">
      <w:pPr>
        <w:pStyle w:val="ListParagraph"/>
        <w:numPr>
          <w:ilvl w:val="1"/>
          <w:numId w:val="1"/>
        </w:numPr>
        <w:tabs>
          <w:tab w:val="left" w:pos="1860"/>
        </w:tabs>
        <w:spacing w:before="136" w:line="350" w:lineRule="auto"/>
        <w:ind w:right="124"/>
        <w:rPr>
          <w:sz w:val="24"/>
        </w:rPr>
      </w:pPr>
      <w:r>
        <w:rPr>
          <w:b/>
          <w:sz w:val="24"/>
        </w:rPr>
        <w:t>Team Formation</w:t>
      </w:r>
      <w:r>
        <w:rPr>
          <w:sz w:val="24"/>
        </w:rPr>
        <w:t>: Teams of 20 people were formed, with each team assigned a specific task to streamline the activities.</w:t>
      </w:r>
    </w:p>
    <w:p w:rsidR="00CD08F0" w:rsidRDefault="007D6FCC">
      <w:pPr>
        <w:pStyle w:val="ListParagraph"/>
        <w:numPr>
          <w:ilvl w:val="1"/>
          <w:numId w:val="1"/>
        </w:numPr>
        <w:tabs>
          <w:tab w:val="left" w:pos="1860"/>
        </w:tabs>
        <w:spacing w:before="14" w:line="355" w:lineRule="auto"/>
        <w:ind w:right="121"/>
        <w:rPr>
          <w:sz w:val="24"/>
        </w:rPr>
      </w:pPr>
      <w:r>
        <w:rPr>
          <w:b/>
          <w:sz w:val="24"/>
        </w:rPr>
        <w:t>Plantation Team</w:t>
      </w:r>
      <w:r>
        <w:rPr>
          <w:sz w:val="24"/>
        </w:rPr>
        <w:t xml:space="preserve">: This team was </w:t>
      </w:r>
      <w:r>
        <w:rPr>
          <w:sz w:val="24"/>
        </w:rPr>
        <w:t xml:space="preserve">responsible for planting the saplings in the prepared pits, ensuring they were placed at the correct depth and with adequate </w:t>
      </w:r>
      <w:r>
        <w:rPr>
          <w:spacing w:val="-2"/>
          <w:sz w:val="24"/>
        </w:rPr>
        <w:t>spacing.</w:t>
      </w:r>
    </w:p>
    <w:p w:rsidR="00CD08F0" w:rsidRDefault="007D6FCC">
      <w:pPr>
        <w:pStyle w:val="ListParagraph"/>
        <w:numPr>
          <w:ilvl w:val="1"/>
          <w:numId w:val="1"/>
        </w:numPr>
        <w:tabs>
          <w:tab w:val="left" w:pos="1860"/>
        </w:tabs>
        <w:spacing w:before="11" w:line="355" w:lineRule="auto"/>
        <w:ind w:right="119"/>
        <w:rPr>
          <w:sz w:val="24"/>
        </w:rPr>
      </w:pPr>
      <w:r>
        <w:rPr>
          <w:b/>
          <w:sz w:val="24"/>
        </w:rPr>
        <w:t>Manure Distribution Team</w:t>
      </w:r>
      <w:r>
        <w:rPr>
          <w:sz w:val="24"/>
        </w:rPr>
        <w:t>: Tasked with distributing compost, coconut dry shells,</w:t>
      </w:r>
      <w:r>
        <w:rPr>
          <w:spacing w:val="-10"/>
          <w:sz w:val="24"/>
        </w:rPr>
        <w:t xml:space="preserve"> </w:t>
      </w:r>
      <w:r>
        <w:rPr>
          <w:sz w:val="24"/>
        </w:rPr>
        <w:t>and</w:t>
      </w:r>
      <w:r>
        <w:rPr>
          <w:spacing w:val="-11"/>
          <w:sz w:val="24"/>
        </w:rPr>
        <w:t xml:space="preserve"> </w:t>
      </w:r>
      <w:r>
        <w:rPr>
          <w:sz w:val="24"/>
        </w:rPr>
        <w:t>manure</w:t>
      </w:r>
      <w:r>
        <w:rPr>
          <w:spacing w:val="-12"/>
          <w:sz w:val="24"/>
        </w:rPr>
        <w:t xml:space="preserve"> </w:t>
      </w:r>
      <w:r>
        <w:rPr>
          <w:sz w:val="24"/>
        </w:rPr>
        <w:t>around</w:t>
      </w:r>
      <w:r>
        <w:rPr>
          <w:spacing w:val="-11"/>
          <w:sz w:val="24"/>
        </w:rPr>
        <w:t xml:space="preserve"> </w:t>
      </w:r>
      <w:r>
        <w:rPr>
          <w:sz w:val="24"/>
        </w:rPr>
        <w:t>the</w:t>
      </w:r>
      <w:r>
        <w:rPr>
          <w:spacing w:val="-11"/>
          <w:sz w:val="24"/>
        </w:rPr>
        <w:t xml:space="preserve"> </w:t>
      </w:r>
      <w:r>
        <w:rPr>
          <w:sz w:val="24"/>
        </w:rPr>
        <w:t>planted</w:t>
      </w:r>
      <w:r>
        <w:rPr>
          <w:spacing w:val="-11"/>
          <w:sz w:val="24"/>
        </w:rPr>
        <w:t xml:space="preserve"> </w:t>
      </w:r>
      <w:r>
        <w:rPr>
          <w:sz w:val="24"/>
        </w:rPr>
        <w:t>saplings</w:t>
      </w:r>
      <w:r>
        <w:rPr>
          <w:spacing w:val="-13"/>
          <w:sz w:val="24"/>
        </w:rPr>
        <w:t xml:space="preserve"> </w:t>
      </w:r>
      <w:r>
        <w:rPr>
          <w:sz w:val="24"/>
        </w:rPr>
        <w:t>to</w:t>
      </w:r>
      <w:r>
        <w:rPr>
          <w:spacing w:val="-13"/>
          <w:sz w:val="24"/>
        </w:rPr>
        <w:t xml:space="preserve"> </w:t>
      </w:r>
      <w:r>
        <w:rPr>
          <w:sz w:val="24"/>
        </w:rPr>
        <w:t>enhance</w:t>
      </w:r>
      <w:r>
        <w:rPr>
          <w:spacing w:val="-12"/>
          <w:sz w:val="24"/>
        </w:rPr>
        <w:t xml:space="preserve"> </w:t>
      </w:r>
      <w:r>
        <w:rPr>
          <w:sz w:val="24"/>
        </w:rPr>
        <w:t>soil</w:t>
      </w:r>
      <w:r>
        <w:rPr>
          <w:spacing w:val="-10"/>
          <w:sz w:val="24"/>
        </w:rPr>
        <w:t xml:space="preserve"> </w:t>
      </w:r>
      <w:r>
        <w:rPr>
          <w:sz w:val="24"/>
        </w:rPr>
        <w:t>fertility</w:t>
      </w:r>
      <w:r>
        <w:rPr>
          <w:spacing w:val="-10"/>
          <w:sz w:val="24"/>
        </w:rPr>
        <w:t xml:space="preserve"> </w:t>
      </w:r>
      <w:r>
        <w:rPr>
          <w:sz w:val="24"/>
        </w:rPr>
        <w:t>and</w:t>
      </w:r>
      <w:r>
        <w:rPr>
          <w:spacing w:val="-15"/>
          <w:sz w:val="24"/>
        </w:rPr>
        <w:t xml:space="preserve"> </w:t>
      </w:r>
      <w:r>
        <w:rPr>
          <w:sz w:val="24"/>
        </w:rPr>
        <w:t>provide essential nutrients.</w:t>
      </w:r>
    </w:p>
    <w:p w:rsidR="00CD08F0" w:rsidRDefault="007D6FCC">
      <w:pPr>
        <w:pStyle w:val="ListParagraph"/>
        <w:numPr>
          <w:ilvl w:val="1"/>
          <w:numId w:val="1"/>
        </w:numPr>
        <w:tabs>
          <w:tab w:val="left" w:pos="1860"/>
        </w:tabs>
        <w:spacing w:before="7" w:line="350" w:lineRule="auto"/>
        <w:ind w:right="123"/>
        <w:rPr>
          <w:sz w:val="24"/>
        </w:rPr>
      </w:pPr>
      <w:r>
        <w:rPr>
          <w:b/>
          <w:sz w:val="24"/>
        </w:rPr>
        <w:t>Mulching</w:t>
      </w:r>
      <w:r>
        <w:rPr>
          <w:b/>
          <w:spacing w:val="-8"/>
          <w:sz w:val="24"/>
        </w:rPr>
        <w:t xml:space="preserve"> </w:t>
      </w:r>
      <w:r>
        <w:rPr>
          <w:b/>
          <w:sz w:val="24"/>
        </w:rPr>
        <w:t>Team</w:t>
      </w:r>
      <w:r>
        <w:rPr>
          <w:sz w:val="24"/>
        </w:rPr>
        <w:t>:</w:t>
      </w:r>
      <w:r>
        <w:rPr>
          <w:spacing w:val="-7"/>
          <w:sz w:val="24"/>
        </w:rPr>
        <w:t xml:space="preserve"> </w:t>
      </w:r>
      <w:r>
        <w:rPr>
          <w:sz w:val="24"/>
        </w:rPr>
        <w:t>This</w:t>
      </w:r>
      <w:r>
        <w:rPr>
          <w:spacing w:val="-3"/>
          <w:sz w:val="24"/>
        </w:rPr>
        <w:t xml:space="preserve"> </w:t>
      </w:r>
      <w:r>
        <w:rPr>
          <w:sz w:val="24"/>
        </w:rPr>
        <w:t>team</w:t>
      </w:r>
      <w:r>
        <w:rPr>
          <w:spacing w:val="-3"/>
          <w:sz w:val="24"/>
        </w:rPr>
        <w:t xml:space="preserve"> </w:t>
      </w:r>
      <w:r>
        <w:rPr>
          <w:sz w:val="24"/>
        </w:rPr>
        <w:t>carried</w:t>
      </w:r>
      <w:r>
        <w:rPr>
          <w:spacing w:val="-2"/>
          <w:sz w:val="24"/>
        </w:rPr>
        <w:t xml:space="preserve"> </w:t>
      </w:r>
      <w:r>
        <w:rPr>
          <w:sz w:val="24"/>
        </w:rPr>
        <w:t>out</w:t>
      </w:r>
      <w:r>
        <w:rPr>
          <w:spacing w:val="-3"/>
          <w:sz w:val="24"/>
        </w:rPr>
        <w:t xml:space="preserve"> </w:t>
      </w:r>
      <w:r>
        <w:rPr>
          <w:sz w:val="24"/>
        </w:rPr>
        <w:t>mulching around</w:t>
      </w:r>
      <w:r>
        <w:rPr>
          <w:spacing w:val="-4"/>
          <w:sz w:val="24"/>
        </w:rPr>
        <w:t xml:space="preserve"> </w:t>
      </w:r>
      <w:r>
        <w:rPr>
          <w:sz w:val="24"/>
        </w:rPr>
        <w:t>the</w:t>
      </w:r>
      <w:r>
        <w:rPr>
          <w:spacing w:val="-2"/>
          <w:sz w:val="24"/>
        </w:rPr>
        <w:t xml:space="preserve"> </w:t>
      </w:r>
      <w:r>
        <w:rPr>
          <w:sz w:val="24"/>
        </w:rPr>
        <w:t>saplings</w:t>
      </w:r>
      <w:r>
        <w:rPr>
          <w:spacing w:val="-3"/>
          <w:sz w:val="24"/>
        </w:rPr>
        <w:t xml:space="preserve"> </w:t>
      </w:r>
      <w:r>
        <w:rPr>
          <w:sz w:val="24"/>
        </w:rPr>
        <w:t>to</w:t>
      </w:r>
      <w:r>
        <w:rPr>
          <w:spacing w:val="-3"/>
          <w:sz w:val="24"/>
        </w:rPr>
        <w:t xml:space="preserve"> </w:t>
      </w:r>
      <w:r>
        <w:rPr>
          <w:sz w:val="24"/>
        </w:rPr>
        <w:t>conserve soil moisture, reduce weed growth, and improve soil health.</w:t>
      </w:r>
    </w:p>
    <w:p w:rsidR="00CD08F0" w:rsidRDefault="007D6FCC">
      <w:pPr>
        <w:pStyle w:val="ListParagraph"/>
        <w:numPr>
          <w:ilvl w:val="1"/>
          <w:numId w:val="1"/>
        </w:numPr>
        <w:tabs>
          <w:tab w:val="left" w:pos="1860"/>
        </w:tabs>
        <w:spacing w:before="14" w:line="355" w:lineRule="auto"/>
        <w:ind w:right="120"/>
        <w:rPr>
          <w:sz w:val="24"/>
        </w:rPr>
      </w:pPr>
      <w:r>
        <w:rPr>
          <w:b/>
          <w:sz w:val="24"/>
        </w:rPr>
        <w:t>Media Team</w:t>
      </w:r>
      <w:r>
        <w:rPr>
          <w:sz w:val="24"/>
        </w:rPr>
        <w:t>: Responsible for documenting the plantation drive, taking photographs, and recording videos to capture the event and create awareness through various media channels.</w:t>
      </w:r>
    </w:p>
    <w:p w:rsidR="00CD08F0" w:rsidRDefault="007D6FCC">
      <w:pPr>
        <w:pStyle w:val="ListParagraph"/>
        <w:numPr>
          <w:ilvl w:val="0"/>
          <w:numId w:val="1"/>
        </w:numPr>
        <w:tabs>
          <w:tab w:val="left" w:pos="1139"/>
        </w:tabs>
        <w:ind w:left="1139" w:hanging="359"/>
        <w:rPr>
          <w:sz w:val="24"/>
        </w:rPr>
      </w:pPr>
      <w:r>
        <w:rPr>
          <w:b/>
          <w:sz w:val="24"/>
        </w:rPr>
        <w:t>Implementation</w:t>
      </w:r>
      <w:r>
        <w:rPr>
          <w:b/>
          <w:spacing w:val="-6"/>
          <w:sz w:val="24"/>
        </w:rPr>
        <w:t xml:space="preserve"> </w:t>
      </w:r>
      <w:r>
        <w:rPr>
          <w:b/>
          <w:spacing w:val="-2"/>
          <w:sz w:val="24"/>
        </w:rPr>
        <w:t>Phase</w:t>
      </w:r>
      <w:r>
        <w:rPr>
          <w:spacing w:val="-2"/>
          <w:sz w:val="24"/>
        </w:rPr>
        <w:t>:</w:t>
      </w:r>
    </w:p>
    <w:p w:rsidR="00CD08F0" w:rsidRDefault="007D6FCC">
      <w:pPr>
        <w:pStyle w:val="ListParagraph"/>
        <w:numPr>
          <w:ilvl w:val="1"/>
          <w:numId w:val="1"/>
        </w:numPr>
        <w:tabs>
          <w:tab w:val="left" w:pos="1860"/>
        </w:tabs>
        <w:spacing w:before="137" w:line="355" w:lineRule="auto"/>
        <w:ind w:right="120"/>
        <w:rPr>
          <w:sz w:val="24"/>
        </w:rPr>
      </w:pPr>
      <w:r>
        <w:rPr>
          <w:b/>
          <w:sz w:val="24"/>
        </w:rPr>
        <w:t>Planting and Mulching</w:t>
      </w:r>
      <w:r>
        <w:rPr>
          <w:sz w:val="24"/>
        </w:rPr>
        <w:t xml:space="preserve">: The plantation and mulching teams worked in </w:t>
      </w:r>
      <w:r>
        <w:rPr>
          <w:sz w:val="24"/>
        </w:rPr>
        <w:t>coordination to ensure each sapling was planted correctly and provided with necessary protective measures.</w:t>
      </w:r>
    </w:p>
    <w:p w:rsidR="00CD08F0" w:rsidRDefault="007D6FCC">
      <w:pPr>
        <w:pStyle w:val="ListParagraph"/>
        <w:numPr>
          <w:ilvl w:val="1"/>
          <w:numId w:val="1"/>
        </w:numPr>
        <w:tabs>
          <w:tab w:val="left" w:pos="1860"/>
        </w:tabs>
        <w:spacing w:line="355" w:lineRule="auto"/>
        <w:ind w:right="117"/>
        <w:rPr>
          <w:sz w:val="24"/>
        </w:rPr>
      </w:pPr>
      <w:r>
        <w:rPr>
          <w:b/>
          <w:sz w:val="24"/>
        </w:rPr>
        <w:t>Material Application</w:t>
      </w:r>
      <w:r>
        <w:rPr>
          <w:sz w:val="24"/>
        </w:rPr>
        <w:t>: The manure distribution team systematically applied compost,</w:t>
      </w:r>
      <w:r>
        <w:rPr>
          <w:spacing w:val="-13"/>
          <w:sz w:val="24"/>
        </w:rPr>
        <w:t xml:space="preserve"> </w:t>
      </w:r>
      <w:r>
        <w:rPr>
          <w:sz w:val="24"/>
        </w:rPr>
        <w:t>coconut</w:t>
      </w:r>
      <w:r>
        <w:rPr>
          <w:spacing w:val="-13"/>
          <w:sz w:val="24"/>
        </w:rPr>
        <w:t xml:space="preserve"> </w:t>
      </w:r>
      <w:r>
        <w:rPr>
          <w:sz w:val="24"/>
        </w:rPr>
        <w:t>dry</w:t>
      </w:r>
      <w:r>
        <w:rPr>
          <w:spacing w:val="-14"/>
          <w:sz w:val="24"/>
        </w:rPr>
        <w:t xml:space="preserve"> </w:t>
      </w:r>
      <w:r>
        <w:rPr>
          <w:sz w:val="24"/>
        </w:rPr>
        <w:t>shells,</w:t>
      </w:r>
      <w:r>
        <w:rPr>
          <w:spacing w:val="-13"/>
          <w:sz w:val="24"/>
        </w:rPr>
        <w:t xml:space="preserve"> </w:t>
      </w:r>
      <w:r>
        <w:rPr>
          <w:sz w:val="24"/>
        </w:rPr>
        <w:t>and</w:t>
      </w:r>
      <w:r>
        <w:rPr>
          <w:spacing w:val="-13"/>
          <w:sz w:val="24"/>
        </w:rPr>
        <w:t xml:space="preserve"> </w:t>
      </w:r>
      <w:r>
        <w:rPr>
          <w:sz w:val="24"/>
        </w:rPr>
        <w:t>manure</w:t>
      </w:r>
      <w:r>
        <w:rPr>
          <w:spacing w:val="-14"/>
          <w:sz w:val="24"/>
        </w:rPr>
        <w:t xml:space="preserve"> </w:t>
      </w:r>
      <w:r>
        <w:rPr>
          <w:sz w:val="24"/>
        </w:rPr>
        <w:t>to</w:t>
      </w:r>
      <w:r>
        <w:rPr>
          <w:spacing w:val="-13"/>
          <w:sz w:val="24"/>
        </w:rPr>
        <w:t xml:space="preserve"> </w:t>
      </w:r>
      <w:r>
        <w:rPr>
          <w:sz w:val="24"/>
        </w:rPr>
        <w:t>the</w:t>
      </w:r>
      <w:r>
        <w:rPr>
          <w:spacing w:val="-14"/>
          <w:sz w:val="24"/>
        </w:rPr>
        <w:t xml:space="preserve"> </w:t>
      </w:r>
      <w:r>
        <w:rPr>
          <w:sz w:val="24"/>
        </w:rPr>
        <w:t>planted</w:t>
      </w:r>
      <w:r>
        <w:rPr>
          <w:spacing w:val="-14"/>
          <w:sz w:val="24"/>
        </w:rPr>
        <w:t xml:space="preserve"> </w:t>
      </w:r>
      <w:r>
        <w:rPr>
          <w:sz w:val="24"/>
        </w:rPr>
        <w:t>saplings,</w:t>
      </w:r>
      <w:r>
        <w:rPr>
          <w:spacing w:val="-13"/>
          <w:sz w:val="24"/>
        </w:rPr>
        <w:t xml:space="preserve"> </w:t>
      </w:r>
      <w:r>
        <w:rPr>
          <w:sz w:val="24"/>
        </w:rPr>
        <w:t>ensuring</w:t>
      </w:r>
      <w:r>
        <w:rPr>
          <w:spacing w:val="-13"/>
          <w:sz w:val="24"/>
        </w:rPr>
        <w:t xml:space="preserve"> </w:t>
      </w:r>
      <w:r>
        <w:rPr>
          <w:sz w:val="24"/>
        </w:rPr>
        <w:t>e</w:t>
      </w:r>
      <w:r>
        <w:rPr>
          <w:sz w:val="24"/>
        </w:rPr>
        <w:t>ach</w:t>
      </w:r>
      <w:r>
        <w:rPr>
          <w:spacing w:val="-13"/>
          <w:sz w:val="24"/>
        </w:rPr>
        <w:t xml:space="preserve"> </w:t>
      </w:r>
      <w:r>
        <w:rPr>
          <w:sz w:val="24"/>
        </w:rPr>
        <w:t>one received adequate nutrients.</w:t>
      </w:r>
    </w:p>
    <w:p w:rsidR="00CD08F0" w:rsidRDefault="00CD08F0">
      <w:pPr>
        <w:spacing w:line="355" w:lineRule="auto"/>
        <w:jc w:val="both"/>
        <w:rPr>
          <w:sz w:val="24"/>
        </w:rPr>
        <w:sectPr w:rsidR="00CD08F0">
          <w:type w:val="continuous"/>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D08F0" w:rsidRDefault="007D6FCC">
      <w:pPr>
        <w:pStyle w:val="ListParagraph"/>
        <w:numPr>
          <w:ilvl w:val="1"/>
          <w:numId w:val="1"/>
        </w:numPr>
        <w:tabs>
          <w:tab w:val="left" w:pos="1860"/>
        </w:tabs>
        <w:spacing w:before="70" w:line="348" w:lineRule="auto"/>
        <w:ind w:right="186"/>
        <w:jc w:val="left"/>
        <w:rPr>
          <w:sz w:val="24"/>
        </w:rPr>
      </w:pPr>
      <w:r>
        <w:rPr>
          <w:b/>
          <w:sz w:val="24"/>
        </w:rPr>
        <w:lastRenderedPageBreak/>
        <w:t>Supervision</w:t>
      </w:r>
      <w:r>
        <w:rPr>
          <w:b/>
          <w:spacing w:val="-7"/>
          <w:sz w:val="24"/>
        </w:rPr>
        <w:t xml:space="preserve"> </w:t>
      </w:r>
      <w:r>
        <w:rPr>
          <w:b/>
          <w:sz w:val="24"/>
        </w:rPr>
        <w:t>and</w:t>
      </w:r>
      <w:r>
        <w:rPr>
          <w:b/>
          <w:spacing w:val="-7"/>
          <w:sz w:val="24"/>
        </w:rPr>
        <w:t xml:space="preserve"> </w:t>
      </w:r>
      <w:r>
        <w:rPr>
          <w:b/>
          <w:sz w:val="24"/>
        </w:rPr>
        <w:t>Coordination</w:t>
      </w:r>
      <w:r>
        <w:rPr>
          <w:sz w:val="24"/>
        </w:rPr>
        <w:t>:</w:t>
      </w:r>
      <w:r>
        <w:rPr>
          <w:spacing w:val="-11"/>
          <w:sz w:val="24"/>
        </w:rPr>
        <w:t xml:space="preserve"> </w:t>
      </w:r>
      <w:r>
        <w:rPr>
          <w:sz w:val="24"/>
        </w:rPr>
        <w:t>Team</w:t>
      </w:r>
      <w:r>
        <w:rPr>
          <w:spacing w:val="-7"/>
          <w:sz w:val="24"/>
        </w:rPr>
        <w:t xml:space="preserve"> </w:t>
      </w:r>
      <w:r>
        <w:rPr>
          <w:sz w:val="24"/>
        </w:rPr>
        <w:t>leaders</w:t>
      </w:r>
      <w:r>
        <w:rPr>
          <w:spacing w:val="-8"/>
          <w:sz w:val="24"/>
        </w:rPr>
        <w:t xml:space="preserve"> </w:t>
      </w:r>
      <w:r>
        <w:rPr>
          <w:sz w:val="24"/>
        </w:rPr>
        <w:t>supervised</w:t>
      </w:r>
      <w:r>
        <w:rPr>
          <w:spacing w:val="-7"/>
          <w:sz w:val="24"/>
        </w:rPr>
        <w:t xml:space="preserve"> </w:t>
      </w:r>
      <w:r>
        <w:rPr>
          <w:sz w:val="24"/>
        </w:rPr>
        <w:t>the</w:t>
      </w:r>
      <w:r>
        <w:rPr>
          <w:spacing w:val="-7"/>
          <w:sz w:val="24"/>
        </w:rPr>
        <w:t xml:space="preserve"> </w:t>
      </w:r>
      <w:r>
        <w:rPr>
          <w:sz w:val="24"/>
        </w:rPr>
        <w:t>activities,</w:t>
      </w:r>
      <w:r>
        <w:rPr>
          <w:spacing w:val="-7"/>
          <w:sz w:val="24"/>
        </w:rPr>
        <w:t xml:space="preserve"> </w:t>
      </w:r>
      <w:r>
        <w:rPr>
          <w:sz w:val="24"/>
        </w:rPr>
        <w:t>ensuring tasks were completed efficiently and any issues were promptly addressed.</w:t>
      </w:r>
    </w:p>
    <w:p w:rsidR="00CD08F0" w:rsidRDefault="007D6FCC">
      <w:pPr>
        <w:pStyle w:val="Heading4"/>
        <w:ind w:right="0"/>
        <w:jc w:val="left"/>
      </w:pPr>
      <w:r>
        <w:t>CHALLENGES</w:t>
      </w:r>
      <w:r>
        <w:rPr>
          <w:spacing w:val="-13"/>
        </w:rPr>
        <w:t xml:space="preserve"> </w:t>
      </w:r>
      <w:r>
        <w:rPr>
          <w:spacing w:val="-2"/>
        </w:rPr>
        <w:t>FACED</w:t>
      </w:r>
    </w:p>
    <w:p w:rsidR="00CD08F0" w:rsidRDefault="007D6FCC">
      <w:pPr>
        <w:pStyle w:val="BodyText"/>
        <w:spacing w:before="159" w:line="360" w:lineRule="auto"/>
        <w:ind w:left="115"/>
      </w:pPr>
      <w:r>
        <w:t>Despite</w:t>
      </w:r>
      <w:r>
        <w:rPr>
          <w:spacing w:val="34"/>
        </w:rPr>
        <w:t xml:space="preserve"> </w:t>
      </w:r>
      <w:r>
        <w:t>the</w:t>
      </w:r>
      <w:r>
        <w:rPr>
          <w:spacing w:val="35"/>
        </w:rPr>
        <w:t xml:space="preserve"> </w:t>
      </w:r>
      <w:r>
        <w:t>well-organized</w:t>
      </w:r>
      <w:r>
        <w:rPr>
          <w:spacing w:val="35"/>
        </w:rPr>
        <w:t xml:space="preserve"> </w:t>
      </w:r>
      <w:r>
        <w:t>approach,</w:t>
      </w:r>
      <w:r>
        <w:rPr>
          <w:spacing w:val="35"/>
        </w:rPr>
        <w:t xml:space="preserve"> </w:t>
      </w:r>
      <w:r>
        <w:t>several</w:t>
      </w:r>
      <w:r>
        <w:rPr>
          <w:spacing w:val="36"/>
        </w:rPr>
        <w:t xml:space="preserve"> </w:t>
      </w:r>
      <w:r>
        <w:t>challenges</w:t>
      </w:r>
      <w:r>
        <w:rPr>
          <w:spacing w:val="35"/>
        </w:rPr>
        <w:t xml:space="preserve"> </w:t>
      </w:r>
      <w:r>
        <w:t>were</w:t>
      </w:r>
      <w:r>
        <w:rPr>
          <w:spacing w:val="34"/>
        </w:rPr>
        <w:t xml:space="preserve"> </w:t>
      </w:r>
      <w:r>
        <w:t>encountered</w:t>
      </w:r>
      <w:r>
        <w:rPr>
          <w:spacing w:val="35"/>
        </w:rPr>
        <w:t xml:space="preserve"> </w:t>
      </w:r>
      <w:r>
        <w:t>during</w:t>
      </w:r>
      <w:r>
        <w:rPr>
          <w:spacing w:val="35"/>
        </w:rPr>
        <w:t xml:space="preserve"> </w:t>
      </w:r>
      <w:r>
        <w:t>the</w:t>
      </w:r>
      <w:r>
        <w:rPr>
          <w:spacing w:val="35"/>
        </w:rPr>
        <w:t xml:space="preserve"> </w:t>
      </w:r>
      <w:r>
        <w:t xml:space="preserve">plantation </w:t>
      </w:r>
      <w:r>
        <w:rPr>
          <w:spacing w:val="-2"/>
        </w:rPr>
        <w:t>drive:</w:t>
      </w:r>
    </w:p>
    <w:p w:rsidR="00CD08F0" w:rsidRDefault="007D6FCC">
      <w:pPr>
        <w:pStyle w:val="ListParagraph"/>
        <w:numPr>
          <w:ilvl w:val="0"/>
          <w:numId w:val="2"/>
        </w:numPr>
        <w:tabs>
          <w:tab w:val="left" w:pos="1139"/>
        </w:tabs>
        <w:spacing w:before="0"/>
        <w:ind w:left="1139" w:hanging="359"/>
        <w:rPr>
          <w:sz w:val="24"/>
        </w:rPr>
      </w:pPr>
      <w:r>
        <w:rPr>
          <w:b/>
          <w:sz w:val="24"/>
        </w:rPr>
        <w:t xml:space="preserve">Logistical </w:t>
      </w:r>
      <w:r>
        <w:rPr>
          <w:b/>
          <w:spacing w:val="-2"/>
          <w:sz w:val="24"/>
        </w:rPr>
        <w:t>Challenges</w:t>
      </w:r>
      <w:r>
        <w:rPr>
          <w:spacing w:val="-2"/>
          <w:sz w:val="24"/>
        </w:rPr>
        <w:t>:</w:t>
      </w:r>
    </w:p>
    <w:p w:rsidR="00CD08F0" w:rsidRDefault="007D6FCC">
      <w:pPr>
        <w:pStyle w:val="ListParagraph"/>
        <w:numPr>
          <w:ilvl w:val="1"/>
          <w:numId w:val="2"/>
        </w:numPr>
        <w:tabs>
          <w:tab w:val="left" w:pos="1860"/>
        </w:tabs>
        <w:spacing w:before="137" w:line="355" w:lineRule="auto"/>
        <w:ind w:right="116"/>
        <w:rPr>
          <w:sz w:val="24"/>
        </w:rPr>
      </w:pPr>
      <w:r>
        <w:rPr>
          <w:b/>
          <w:sz w:val="24"/>
        </w:rPr>
        <w:t>Material Transportation</w:t>
      </w:r>
      <w:r>
        <w:rPr>
          <w:sz w:val="24"/>
        </w:rPr>
        <w:t>: Transporting materials to the plantation site posed logistical challenges, particularly in ensuring timely delivery and managing the volume of materials required.</w:t>
      </w:r>
    </w:p>
    <w:p w:rsidR="00CD08F0" w:rsidRDefault="007D6FCC">
      <w:pPr>
        <w:pStyle w:val="ListParagraph"/>
        <w:numPr>
          <w:ilvl w:val="1"/>
          <w:numId w:val="2"/>
        </w:numPr>
        <w:tabs>
          <w:tab w:val="left" w:pos="1860"/>
        </w:tabs>
        <w:spacing w:before="11" w:line="348" w:lineRule="auto"/>
        <w:ind w:right="119"/>
        <w:rPr>
          <w:sz w:val="24"/>
        </w:rPr>
      </w:pPr>
      <w:r>
        <w:rPr>
          <w:b/>
          <w:sz w:val="24"/>
        </w:rPr>
        <w:t>Equipment Availability</w:t>
      </w:r>
      <w:r>
        <w:rPr>
          <w:sz w:val="24"/>
        </w:rPr>
        <w:t>: Ensuring sufficient tools and equipment for all participants</w:t>
      </w:r>
      <w:r>
        <w:rPr>
          <w:spacing w:val="-14"/>
          <w:sz w:val="24"/>
        </w:rPr>
        <w:t xml:space="preserve"> </w:t>
      </w:r>
      <w:r>
        <w:rPr>
          <w:sz w:val="24"/>
        </w:rPr>
        <w:t>was</w:t>
      </w:r>
      <w:r>
        <w:rPr>
          <w:spacing w:val="-14"/>
          <w:sz w:val="24"/>
        </w:rPr>
        <w:t xml:space="preserve"> </w:t>
      </w:r>
      <w:r>
        <w:rPr>
          <w:sz w:val="24"/>
        </w:rPr>
        <w:t>a</w:t>
      </w:r>
      <w:r>
        <w:rPr>
          <w:spacing w:val="-13"/>
          <w:sz w:val="24"/>
        </w:rPr>
        <w:t xml:space="preserve"> </w:t>
      </w:r>
      <w:r>
        <w:rPr>
          <w:sz w:val="24"/>
        </w:rPr>
        <w:t>challenge,</w:t>
      </w:r>
      <w:r>
        <w:rPr>
          <w:spacing w:val="-14"/>
          <w:sz w:val="24"/>
        </w:rPr>
        <w:t xml:space="preserve"> </w:t>
      </w:r>
      <w:r>
        <w:rPr>
          <w:sz w:val="24"/>
        </w:rPr>
        <w:t>requiring</w:t>
      </w:r>
      <w:r>
        <w:rPr>
          <w:spacing w:val="-14"/>
          <w:sz w:val="24"/>
        </w:rPr>
        <w:t xml:space="preserve"> </w:t>
      </w:r>
      <w:r>
        <w:rPr>
          <w:sz w:val="24"/>
        </w:rPr>
        <w:t>careful</w:t>
      </w:r>
      <w:r>
        <w:rPr>
          <w:spacing w:val="-14"/>
          <w:sz w:val="24"/>
        </w:rPr>
        <w:t xml:space="preserve"> </w:t>
      </w:r>
      <w:r>
        <w:rPr>
          <w:sz w:val="24"/>
        </w:rPr>
        <w:t>planning</w:t>
      </w:r>
      <w:r>
        <w:rPr>
          <w:spacing w:val="-14"/>
          <w:sz w:val="24"/>
        </w:rPr>
        <w:t xml:space="preserve"> </w:t>
      </w:r>
      <w:r>
        <w:rPr>
          <w:sz w:val="24"/>
        </w:rPr>
        <w:t>and</w:t>
      </w:r>
      <w:r>
        <w:rPr>
          <w:spacing w:val="-14"/>
          <w:sz w:val="24"/>
        </w:rPr>
        <w:t xml:space="preserve"> </w:t>
      </w:r>
      <w:r>
        <w:rPr>
          <w:sz w:val="24"/>
        </w:rPr>
        <w:t>resource</w:t>
      </w:r>
      <w:r>
        <w:rPr>
          <w:spacing w:val="-15"/>
          <w:sz w:val="24"/>
        </w:rPr>
        <w:t xml:space="preserve"> </w:t>
      </w:r>
      <w:r>
        <w:rPr>
          <w:sz w:val="24"/>
        </w:rPr>
        <w:t>management.</w:t>
      </w:r>
    </w:p>
    <w:p w:rsidR="00CD08F0" w:rsidRDefault="007D6FCC">
      <w:pPr>
        <w:pStyle w:val="ListParagraph"/>
        <w:numPr>
          <w:ilvl w:val="0"/>
          <w:numId w:val="2"/>
        </w:numPr>
        <w:tabs>
          <w:tab w:val="left" w:pos="1139"/>
        </w:tabs>
        <w:spacing w:before="19"/>
        <w:ind w:left="1139" w:hanging="359"/>
        <w:rPr>
          <w:sz w:val="24"/>
        </w:rPr>
      </w:pPr>
      <w:r>
        <w:rPr>
          <w:b/>
          <w:spacing w:val="-2"/>
          <w:sz w:val="24"/>
        </w:rPr>
        <w:t>Weather</w:t>
      </w:r>
      <w:r>
        <w:rPr>
          <w:b/>
          <w:spacing w:val="-7"/>
          <w:sz w:val="24"/>
        </w:rPr>
        <w:t xml:space="preserve"> </w:t>
      </w:r>
      <w:r>
        <w:rPr>
          <w:b/>
          <w:spacing w:val="-2"/>
          <w:sz w:val="24"/>
        </w:rPr>
        <w:t>Conditions</w:t>
      </w:r>
      <w:r>
        <w:rPr>
          <w:spacing w:val="-2"/>
          <w:sz w:val="24"/>
        </w:rPr>
        <w:t>:</w:t>
      </w:r>
    </w:p>
    <w:p w:rsidR="00CD08F0" w:rsidRDefault="007D6FCC">
      <w:pPr>
        <w:pStyle w:val="ListParagraph"/>
        <w:numPr>
          <w:ilvl w:val="1"/>
          <w:numId w:val="2"/>
        </w:numPr>
        <w:tabs>
          <w:tab w:val="left" w:pos="1860"/>
        </w:tabs>
        <w:spacing w:before="137" w:line="355" w:lineRule="auto"/>
        <w:ind w:right="118"/>
        <w:rPr>
          <w:sz w:val="24"/>
        </w:rPr>
      </w:pPr>
      <w:r>
        <w:rPr>
          <w:b/>
          <w:sz w:val="24"/>
        </w:rPr>
        <w:t>Adverse Weather</w:t>
      </w:r>
      <w:r>
        <w:rPr>
          <w:sz w:val="24"/>
        </w:rPr>
        <w:t>: Unpredictable weather conditions, such as sudden rain or extreme heat, posed challenges to the plantation activities, requiring adjustments to the schedule and additional protective measures for the saplings.</w:t>
      </w:r>
    </w:p>
    <w:p w:rsidR="00CD08F0" w:rsidRDefault="007D6FCC">
      <w:pPr>
        <w:pStyle w:val="ListParagraph"/>
        <w:numPr>
          <w:ilvl w:val="0"/>
          <w:numId w:val="2"/>
        </w:numPr>
        <w:tabs>
          <w:tab w:val="left" w:pos="1139"/>
        </w:tabs>
        <w:ind w:left="1139" w:hanging="359"/>
        <w:rPr>
          <w:sz w:val="24"/>
        </w:rPr>
      </w:pPr>
      <w:r>
        <w:rPr>
          <w:b/>
          <w:spacing w:val="-4"/>
          <w:sz w:val="24"/>
        </w:rPr>
        <w:t>Team</w:t>
      </w:r>
      <w:r>
        <w:rPr>
          <w:b/>
          <w:spacing w:val="-7"/>
          <w:sz w:val="24"/>
        </w:rPr>
        <w:t xml:space="preserve"> </w:t>
      </w:r>
      <w:r>
        <w:rPr>
          <w:b/>
          <w:spacing w:val="-2"/>
          <w:sz w:val="24"/>
        </w:rPr>
        <w:t>Coordination</w:t>
      </w:r>
      <w:r>
        <w:rPr>
          <w:spacing w:val="-2"/>
          <w:sz w:val="24"/>
        </w:rPr>
        <w:t>:</w:t>
      </w:r>
    </w:p>
    <w:p w:rsidR="00CD08F0" w:rsidRDefault="007D6FCC">
      <w:pPr>
        <w:pStyle w:val="ListParagraph"/>
        <w:numPr>
          <w:ilvl w:val="1"/>
          <w:numId w:val="2"/>
        </w:numPr>
        <w:tabs>
          <w:tab w:val="left" w:pos="1860"/>
        </w:tabs>
        <w:spacing w:before="136" w:line="355" w:lineRule="auto"/>
        <w:ind w:right="120"/>
        <w:rPr>
          <w:sz w:val="24"/>
        </w:rPr>
      </w:pPr>
      <w:r>
        <w:rPr>
          <w:noProof/>
        </w:rPr>
        <w:drawing>
          <wp:anchor distT="0" distB="0" distL="0" distR="0" simplePos="0" relativeHeight="487592960" behindDoc="1" locked="0" layoutInCell="1" allowOverlap="1">
            <wp:simplePos x="0" y="0"/>
            <wp:positionH relativeFrom="page">
              <wp:posOffset>2447544</wp:posOffset>
            </wp:positionH>
            <wp:positionV relativeFrom="paragraph">
              <wp:posOffset>874700</wp:posOffset>
            </wp:positionV>
            <wp:extent cx="2638126" cy="277282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2638126" cy="2772822"/>
                    </a:xfrm>
                    <a:prstGeom prst="rect">
                      <a:avLst/>
                    </a:prstGeom>
                  </pic:spPr>
                </pic:pic>
              </a:graphicData>
            </a:graphic>
          </wp:anchor>
        </w:drawing>
      </w:r>
      <w:r>
        <w:rPr>
          <w:b/>
          <w:sz w:val="24"/>
        </w:rPr>
        <w:t>Task Management</w:t>
      </w:r>
      <w:r>
        <w:rPr>
          <w:sz w:val="24"/>
        </w:rPr>
        <w:t>: Coordina</w:t>
      </w:r>
      <w:r>
        <w:rPr>
          <w:sz w:val="24"/>
        </w:rPr>
        <w:t>ting the activities of different teams and ensuring seamless collaboration was challenging, particularly in managing the workflow and avoiding overlaps or delays.</w:t>
      </w:r>
    </w:p>
    <w:p w:rsidR="00CD08F0" w:rsidRDefault="00CD08F0">
      <w:pPr>
        <w:spacing w:line="355" w:lineRule="auto"/>
        <w:jc w:val="both"/>
        <w:rPr>
          <w:sz w:val="24"/>
        </w:rPr>
        <w:sectPr w:rsidR="00CD08F0">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CD08F0" w:rsidRDefault="007D6FCC">
      <w:pPr>
        <w:pStyle w:val="Heading3"/>
        <w:spacing w:before="70"/>
        <w:ind w:left="114" w:right="119"/>
        <w:jc w:val="center"/>
      </w:pPr>
      <w:r>
        <w:rPr>
          <w:spacing w:val="-2"/>
        </w:rPr>
        <w:lastRenderedPageBreak/>
        <w:t>CONCLUSION</w:t>
      </w:r>
    </w:p>
    <w:p w:rsidR="00CD08F0" w:rsidRDefault="007D6FCC">
      <w:pPr>
        <w:pStyle w:val="BodyText"/>
        <w:spacing w:before="184" w:line="360" w:lineRule="auto"/>
        <w:ind w:left="115" w:right="119"/>
        <w:jc w:val="both"/>
      </w:pPr>
      <w:r>
        <w:t>The</w:t>
      </w:r>
      <w:r>
        <w:rPr>
          <w:spacing w:val="-2"/>
        </w:rPr>
        <w:t xml:space="preserve"> </w:t>
      </w:r>
      <w:r>
        <w:t>plantation</w:t>
      </w:r>
      <w:r>
        <w:rPr>
          <w:spacing w:val="-1"/>
        </w:rPr>
        <w:t xml:space="preserve"> </w:t>
      </w:r>
      <w:r>
        <w:t>drive</w:t>
      </w:r>
      <w:r>
        <w:rPr>
          <w:spacing w:val="-2"/>
        </w:rPr>
        <w:t xml:space="preserve"> </w:t>
      </w:r>
      <w:r>
        <w:t>in</w:t>
      </w:r>
      <w:r>
        <w:rPr>
          <w:spacing w:val="-1"/>
        </w:rPr>
        <w:t xml:space="preserve"> </w:t>
      </w:r>
      <w:proofErr w:type="spellStart"/>
      <w:r>
        <w:t>Gudemara</w:t>
      </w:r>
      <w:r>
        <w:t>nahalli</w:t>
      </w:r>
      <w:proofErr w:type="spellEnd"/>
      <w:r>
        <w:rPr>
          <w:spacing w:val="-1"/>
        </w:rPr>
        <w:t xml:space="preserve"> </w:t>
      </w:r>
      <w:r>
        <w:t>was</w:t>
      </w:r>
      <w:r>
        <w:rPr>
          <w:spacing w:val="-1"/>
        </w:rPr>
        <w:t xml:space="preserve"> </w:t>
      </w:r>
      <w:r>
        <w:t>a commendable</w:t>
      </w:r>
      <w:r>
        <w:rPr>
          <w:spacing w:val="-2"/>
        </w:rPr>
        <w:t xml:space="preserve"> </w:t>
      </w:r>
      <w:r>
        <w:t>effort</w:t>
      </w:r>
      <w:r>
        <w:rPr>
          <w:spacing w:val="-1"/>
        </w:rPr>
        <w:t xml:space="preserve"> </w:t>
      </w:r>
      <w:r>
        <w:t>that</w:t>
      </w:r>
      <w:r>
        <w:rPr>
          <w:spacing w:val="-1"/>
        </w:rPr>
        <w:t xml:space="preserve"> </w:t>
      </w:r>
      <w:r>
        <w:t>significantly</w:t>
      </w:r>
      <w:r>
        <w:rPr>
          <w:spacing w:val="-1"/>
        </w:rPr>
        <w:t xml:space="preserve"> </w:t>
      </w:r>
      <w:r>
        <w:t>contributed</w:t>
      </w:r>
      <w:r>
        <w:rPr>
          <w:spacing w:val="-1"/>
        </w:rPr>
        <w:t xml:space="preserve"> </w:t>
      </w:r>
      <w:r>
        <w:t>to enhancing</w:t>
      </w:r>
      <w:r>
        <w:rPr>
          <w:spacing w:val="-1"/>
        </w:rPr>
        <w:t xml:space="preserve"> </w:t>
      </w:r>
      <w:r>
        <w:t>the local environment</w:t>
      </w:r>
      <w:r>
        <w:rPr>
          <w:spacing w:val="-1"/>
        </w:rPr>
        <w:t xml:space="preserve"> </w:t>
      </w:r>
      <w:r>
        <w:t>and</w:t>
      </w:r>
      <w:r>
        <w:rPr>
          <w:spacing w:val="-1"/>
        </w:rPr>
        <w:t xml:space="preserve"> </w:t>
      </w:r>
      <w:r>
        <w:t>promoting</w:t>
      </w:r>
      <w:r>
        <w:rPr>
          <w:spacing w:val="-1"/>
        </w:rPr>
        <w:t xml:space="preserve"> </w:t>
      </w:r>
      <w:r>
        <w:t>sustainable</w:t>
      </w:r>
      <w:r>
        <w:rPr>
          <w:spacing w:val="-2"/>
        </w:rPr>
        <w:t xml:space="preserve"> </w:t>
      </w:r>
      <w:r>
        <w:t>practices. Despite</w:t>
      </w:r>
      <w:r>
        <w:rPr>
          <w:spacing w:val="-2"/>
        </w:rPr>
        <w:t xml:space="preserve"> </w:t>
      </w:r>
      <w:r>
        <w:t>encountering</w:t>
      </w:r>
      <w:r>
        <w:rPr>
          <w:spacing w:val="-2"/>
        </w:rPr>
        <w:t xml:space="preserve"> </w:t>
      </w:r>
      <w:r>
        <w:t>various challenges,</w:t>
      </w:r>
      <w:r>
        <w:rPr>
          <w:spacing w:val="-6"/>
        </w:rPr>
        <w:t xml:space="preserve"> </w:t>
      </w:r>
      <w:r>
        <w:t>the</w:t>
      </w:r>
      <w:r>
        <w:rPr>
          <w:spacing w:val="-6"/>
        </w:rPr>
        <w:t xml:space="preserve"> </w:t>
      </w:r>
      <w:r>
        <w:t>collaborative</w:t>
      </w:r>
      <w:r>
        <w:rPr>
          <w:spacing w:val="-6"/>
        </w:rPr>
        <w:t xml:space="preserve"> </w:t>
      </w:r>
      <w:r>
        <w:t>efforts</w:t>
      </w:r>
      <w:r>
        <w:rPr>
          <w:spacing w:val="-6"/>
        </w:rPr>
        <w:t xml:space="preserve"> </w:t>
      </w:r>
      <w:r>
        <w:t>of</w:t>
      </w:r>
      <w:r>
        <w:rPr>
          <w:spacing w:val="-7"/>
        </w:rPr>
        <w:t xml:space="preserve"> </w:t>
      </w:r>
      <w:r>
        <w:t>the</w:t>
      </w:r>
      <w:r>
        <w:rPr>
          <w:spacing w:val="-6"/>
        </w:rPr>
        <w:t xml:space="preserve"> </w:t>
      </w:r>
      <w:r>
        <w:t>participants</w:t>
      </w:r>
      <w:r>
        <w:rPr>
          <w:spacing w:val="-5"/>
        </w:rPr>
        <w:t xml:space="preserve"> </w:t>
      </w:r>
      <w:r>
        <w:t>led</w:t>
      </w:r>
      <w:r>
        <w:rPr>
          <w:spacing w:val="-6"/>
        </w:rPr>
        <w:t xml:space="preserve"> </w:t>
      </w:r>
      <w:r>
        <w:t>to</w:t>
      </w:r>
      <w:r>
        <w:rPr>
          <w:spacing w:val="-5"/>
        </w:rPr>
        <w:t xml:space="preserve"> </w:t>
      </w:r>
      <w:r>
        <w:t>the</w:t>
      </w:r>
      <w:r>
        <w:rPr>
          <w:spacing w:val="-6"/>
        </w:rPr>
        <w:t xml:space="preserve"> </w:t>
      </w:r>
      <w:r>
        <w:t>successful</w:t>
      </w:r>
      <w:r>
        <w:rPr>
          <w:spacing w:val="-3"/>
        </w:rPr>
        <w:t xml:space="preserve"> </w:t>
      </w:r>
      <w:r>
        <w:t>planting</w:t>
      </w:r>
      <w:r>
        <w:rPr>
          <w:spacing w:val="-6"/>
        </w:rPr>
        <w:t xml:space="preserve"> </w:t>
      </w:r>
      <w:r>
        <w:t>of</w:t>
      </w:r>
      <w:r>
        <w:rPr>
          <w:spacing w:val="-7"/>
        </w:rPr>
        <w:t xml:space="preserve"> </w:t>
      </w:r>
      <w:r>
        <w:t>tree</w:t>
      </w:r>
      <w:r>
        <w:rPr>
          <w:spacing w:val="-7"/>
        </w:rPr>
        <w:t xml:space="preserve"> </w:t>
      </w:r>
      <w:r>
        <w:t>saplings, supported by a thoughtful combination of compost, coconut dry shells, and manure. This well- organized</w:t>
      </w:r>
      <w:r>
        <w:rPr>
          <w:spacing w:val="-1"/>
        </w:rPr>
        <w:t xml:space="preserve"> </w:t>
      </w:r>
      <w:r>
        <w:t>approach,</w:t>
      </w:r>
      <w:r>
        <w:rPr>
          <w:spacing w:val="-3"/>
        </w:rPr>
        <w:t xml:space="preserve"> </w:t>
      </w:r>
      <w:r>
        <w:t>including</w:t>
      </w:r>
      <w:r>
        <w:rPr>
          <w:spacing w:val="-3"/>
        </w:rPr>
        <w:t xml:space="preserve"> </w:t>
      </w:r>
      <w:r>
        <w:t>careful</w:t>
      </w:r>
      <w:r>
        <w:rPr>
          <w:spacing w:val="-3"/>
        </w:rPr>
        <w:t xml:space="preserve"> </w:t>
      </w:r>
      <w:r>
        <w:t>team</w:t>
      </w:r>
      <w:r>
        <w:rPr>
          <w:spacing w:val="-3"/>
        </w:rPr>
        <w:t xml:space="preserve"> </w:t>
      </w:r>
      <w:r>
        <w:t>segregation</w:t>
      </w:r>
      <w:r>
        <w:rPr>
          <w:spacing w:val="-3"/>
        </w:rPr>
        <w:t xml:space="preserve"> </w:t>
      </w:r>
      <w:r>
        <w:t>and</w:t>
      </w:r>
      <w:r>
        <w:rPr>
          <w:spacing w:val="-3"/>
        </w:rPr>
        <w:t xml:space="preserve"> </w:t>
      </w:r>
      <w:r>
        <w:t>task</w:t>
      </w:r>
      <w:r>
        <w:rPr>
          <w:spacing w:val="-3"/>
        </w:rPr>
        <w:t xml:space="preserve"> </w:t>
      </w:r>
      <w:r>
        <w:t>allocation,</w:t>
      </w:r>
      <w:r>
        <w:rPr>
          <w:spacing w:val="-3"/>
        </w:rPr>
        <w:t xml:space="preserve"> </w:t>
      </w:r>
      <w:r>
        <w:t>ensured</w:t>
      </w:r>
      <w:r>
        <w:rPr>
          <w:spacing w:val="-3"/>
        </w:rPr>
        <w:t xml:space="preserve"> </w:t>
      </w:r>
      <w:r>
        <w:t>that</w:t>
      </w:r>
      <w:r>
        <w:rPr>
          <w:spacing w:val="-3"/>
        </w:rPr>
        <w:t xml:space="preserve"> </w:t>
      </w:r>
      <w:r>
        <w:t>the</w:t>
      </w:r>
      <w:r>
        <w:rPr>
          <w:spacing w:val="-4"/>
        </w:rPr>
        <w:t xml:space="preserve"> </w:t>
      </w:r>
      <w:r>
        <w:t>process was both efficient and effective. Each team pl</w:t>
      </w:r>
      <w:r>
        <w:t>ayed a crucial role in the initiative, from planting the saplings to distributing essential nutrients and documenting the event. Their combined efforts highlighted the power of community involvement in environmental conservation and underscored the importa</w:t>
      </w:r>
      <w:r>
        <w:t>nce of strategic planning in achieving ecological goals.</w:t>
      </w:r>
    </w:p>
    <w:p w:rsidR="00CD08F0" w:rsidRDefault="00CD08F0">
      <w:pPr>
        <w:pStyle w:val="BodyText"/>
        <w:spacing w:before="139"/>
      </w:pPr>
    </w:p>
    <w:p w:rsidR="00CD08F0" w:rsidRDefault="007D6FCC">
      <w:pPr>
        <w:pStyle w:val="BodyText"/>
        <w:spacing w:line="360" w:lineRule="auto"/>
        <w:ind w:left="115" w:right="118"/>
        <w:jc w:val="both"/>
      </w:pPr>
      <w:r>
        <w:t xml:space="preserve">Beyond its immediate environmental impact, the plantation drive also served as a valuable </w:t>
      </w:r>
      <w:r>
        <w:rPr>
          <w:spacing w:val="-2"/>
        </w:rPr>
        <w:t>educational experience</w:t>
      </w:r>
      <w:r>
        <w:rPr>
          <w:spacing w:val="-3"/>
        </w:rPr>
        <w:t xml:space="preserve"> </w:t>
      </w:r>
      <w:r>
        <w:rPr>
          <w:spacing w:val="-2"/>
        </w:rPr>
        <w:t>for</w:t>
      </w:r>
      <w:r>
        <w:rPr>
          <w:spacing w:val="-5"/>
        </w:rPr>
        <w:t xml:space="preserve"> </w:t>
      </w:r>
      <w:r>
        <w:rPr>
          <w:spacing w:val="-2"/>
        </w:rPr>
        <w:t>the</w:t>
      </w:r>
      <w:r>
        <w:rPr>
          <w:spacing w:val="-4"/>
        </w:rPr>
        <w:t xml:space="preserve"> </w:t>
      </w:r>
      <w:r>
        <w:rPr>
          <w:spacing w:val="-2"/>
        </w:rPr>
        <w:t>participants</w:t>
      </w:r>
      <w:r>
        <w:rPr>
          <w:spacing w:val="-4"/>
        </w:rPr>
        <w:t xml:space="preserve"> </w:t>
      </w:r>
      <w:r>
        <w:rPr>
          <w:spacing w:val="-2"/>
        </w:rPr>
        <w:t>and the wider</w:t>
      </w:r>
      <w:r>
        <w:rPr>
          <w:spacing w:val="-5"/>
        </w:rPr>
        <w:t xml:space="preserve"> </w:t>
      </w:r>
      <w:r>
        <w:rPr>
          <w:spacing w:val="-2"/>
        </w:rPr>
        <w:t>community.</w:t>
      </w:r>
      <w:r>
        <w:rPr>
          <w:spacing w:val="-4"/>
        </w:rPr>
        <w:t xml:space="preserve"> </w:t>
      </w:r>
      <w:r>
        <w:rPr>
          <w:spacing w:val="-2"/>
        </w:rPr>
        <w:t>It</w:t>
      </w:r>
      <w:r>
        <w:rPr>
          <w:spacing w:val="-4"/>
        </w:rPr>
        <w:t xml:space="preserve"> </w:t>
      </w:r>
      <w:r>
        <w:rPr>
          <w:spacing w:val="-2"/>
        </w:rPr>
        <w:t>demonstrated</w:t>
      </w:r>
      <w:r>
        <w:rPr>
          <w:spacing w:val="-4"/>
        </w:rPr>
        <w:t xml:space="preserve"> </w:t>
      </w:r>
      <w:r>
        <w:rPr>
          <w:spacing w:val="-2"/>
        </w:rPr>
        <w:t>the</w:t>
      </w:r>
      <w:r>
        <w:rPr>
          <w:spacing w:val="-4"/>
        </w:rPr>
        <w:t xml:space="preserve"> </w:t>
      </w:r>
      <w:r>
        <w:rPr>
          <w:spacing w:val="-2"/>
        </w:rPr>
        <w:t xml:space="preserve">significance </w:t>
      </w:r>
      <w:r>
        <w:t>of teamwork, planning, and sustainable practices in addressing environmental challenges. By engaging</w:t>
      </w:r>
      <w:r>
        <w:rPr>
          <w:spacing w:val="-2"/>
        </w:rPr>
        <w:t xml:space="preserve"> </w:t>
      </w:r>
      <w:r>
        <w:t>the</w:t>
      </w:r>
      <w:r>
        <w:rPr>
          <w:spacing w:val="-3"/>
        </w:rPr>
        <w:t xml:space="preserve"> </w:t>
      </w:r>
      <w:r>
        <w:t>community</w:t>
      </w:r>
      <w:r>
        <w:rPr>
          <w:spacing w:val="-2"/>
        </w:rPr>
        <w:t xml:space="preserve"> </w:t>
      </w:r>
      <w:r>
        <w:t>in</w:t>
      </w:r>
      <w:r>
        <w:rPr>
          <w:spacing w:val="-2"/>
        </w:rPr>
        <w:t xml:space="preserve"> </w:t>
      </w:r>
      <w:r>
        <w:t>hands-on</w:t>
      </w:r>
      <w:r>
        <w:rPr>
          <w:spacing w:val="-2"/>
        </w:rPr>
        <w:t xml:space="preserve"> </w:t>
      </w:r>
      <w:r>
        <w:t>activities</w:t>
      </w:r>
      <w:r>
        <w:rPr>
          <w:spacing w:val="-3"/>
        </w:rPr>
        <w:t xml:space="preserve"> </w:t>
      </w:r>
      <w:r>
        <w:t>and</w:t>
      </w:r>
      <w:r>
        <w:rPr>
          <w:spacing w:val="-2"/>
        </w:rPr>
        <w:t xml:space="preserve"> </w:t>
      </w:r>
      <w:r>
        <w:t>fostering</w:t>
      </w:r>
      <w:r>
        <w:rPr>
          <w:spacing w:val="-3"/>
        </w:rPr>
        <w:t xml:space="preserve"> </w:t>
      </w:r>
      <w:r>
        <w:t>a</w:t>
      </w:r>
      <w:r>
        <w:rPr>
          <w:spacing w:val="-3"/>
        </w:rPr>
        <w:t xml:space="preserve"> </w:t>
      </w:r>
      <w:r>
        <w:t>sense</w:t>
      </w:r>
      <w:r>
        <w:rPr>
          <w:spacing w:val="-3"/>
        </w:rPr>
        <w:t xml:space="preserve"> </w:t>
      </w:r>
      <w:r>
        <w:t>of</w:t>
      </w:r>
      <w:r>
        <w:rPr>
          <w:spacing w:val="-1"/>
        </w:rPr>
        <w:t xml:space="preserve"> </w:t>
      </w:r>
      <w:r>
        <w:t>collective</w:t>
      </w:r>
      <w:r>
        <w:rPr>
          <w:spacing w:val="-3"/>
        </w:rPr>
        <w:t xml:space="preserve"> </w:t>
      </w:r>
      <w:r>
        <w:t>responsibility,</w:t>
      </w:r>
      <w:r>
        <w:rPr>
          <w:spacing w:val="-2"/>
        </w:rPr>
        <w:t xml:space="preserve"> </w:t>
      </w:r>
      <w:r>
        <w:t>the initiative has laid the foundation for continued environmental</w:t>
      </w:r>
      <w:r>
        <w:t xml:space="preserve"> stewardship. Moving forward, maintaining ongoing efforts and encouraging further community engagement will be crucial to ensuring</w:t>
      </w:r>
      <w:r>
        <w:rPr>
          <w:spacing w:val="-4"/>
        </w:rPr>
        <w:t xml:space="preserve"> </w:t>
      </w:r>
      <w:r>
        <w:t>the</w:t>
      </w:r>
      <w:r>
        <w:rPr>
          <w:spacing w:val="-4"/>
        </w:rPr>
        <w:t xml:space="preserve"> </w:t>
      </w:r>
      <w:r>
        <w:t>long-term</w:t>
      </w:r>
      <w:r>
        <w:rPr>
          <w:spacing w:val="-4"/>
        </w:rPr>
        <w:t xml:space="preserve"> </w:t>
      </w:r>
      <w:r>
        <w:t>success</w:t>
      </w:r>
      <w:r>
        <w:rPr>
          <w:spacing w:val="-5"/>
        </w:rPr>
        <w:t xml:space="preserve"> </w:t>
      </w:r>
      <w:r>
        <w:t>and</w:t>
      </w:r>
      <w:r>
        <w:rPr>
          <w:spacing w:val="-4"/>
        </w:rPr>
        <w:t xml:space="preserve"> </w:t>
      </w:r>
      <w:r>
        <w:t>growth</w:t>
      </w:r>
      <w:r>
        <w:rPr>
          <w:spacing w:val="-4"/>
        </w:rPr>
        <w:t xml:space="preserve"> </w:t>
      </w:r>
      <w:r>
        <w:t>of</w:t>
      </w:r>
      <w:r>
        <w:rPr>
          <w:spacing w:val="-5"/>
        </w:rPr>
        <w:t xml:space="preserve"> </w:t>
      </w:r>
      <w:r>
        <w:t>the</w:t>
      </w:r>
      <w:r>
        <w:rPr>
          <w:spacing w:val="-4"/>
        </w:rPr>
        <w:t xml:space="preserve"> </w:t>
      </w:r>
      <w:r>
        <w:t>planted</w:t>
      </w:r>
      <w:r>
        <w:rPr>
          <w:spacing w:val="-4"/>
        </w:rPr>
        <w:t xml:space="preserve"> </w:t>
      </w:r>
      <w:r>
        <w:t>saplings.</w:t>
      </w:r>
      <w:r>
        <w:rPr>
          <w:spacing w:val="-8"/>
        </w:rPr>
        <w:t xml:space="preserve"> </w:t>
      </w:r>
      <w:r>
        <w:t>This</w:t>
      </w:r>
      <w:r>
        <w:rPr>
          <w:spacing w:val="-5"/>
        </w:rPr>
        <w:t xml:space="preserve"> </w:t>
      </w:r>
      <w:r>
        <w:t>commitment</w:t>
      </w:r>
      <w:r>
        <w:rPr>
          <w:spacing w:val="-4"/>
        </w:rPr>
        <w:t xml:space="preserve"> </w:t>
      </w:r>
      <w:r>
        <w:t>will</w:t>
      </w:r>
      <w:r>
        <w:rPr>
          <w:spacing w:val="-4"/>
        </w:rPr>
        <w:t xml:space="preserve"> </w:t>
      </w:r>
      <w:r>
        <w:t>contribute to a greener and healthier environment, benefiting both current and future generations.</w:t>
      </w:r>
    </w:p>
    <w:p w:rsidR="00CD08F0" w:rsidRDefault="007D6FCC">
      <w:pPr>
        <w:pStyle w:val="BodyText"/>
        <w:ind w:left="1453"/>
        <w:rPr>
          <w:sz w:val="20"/>
        </w:rPr>
      </w:pPr>
      <w:bookmarkStart w:id="0" w:name="_GoBack"/>
      <w:bookmarkEnd w:id="0"/>
      <w:r>
        <w:rPr>
          <w:noProof/>
          <w:sz w:val="20"/>
        </w:rPr>
        <w:drawing>
          <wp:inline distT="0" distB="0" distL="0" distR="0">
            <wp:extent cx="4362402" cy="293255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4362402" cy="2932557"/>
                    </a:xfrm>
                    <a:prstGeom prst="rect">
                      <a:avLst/>
                    </a:prstGeom>
                  </pic:spPr>
                </pic:pic>
              </a:graphicData>
            </a:graphic>
          </wp:inline>
        </w:drawing>
      </w:r>
    </w:p>
    <w:sectPr w:rsidR="00CD08F0">
      <w:pgSz w:w="11910" w:h="16840"/>
      <w:pgMar w:top="1360" w:right="1040" w:bottom="280" w:left="102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27A93"/>
    <w:multiLevelType w:val="hybridMultilevel"/>
    <w:tmpl w:val="5BBA6BBA"/>
    <w:lvl w:ilvl="0" w:tplc="3C7E35F2">
      <w:start w:val="1"/>
      <w:numFmt w:val="decimal"/>
      <w:lvlText w:val="%1."/>
      <w:lvlJc w:val="left"/>
      <w:pPr>
        <w:ind w:left="11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34EEC38">
      <w:numFmt w:val="bullet"/>
      <w:lvlText w:val="o"/>
      <w:lvlJc w:val="left"/>
      <w:pPr>
        <w:ind w:left="1860" w:hanging="360"/>
      </w:pPr>
      <w:rPr>
        <w:rFonts w:ascii="Courier New" w:eastAsia="Courier New" w:hAnsi="Courier New" w:cs="Courier New" w:hint="default"/>
        <w:b w:val="0"/>
        <w:bCs w:val="0"/>
        <w:i w:val="0"/>
        <w:iCs w:val="0"/>
        <w:spacing w:val="0"/>
        <w:w w:val="99"/>
        <w:sz w:val="20"/>
        <w:szCs w:val="20"/>
        <w:lang w:val="en-US" w:eastAsia="en-US" w:bidi="ar-SA"/>
      </w:rPr>
    </w:lvl>
    <w:lvl w:ilvl="2" w:tplc="DBA272DE">
      <w:numFmt w:val="bullet"/>
      <w:lvlText w:val="•"/>
      <w:lvlJc w:val="left"/>
      <w:pPr>
        <w:ind w:left="2747" w:hanging="360"/>
      </w:pPr>
      <w:rPr>
        <w:rFonts w:hint="default"/>
        <w:lang w:val="en-US" w:eastAsia="en-US" w:bidi="ar-SA"/>
      </w:rPr>
    </w:lvl>
    <w:lvl w:ilvl="3" w:tplc="1702266C">
      <w:numFmt w:val="bullet"/>
      <w:lvlText w:val="•"/>
      <w:lvlJc w:val="left"/>
      <w:pPr>
        <w:ind w:left="3634" w:hanging="360"/>
      </w:pPr>
      <w:rPr>
        <w:rFonts w:hint="default"/>
        <w:lang w:val="en-US" w:eastAsia="en-US" w:bidi="ar-SA"/>
      </w:rPr>
    </w:lvl>
    <w:lvl w:ilvl="4" w:tplc="3EFEF4CE">
      <w:numFmt w:val="bullet"/>
      <w:lvlText w:val="•"/>
      <w:lvlJc w:val="left"/>
      <w:pPr>
        <w:ind w:left="4522" w:hanging="360"/>
      </w:pPr>
      <w:rPr>
        <w:rFonts w:hint="default"/>
        <w:lang w:val="en-US" w:eastAsia="en-US" w:bidi="ar-SA"/>
      </w:rPr>
    </w:lvl>
    <w:lvl w:ilvl="5" w:tplc="40985CCE">
      <w:numFmt w:val="bullet"/>
      <w:lvlText w:val="•"/>
      <w:lvlJc w:val="left"/>
      <w:pPr>
        <w:ind w:left="5409" w:hanging="360"/>
      </w:pPr>
      <w:rPr>
        <w:rFonts w:hint="default"/>
        <w:lang w:val="en-US" w:eastAsia="en-US" w:bidi="ar-SA"/>
      </w:rPr>
    </w:lvl>
    <w:lvl w:ilvl="6" w:tplc="B8564626">
      <w:numFmt w:val="bullet"/>
      <w:lvlText w:val="•"/>
      <w:lvlJc w:val="left"/>
      <w:pPr>
        <w:ind w:left="6296" w:hanging="360"/>
      </w:pPr>
      <w:rPr>
        <w:rFonts w:hint="default"/>
        <w:lang w:val="en-US" w:eastAsia="en-US" w:bidi="ar-SA"/>
      </w:rPr>
    </w:lvl>
    <w:lvl w:ilvl="7" w:tplc="93128D9A">
      <w:numFmt w:val="bullet"/>
      <w:lvlText w:val="•"/>
      <w:lvlJc w:val="left"/>
      <w:pPr>
        <w:ind w:left="7184" w:hanging="360"/>
      </w:pPr>
      <w:rPr>
        <w:rFonts w:hint="default"/>
        <w:lang w:val="en-US" w:eastAsia="en-US" w:bidi="ar-SA"/>
      </w:rPr>
    </w:lvl>
    <w:lvl w:ilvl="8" w:tplc="E4FAF722">
      <w:numFmt w:val="bullet"/>
      <w:lvlText w:val="•"/>
      <w:lvlJc w:val="left"/>
      <w:pPr>
        <w:ind w:left="8071" w:hanging="360"/>
      </w:pPr>
      <w:rPr>
        <w:rFonts w:hint="default"/>
        <w:lang w:val="en-US" w:eastAsia="en-US" w:bidi="ar-SA"/>
      </w:rPr>
    </w:lvl>
  </w:abstractNum>
  <w:abstractNum w:abstractNumId="1" w15:restartNumberingAfterBreak="0">
    <w:nsid w:val="45EB1D74"/>
    <w:multiLevelType w:val="hybridMultilevel"/>
    <w:tmpl w:val="534024DA"/>
    <w:lvl w:ilvl="0" w:tplc="26A6F966">
      <w:start w:val="1"/>
      <w:numFmt w:val="decimal"/>
      <w:lvlText w:val="%1."/>
      <w:lvlJc w:val="left"/>
      <w:pPr>
        <w:ind w:left="11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FCC9378">
      <w:numFmt w:val="bullet"/>
      <w:lvlText w:val="o"/>
      <w:lvlJc w:val="left"/>
      <w:pPr>
        <w:ind w:left="1860" w:hanging="360"/>
      </w:pPr>
      <w:rPr>
        <w:rFonts w:ascii="Courier New" w:eastAsia="Courier New" w:hAnsi="Courier New" w:cs="Courier New" w:hint="default"/>
        <w:b w:val="0"/>
        <w:bCs w:val="0"/>
        <w:i w:val="0"/>
        <w:iCs w:val="0"/>
        <w:spacing w:val="0"/>
        <w:w w:val="99"/>
        <w:sz w:val="20"/>
        <w:szCs w:val="20"/>
        <w:lang w:val="en-US" w:eastAsia="en-US" w:bidi="ar-SA"/>
      </w:rPr>
    </w:lvl>
    <w:lvl w:ilvl="2" w:tplc="0038C4E4">
      <w:numFmt w:val="bullet"/>
      <w:lvlText w:val="•"/>
      <w:lvlJc w:val="left"/>
      <w:pPr>
        <w:ind w:left="2747" w:hanging="360"/>
      </w:pPr>
      <w:rPr>
        <w:rFonts w:hint="default"/>
        <w:lang w:val="en-US" w:eastAsia="en-US" w:bidi="ar-SA"/>
      </w:rPr>
    </w:lvl>
    <w:lvl w:ilvl="3" w:tplc="EAC6385A">
      <w:numFmt w:val="bullet"/>
      <w:lvlText w:val="•"/>
      <w:lvlJc w:val="left"/>
      <w:pPr>
        <w:ind w:left="3634" w:hanging="360"/>
      </w:pPr>
      <w:rPr>
        <w:rFonts w:hint="default"/>
        <w:lang w:val="en-US" w:eastAsia="en-US" w:bidi="ar-SA"/>
      </w:rPr>
    </w:lvl>
    <w:lvl w:ilvl="4" w:tplc="50A8B630">
      <w:numFmt w:val="bullet"/>
      <w:lvlText w:val="•"/>
      <w:lvlJc w:val="left"/>
      <w:pPr>
        <w:ind w:left="4522" w:hanging="360"/>
      </w:pPr>
      <w:rPr>
        <w:rFonts w:hint="default"/>
        <w:lang w:val="en-US" w:eastAsia="en-US" w:bidi="ar-SA"/>
      </w:rPr>
    </w:lvl>
    <w:lvl w:ilvl="5" w:tplc="E5C0BB34">
      <w:numFmt w:val="bullet"/>
      <w:lvlText w:val="•"/>
      <w:lvlJc w:val="left"/>
      <w:pPr>
        <w:ind w:left="5409" w:hanging="360"/>
      </w:pPr>
      <w:rPr>
        <w:rFonts w:hint="default"/>
        <w:lang w:val="en-US" w:eastAsia="en-US" w:bidi="ar-SA"/>
      </w:rPr>
    </w:lvl>
    <w:lvl w:ilvl="6" w:tplc="653AE41C">
      <w:numFmt w:val="bullet"/>
      <w:lvlText w:val="•"/>
      <w:lvlJc w:val="left"/>
      <w:pPr>
        <w:ind w:left="6296" w:hanging="360"/>
      </w:pPr>
      <w:rPr>
        <w:rFonts w:hint="default"/>
        <w:lang w:val="en-US" w:eastAsia="en-US" w:bidi="ar-SA"/>
      </w:rPr>
    </w:lvl>
    <w:lvl w:ilvl="7" w:tplc="921A7C6E">
      <w:numFmt w:val="bullet"/>
      <w:lvlText w:val="•"/>
      <w:lvlJc w:val="left"/>
      <w:pPr>
        <w:ind w:left="7184" w:hanging="360"/>
      </w:pPr>
      <w:rPr>
        <w:rFonts w:hint="default"/>
        <w:lang w:val="en-US" w:eastAsia="en-US" w:bidi="ar-SA"/>
      </w:rPr>
    </w:lvl>
    <w:lvl w:ilvl="8" w:tplc="144C0DF8">
      <w:numFmt w:val="bullet"/>
      <w:lvlText w:val="•"/>
      <w:lvlJc w:val="left"/>
      <w:pPr>
        <w:ind w:left="8071"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8F0"/>
    <w:rsid w:val="00060D99"/>
    <w:rsid w:val="00172CFB"/>
    <w:rsid w:val="00213CC3"/>
    <w:rsid w:val="00281F3A"/>
    <w:rsid w:val="002874A7"/>
    <w:rsid w:val="002A4371"/>
    <w:rsid w:val="002C4EE9"/>
    <w:rsid w:val="00343309"/>
    <w:rsid w:val="00391083"/>
    <w:rsid w:val="004F4B9D"/>
    <w:rsid w:val="00554470"/>
    <w:rsid w:val="00610D6D"/>
    <w:rsid w:val="007D6FCC"/>
    <w:rsid w:val="00934557"/>
    <w:rsid w:val="00AA248F"/>
    <w:rsid w:val="00B354A4"/>
    <w:rsid w:val="00C2566E"/>
    <w:rsid w:val="00CD08F0"/>
    <w:rsid w:val="00CD686A"/>
    <w:rsid w:val="00D55D19"/>
    <w:rsid w:val="00D90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784AB"/>
  <w15:docId w15:val="{0D3FED06-F957-4C83-B739-6ABCB5908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4"/>
      <w:ind w:left="115"/>
      <w:outlineLvl w:val="0"/>
    </w:pPr>
    <w:rPr>
      <w:b/>
      <w:bCs/>
      <w:sz w:val="36"/>
      <w:szCs w:val="36"/>
    </w:rPr>
  </w:style>
  <w:style w:type="paragraph" w:styleId="Heading2">
    <w:name w:val="heading 2"/>
    <w:basedOn w:val="Normal"/>
    <w:uiPriority w:val="1"/>
    <w:qFormat/>
    <w:pPr>
      <w:spacing w:before="74"/>
      <w:ind w:right="113"/>
      <w:jc w:val="center"/>
      <w:outlineLvl w:val="1"/>
    </w:pPr>
    <w:rPr>
      <w:sz w:val="36"/>
      <w:szCs w:val="36"/>
      <w:u w:val="single" w:color="000000"/>
    </w:rPr>
  </w:style>
  <w:style w:type="paragraph" w:styleId="Heading3">
    <w:name w:val="heading 3"/>
    <w:basedOn w:val="Normal"/>
    <w:uiPriority w:val="1"/>
    <w:qFormat/>
    <w:pPr>
      <w:ind w:left="115"/>
      <w:outlineLvl w:val="2"/>
    </w:pPr>
    <w:rPr>
      <w:b/>
      <w:bCs/>
      <w:sz w:val="32"/>
      <w:szCs w:val="32"/>
    </w:rPr>
  </w:style>
  <w:style w:type="paragraph" w:styleId="Heading4">
    <w:name w:val="heading 4"/>
    <w:basedOn w:val="Normal"/>
    <w:uiPriority w:val="1"/>
    <w:qFormat/>
    <w:pPr>
      <w:spacing w:before="21"/>
      <w:ind w:left="115" w:right="113"/>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0"/>
      <w:ind w:left="1860"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rsid w:val="00934557"/>
    <w:rPr>
      <w:rFonts w:ascii="Tahoma" w:hAnsi="Tahoma" w:cs="Tahoma"/>
      <w:sz w:val="16"/>
      <w:szCs w:val="16"/>
    </w:rPr>
  </w:style>
  <w:style w:type="character" w:customStyle="1" w:styleId="BalloonTextChar">
    <w:name w:val="Balloon Text Char"/>
    <w:basedOn w:val="DefaultParagraphFont"/>
    <w:link w:val="BalloonText"/>
    <w:qFormat/>
    <w:rsid w:val="0093455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customXml" Target="../customXml/item2.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D3F9EF61A60049BAFF133E05C9E85D" ma:contentTypeVersion="4" ma:contentTypeDescription="Create a new document." ma:contentTypeScope="" ma:versionID="d576bb87fcbe012f5c13835ed0d51819">
  <xsd:schema xmlns:xsd="http://www.w3.org/2001/XMLSchema" xmlns:xs="http://www.w3.org/2001/XMLSchema" xmlns:p="http://schemas.microsoft.com/office/2006/metadata/properties" xmlns:ns2="8c0d2376-7cc1-4fcb-86ee-a7ac6eca7267" targetNamespace="http://schemas.microsoft.com/office/2006/metadata/properties" ma:root="true" ma:fieldsID="1e022099f587932cb138bc1f5fd121c7" ns2:_="">
    <xsd:import namespace="8c0d2376-7cc1-4fcb-86ee-a7ac6eca726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d2376-7cc1-4fcb-86ee-a7ac6eca72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5EF7EB-0697-46B8-AF59-C57FCDE0D488}"/>
</file>

<file path=customXml/itemProps2.xml><?xml version="1.0" encoding="utf-8"?>
<ds:datastoreItem xmlns:ds="http://schemas.openxmlformats.org/officeDocument/2006/customXml" ds:itemID="{904AB690-6FA0-4406-96D1-83C488797A8E}"/>
</file>

<file path=customXml/itemProps3.xml><?xml version="1.0" encoding="utf-8"?>
<ds:datastoreItem xmlns:ds="http://schemas.openxmlformats.org/officeDocument/2006/customXml" ds:itemID="{9FAD1D2A-8AAF-407E-B589-DBADC076F47C}"/>
</file>

<file path=docProps/app.xml><?xml version="1.0" encoding="utf-8"?>
<Properties xmlns="http://schemas.openxmlformats.org/officeDocument/2006/extended-properties" xmlns:vt="http://schemas.openxmlformats.org/officeDocument/2006/docPropsVTypes">
  <Template>Normal</Template>
  <TotalTime>1</TotalTime>
  <Pages>10</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2024-11-21T10:54:00Z</dcterms:created>
  <dcterms:modified xsi:type="dcterms:W3CDTF">2024-11-21T10:54:00Z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0x010100ACD3F9EF61A60049BAFF133E05C9E85D</vt:lpwstr>
  </property>
</Properties>
</file>