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6C7B" w14:textId="77777777" w:rsidR="002F5E71" w:rsidRPr="005A528C" w:rsidRDefault="002F5E71" w:rsidP="002F5E71">
      <w:pPr>
        <w:rPr>
          <w:sz w:val="22"/>
          <w:szCs w:val="22"/>
        </w:rPr>
      </w:pPr>
      <w:r w:rsidRPr="005A528C">
        <w:rPr>
          <w:sz w:val="22"/>
          <w:szCs w:val="22"/>
        </w:rPr>
        <w:t>Class: DSC630 T302 2231-Fall2022</w:t>
      </w:r>
    </w:p>
    <w:p w14:paraId="75C41FE0" w14:textId="4D9079CC" w:rsidR="00B7151F" w:rsidRPr="005A528C" w:rsidRDefault="00115190" w:rsidP="002F5E71">
      <w:pPr>
        <w:rPr>
          <w:sz w:val="22"/>
          <w:szCs w:val="22"/>
        </w:rPr>
      </w:pPr>
      <w:r w:rsidRPr="005A528C">
        <w:rPr>
          <w:sz w:val="22"/>
          <w:szCs w:val="22"/>
        </w:rPr>
        <w:t xml:space="preserve">Course: </w:t>
      </w:r>
      <w:r w:rsidR="00137486" w:rsidRPr="005A528C">
        <w:rPr>
          <w:sz w:val="22"/>
          <w:szCs w:val="22"/>
        </w:rPr>
        <w:t>Predictive Analytics</w:t>
      </w:r>
    </w:p>
    <w:p w14:paraId="6CE7EA13" w14:textId="19C92F56" w:rsidR="002F5E71" w:rsidRPr="005A528C" w:rsidRDefault="002F5E71" w:rsidP="002F5E71">
      <w:pPr>
        <w:rPr>
          <w:sz w:val="22"/>
          <w:szCs w:val="22"/>
        </w:rPr>
      </w:pPr>
      <w:r w:rsidRPr="005A528C">
        <w:rPr>
          <w:sz w:val="22"/>
          <w:szCs w:val="22"/>
        </w:rPr>
        <w:t>Author: Anjani Bonda</w:t>
      </w:r>
    </w:p>
    <w:p w14:paraId="5629AC90" w14:textId="36233598" w:rsidR="002F5E71" w:rsidRPr="005A528C" w:rsidRDefault="002F5E71" w:rsidP="002F5E71">
      <w:pPr>
        <w:rPr>
          <w:sz w:val="22"/>
          <w:szCs w:val="22"/>
        </w:rPr>
      </w:pPr>
      <w:r w:rsidRPr="005A528C">
        <w:rPr>
          <w:sz w:val="22"/>
          <w:szCs w:val="22"/>
        </w:rPr>
        <w:t>Date: Sep-10 2022</w:t>
      </w:r>
    </w:p>
    <w:p w14:paraId="3C888D25" w14:textId="18657218" w:rsidR="00137486" w:rsidRDefault="00137486" w:rsidP="00137486">
      <w:pPr>
        <w:jc w:val="center"/>
        <w:rPr>
          <w:b/>
          <w:bCs/>
          <w:sz w:val="36"/>
          <w:szCs w:val="36"/>
        </w:rPr>
      </w:pPr>
    </w:p>
    <w:p w14:paraId="06D6B35A" w14:textId="77777777" w:rsidR="00E4459A" w:rsidRDefault="00E4459A" w:rsidP="00137486">
      <w:pPr>
        <w:jc w:val="center"/>
        <w:rPr>
          <w:b/>
          <w:bCs/>
          <w:sz w:val="36"/>
          <w:szCs w:val="36"/>
        </w:rPr>
      </w:pPr>
    </w:p>
    <w:p w14:paraId="4908A983" w14:textId="77777777" w:rsidR="002F5E71" w:rsidRPr="00137486" w:rsidRDefault="002F5E71" w:rsidP="00137486">
      <w:pPr>
        <w:jc w:val="center"/>
        <w:rPr>
          <w:b/>
          <w:bCs/>
          <w:sz w:val="36"/>
          <w:szCs w:val="36"/>
        </w:rPr>
      </w:pPr>
    </w:p>
    <w:p w14:paraId="640949F9" w14:textId="4D528330" w:rsidR="00137486" w:rsidRDefault="00137486" w:rsidP="00137486">
      <w:pPr>
        <w:jc w:val="center"/>
        <w:rPr>
          <w:b/>
          <w:bCs/>
          <w:sz w:val="36"/>
          <w:szCs w:val="36"/>
        </w:rPr>
      </w:pPr>
      <w:r w:rsidRPr="00137486">
        <w:rPr>
          <w:b/>
          <w:bCs/>
          <w:sz w:val="36"/>
          <w:szCs w:val="36"/>
        </w:rPr>
        <w:t>Project Milestone2</w:t>
      </w:r>
    </w:p>
    <w:p w14:paraId="717FA6B2" w14:textId="537CF92E" w:rsidR="002C3CC4" w:rsidRPr="002C3CC4" w:rsidRDefault="002C3CC4" w:rsidP="00137486">
      <w:pPr>
        <w:jc w:val="center"/>
        <w:rPr>
          <w:b/>
          <w:bCs/>
        </w:rPr>
      </w:pPr>
      <w:r w:rsidRPr="002C3CC4">
        <w:rPr>
          <w:b/>
          <w:bCs/>
        </w:rPr>
        <w:t>(Prediction of Stroke)</w:t>
      </w:r>
    </w:p>
    <w:p w14:paraId="654E6EC8" w14:textId="77777777" w:rsidR="00115190" w:rsidRDefault="00115190" w:rsidP="00137486">
      <w:pPr>
        <w:jc w:val="center"/>
        <w:rPr>
          <w:b/>
          <w:bCs/>
          <w:sz w:val="36"/>
          <w:szCs w:val="36"/>
        </w:rPr>
      </w:pPr>
    </w:p>
    <w:p w14:paraId="16878006" w14:textId="75AB32BF" w:rsidR="00BC69C3" w:rsidRDefault="00BC69C3" w:rsidP="00137486">
      <w:pPr>
        <w:jc w:val="center"/>
        <w:rPr>
          <w:b/>
          <w:bCs/>
          <w:sz w:val="36"/>
          <w:szCs w:val="36"/>
        </w:rPr>
      </w:pPr>
    </w:p>
    <w:p w14:paraId="43C6CC49" w14:textId="77777777" w:rsidR="00E4459A" w:rsidRDefault="00E4459A" w:rsidP="00137486">
      <w:pPr>
        <w:jc w:val="center"/>
        <w:rPr>
          <w:b/>
          <w:bCs/>
          <w:sz w:val="36"/>
          <w:szCs w:val="36"/>
        </w:rPr>
      </w:pPr>
    </w:p>
    <w:p w14:paraId="2CE11D04" w14:textId="657C13C4" w:rsidR="00BC69C3" w:rsidRPr="00CF2A92" w:rsidRDefault="00115190" w:rsidP="00BC69C3">
      <w:pPr>
        <w:rPr>
          <w:b/>
          <w:bCs/>
          <w:sz w:val="28"/>
          <w:szCs w:val="28"/>
          <w:u w:val="single"/>
        </w:rPr>
      </w:pPr>
      <w:r w:rsidRPr="00CF2A92">
        <w:rPr>
          <w:b/>
          <w:bCs/>
          <w:sz w:val="28"/>
          <w:szCs w:val="28"/>
          <w:u w:val="single"/>
        </w:rPr>
        <w:t>Introduction</w:t>
      </w:r>
      <w:r w:rsidR="006767FB" w:rsidRPr="00CF2A92">
        <w:rPr>
          <w:b/>
          <w:bCs/>
          <w:sz w:val="28"/>
          <w:szCs w:val="28"/>
          <w:u w:val="single"/>
        </w:rPr>
        <w:t>:</w:t>
      </w:r>
    </w:p>
    <w:p w14:paraId="48DE836C" w14:textId="5DA1CE41" w:rsidR="002C3CC4" w:rsidRPr="00855E2B" w:rsidRDefault="002C3CC4" w:rsidP="00BC69C3">
      <w:pPr>
        <w:rPr>
          <w:b/>
          <w:bCs/>
        </w:rPr>
      </w:pPr>
    </w:p>
    <w:p w14:paraId="796486FA" w14:textId="75E6BA48" w:rsidR="00E127C3" w:rsidRPr="005A528C" w:rsidRDefault="00855E2B" w:rsidP="00855E2B">
      <w:pPr>
        <w:rPr>
          <w:sz w:val="22"/>
          <w:szCs w:val="22"/>
        </w:rPr>
      </w:pPr>
      <w:r w:rsidRPr="005A528C">
        <w:rPr>
          <w:sz w:val="22"/>
          <w:szCs w:val="22"/>
        </w:rPr>
        <w:t xml:space="preserve">This is something personal topic to me as I have seen a lot of people in my family and friends experienced a stroke. </w:t>
      </w:r>
      <w:r w:rsidR="00E127C3" w:rsidRPr="005A528C">
        <w:rPr>
          <w:rFonts w:cstheme="minorHAnsi"/>
          <w:color w:val="000000"/>
          <w:sz w:val="22"/>
          <w:szCs w:val="22"/>
        </w:rPr>
        <w:t>A stroke, sometimes called a brain attack, occurs when something blocks blood supply to part of the brain or when a blood vessel in the brain bursts.</w:t>
      </w:r>
      <w:r w:rsidRPr="005A528C">
        <w:rPr>
          <w:rFonts w:cstheme="minorHAnsi"/>
          <w:color w:val="000000"/>
          <w:sz w:val="22"/>
          <w:szCs w:val="22"/>
        </w:rPr>
        <w:t xml:space="preserve"> </w:t>
      </w:r>
      <w:r w:rsidR="00E127C3" w:rsidRPr="005A528C">
        <w:rPr>
          <w:rFonts w:cstheme="minorHAnsi"/>
          <w:color w:val="000000"/>
          <w:sz w:val="22"/>
          <w:szCs w:val="22"/>
        </w:rPr>
        <w:t>In either case, parts of the brain become damaged or die. A stroke can cause lasting brain damage, long-term disability, or even death.</w:t>
      </w:r>
      <w:r w:rsidRPr="005A528C">
        <w:rPr>
          <w:rFonts w:cstheme="minorHAnsi"/>
          <w:color w:val="000000"/>
          <w:sz w:val="22"/>
          <w:szCs w:val="22"/>
        </w:rPr>
        <w:t xml:space="preserve"> </w:t>
      </w:r>
      <w:r w:rsidR="00E127C3" w:rsidRPr="005A528C">
        <w:rPr>
          <w:rFonts w:cstheme="minorHAnsi"/>
          <w:color w:val="000000"/>
          <w:sz w:val="22"/>
          <w:szCs w:val="22"/>
        </w:rPr>
        <w:t>The brain controls our movements, stores our memories, and is the source of our thoughts, emotions, and language. The brain also controls many functions of the body, like breathing and digestion.</w:t>
      </w:r>
      <w:r w:rsidRPr="005A528C">
        <w:rPr>
          <w:rFonts w:cstheme="minorHAnsi"/>
          <w:color w:val="000000"/>
          <w:sz w:val="22"/>
          <w:szCs w:val="22"/>
        </w:rPr>
        <w:t xml:space="preserve"> </w:t>
      </w:r>
      <w:r w:rsidR="00E127C3" w:rsidRPr="005A528C">
        <w:rPr>
          <w:rFonts w:cstheme="minorHAnsi"/>
          <w:color w:val="000000"/>
          <w:sz w:val="22"/>
          <w:szCs w:val="22"/>
        </w:rPr>
        <w:t>To work properly, your brain needs oxygen. Your arteries deliver oxygen-rich blood to all parts of your brain. If something happens to block the flow of blood, brain cells start to die </w:t>
      </w:r>
      <w:r w:rsidR="00E127C3" w:rsidRPr="005A528C">
        <w:rPr>
          <w:rFonts w:cstheme="minorHAnsi"/>
          <w:sz w:val="22"/>
          <w:szCs w:val="22"/>
        </w:rPr>
        <w:t>within minutes</w:t>
      </w:r>
      <w:r w:rsidR="00E127C3" w:rsidRPr="005A528C">
        <w:rPr>
          <w:rFonts w:cstheme="minorHAnsi"/>
          <w:b/>
          <w:bCs/>
          <w:sz w:val="22"/>
          <w:szCs w:val="22"/>
        </w:rPr>
        <w:t>,</w:t>
      </w:r>
      <w:r w:rsidR="00E127C3" w:rsidRPr="005A528C">
        <w:rPr>
          <w:rFonts w:cstheme="minorHAnsi"/>
          <w:color w:val="000000"/>
          <w:sz w:val="22"/>
          <w:szCs w:val="22"/>
        </w:rPr>
        <w:t> because they can’t get oxygen. This causes a stroke.</w:t>
      </w:r>
    </w:p>
    <w:p w14:paraId="4F489BE1" w14:textId="77777777" w:rsidR="00855E2B" w:rsidRPr="005A528C" w:rsidRDefault="00855E2B" w:rsidP="00163283">
      <w:pPr>
        <w:shd w:val="clear" w:color="auto" w:fill="FFFFFF"/>
        <w:spacing w:after="100" w:afterAutospacing="1"/>
        <w:rPr>
          <w:rFonts w:eastAsia="Times New Roman" w:cstheme="minorHAnsi"/>
          <w:color w:val="000000"/>
          <w:sz w:val="22"/>
          <w:szCs w:val="22"/>
        </w:rPr>
      </w:pPr>
    </w:p>
    <w:p w14:paraId="177AE1D3" w14:textId="47D71DC7" w:rsidR="00163283" w:rsidRPr="00163283" w:rsidRDefault="00855E2B" w:rsidP="00163283">
      <w:p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 xml:space="preserve">Common </w:t>
      </w:r>
      <w:r w:rsidR="00163283" w:rsidRPr="005A528C">
        <w:rPr>
          <w:rFonts w:eastAsia="Times New Roman" w:cstheme="minorHAnsi"/>
          <w:color w:val="000000"/>
          <w:sz w:val="22"/>
          <w:szCs w:val="22"/>
        </w:rPr>
        <w:t>Symptoms:</w:t>
      </w:r>
    </w:p>
    <w:p w14:paraId="21B036E5" w14:textId="77777777" w:rsidR="00163283" w:rsidRPr="00163283" w:rsidRDefault="00163283" w:rsidP="00163283">
      <w:pPr>
        <w:numPr>
          <w:ilvl w:val="0"/>
          <w:numId w:val="2"/>
        </w:numPr>
        <w:shd w:val="clear" w:color="auto" w:fill="FFFFFF"/>
        <w:spacing w:before="100" w:beforeAutospacing="1" w:after="100" w:afterAutospacing="1"/>
        <w:rPr>
          <w:rFonts w:eastAsia="Times New Roman" w:cstheme="minorHAnsi"/>
          <w:color w:val="000000"/>
          <w:sz w:val="22"/>
          <w:szCs w:val="22"/>
        </w:rPr>
      </w:pPr>
      <w:r w:rsidRPr="00163283">
        <w:rPr>
          <w:rFonts w:eastAsia="Times New Roman" w:cstheme="minorHAnsi"/>
          <w:color w:val="000000"/>
          <w:sz w:val="22"/>
          <w:szCs w:val="22"/>
        </w:rPr>
        <w:t>Sudden numbness or weakness in the face, arm, or leg, especially on one side of the body.</w:t>
      </w:r>
    </w:p>
    <w:p w14:paraId="0036A72B" w14:textId="77777777" w:rsidR="00163283" w:rsidRPr="00163283" w:rsidRDefault="00163283" w:rsidP="00163283">
      <w:pPr>
        <w:numPr>
          <w:ilvl w:val="0"/>
          <w:numId w:val="2"/>
        </w:numPr>
        <w:shd w:val="clear" w:color="auto" w:fill="FFFFFF"/>
        <w:spacing w:before="100" w:beforeAutospacing="1" w:after="100" w:afterAutospacing="1"/>
        <w:rPr>
          <w:rFonts w:eastAsia="Times New Roman" w:cstheme="minorHAnsi"/>
          <w:color w:val="000000"/>
          <w:sz w:val="22"/>
          <w:szCs w:val="22"/>
        </w:rPr>
      </w:pPr>
      <w:r w:rsidRPr="00163283">
        <w:rPr>
          <w:rFonts w:eastAsia="Times New Roman" w:cstheme="minorHAnsi"/>
          <w:color w:val="000000"/>
          <w:sz w:val="22"/>
          <w:szCs w:val="22"/>
        </w:rPr>
        <w:t>Sudden confusion, trouble speaking, or difficulty understanding speech.</w:t>
      </w:r>
    </w:p>
    <w:p w14:paraId="4BB7C408" w14:textId="77777777" w:rsidR="00163283" w:rsidRPr="00163283" w:rsidRDefault="00163283" w:rsidP="00163283">
      <w:pPr>
        <w:numPr>
          <w:ilvl w:val="0"/>
          <w:numId w:val="2"/>
        </w:numPr>
        <w:shd w:val="clear" w:color="auto" w:fill="FFFFFF"/>
        <w:spacing w:before="100" w:beforeAutospacing="1" w:after="100" w:afterAutospacing="1"/>
        <w:rPr>
          <w:rFonts w:eastAsia="Times New Roman" w:cstheme="minorHAnsi"/>
          <w:color w:val="000000"/>
          <w:sz w:val="22"/>
          <w:szCs w:val="22"/>
        </w:rPr>
      </w:pPr>
      <w:r w:rsidRPr="00163283">
        <w:rPr>
          <w:rFonts w:eastAsia="Times New Roman" w:cstheme="minorHAnsi"/>
          <w:color w:val="000000"/>
          <w:sz w:val="22"/>
          <w:szCs w:val="22"/>
        </w:rPr>
        <w:t>Sudden trouble seeing in one or both eyes.</w:t>
      </w:r>
    </w:p>
    <w:p w14:paraId="63E85593" w14:textId="77777777" w:rsidR="00163283" w:rsidRPr="00163283" w:rsidRDefault="00163283" w:rsidP="00163283">
      <w:pPr>
        <w:numPr>
          <w:ilvl w:val="0"/>
          <w:numId w:val="2"/>
        </w:numPr>
        <w:shd w:val="clear" w:color="auto" w:fill="FFFFFF"/>
        <w:spacing w:before="100" w:beforeAutospacing="1" w:after="100" w:afterAutospacing="1"/>
        <w:rPr>
          <w:rFonts w:eastAsia="Times New Roman" w:cstheme="minorHAnsi"/>
          <w:color w:val="000000"/>
          <w:sz w:val="22"/>
          <w:szCs w:val="22"/>
        </w:rPr>
      </w:pPr>
      <w:r w:rsidRPr="00163283">
        <w:rPr>
          <w:rFonts w:eastAsia="Times New Roman" w:cstheme="minorHAnsi"/>
          <w:color w:val="000000"/>
          <w:sz w:val="22"/>
          <w:szCs w:val="22"/>
        </w:rPr>
        <w:t>Sudden trouble walking, dizziness, loss of balance, or lack of coordination.</w:t>
      </w:r>
    </w:p>
    <w:p w14:paraId="6327DB7E" w14:textId="77777777" w:rsidR="00163283" w:rsidRPr="00163283" w:rsidRDefault="00163283" w:rsidP="00163283">
      <w:pPr>
        <w:numPr>
          <w:ilvl w:val="0"/>
          <w:numId w:val="2"/>
        </w:numPr>
        <w:shd w:val="clear" w:color="auto" w:fill="FFFFFF"/>
        <w:spacing w:before="100" w:beforeAutospacing="1"/>
        <w:rPr>
          <w:rFonts w:eastAsia="Times New Roman" w:cstheme="minorHAnsi"/>
          <w:color w:val="000000"/>
          <w:sz w:val="22"/>
          <w:szCs w:val="22"/>
        </w:rPr>
      </w:pPr>
      <w:r w:rsidRPr="00163283">
        <w:rPr>
          <w:rFonts w:eastAsia="Times New Roman" w:cstheme="minorHAnsi"/>
          <w:color w:val="000000"/>
          <w:sz w:val="22"/>
          <w:szCs w:val="22"/>
        </w:rPr>
        <w:t>Sudden severe headache with no known cause.</w:t>
      </w:r>
    </w:p>
    <w:p w14:paraId="66691C89" w14:textId="526739A0" w:rsidR="00E127C3" w:rsidRPr="005A528C" w:rsidRDefault="00E127C3" w:rsidP="00E127C3">
      <w:pPr>
        <w:pStyle w:val="NormalWeb"/>
        <w:shd w:val="clear" w:color="auto" w:fill="FFFFFF"/>
        <w:spacing w:before="0" w:beforeAutospacing="0"/>
        <w:rPr>
          <w:rFonts w:asciiTheme="minorHAnsi" w:hAnsiTheme="minorHAnsi" w:cstheme="minorHAnsi"/>
          <w:color w:val="000000"/>
          <w:sz w:val="22"/>
          <w:szCs w:val="22"/>
        </w:rPr>
      </w:pPr>
    </w:p>
    <w:p w14:paraId="7D133971" w14:textId="12DEF8FC" w:rsidR="002C3CC4" w:rsidRPr="005A528C" w:rsidRDefault="00163283" w:rsidP="00163283">
      <w:p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Facts &amp; Stats</w:t>
      </w:r>
      <w:r w:rsidR="00855E2B" w:rsidRPr="005A528C">
        <w:rPr>
          <w:rFonts w:eastAsia="Times New Roman" w:cstheme="minorHAnsi"/>
          <w:color w:val="000000"/>
          <w:sz w:val="22"/>
          <w:szCs w:val="22"/>
        </w:rPr>
        <w:t xml:space="preserve"> per CDC</w:t>
      </w:r>
      <w:r w:rsidRPr="005A528C">
        <w:rPr>
          <w:rFonts w:eastAsia="Times New Roman" w:cstheme="minorHAnsi"/>
          <w:color w:val="000000"/>
          <w:sz w:val="22"/>
          <w:szCs w:val="22"/>
        </w:rPr>
        <w:t>:</w:t>
      </w:r>
    </w:p>
    <w:p w14:paraId="33ADBCF6" w14:textId="5E2DD2AD" w:rsidR="00163283" w:rsidRPr="005A528C" w:rsidRDefault="00163283" w:rsidP="00855E2B">
      <w:pPr>
        <w:pStyle w:val="ListParagraph"/>
        <w:numPr>
          <w:ilvl w:val="0"/>
          <w:numId w:val="5"/>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In 2020, 1 in 6 deaths from cardiovascular disease was due to stroke.</w:t>
      </w:r>
    </w:p>
    <w:p w14:paraId="2B36E7EF" w14:textId="77777777" w:rsidR="00163283" w:rsidRPr="005A528C" w:rsidRDefault="00163283" w:rsidP="00855E2B">
      <w:pPr>
        <w:pStyle w:val="ListParagraph"/>
        <w:numPr>
          <w:ilvl w:val="0"/>
          <w:numId w:val="5"/>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Every 40 seconds, someone in the United States has a stroke. Every 3.5 minutes, someone dies of stroke.2</w:t>
      </w:r>
    </w:p>
    <w:p w14:paraId="746C88FF" w14:textId="41546830" w:rsidR="00163283" w:rsidRPr="005A528C" w:rsidRDefault="00163283" w:rsidP="00855E2B">
      <w:pPr>
        <w:pStyle w:val="ListParagraph"/>
        <w:numPr>
          <w:ilvl w:val="0"/>
          <w:numId w:val="5"/>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Every year, more than 795,000 people in the United States have a stroke. About 610,000 of these are first or new strokes.</w:t>
      </w:r>
    </w:p>
    <w:p w14:paraId="02D0A24A" w14:textId="77777777" w:rsidR="00163283" w:rsidRPr="005A528C" w:rsidRDefault="00163283" w:rsidP="00855E2B">
      <w:pPr>
        <w:pStyle w:val="ListParagraph"/>
        <w:numPr>
          <w:ilvl w:val="0"/>
          <w:numId w:val="5"/>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About 185,000 strokes—nearly 1 in 4—are in people who have had a previous stroke.2</w:t>
      </w:r>
    </w:p>
    <w:p w14:paraId="18EEA9E8" w14:textId="3F231E76" w:rsidR="00163283" w:rsidRPr="005A528C" w:rsidRDefault="00163283" w:rsidP="00855E2B">
      <w:pPr>
        <w:pStyle w:val="ListParagraph"/>
        <w:numPr>
          <w:ilvl w:val="0"/>
          <w:numId w:val="5"/>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lastRenderedPageBreak/>
        <w:t>About 87% of all strokes are </w:t>
      </w:r>
      <w:hyperlink r:id="rId5" w:history="1">
        <w:r w:rsidRPr="005A528C">
          <w:rPr>
            <w:rFonts w:eastAsia="Times New Roman" w:cstheme="minorHAnsi"/>
            <w:color w:val="000000"/>
            <w:sz w:val="22"/>
            <w:szCs w:val="22"/>
          </w:rPr>
          <w:t>ischemic strokes</w:t>
        </w:r>
      </w:hyperlink>
      <w:r w:rsidRPr="005A528C">
        <w:rPr>
          <w:rFonts w:eastAsia="Times New Roman" w:cstheme="minorHAnsi"/>
          <w:color w:val="000000"/>
          <w:sz w:val="22"/>
          <w:szCs w:val="22"/>
        </w:rPr>
        <w:t>, in which blood flow to the brain is blocked.</w:t>
      </w:r>
    </w:p>
    <w:p w14:paraId="16F8E587" w14:textId="24E6A3B5" w:rsidR="00163283" w:rsidRPr="005A528C" w:rsidRDefault="00163283" w:rsidP="00855E2B">
      <w:pPr>
        <w:pStyle w:val="ListParagraph"/>
        <w:numPr>
          <w:ilvl w:val="0"/>
          <w:numId w:val="5"/>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Stroke-related costs in the United States came to nearly $53 billion between 2017 and 2018.</w:t>
      </w:r>
      <w:r w:rsidR="00855E2B" w:rsidRPr="005A528C">
        <w:rPr>
          <w:rFonts w:eastAsia="Times New Roman" w:cstheme="minorHAnsi"/>
          <w:color w:val="000000"/>
          <w:sz w:val="22"/>
          <w:szCs w:val="22"/>
        </w:rPr>
        <w:t xml:space="preserve"> </w:t>
      </w:r>
      <w:r w:rsidRPr="005A528C">
        <w:rPr>
          <w:rFonts w:eastAsia="Times New Roman" w:cstheme="minorHAnsi"/>
          <w:color w:val="000000"/>
          <w:sz w:val="22"/>
          <w:szCs w:val="22"/>
        </w:rPr>
        <w:t>This total includes the cost of health care services, medicines to treat stroke, and missed days of work.</w:t>
      </w:r>
    </w:p>
    <w:p w14:paraId="658A3805" w14:textId="200BB77D" w:rsidR="00163283" w:rsidRPr="005A528C" w:rsidRDefault="00163283" w:rsidP="00855E2B">
      <w:pPr>
        <w:pStyle w:val="ListParagraph"/>
        <w:numPr>
          <w:ilvl w:val="0"/>
          <w:numId w:val="5"/>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Stroke is a leading cause of serious long-term disability.2 Stroke reduces mobility in</w:t>
      </w:r>
      <w:r w:rsidR="00592D6C" w:rsidRPr="005A528C">
        <w:rPr>
          <w:rFonts w:eastAsia="Times New Roman" w:cstheme="minorHAnsi"/>
          <w:color w:val="000000"/>
          <w:sz w:val="22"/>
          <w:szCs w:val="22"/>
        </w:rPr>
        <w:t xml:space="preserve"> </w:t>
      </w:r>
      <w:r w:rsidRPr="005A528C">
        <w:rPr>
          <w:rFonts w:eastAsia="Times New Roman" w:cstheme="minorHAnsi"/>
          <w:color w:val="000000"/>
          <w:sz w:val="22"/>
          <w:szCs w:val="22"/>
        </w:rPr>
        <w:t xml:space="preserve">more than half of stroke survivors </w:t>
      </w:r>
      <w:proofErr w:type="gramStart"/>
      <w:r w:rsidRPr="005A528C">
        <w:rPr>
          <w:rFonts w:eastAsia="Times New Roman" w:cstheme="minorHAnsi"/>
          <w:color w:val="000000"/>
          <w:sz w:val="22"/>
          <w:szCs w:val="22"/>
        </w:rPr>
        <w:t>age</w:t>
      </w:r>
      <w:proofErr w:type="gramEnd"/>
      <w:r w:rsidRPr="005A528C">
        <w:rPr>
          <w:rFonts w:eastAsia="Times New Roman" w:cstheme="minorHAnsi"/>
          <w:color w:val="000000"/>
          <w:sz w:val="22"/>
          <w:szCs w:val="22"/>
        </w:rPr>
        <w:t xml:space="preserve"> 65 and older.</w:t>
      </w:r>
    </w:p>
    <w:p w14:paraId="3E7077F5" w14:textId="77777777" w:rsidR="00592D6C" w:rsidRPr="00592D6C" w:rsidRDefault="00592D6C" w:rsidP="00592D6C">
      <w:pPr>
        <w:pStyle w:val="ListParagraph"/>
        <w:numPr>
          <w:ilvl w:val="0"/>
          <w:numId w:val="5"/>
        </w:numPr>
        <w:shd w:val="clear" w:color="auto" w:fill="FFFFFF"/>
        <w:spacing w:after="100" w:afterAutospacing="1"/>
        <w:rPr>
          <w:rFonts w:eastAsia="Times New Roman" w:cstheme="minorHAnsi"/>
          <w:color w:val="000000"/>
          <w:sz w:val="22"/>
          <w:szCs w:val="22"/>
        </w:rPr>
      </w:pPr>
      <w:r w:rsidRPr="00592D6C">
        <w:rPr>
          <w:rFonts w:eastAsia="Times New Roman" w:cstheme="minorHAnsi"/>
          <w:color w:val="000000"/>
          <w:sz w:val="22"/>
          <w:szCs w:val="22"/>
        </w:rPr>
        <w:t>Stroke is a leading cause of death for Americans, but the risk of having a stroke varies with race and ethnicity.</w:t>
      </w:r>
    </w:p>
    <w:p w14:paraId="7BB6D73B" w14:textId="7C8AEEAE" w:rsidR="00592D6C" w:rsidRPr="00592D6C" w:rsidRDefault="00592D6C" w:rsidP="00592D6C">
      <w:pPr>
        <w:pStyle w:val="ListParagraph"/>
        <w:numPr>
          <w:ilvl w:val="0"/>
          <w:numId w:val="5"/>
        </w:numPr>
        <w:shd w:val="clear" w:color="auto" w:fill="FFFFFF"/>
        <w:spacing w:after="100" w:afterAutospacing="1"/>
        <w:rPr>
          <w:rFonts w:eastAsia="Times New Roman" w:cstheme="minorHAnsi"/>
          <w:color w:val="000000"/>
          <w:sz w:val="22"/>
          <w:szCs w:val="22"/>
        </w:rPr>
      </w:pPr>
      <w:r w:rsidRPr="00592D6C">
        <w:rPr>
          <w:rFonts w:eastAsia="Times New Roman" w:cstheme="minorHAnsi"/>
          <w:color w:val="000000"/>
          <w:sz w:val="22"/>
          <w:szCs w:val="22"/>
        </w:rPr>
        <w:t>Risk of having a first stroke is nearly twice as high for Blacks as for Whites, and Blacks have the highest rate of death due to stroke.</w:t>
      </w:r>
    </w:p>
    <w:p w14:paraId="306BDB7C" w14:textId="6BD73E98" w:rsidR="00592D6C" w:rsidRPr="005A528C" w:rsidRDefault="00592D6C" w:rsidP="00592D6C">
      <w:pPr>
        <w:pStyle w:val="ListParagraph"/>
        <w:numPr>
          <w:ilvl w:val="0"/>
          <w:numId w:val="5"/>
        </w:numPr>
        <w:shd w:val="clear" w:color="auto" w:fill="FFFFFF"/>
        <w:spacing w:after="100" w:afterAutospacing="1"/>
        <w:rPr>
          <w:rFonts w:eastAsia="Times New Roman" w:cstheme="minorHAnsi"/>
          <w:color w:val="000000"/>
          <w:sz w:val="22"/>
          <w:szCs w:val="22"/>
        </w:rPr>
      </w:pPr>
      <w:r w:rsidRPr="00592D6C">
        <w:rPr>
          <w:rFonts w:eastAsia="Times New Roman" w:cstheme="minorHAnsi"/>
          <w:color w:val="000000"/>
          <w:sz w:val="22"/>
          <w:szCs w:val="22"/>
        </w:rPr>
        <w:t>Though stroke death rates have declined for decades among all race/ethnicities, Hispanics have seen an increase in death rates since 2013.</w:t>
      </w:r>
    </w:p>
    <w:p w14:paraId="0DBCF59F" w14:textId="25278F48" w:rsidR="00E62DA6" w:rsidRPr="005A528C" w:rsidRDefault="00E62DA6" w:rsidP="00E62DA6">
      <w:pPr>
        <w:pStyle w:val="ListParagraph"/>
        <w:shd w:val="clear" w:color="auto" w:fill="FFFFFF"/>
        <w:spacing w:after="100" w:afterAutospacing="1"/>
        <w:rPr>
          <w:rFonts w:eastAsia="Times New Roman" w:cstheme="minorHAnsi"/>
          <w:color w:val="000000"/>
          <w:sz w:val="22"/>
          <w:szCs w:val="22"/>
        </w:rPr>
      </w:pPr>
    </w:p>
    <w:p w14:paraId="79B091AC" w14:textId="06C119C8" w:rsidR="00E62DA6" w:rsidRPr="005A528C" w:rsidRDefault="00E62DA6" w:rsidP="00E62DA6">
      <w:p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 xml:space="preserve">Some of the risk factors that can possibly </w:t>
      </w:r>
      <w:r w:rsidR="006A630E" w:rsidRPr="005A528C">
        <w:rPr>
          <w:rFonts w:eastAsia="Times New Roman" w:cstheme="minorHAnsi"/>
          <w:color w:val="000000"/>
          <w:sz w:val="22"/>
          <w:szCs w:val="22"/>
        </w:rPr>
        <w:t>increase one’s risk of stroke include:</w:t>
      </w:r>
    </w:p>
    <w:p w14:paraId="3906CBB3" w14:textId="7263487B"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Age</w:t>
      </w:r>
    </w:p>
    <w:p w14:paraId="65E0934A" w14:textId="0AAA7A35"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Sex</w:t>
      </w:r>
    </w:p>
    <w:p w14:paraId="491EEDD0" w14:textId="4015FADA"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Race/Ethnicity</w:t>
      </w:r>
    </w:p>
    <w:p w14:paraId="26455756" w14:textId="3D90D8C5"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High Blood Pressure</w:t>
      </w:r>
    </w:p>
    <w:p w14:paraId="78D8CE7C" w14:textId="79281C29"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High Cholesterol</w:t>
      </w:r>
    </w:p>
    <w:p w14:paraId="12CD4124" w14:textId="07E57974"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Heart Disease</w:t>
      </w:r>
    </w:p>
    <w:p w14:paraId="09710A29" w14:textId="24AB1B23"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Diabetes</w:t>
      </w:r>
    </w:p>
    <w:p w14:paraId="533CDE0A" w14:textId="0B377F49"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Unhealthy Diet/Physical Inactivity</w:t>
      </w:r>
    </w:p>
    <w:p w14:paraId="6B1AC6C5" w14:textId="5B1159E0"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Obesity</w:t>
      </w:r>
    </w:p>
    <w:p w14:paraId="43B1D784" w14:textId="4ABBCE07" w:rsidR="006A630E" w:rsidRPr="005A528C" w:rsidRDefault="006A630E" w:rsidP="006A630E">
      <w:pPr>
        <w:pStyle w:val="ListParagraph"/>
        <w:numPr>
          <w:ilvl w:val="0"/>
          <w:numId w:val="7"/>
        </w:numPr>
        <w:shd w:val="clear" w:color="auto" w:fill="FFFFFF"/>
        <w:spacing w:after="100" w:afterAutospacing="1"/>
        <w:rPr>
          <w:rFonts w:eastAsia="Times New Roman" w:cstheme="minorHAnsi"/>
          <w:color w:val="000000"/>
          <w:sz w:val="22"/>
          <w:szCs w:val="22"/>
        </w:rPr>
      </w:pPr>
      <w:r w:rsidRPr="005A528C">
        <w:rPr>
          <w:rFonts w:eastAsia="Times New Roman" w:cstheme="minorHAnsi"/>
          <w:color w:val="000000"/>
          <w:sz w:val="22"/>
          <w:szCs w:val="22"/>
        </w:rPr>
        <w:t>Tobacco/Alcohol Use</w:t>
      </w:r>
    </w:p>
    <w:p w14:paraId="21DBB292" w14:textId="77777777" w:rsidR="00A853D1" w:rsidRPr="006A630E" w:rsidRDefault="00A853D1" w:rsidP="00A853D1">
      <w:pPr>
        <w:pStyle w:val="ListParagraph"/>
        <w:shd w:val="clear" w:color="auto" w:fill="FFFFFF"/>
        <w:spacing w:after="100" w:afterAutospacing="1"/>
        <w:rPr>
          <w:rFonts w:eastAsia="Times New Roman" w:cstheme="minorHAnsi"/>
          <w:color w:val="000000"/>
        </w:rPr>
      </w:pPr>
    </w:p>
    <w:p w14:paraId="6839B15E" w14:textId="7643DE3A" w:rsidR="006A630E" w:rsidRPr="00CF2A92" w:rsidRDefault="006A630E" w:rsidP="00BC69C3">
      <w:pPr>
        <w:rPr>
          <w:b/>
          <w:bCs/>
          <w:sz w:val="28"/>
          <w:szCs w:val="28"/>
          <w:u w:val="single"/>
        </w:rPr>
      </w:pPr>
      <w:r w:rsidRPr="00CF2A92">
        <w:rPr>
          <w:b/>
          <w:bCs/>
          <w:sz w:val="28"/>
          <w:szCs w:val="28"/>
          <w:u w:val="single"/>
        </w:rPr>
        <w:t>Problem Statement</w:t>
      </w:r>
      <w:r w:rsidR="00A853D1" w:rsidRPr="00CF2A92">
        <w:rPr>
          <w:b/>
          <w:bCs/>
          <w:sz w:val="28"/>
          <w:szCs w:val="28"/>
          <w:u w:val="single"/>
        </w:rPr>
        <w:t>/Project Proposal:</w:t>
      </w:r>
    </w:p>
    <w:p w14:paraId="700120FC" w14:textId="77777777" w:rsidR="006A630E" w:rsidRDefault="006A630E" w:rsidP="00BC69C3">
      <w:pPr>
        <w:rPr>
          <w:b/>
          <w:bCs/>
          <w:sz w:val="28"/>
          <w:szCs w:val="28"/>
        </w:rPr>
      </w:pPr>
    </w:p>
    <w:p w14:paraId="48950885" w14:textId="6E65F8D7" w:rsidR="00A853D1" w:rsidRDefault="00A853D1" w:rsidP="00BC69C3">
      <w:pPr>
        <w:rPr>
          <w:sz w:val="22"/>
          <w:szCs w:val="22"/>
        </w:rPr>
      </w:pPr>
      <w:r w:rsidRPr="005A528C">
        <w:rPr>
          <w:sz w:val="22"/>
          <w:szCs w:val="22"/>
        </w:rPr>
        <w:t>How can we predict if a person is likely to experience a stroke?</w:t>
      </w:r>
    </w:p>
    <w:p w14:paraId="59083CFA" w14:textId="25CC2C37" w:rsidR="005A528C" w:rsidRDefault="005A528C" w:rsidP="00BC69C3">
      <w:pPr>
        <w:rPr>
          <w:sz w:val="22"/>
          <w:szCs w:val="22"/>
        </w:rPr>
      </w:pPr>
      <w:r>
        <w:rPr>
          <w:sz w:val="22"/>
          <w:szCs w:val="22"/>
        </w:rPr>
        <w:t xml:space="preserve">What’s the likeliness of a stroke based on his/her available medical history? </w:t>
      </w:r>
    </w:p>
    <w:p w14:paraId="43993356" w14:textId="77777777" w:rsidR="005A528C" w:rsidRPr="005A528C" w:rsidRDefault="005A528C" w:rsidP="00BC69C3">
      <w:pPr>
        <w:rPr>
          <w:sz w:val="22"/>
          <w:szCs w:val="22"/>
        </w:rPr>
      </w:pPr>
    </w:p>
    <w:p w14:paraId="57CD4EDD" w14:textId="4F864DDD" w:rsidR="00163283" w:rsidRPr="005A528C" w:rsidRDefault="006A630E" w:rsidP="00BC69C3">
      <w:pPr>
        <w:rPr>
          <w:sz w:val="22"/>
          <w:szCs w:val="22"/>
        </w:rPr>
      </w:pPr>
      <w:r w:rsidRPr="005A528C">
        <w:rPr>
          <w:sz w:val="22"/>
          <w:szCs w:val="22"/>
        </w:rPr>
        <w:t>The project proposal therefore is “Stroke Prediction” using common risk factors</w:t>
      </w:r>
      <w:r w:rsidR="00B1702C" w:rsidRPr="005A528C">
        <w:rPr>
          <w:sz w:val="22"/>
          <w:szCs w:val="22"/>
        </w:rPr>
        <w:t xml:space="preserve"> and </w:t>
      </w:r>
      <w:r w:rsidR="005A528C">
        <w:rPr>
          <w:sz w:val="22"/>
          <w:szCs w:val="22"/>
        </w:rPr>
        <w:t xml:space="preserve">applying </w:t>
      </w:r>
      <w:r w:rsidR="00B1702C" w:rsidRPr="005A528C">
        <w:rPr>
          <w:sz w:val="22"/>
          <w:szCs w:val="22"/>
        </w:rPr>
        <w:t>predictive modeling techniques</w:t>
      </w:r>
      <w:r w:rsidRPr="005A528C">
        <w:rPr>
          <w:sz w:val="22"/>
          <w:szCs w:val="22"/>
        </w:rPr>
        <w:t xml:space="preserve">. </w:t>
      </w:r>
    </w:p>
    <w:p w14:paraId="5C2F690B" w14:textId="3C97F2F2" w:rsidR="00115190" w:rsidRDefault="00115190" w:rsidP="00BC69C3">
      <w:pPr>
        <w:rPr>
          <w:b/>
          <w:bCs/>
          <w:sz w:val="28"/>
          <w:szCs w:val="28"/>
        </w:rPr>
      </w:pPr>
    </w:p>
    <w:p w14:paraId="2C50135E" w14:textId="1703D4BE" w:rsidR="00E4459A" w:rsidRDefault="00E4459A" w:rsidP="00BC69C3">
      <w:pPr>
        <w:rPr>
          <w:b/>
          <w:bCs/>
          <w:sz w:val="28"/>
          <w:szCs w:val="28"/>
        </w:rPr>
      </w:pPr>
    </w:p>
    <w:p w14:paraId="09053D77" w14:textId="77777777" w:rsidR="00E4459A" w:rsidRDefault="00E4459A" w:rsidP="00BC69C3">
      <w:pPr>
        <w:rPr>
          <w:b/>
          <w:bCs/>
          <w:sz w:val="28"/>
          <w:szCs w:val="28"/>
        </w:rPr>
      </w:pPr>
    </w:p>
    <w:p w14:paraId="501D6B00" w14:textId="673640E9" w:rsidR="00115190" w:rsidRPr="00CF2A92" w:rsidRDefault="00115190" w:rsidP="00BC69C3">
      <w:pPr>
        <w:rPr>
          <w:b/>
          <w:bCs/>
          <w:sz w:val="28"/>
          <w:szCs w:val="28"/>
          <w:u w:val="single"/>
        </w:rPr>
      </w:pPr>
      <w:r w:rsidRPr="00CF2A92">
        <w:rPr>
          <w:b/>
          <w:bCs/>
          <w:sz w:val="28"/>
          <w:szCs w:val="28"/>
          <w:u w:val="single"/>
        </w:rPr>
        <w:t>Dataset Used</w:t>
      </w:r>
      <w:r w:rsidR="00630AFB" w:rsidRPr="00CF2A92">
        <w:rPr>
          <w:b/>
          <w:bCs/>
          <w:sz w:val="28"/>
          <w:szCs w:val="28"/>
          <w:u w:val="single"/>
        </w:rPr>
        <w:t>:</w:t>
      </w:r>
    </w:p>
    <w:p w14:paraId="0028FFA8" w14:textId="3FE47545" w:rsidR="003746EF" w:rsidRDefault="003746EF" w:rsidP="00BC69C3">
      <w:pPr>
        <w:rPr>
          <w:b/>
          <w:bCs/>
          <w:sz w:val="28"/>
          <w:szCs w:val="28"/>
        </w:rPr>
      </w:pPr>
    </w:p>
    <w:p w14:paraId="3A73BC79" w14:textId="6BDA441A" w:rsidR="003746EF" w:rsidRPr="005A528C" w:rsidRDefault="00B1702C" w:rsidP="00BC69C3">
      <w:pPr>
        <w:rPr>
          <w:sz w:val="22"/>
          <w:szCs w:val="22"/>
        </w:rPr>
      </w:pPr>
      <w:r w:rsidRPr="005A528C">
        <w:rPr>
          <w:sz w:val="22"/>
          <w:szCs w:val="22"/>
        </w:rPr>
        <w:t xml:space="preserve">The dataset used for this project is sourced from Kaggle.com. </w:t>
      </w:r>
      <w:r w:rsidR="006767FB" w:rsidRPr="005A528C">
        <w:rPr>
          <w:sz w:val="22"/>
          <w:szCs w:val="22"/>
        </w:rPr>
        <w:t xml:space="preserve">This dataset is a popular one from Kaggle with about 12 attributes and 5110 observations. </w:t>
      </w:r>
      <w:r w:rsidRPr="005A528C">
        <w:rPr>
          <w:sz w:val="22"/>
          <w:szCs w:val="22"/>
        </w:rPr>
        <w:t>Here is the link for the data source being used.</w:t>
      </w:r>
    </w:p>
    <w:p w14:paraId="34447BB2" w14:textId="77777777" w:rsidR="00B1702C" w:rsidRPr="005A528C" w:rsidRDefault="00B1702C" w:rsidP="00BC69C3">
      <w:pPr>
        <w:rPr>
          <w:sz w:val="22"/>
          <w:szCs w:val="22"/>
        </w:rPr>
      </w:pPr>
    </w:p>
    <w:p w14:paraId="52E84C17" w14:textId="351DEA00" w:rsidR="00B1702C" w:rsidRPr="005A528C" w:rsidRDefault="00B1702C" w:rsidP="00BC69C3">
      <w:pPr>
        <w:rPr>
          <w:b/>
          <w:bCs/>
          <w:sz w:val="22"/>
          <w:szCs w:val="22"/>
        </w:rPr>
      </w:pPr>
      <w:hyperlink r:id="rId6" w:history="1">
        <w:r w:rsidRPr="005A528C">
          <w:rPr>
            <w:rStyle w:val="Hyperlink"/>
            <w:b/>
            <w:bCs/>
            <w:sz w:val="22"/>
            <w:szCs w:val="22"/>
          </w:rPr>
          <w:t>https://www.kaggle.com/datasets/fedesoriano/stroke-prediction-dataset?resource=download</w:t>
        </w:r>
      </w:hyperlink>
    </w:p>
    <w:p w14:paraId="284CC05C" w14:textId="2F7397DA" w:rsidR="00B1702C" w:rsidRPr="005A528C" w:rsidRDefault="00B1702C" w:rsidP="00BC69C3">
      <w:pPr>
        <w:rPr>
          <w:b/>
          <w:bCs/>
          <w:sz w:val="22"/>
          <w:szCs w:val="22"/>
        </w:rPr>
      </w:pPr>
    </w:p>
    <w:p w14:paraId="5976CAA9" w14:textId="77777777" w:rsidR="005A528C" w:rsidRDefault="005A528C" w:rsidP="006767FB">
      <w:pPr>
        <w:shd w:val="clear" w:color="auto" w:fill="FFFFFF"/>
        <w:spacing w:before="360" w:after="240"/>
        <w:textAlignment w:val="baseline"/>
        <w:outlineLvl w:val="2"/>
        <w:rPr>
          <w:rFonts w:eastAsia="Times New Roman" w:cstheme="minorHAnsi"/>
          <w:b/>
          <w:bCs/>
          <w:color w:val="000000"/>
          <w:sz w:val="22"/>
          <w:szCs w:val="22"/>
        </w:rPr>
      </w:pPr>
    </w:p>
    <w:p w14:paraId="5B19279E" w14:textId="7F361955" w:rsidR="006767FB" w:rsidRPr="006767FB" w:rsidRDefault="006767FB" w:rsidP="006767FB">
      <w:pPr>
        <w:shd w:val="clear" w:color="auto" w:fill="FFFFFF"/>
        <w:spacing w:before="360" w:after="240"/>
        <w:textAlignment w:val="baseline"/>
        <w:outlineLvl w:val="2"/>
        <w:rPr>
          <w:rFonts w:eastAsia="Times New Roman" w:cstheme="minorHAnsi"/>
          <w:b/>
          <w:bCs/>
          <w:color w:val="000000"/>
          <w:sz w:val="22"/>
          <w:szCs w:val="22"/>
        </w:rPr>
      </w:pPr>
      <w:r w:rsidRPr="006767FB">
        <w:rPr>
          <w:rFonts w:eastAsia="Times New Roman" w:cstheme="minorHAnsi"/>
          <w:b/>
          <w:bCs/>
          <w:color w:val="000000"/>
          <w:sz w:val="22"/>
          <w:szCs w:val="22"/>
        </w:rPr>
        <w:t>Attribute Information</w:t>
      </w:r>
    </w:p>
    <w:p w14:paraId="6F11AE30" w14:textId="77777777" w:rsidR="006767FB" w:rsidRPr="006767FB" w:rsidRDefault="006767FB" w:rsidP="006767FB">
      <w:pPr>
        <w:shd w:val="clear" w:color="auto" w:fill="FFFFFF"/>
        <w:spacing w:before="158" w:after="158"/>
        <w:textAlignment w:val="baseline"/>
        <w:rPr>
          <w:rFonts w:eastAsia="Times New Roman" w:cstheme="minorHAnsi"/>
          <w:sz w:val="22"/>
          <w:szCs w:val="22"/>
        </w:rPr>
      </w:pPr>
      <w:r w:rsidRPr="006767FB">
        <w:rPr>
          <w:rFonts w:eastAsia="Times New Roman" w:cstheme="minorHAnsi"/>
          <w:sz w:val="22"/>
          <w:szCs w:val="22"/>
        </w:rPr>
        <w:t>1) id: unique identifier</w:t>
      </w:r>
      <w:r w:rsidRPr="006767FB">
        <w:rPr>
          <w:rFonts w:eastAsia="Times New Roman" w:cstheme="minorHAnsi"/>
          <w:sz w:val="22"/>
          <w:szCs w:val="22"/>
        </w:rPr>
        <w:br/>
        <w:t>2) gender: "Male", "Female" or "Other"</w:t>
      </w:r>
      <w:r w:rsidRPr="006767FB">
        <w:rPr>
          <w:rFonts w:eastAsia="Times New Roman" w:cstheme="minorHAnsi"/>
          <w:sz w:val="22"/>
          <w:szCs w:val="22"/>
        </w:rPr>
        <w:br/>
        <w:t>3) age: age of the patient</w:t>
      </w:r>
      <w:r w:rsidRPr="006767FB">
        <w:rPr>
          <w:rFonts w:eastAsia="Times New Roman" w:cstheme="minorHAnsi"/>
          <w:sz w:val="22"/>
          <w:szCs w:val="22"/>
        </w:rPr>
        <w:br/>
        <w:t>4) hypertension: 0 if the patient doesn't have hypertension, 1 if the patient has hypertension</w:t>
      </w:r>
      <w:r w:rsidRPr="006767FB">
        <w:rPr>
          <w:rFonts w:eastAsia="Times New Roman" w:cstheme="minorHAnsi"/>
          <w:sz w:val="22"/>
          <w:szCs w:val="22"/>
        </w:rPr>
        <w:br/>
        <w:t xml:space="preserve">5) </w:t>
      </w:r>
      <w:proofErr w:type="spellStart"/>
      <w:r w:rsidRPr="006767FB">
        <w:rPr>
          <w:rFonts w:eastAsia="Times New Roman" w:cstheme="minorHAnsi"/>
          <w:sz w:val="22"/>
          <w:szCs w:val="22"/>
        </w:rPr>
        <w:t>heart_disease</w:t>
      </w:r>
      <w:proofErr w:type="spellEnd"/>
      <w:r w:rsidRPr="006767FB">
        <w:rPr>
          <w:rFonts w:eastAsia="Times New Roman" w:cstheme="minorHAnsi"/>
          <w:sz w:val="22"/>
          <w:szCs w:val="22"/>
        </w:rPr>
        <w:t>: 0 if the patient doesn't have any heart diseases, 1 if the patient has a heart disease</w:t>
      </w:r>
      <w:r w:rsidRPr="006767FB">
        <w:rPr>
          <w:rFonts w:eastAsia="Times New Roman" w:cstheme="minorHAnsi"/>
          <w:sz w:val="22"/>
          <w:szCs w:val="22"/>
        </w:rPr>
        <w:br/>
        <w:t xml:space="preserve">6) </w:t>
      </w:r>
      <w:proofErr w:type="spellStart"/>
      <w:r w:rsidRPr="006767FB">
        <w:rPr>
          <w:rFonts w:eastAsia="Times New Roman" w:cstheme="minorHAnsi"/>
          <w:sz w:val="22"/>
          <w:szCs w:val="22"/>
        </w:rPr>
        <w:t>ever_married</w:t>
      </w:r>
      <w:proofErr w:type="spellEnd"/>
      <w:r w:rsidRPr="006767FB">
        <w:rPr>
          <w:rFonts w:eastAsia="Times New Roman" w:cstheme="minorHAnsi"/>
          <w:sz w:val="22"/>
          <w:szCs w:val="22"/>
        </w:rPr>
        <w:t>: "No" or "Yes"</w:t>
      </w:r>
      <w:r w:rsidRPr="006767FB">
        <w:rPr>
          <w:rFonts w:eastAsia="Times New Roman" w:cstheme="minorHAnsi"/>
          <w:sz w:val="22"/>
          <w:szCs w:val="22"/>
        </w:rPr>
        <w:br/>
        <w:t xml:space="preserve">7) </w:t>
      </w:r>
      <w:proofErr w:type="spellStart"/>
      <w:r w:rsidRPr="006767FB">
        <w:rPr>
          <w:rFonts w:eastAsia="Times New Roman" w:cstheme="minorHAnsi"/>
          <w:sz w:val="22"/>
          <w:szCs w:val="22"/>
        </w:rPr>
        <w:t>work_type</w:t>
      </w:r>
      <w:proofErr w:type="spellEnd"/>
      <w:r w:rsidRPr="006767FB">
        <w:rPr>
          <w:rFonts w:eastAsia="Times New Roman" w:cstheme="minorHAnsi"/>
          <w:sz w:val="22"/>
          <w:szCs w:val="22"/>
        </w:rPr>
        <w:t>: "children", "</w:t>
      </w:r>
      <w:proofErr w:type="spellStart"/>
      <w:r w:rsidRPr="006767FB">
        <w:rPr>
          <w:rFonts w:eastAsia="Times New Roman" w:cstheme="minorHAnsi"/>
          <w:sz w:val="22"/>
          <w:szCs w:val="22"/>
        </w:rPr>
        <w:t>Govt_jov</w:t>
      </w:r>
      <w:proofErr w:type="spellEnd"/>
      <w:r w:rsidRPr="006767FB">
        <w:rPr>
          <w:rFonts w:eastAsia="Times New Roman" w:cstheme="minorHAnsi"/>
          <w:sz w:val="22"/>
          <w:szCs w:val="22"/>
        </w:rPr>
        <w:t>", "</w:t>
      </w:r>
      <w:proofErr w:type="spellStart"/>
      <w:r w:rsidRPr="006767FB">
        <w:rPr>
          <w:rFonts w:eastAsia="Times New Roman" w:cstheme="minorHAnsi"/>
          <w:sz w:val="22"/>
          <w:szCs w:val="22"/>
        </w:rPr>
        <w:t>Never_worked</w:t>
      </w:r>
      <w:proofErr w:type="spellEnd"/>
      <w:r w:rsidRPr="006767FB">
        <w:rPr>
          <w:rFonts w:eastAsia="Times New Roman" w:cstheme="minorHAnsi"/>
          <w:sz w:val="22"/>
          <w:szCs w:val="22"/>
        </w:rPr>
        <w:t>", "Private" or "Self-employed"</w:t>
      </w:r>
      <w:r w:rsidRPr="006767FB">
        <w:rPr>
          <w:rFonts w:eastAsia="Times New Roman" w:cstheme="minorHAnsi"/>
          <w:sz w:val="22"/>
          <w:szCs w:val="22"/>
        </w:rPr>
        <w:br/>
        <w:t xml:space="preserve">8) </w:t>
      </w:r>
      <w:proofErr w:type="spellStart"/>
      <w:r w:rsidRPr="006767FB">
        <w:rPr>
          <w:rFonts w:eastAsia="Times New Roman" w:cstheme="minorHAnsi"/>
          <w:sz w:val="22"/>
          <w:szCs w:val="22"/>
        </w:rPr>
        <w:t>Residence_type</w:t>
      </w:r>
      <w:proofErr w:type="spellEnd"/>
      <w:r w:rsidRPr="006767FB">
        <w:rPr>
          <w:rFonts w:eastAsia="Times New Roman" w:cstheme="minorHAnsi"/>
          <w:sz w:val="22"/>
          <w:szCs w:val="22"/>
        </w:rPr>
        <w:t>: "Rural" or "Urban"</w:t>
      </w:r>
      <w:r w:rsidRPr="006767FB">
        <w:rPr>
          <w:rFonts w:eastAsia="Times New Roman" w:cstheme="minorHAnsi"/>
          <w:sz w:val="22"/>
          <w:szCs w:val="22"/>
        </w:rPr>
        <w:br/>
        <w:t xml:space="preserve">9) </w:t>
      </w:r>
      <w:proofErr w:type="spellStart"/>
      <w:r w:rsidRPr="006767FB">
        <w:rPr>
          <w:rFonts w:eastAsia="Times New Roman" w:cstheme="minorHAnsi"/>
          <w:sz w:val="22"/>
          <w:szCs w:val="22"/>
        </w:rPr>
        <w:t>avg_glucose_level</w:t>
      </w:r>
      <w:proofErr w:type="spellEnd"/>
      <w:r w:rsidRPr="006767FB">
        <w:rPr>
          <w:rFonts w:eastAsia="Times New Roman" w:cstheme="minorHAnsi"/>
          <w:sz w:val="22"/>
          <w:szCs w:val="22"/>
        </w:rPr>
        <w:t>: average glucose level in blood</w:t>
      </w:r>
      <w:r w:rsidRPr="006767FB">
        <w:rPr>
          <w:rFonts w:eastAsia="Times New Roman" w:cstheme="minorHAnsi"/>
          <w:sz w:val="22"/>
          <w:szCs w:val="22"/>
        </w:rPr>
        <w:br/>
        <w:t xml:space="preserve">10) </w:t>
      </w:r>
      <w:proofErr w:type="spellStart"/>
      <w:r w:rsidRPr="006767FB">
        <w:rPr>
          <w:rFonts w:eastAsia="Times New Roman" w:cstheme="minorHAnsi"/>
          <w:sz w:val="22"/>
          <w:szCs w:val="22"/>
        </w:rPr>
        <w:t>bmi</w:t>
      </w:r>
      <w:proofErr w:type="spellEnd"/>
      <w:r w:rsidRPr="006767FB">
        <w:rPr>
          <w:rFonts w:eastAsia="Times New Roman" w:cstheme="minorHAnsi"/>
          <w:sz w:val="22"/>
          <w:szCs w:val="22"/>
        </w:rPr>
        <w:t>: body mass index</w:t>
      </w:r>
      <w:r w:rsidRPr="006767FB">
        <w:rPr>
          <w:rFonts w:eastAsia="Times New Roman" w:cstheme="minorHAnsi"/>
          <w:sz w:val="22"/>
          <w:szCs w:val="22"/>
        </w:rPr>
        <w:br/>
        <w:t xml:space="preserve">11) </w:t>
      </w:r>
      <w:proofErr w:type="spellStart"/>
      <w:r w:rsidRPr="006767FB">
        <w:rPr>
          <w:rFonts w:eastAsia="Times New Roman" w:cstheme="minorHAnsi"/>
          <w:sz w:val="22"/>
          <w:szCs w:val="22"/>
        </w:rPr>
        <w:t>smoking_status</w:t>
      </w:r>
      <w:proofErr w:type="spellEnd"/>
      <w:r w:rsidRPr="006767FB">
        <w:rPr>
          <w:rFonts w:eastAsia="Times New Roman" w:cstheme="minorHAnsi"/>
          <w:sz w:val="22"/>
          <w:szCs w:val="22"/>
        </w:rPr>
        <w:t>: "formerly smoked", "never smoked", "smokes" or "Unknown"*</w:t>
      </w:r>
      <w:r w:rsidRPr="006767FB">
        <w:rPr>
          <w:rFonts w:eastAsia="Times New Roman" w:cstheme="minorHAnsi"/>
          <w:sz w:val="22"/>
          <w:szCs w:val="22"/>
        </w:rPr>
        <w:br/>
        <w:t>12) stroke: 1 if the patient had a stroke or 0 if not</w:t>
      </w:r>
      <w:r w:rsidRPr="006767FB">
        <w:rPr>
          <w:rFonts w:eastAsia="Times New Roman" w:cstheme="minorHAnsi"/>
          <w:sz w:val="22"/>
          <w:szCs w:val="22"/>
        </w:rPr>
        <w:br/>
        <w:t xml:space="preserve">*Note: "Unknown" in </w:t>
      </w:r>
      <w:proofErr w:type="spellStart"/>
      <w:r w:rsidRPr="006767FB">
        <w:rPr>
          <w:rFonts w:eastAsia="Times New Roman" w:cstheme="minorHAnsi"/>
          <w:sz w:val="22"/>
          <w:szCs w:val="22"/>
        </w:rPr>
        <w:t>smoking_status</w:t>
      </w:r>
      <w:proofErr w:type="spellEnd"/>
      <w:r w:rsidRPr="006767FB">
        <w:rPr>
          <w:rFonts w:eastAsia="Times New Roman" w:cstheme="minorHAnsi"/>
          <w:sz w:val="22"/>
          <w:szCs w:val="22"/>
        </w:rPr>
        <w:t xml:space="preserve"> means that the information is unavailable for this patient</w:t>
      </w:r>
    </w:p>
    <w:p w14:paraId="00954A29" w14:textId="77777777" w:rsidR="006767FB" w:rsidRPr="005A528C" w:rsidRDefault="006767FB" w:rsidP="00BC69C3">
      <w:pPr>
        <w:rPr>
          <w:b/>
          <w:bCs/>
          <w:sz w:val="22"/>
          <w:szCs w:val="22"/>
        </w:rPr>
      </w:pPr>
    </w:p>
    <w:p w14:paraId="2F339492" w14:textId="68D76074" w:rsidR="00115190" w:rsidRDefault="00115190" w:rsidP="00BC69C3">
      <w:pPr>
        <w:rPr>
          <w:b/>
          <w:bCs/>
          <w:sz w:val="28"/>
          <w:szCs w:val="28"/>
        </w:rPr>
      </w:pPr>
    </w:p>
    <w:p w14:paraId="299C43EB" w14:textId="0F75FF78" w:rsidR="00115190" w:rsidRPr="00CF2A92" w:rsidRDefault="00115190" w:rsidP="00BC69C3">
      <w:pPr>
        <w:rPr>
          <w:b/>
          <w:bCs/>
          <w:sz w:val="28"/>
          <w:szCs w:val="28"/>
          <w:u w:val="single"/>
        </w:rPr>
      </w:pPr>
      <w:r w:rsidRPr="00CF2A92">
        <w:rPr>
          <w:b/>
          <w:bCs/>
          <w:sz w:val="28"/>
          <w:szCs w:val="28"/>
          <w:u w:val="single"/>
        </w:rPr>
        <w:t>Models to be used</w:t>
      </w:r>
      <w:r w:rsidR="000F7C43">
        <w:rPr>
          <w:b/>
          <w:bCs/>
          <w:sz w:val="28"/>
          <w:szCs w:val="28"/>
          <w:u w:val="single"/>
        </w:rPr>
        <w:t>/Approach</w:t>
      </w:r>
      <w:r w:rsidR="00CF2A92" w:rsidRPr="00CF2A92">
        <w:rPr>
          <w:b/>
          <w:bCs/>
          <w:sz w:val="28"/>
          <w:szCs w:val="28"/>
          <w:u w:val="single"/>
        </w:rPr>
        <w:t>:</w:t>
      </w:r>
    </w:p>
    <w:p w14:paraId="20FEA458" w14:textId="154918C8" w:rsidR="00115190" w:rsidRDefault="00115190" w:rsidP="00BC69C3">
      <w:pPr>
        <w:rPr>
          <w:b/>
          <w:bCs/>
          <w:sz w:val="28"/>
          <w:szCs w:val="28"/>
        </w:rPr>
      </w:pPr>
    </w:p>
    <w:p w14:paraId="30486448" w14:textId="05EDF41C" w:rsidR="00CF2A92" w:rsidRPr="0037538E" w:rsidRDefault="000F7C43" w:rsidP="00255BC0">
      <w:pPr>
        <w:rPr>
          <w:sz w:val="22"/>
          <w:szCs w:val="22"/>
        </w:rPr>
      </w:pPr>
      <w:r w:rsidRPr="0037538E">
        <w:rPr>
          <w:sz w:val="22"/>
          <w:szCs w:val="22"/>
        </w:rPr>
        <w:t>This project will follow CRISP-DM model for data exploration/understanding, modeling, and evaluation. Python programming language will be used for data load, exploration, fitting the models and testing the accuracy along with some of the machine learning libraries that might be required.</w:t>
      </w:r>
    </w:p>
    <w:p w14:paraId="14BA8DB2" w14:textId="77777777" w:rsidR="00255BC0" w:rsidRPr="0037538E" w:rsidRDefault="00255BC0" w:rsidP="00255BC0">
      <w:pPr>
        <w:rPr>
          <w:sz w:val="22"/>
          <w:szCs w:val="22"/>
        </w:rPr>
      </w:pPr>
    </w:p>
    <w:p w14:paraId="292EF944" w14:textId="53DAAFFE" w:rsidR="000F7C43" w:rsidRPr="0037538E" w:rsidRDefault="00D97F66" w:rsidP="00255BC0">
      <w:pPr>
        <w:rPr>
          <w:sz w:val="22"/>
          <w:szCs w:val="22"/>
        </w:rPr>
      </w:pPr>
      <w:r w:rsidRPr="0037538E">
        <w:rPr>
          <w:sz w:val="22"/>
          <w:szCs w:val="22"/>
        </w:rPr>
        <w:t>Firstly, EDA will be performed to better understand the data and compute descriptive statistics followed by visualizations representing the dataset.</w:t>
      </w:r>
    </w:p>
    <w:p w14:paraId="079E844F" w14:textId="77777777" w:rsidR="00255BC0" w:rsidRPr="0037538E" w:rsidRDefault="00255BC0" w:rsidP="00255BC0">
      <w:pPr>
        <w:rPr>
          <w:sz w:val="22"/>
          <w:szCs w:val="22"/>
        </w:rPr>
      </w:pPr>
    </w:p>
    <w:p w14:paraId="299F0705" w14:textId="0370DDF4" w:rsidR="00D97F66" w:rsidRPr="0037538E" w:rsidRDefault="00D97F66" w:rsidP="00255BC0">
      <w:pPr>
        <w:rPr>
          <w:sz w:val="22"/>
          <w:szCs w:val="22"/>
        </w:rPr>
      </w:pPr>
      <w:r w:rsidRPr="0037538E">
        <w:rPr>
          <w:sz w:val="22"/>
          <w:szCs w:val="22"/>
        </w:rPr>
        <w:t>Secondly, various machine learning algorithms will be employed to examine and choose the best possible prediction model. Some of them include Logistic Regression, K Nearest Neighbor (KNN), Decision Tree, Naïve Bayes, Support Vector Machine (SVM) and Random Forest Classifier.</w:t>
      </w:r>
    </w:p>
    <w:p w14:paraId="1BFF9AC1" w14:textId="77777777" w:rsidR="00E4459A" w:rsidRPr="0037538E" w:rsidRDefault="00E4459A" w:rsidP="00255BC0">
      <w:pPr>
        <w:rPr>
          <w:sz w:val="22"/>
          <w:szCs w:val="22"/>
        </w:rPr>
      </w:pPr>
    </w:p>
    <w:p w14:paraId="2696617C" w14:textId="77777777" w:rsidR="000F7C43" w:rsidRDefault="000F7C43" w:rsidP="00BC69C3">
      <w:pPr>
        <w:rPr>
          <w:b/>
          <w:bCs/>
          <w:sz w:val="28"/>
          <w:szCs w:val="28"/>
        </w:rPr>
      </w:pPr>
    </w:p>
    <w:p w14:paraId="12CC0D74" w14:textId="688CFA72" w:rsidR="00115190" w:rsidRPr="00E4459A" w:rsidRDefault="00115190" w:rsidP="00BC69C3">
      <w:pPr>
        <w:rPr>
          <w:b/>
          <w:bCs/>
          <w:sz w:val="28"/>
          <w:szCs w:val="28"/>
          <w:u w:val="single"/>
        </w:rPr>
      </w:pPr>
      <w:r w:rsidRPr="00E4459A">
        <w:rPr>
          <w:b/>
          <w:bCs/>
          <w:sz w:val="28"/>
          <w:szCs w:val="28"/>
          <w:u w:val="single"/>
        </w:rPr>
        <w:t>Evaluation of results</w:t>
      </w:r>
      <w:r w:rsidR="00E4459A" w:rsidRPr="00E4459A">
        <w:rPr>
          <w:b/>
          <w:bCs/>
          <w:sz w:val="28"/>
          <w:szCs w:val="28"/>
          <w:u w:val="single"/>
        </w:rPr>
        <w:t>:</w:t>
      </w:r>
    </w:p>
    <w:p w14:paraId="09F99D5C" w14:textId="0476C954" w:rsidR="00115190" w:rsidRDefault="00115190" w:rsidP="00BC69C3">
      <w:pPr>
        <w:rPr>
          <w:b/>
          <w:bCs/>
          <w:sz w:val="28"/>
          <w:szCs w:val="28"/>
        </w:rPr>
      </w:pPr>
    </w:p>
    <w:p w14:paraId="5C165C8D" w14:textId="09C0EE2F" w:rsidR="00BF5B9E" w:rsidRPr="0037538E" w:rsidRDefault="00BF5B9E" w:rsidP="00BC69C3">
      <w:pPr>
        <w:rPr>
          <w:sz w:val="22"/>
          <w:szCs w:val="22"/>
        </w:rPr>
      </w:pPr>
      <w:r w:rsidRPr="0037538E">
        <w:rPr>
          <w:sz w:val="22"/>
          <w:szCs w:val="22"/>
        </w:rPr>
        <w:t xml:space="preserve">Based on the models used and carefully examining them, I </w:t>
      </w:r>
      <w:r w:rsidR="005A56CA" w:rsidRPr="0037538E">
        <w:rPr>
          <w:sz w:val="22"/>
          <w:szCs w:val="22"/>
        </w:rPr>
        <w:t>expect to curate an effective and</w:t>
      </w:r>
      <w:r w:rsidRPr="0037538E">
        <w:rPr>
          <w:sz w:val="22"/>
          <w:szCs w:val="22"/>
        </w:rPr>
        <w:t xml:space="preserve"> most accurate and sensible </w:t>
      </w:r>
      <w:r w:rsidR="005A56CA" w:rsidRPr="0037538E">
        <w:rPr>
          <w:sz w:val="22"/>
          <w:szCs w:val="22"/>
        </w:rPr>
        <w:t xml:space="preserve">working </w:t>
      </w:r>
      <w:r w:rsidRPr="0037538E">
        <w:rPr>
          <w:sz w:val="22"/>
          <w:szCs w:val="22"/>
        </w:rPr>
        <w:t>model (with train and test datasets) to predict the likeliness of stroke in patients based on the available medical history of patients from the give</w:t>
      </w:r>
      <w:r w:rsidR="00F955B1" w:rsidRPr="0037538E">
        <w:rPr>
          <w:sz w:val="22"/>
          <w:szCs w:val="22"/>
        </w:rPr>
        <w:t>n</w:t>
      </w:r>
      <w:r w:rsidRPr="0037538E">
        <w:rPr>
          <w:sz w:val="22"/>
          <w:szCs w:val="22"/>
        </w:rPr>
        <w:t xml:space="preserve"> dataset (sourced).</w:t>
      </w:r>
      <w:r w:rsidR="005A56CA" w:rsidRPr="0037538E">
        <w:rPr>
          <w:sz w:val="22"/>
          <w:szCs w:val="22"/>
        </w:rPr>
        <w:t xml:space="preserve"> </w:t>
      </w:r>
    </w:p>
    <w:p w14:paraId="421AC788" w14:textId="043BCFF1" w:rsidR="00E4459A" w:rsidRDefault="00E4459A" w:rsidP="00BC69C3">
      <w:pPr>
        <w:rPr>
          <w:b/>
          <w:bCs/>
          <w:sz w:val="28"/>
          <w:szCs w:val="28"/>
        </w:rPr>
      </w:pPr>
    </w:p>
    <w:p w14:paraId="05A4F5A5" w14:textId="77777777" w:rsidR="00DA733C" w:rsidRDefault="00DA733C" w:rsidP="00BC69C3">
      <w:pPr>
        <w:rPr>
          <w:b/>
          <w:bCs/>
          <w:sz w:val="28"/>
          <w:szCs w:val="28"/>
        </w:rPr>
      </w:pPr>
    </w:p>
    <w:p w14:paraId="155A2EC5" w14:textId="77777777" w:rsidR="0037538E" w:rsidRDefault="0037538E" w:rsidP="00BC69C3">
      <w:pPr>
        <w:rPr>
          <w:b/>
          <w:bCs/>
          <w:sz w:val="28"/>
          <w:szCs w:val="28"/>
          <w:u w:val="single"/>
        </w:rPr>
      </w:pPr>
    </w:p>
    <w:p w14:paraId="67B369C3" w14:textId="77777777" w:rsidR="0037538E" w:rsidRDefault="0037538E" w:rsidP="00BC69C3">
      <w:pPr>
        <w:rPr>
          <w:b/>
          <w:bCs/>
          <w:sz w:val="28"/>
          <w:szCs w:val="28"/>
          <w:u w:val="single"/>
        </w:rPr>
      </w:pPr>
    </w:p>
    <w:p w14:paraId="70D9B03B" w14:textId="77777777" w:rsidR="0037538E" w:rsidRDefault="0037538E" w:rsidP="00BC69C3">
      <w:pPr>
        <w:rPr>
          <w:b/>
          <w:bCs/>
          <w:sz w:val="28"/>
          <w:szCs w:val="28"/>
          <w:u w:val="single"/>
        </w:rPr>
      </w:pPr>
    </w:p>
    <w:p w14:paraId="51CB2AAF" w14:textId="77777777" w:rsidR="0037538E" w:rsidRDefault="0037538E" w:rsidP="00BC69C3">
      <w:pPr>
        <w:rPr>
          <w:b/>
          <w:bCs/>
          <w:sz w:val="28"/>
          <w:szCs w:val="28"/>
          <w:u w:val="single"/>
        </w:rPr>
      </w:pPr>
    </w:p>
    <w:p w14:paraId="226C421E" w14:textId="6A4AC742" w:rsidR="00115190" w:rsidRDefault="00115190" w:rsidP="00BC69C3">
      <w:pPr>
        <w:rPr>
          <w:b/>
          <w:bCs/>
          <w:sz w:val="28"/>
          <w:szCs w:val="28"/>
          <w:u w:val="single"/>
        </w:rPr>
      </w:pPr>
      <w:r w:rsidRPr="00214DA0">
        <w:rPr>
          <w:b/>
          <w:bCs/>
          <w:sz w:val="28"/>
          <w:szCs w:val="28"/>
          <w:u w:val="single"/>
        </w:rPr>
        <w:lastRenderedPageBreak/>
        <w:t>Risks</w:t>
      </w:r>
      <w:r w:rsidR="00214DA0" w:rsidRPr="00214DA0">
        <w:rPr>
          <w:b/>
          <w:bCs/>
          <w:sz w:val="28"/>
          <w:szCs w:val="28"/>
          <w:u w:val="single"/>
        </w:rPr>
        <w:t>:</w:t>
      </w:r>
    </w:p>
    <w:p w14:paraId="0FA65414" w14:textId="7AF42EDF" w:rsidR="00091558" w:rsidRDefault="00091558" w:rsidP="00BC69C3">
      <w:pPr>
        <w:rPr>
          <w:b/>
          <w:bCs/>
          <w:sz w:val="28"/>
          <w:szCs w:val="28"/>
          <w:u w:val="single"/>
        </w:rPr>
      </w:pPr>
    </w:p>
    <w:p w14:paraId="04B71647" w14:textId="44FF87EF" w:rsidR="00091558" w:rsidRPr="0037538E" w:rsidRDefault="00091558" w:rsidP="00BC69C3">
      <w:pPr>
        <w:rPr>
          <w:sz w:val="22"/>
          <w:szCs w:val="22"/>
        </w:rPr>
      </w:pPr>
      <w:r w:rsidRPr="0037538E">
        <w:rPr>
          <w:sz w:val="22"/>
          <w:szCs w:val="22"/>
        </w:rPr>
        <w:t>Following the potential risks involved in this project:</w:t>
      </w:r>
    </w:p>
    <w:p w14:paraId="6A763D49" w14:textId="551A0723" w:rsidR="00214DA0" w:rsidRPr="0037538E" w:rsidRDefault="00214DA0" w:rsidP="00BC69C3">
      <w:pPr>
        <w:rPr>
          <w:b/>
          <w:bCs/>
          <w:u w:val="single"/>
        </w:rPr>
      </w:pPr>
    </w:p>
    <w:p w14:paraId="47D2569C" w14:textId="6E711B93" w:rsidR="00091558" w:rsidRPr="0037538E" w:rsidRDefault="00C70F43" w:rsidP="00091558">
      <w:pPr>
        <w:pStyle w:val="ListParagraph"/>
        <w:numPr>
          <w:ilvl w:val="0"/>
          <w:numId w:val="9"/>
        </w:numPr>
        <w:rPr>
          <w:sz w:val="22"/>
          <w:szCs w:val="22"/>
        </w:rPr>
      </w:pPr>
      <w:r w:rsidRPr="0037538E">
        <w:rPr>
          <w:sz w:val="22"/>
          <w:szCs w:val="22"/>
        </w:rPr>
        <w:t xml:space="preserve">This project </w:t>
      </w:r>
      <w:r w:rsidR="00DA733C" w:rsidRPr="0037538E">
        <w:rPr>
          <w:sz w:val="22"/>
          <w:szCs w:val="22"/>
        </w:rPr>
        <w:t>assumes</w:t>
      </w:r>
      <w:r w:rsidRPr="0037538E">
        <w:rPr>
          <w:sz w:val="22"/>
          <w:szCs w:val="22"/>
        </w:rPr>
        <w:t xml:space="preserve"> that the dataset sourced is valid and accurate. </w:t>
      </w:r>
    </w:p>
    <w:p w14:paraId="74CBB30D" w14:textId="082A074B" w:rsidR="00091558" w:rsidRPr="0037538E" w:rsidRDefault="00C70F43" w:rsidP="00091558">
      <w:pPr>
        <w:pStyle w:val="ListParagraph"/>
        <w:numPr>
          <w:ilvl w:val="0"/>
          <w:numId w:val="9"/>
        </w:numPr>
        <w:rPr>
          <w:sz w:val="22"/>
          <w:szCs w:val="22"/>
        </w:rPr>
      </w:pPr>
      <w:r w:rsidRPr="0037538E">
        <w:rPr>
          <w:sz w:val="22"/>
          <w:szCs w:val="22"/>
        </w:rPr>
        <w:t>There is always a chance of data loss due to incompleteness or extremities</w:t>
      </w:r>
      <w:r w:rsidR="00091558" w:rsidRPr="0037538E">
        <w:rPr>
          <w:sz w:val="22"/>
          <w:szCs w:val="22"/>
        </w:rPr>
        <w:t>/</w:t>
      </w:r>
      <w:r w:rsidR="00DA733C" w:rsidRPr="0037538E">
        <w:rPr>
          <w:sz w:val="22"/>
          <w:szCs w:val="22"/>
        </w:rPr>
        <w:t>anomalies</w:t>
      </w:r>
      <w:r w:rsidRPr="0037538E">
        <w:rPr>
          <w:sz w:val="22"/>
          <w:szCs w:val="22"/>
        </w:rPr>
        <w:t>.</w:t>
      </w:r>
      <w:r w:rsidR="00091558" w:rsidRPr="0037538E">
        <w:rPr>
          <w:sz w:val="22"/>
          <w:szCs w:val="22"/>
        </w:rPr>
        <w:t xml:space="preserve"> </w:t>
      </w:r>
    </w:p>
    <w:p w14:paraId="6290BFF3" w14:textId="0F31730A" w:rsidR="00214DA0" w:rsidRPr="0037538E" w:rsidRDefault="00091558" w:rsidP="00091558">
      <w:pPr>
        <w:pStyle w:val="ListParagraph"/>
        <w:numPr>
          <w:ilvl w:val="0"/>
          <w:numId w:val="9"/>
        </w:numPr>
        <w:rPr>
          <w:sz w:val="22"/>
          <w:szCs w:val="22"/>
        </w:rPr>
      </w:pPr>
      <w:r w:rsidRPr="0037538E">
        <w:rPr>
          <w:sz w:val="22"/>
          <w:szCs w:val="22"/>
        </w:rPr>
        <w:t>The number of observations in the dataset used is low (5110) for this study.</w:t>
      </w:r>
    </w:p>
    <w:p w14:paraId="41DBB925" w14:textId="297FDB90" w:rsidR="00091558" w:rsidRPr="0037538E" w:rsidRDefault="00091558" w:rsidP="00091558">
      <w:pPr>
        <w:pStyle w:val="ListParagraph"/>
        <w:numPr>
          <w:ilvl w:val="0"/>
          <w:numId w:val="9"/>
        </w:numPr>
        <w:rPr>
          <w:sz w:val="22"/>
          <w:szCs w:val="22"/>
        </w:rPr>
      </w:pPr>
      <w:r w:rsidRPr="0037538E">
        <w:rPr>
          <w:sz w:val="22"/>
          <w:szCs w:val="22"/>
        </w:rPr>
        <w:t xml:space="preserve">This dataset does not include </w:t>
      </w:r>
      <w:r w:rsidR="00DA733C" w:rsidRPr="0037538E">
        <w:rPr>
          <w:sz w:val="22"/>
          <w:szCs w:val="22"/>
        </w:rPr>
        <w:t>all</w:t>
      </w:r>
      <w:r w:rsidRPr="0037538E">
        <w:rPr>
          <w:sz w:val="22"/>
          <w:szCs w:val="22"/>
        </w:rPr>
        <w:t xml:space="preserve"> the risk factors of a stroke like diabetes, alcohol consumption, physical activity etc., hence the model cannot be fully accurate.</w:t>
      </w:r>
    </w:p>
    <w:p w14:paraId="23003614" w14:textId="77777777" w:rsidR="00091558" w:rsidRPr="00091558" w:rsidRDefault="00091558" w:rsidP="00BC69C3"/>
    <w:p w14:paraId="5E024867" w14:textId="42CB70D7" w:rsidR="00115190" w:rsidRDefault="00115190" w:rsidP="00BC69C3">
      <w:pPr>
        <w:rPr>
          <w:b/>
          <w:bCs/>
          <w:sz w:val="28"/>
          <w:szCs w:val="28"/>
        </w:rPr>
      </w:pPr>
    </w:p>
    <w:p w14:paraId="11B4C35F" w14:textId="5478E273" w:rsidR="00115190" w:rsidRDefault="00115190" w:rsidP="00BC69C3">
      <w:pPr>
        <w:rPr>
          <w:b/>
          <w:bCs/>
          <w:sz w:val="28"/>
          <w:szCs w:val="28"/>
          <w:u w:val="single"/>
        </w:rPr>
      </w:pPr>
      <w:r w:rsidRPr="00214DA0">
        <w:rPr>
          <w:b/>
          <w:bCs/>
          <w:sz w:val="28"/>
          <w:szCs w:val="28"/>
          <w:u w:val="single"/>
        </w:rPr>
        <w:t>Contingency Plan</w:t>
      </w:r>
      <w:r w:rsidR="00214DA0" w:rsidRPr="00214DA0">
        <w:rPr>
          <w:b/>
          <w:bCs/>
          <w:sz w:val="28"/>
          <w:szCs w:val="28"/>
          <w:u w:val="single"/>
        </w:rPr>
        <w:t>:</w:t>
      </w:r>
    </w:p>
    <w:p w14:paraId="3C94444C" w14:textId="1F0CEE61" w:rsidR="005178AD" w:rsidRDefault="005178AD" w:rsidP="00BC69C3">
      <w:pPr>
        <w:rPr>
          <w:b/>
          <w:bCs/>
          <w:sz w:val="28"/>
          <w:szCs w:val="28"/>
          <w:u w:val="single"/>
        </w:rPr>
      </w:pPr>
    </w:p>
    <w:p w14:paraId="4E21BFC0" w14:textId="7919ACC6" w:rsidR="005178AD" w:rsidRPr="0037538E" w:rsidRDefault="005178AD" w:rsidP="00BC69C3">
      <w:pPr>
        <w:rPr>
          <w:sz w:val="22"/>
          <w:szCs w:val="22"/>
        </w:rPr>
      </w:pPr>
      <w:r w:rsidRPr="0037538E">
        <w:rPr>
          <w:sz w:val="22"/>
          <w:szCs w:val="22"/>
        </w:rPr>
        <w:t>If for some reason, the project cannot be completed with the available data or shows no sign of predictive potential, then I would take a portion of data or consider a new similar dataset altogether to come up with a possible predictive outcome/model.</w:t>
      </w:r>
    </w:p>
    <w:p w14:paraId="2316D07B" w14:textId="02342CE7" w:rsidR="00214DA0" w:rsidRDefault="00214DA0" w:rsidP="00BC69C3">
      <w:pPr>
        <w:rPr>
          <w:b/>
          <w:bCs/>
          <w:sz w:val="28"/>
          <w:szCs w:val="28"/>
          <w:u w:val="single"/>
        </w:rPr>
      </w:pPr>
    </w:p>
    <w:p w14:paraId="26AB448E" w14:textId="109044A6" w:rsidR="00B74C0B" w:rsidRDefault="00B74C0B" w:rsidP="00BC69C3">
      <w:pPr>
        <w:rPr>
          <w:b/>
          <w:bCs/>
          <w:sz w:val="28"/>
          <w:szCs w:val="28"/>
          <w:u w:val="single"/>
        </w:rPr>
      </w:pPr>
      <w:r>
        <w:rPr>
          <w:b/>
          <w:bCs/>
          <w:sz w:val="28"/>
          <w:szCs w:val="28"/>
          <w:u w:val="single"/>
        </w:rPr>
        <w:t>Learning:</w:t>
      </w:r>
    </w:p>
    <w:p w14:paraId="09A6532C" w14:textId="4CD181AC" w:rsidR="00B74C0B" w:rsidRDefault="00B74C0B" w:rsidP="00BC69C3">
      <w:pPr>
        <w:rPr>
          <w:b/>
          <w:bCs/>
          <w:sz w:val="28"/>
          <w:szCs w:val="28"/>
          <w:u w:val="single"/>
        </w:rPr>
      </w:pPr>
    </w:p>
    <w:p w14:paraId="1C68704A" w14:textId="3B558B0A" w:rsidR="00B74C0B" w:rsidRPr="00B72D50" w:rsidRDefault="00B74C0B" w:rsidP="00BC69C3">
      <w:pPr>
        <w:rPr>
          <w:sz w:val="22"/>
          <w:szCs w:val="22"/>
        </w:rPr>
      </w:pPr>
      <w:r w:rsidRPr="00B72D50">
        <w:rPr>
          <w:sz w:val="22"/>
          <w:szCs w:val="22"/>
        </w:rPr>
        <w:t>I anticipate and hope to learn the application of predictive modeling techniques on a given dataset and come up with the best possible accurate and effective model/outcome.</w:t>
      </w:r>
      <w:r w:rsidR="00B72D50" w:rsidRPr="00B72D50">
        <w:rPr>
          <w:sz w:val="22"/>
          <w:szCs w:val="22"/>
        </w:rPr>
        <w:t xml:space="preserve"> Learn to come up with all the relevant information to be able to present to the management/teams to be able to understand and make informed decisions. </w:t>
      </w:r>
      <w:r w:rsidR="00B72D50">
        <w:rPr>
          <w:sz w:val="22"/>
          <w:szCs w:val="22"/>
        </w:rPr>
        <w:t>Also, to learn and improve the approach and model deployment based on the inputs/review from peers.</w:t>
      </w:r>
    </w:p>
    <w:p w14:paraId="6AE6CD6A" w14:textId="32FB1EFF" w:rsidR="00115190" w:rsidRDefault="00115190" w:rsidP="00BC69C3">
      <w:pPr>
        <w:rPr>
          <w:b/>
          <w:bCs/>
          <w:sz w:val="28"/>
          <w:szCs w:val="28"/>
        </w:rPr>
      </w:pPr>
    </w:p>
    <w:p w14:paraId="66E0F99F" w14:textId="77777777" w:rsidR="00B72D50" w:rsidRDefault="00B72D50" w:rsidP="00BC69C3">
      <w:pPr>
        <w:rPr>
          <w:b/>
          <w:bCs/>
          <w:sz w:val="28"/>
          <w:szCs w:val="28"/>
        </w:rPr>
      </w:pPr>
    </w:p>
    <w:p w14:paraId="03582299" w14:textId="115591EE" w:rsidR="00115190" w:rsidRPr="00214DA0" w:rsidRDefault="00115190" w:rsidP="00BC69C3">
      <w:pPr>
        <w:rPr>
          <w:b/>
          <w:bCs/>
          <w:sz w:val="28"/>
          <w:szCs w:val="28"/>
          <w:u w:val="single"/>
        </w:rPr>
      </w:pPr>
      <w:r w:rsidRPr="00214DA0">
        <w:rPr>
          <w:b/>
          <w:bCs/>
          <w:sz w:val="28"/>
          <w:szCs w:val="28"/>
          <w:u w:val="single"/>
        </w:rPr>
        <w:t>References</w:t>
      </w:r>
      <w:r w:rsidR="00214DA0">
        <w:rPr>
          <w:b/>
          <w:bCs/>
          <w:sz w:val="28"/>
          <w:szCs w:val="28"/>
          <w:u w:val="single"/>
        </w:rPr>
        <w:t>:</w:t>
      </w:r>
    </w:p>
    <w:p w14:paraId="2994B22A" w14:textId="77777777" w:rsidR="00115190" w:rsidRPr="00115190" w:rsidRDefault="00115190" w:rsidP="00BC69C3">
      <w:pPr>
        <w:rPr>
          <w:b/>
          <w:bCs/>
          <w:sz w:val="28"/>
          <w:szCs w:val="28"/>
        </w:rPr>
      </w:pPr>
    </w:p>
    <w:p w14:paraId="64E59408" w14:textId="77777777" w:rsidR="00163283" w:rsidRPr="00163283" w:rsidRDefault="00163283" w:rsidP="00163283">
      <w:pPr>
        <w:numPr>
          <w:ilvl w:val="0"/>
          <w:numId w:val="4"/>
        </w:numPr>
        <w:shd w:val="clear" w:color="auto" w:fill="FFFFFF"/>
        <w:spacing w:before="100" w:beforeAutospacing="1" w:after="100" w:afterAutospacing="1"/>
        <w:rPr>
          <w:rFonts w:eastAsia="Times New Roman" w:cstheme="minorHAnsi"/>
          <w:color w:val="000000"/>
          <w:sz w:val="22"/>
          <w:szCs w:val="22"/>
        </w:rPr>
      </w:pPr>
      <w:r w:rsidRPr="00163283">
        <w:rPr>
          <w:rFonts w:eastAsia="Times New Roman" w:cstheme="minorHAnsi"/>
          <w:color w:val="000000"/>
          <w:sz w:val="22"/>
          <w:szCs w:val="22"/>
        </w:rPr>
        <w:t>Centers for Disease Control and Prevention. </w:t>
      </w:r>
      <w:hyperlink r:id="rId7" w:history="1">
        <w:r w:rsidRPr="00163283">
          <w:rPr>
            <w:rFonts w:eastAsia="Times New Roman" w:cstheme="minorHAnsi"/>
            <w:color w:val="075290"/>
            <w:sz w:val="22"/>
            <w:szCs w:val="22"/>
            <w:u w:val="single"/>
          </w:rPr>
          <w:t>Underlying Cause of Death, 1999–2018</w:t>
        </w:r>
      </w:hyperlink>
      <w:r w:rsidRPr="00163283">
        <w:rPr>
          <w:rFonts w:eastAsia="Times New Roman" w:cstheme="minorHAnsi"/>
          <w:color w:val="000000"/>
          <w:sz w:val="22"/>
          <w:szCs w:val="22"/>
        </w:rPr>
        <w:t>. CDC WONDER Online Database. Centers for Disease Control and Prevention; 2018. Accessed March 12, 2020.</w:t>
      </w:r>
    </w:p>
    <w:p w14:paraId="566CD9BC" w14:textId="77777777" w:rsidR="00163283" w:rsidRPr="00163283" w:rsidRDefault="00163283" w:rsidP="00163283">
      <w:pPr>
        <w:numPr>
          <w:ilvl w:val="0"/>
          <w:numId w:val="4"/>
        </w:numPr>
        <w:shd w:val="clear" w:color="auto" w:fill="FFFFFF"/>
        <w:spacing w:beforeAutospacing="1" w:afterAutospacing="1"/>
        <w:rPr>
          <w:rFonts w:eastAsia="Times New Roman" w:cstheme="minorHAnsi"/>
          <w:color w:val="000000"/>
          <w:sz w:val="22"/>
          <w:szCs w:val="22"/>
        </w:rPr>
      </w:pPr>
      <w:r w:rsidRPr="00163283">
        <w:rPr>
          <w:rFonts w:eastAsia="Times New Roman" w:cstheme="minorHAnsi"/>
          <w:color w:val="000000"/>
          <w:sz w:val="22"/>
          <w:szCs w:val="22"/>
        </w:rPr>
        <w:t xml:space="preserve">Tsao CW, </w:t>
      </w:r>
      <w:proofErr w:type="spellStart"/>
      <w:r w:rsidRPr="00163283">
        <w:rPr>
          <w:rFonts w:eastAsia="Times New Roman" w:cstheme="minorHAnsi"/>
          <w:color w:val="000000"/>
          <w:sz w:val="22"/>
          <w:szCs w:val="22"/>
        </w:rPr>
        <w:t>Aday</w:t>
      </w:r>
      <w:proofErr w:type="spellEnd"/>
      <w:r w:rsidRPr="00163283">
        <w:rPr>
          <w:rFonts w:eastAsia="Times New Roman" w:cstheme="minorHAnsi"/>
          <w:color w:val="000000"/>
          <w:sz w:val="22"/>
          <w:szCs w:val="22"/>
        </w:rPr>
        <w:t xml:space="preserve"> AW, </w:t>
      </w:r>
      <w:proofErr w:type="spellStart"/>
      <w:r w:rsidRPr="00163283">
        <w:rPr>
          <w:rFonts w:eastAsia="Times New Roman" w:cstheme="minorHAnsi"/>
          <w:color w:val="000000"/>
          <w:sz w:val="22"/>
          <w:szCs w:val="22"/>
        </w:rPr>
        <w:t>Almarzooq</w:t>
      </w:r>
      <w:proofErr w:type="spellEnd"/>
      <w:r w:rsidRPr="00163283">
        <w:rPr>
          <w:rFonts w:eastAsia="Times New Roman" w:cstheme="minorHAnsi"/>
          <w:color w:val="000000"/>
          <w:sz w:val="22"/>
          <w:szCs w:val="22"/>
        </w:rPr>
        <w:t xml:space="preserve"> ZI, Alonso A, Beaton AZ, </w:t>
      </w:r>
      <w:proofErr w:type="spellStart"/>
      <w:r w:rsidRPr="00163283">
        <w:rPr>
          <w:rFonts w:eastAsia="Times New Roman" w:cstheme="minorHAnsi"/>
          <w:color w:val="000000"/>
          <w:sz w:val="22"/>
          <w:szCs w:val="22"/>
        </w:rPr>
        <w:t>Bittencourt</w:t>
      </w:r>
      <w:proofErr w:type="spellEnd"/>
      <w:r w:rsidRPr="00163283">
        <w:rPr>
          <w:rFonts w:eastAsia="Times New Roman" w:cstheme="minorHAnsi"/>
          <w:color w:val="000000"/>
          <w:sz w:val="22"/>
          <w:szCs w:val="22"/>
        </w:rPr>
        <w:t xml:space="preserve"> MS, et al. </w:t>
      </w:r>
      <w:hyperlink r:id="rId8" w:history="1">
        <w:proofErr w:type="gramStart"/>
        <w:r w:rsidRPr="00163283">
          <w:rPr>
            <w:rFonts w:eastAsia="Times New Roman" w:cstheme="minorHAnsi"/>
            <w:color w:val="075290"/>
            <w:sz w:val="22"/>
            <w:szCs w:val="22"/>
            <w:u w:val="single"/>
          </w:rPr>
          <w:t>Heart Disease</w:t>
        </w:r>
        <w:proofErr w:type="gramEnd"/>
        <w:r w:rsidRPr="00163283">
          <w:rPr>
            <w:rFonts w:eastAsia="Times New Roman" w:cstheme="minorHAnsi"/>
            <w:color w:val="075290"/>
            <w:sz w:val="22"/>
            <w:szCs w:val="22"/>
            <w:u w:val="single"/>
          </w:rPr>
          <w:t xml:space="preserve"> and Stroke Statistics—2022 Update: A Report From the American Heart </w:t>
        </w:r>
        <w:proofErr w:type="spellStart"/>
        <w:r w:rsidRPr="00163283">
          <w:rPr>
            <w:rFonts w:eastAsia="Times New Roman" w:cstheme="minorHAnsi"/>
            <w:color w:val="075290"/>
            <w:sz w:val="22"/>
            <w:szCs w:val="22"/>
            <w:u w:val="single"/>
          </w:rPr>
          <w:t>Association</w:t>
        </w:r>
        <w:r w:rsidRPr="00163283">
          <w:rPr>
            <w:rFonts w:eastAsia="Times New Roman" w:cstheme="minorHAnsi"/>
            <w:color w:val="075290"/>
            <w:sz w:val="22"/>
            <w:szCs w:val="22"/>
            <w:bdr w:val="none" w:sz="0" w:space="0" w:color="auto" w:frame="1"/>
          </w:rPr>
          <w:t>external</w:t>
        </w:r>
        <w:proofErr w:type="spellEnd"/>
        <w:r w:rsidRPr="00163283">
          <w:rPr>
            <w:rFonts w:eastAsia="Times New Roman" w:cstheme="minorHAnsi"/>
            <w:color w:val="075290"/>
            <w:sz w:val="22"/>
            <w:szCs w:val="22"/>
            <w:bdr w:val="none" w:sz="0" w:space="0" w:color="auto" w:frame="1"/>
          </w:rPr>
          <w:t xml:space="preserve"> icon</w:t>
        </w:r>
      </w:hyperlink>
      <w:r w:rsidRPr="00163283">
        <w:rPr>
          <w:rFonts w:eastAsia="Times New Roman" w:cstheme="minorHAnsi"/>
          <w:color w:val="000000"/>
          <w:sz w:val="22"/>
          <w:szCs w:val="22"/>
        </w:rPr>
        <w:t>. </w:t>
      </w:r>
      <w:r w:rsidRPr="00163283">
        <w:rPr>
          <w:rFonts w:eastAsia="Times New Roman" w:cstheme="minorHAnsi"/>
          <w:i/>
          <w:iCs/>
          <w:color w:val="000000"/>
          <w:sz w:val="22"/>
          <w:szCs w:val="22"/>
        </w:rPr>
        <w:t>Circulation</w:t>
      </w:r>
      <w:r w:rsidRPr="00163283">
        <w:rPr>
          <w:rFonts w:eastAsia="Times New Roman" w:cstheme="minorHAnsi"/>
          <w:color w:val="000000"/>
          <w:sz w:val="22"/>
          <w:szCs w:val="22"/>
        </w:rPr>
        <w:t>. 2022;145(8</w:t>
      </w:r>
      <w:proofErr w:type="gramStart"/>
      <w:r w:rsidRPr="00163283">
        <w:rPr>
          <w:rFonts w:eastAsia="Times New Roman" w:cstheme="minorHAnsi"/>
          <w:color w:val="000000"/>
          <w:sz w:val="22"/>
          <w:szCs w:val="22"/>
        </w:rPr>
        <w:t>):e</w:t>
      </w:r>
      <w:proofErr w:type="gramEnd"/>
      <w:r w:rsidRPr="00163283">
        <w:rPr>
          <w:rFonts w:eastAsia="Times New Roman" w:cstheme="minorHAnsi"/>
          <w:color w:val="000000"/>
          <w:sz w:val="22"/>
          <w:szCs w:val="22"/>
        </w:rPr>
        <w:t>153–e639.</w:t>
      </w:r>
    </w:p>
    <w:p w14:paraId="28E9F18B" w14:textId="77777777" w:rsidR="00163283" w:rsidRPr="00163283" w:rsidRDefault="00163283" w:rsidP="00163283">
      <w:pPr>
        <w:numPr>
          <w:ilvl w:val="0"/>
          <w:numId w:val="4"/>
        </w:numPr>
        <w:shd w:val="clear" w:color="auto" w:fill="FFFFFF"/>
        <w:spacing w:beforeAutospacing="1" w:afterAutospacing="1"/>
        <w:rPr>
          <w:rFonts w:eastAsia="Times New Roman" w:cstheme="minorHAnsi"/>
          <w:color w:val="000000"/>
          <w:sz w:val="22"/>
          <w:szCs w:val="22"/>
        </w:rPr>
      </w:pPr>
      <w:r w:rsidRPr="00163283">
        <w:rPr>
          <w:rFonts w:eastAsia="Times New Roman" w:cstheme="minorHAnsi"/>
          <w:color w:val="000000"/>
          <w:sz w:val="22"/>
          <w:szCs w:val="22"/>
        </w:rPr>
        <w:t>Jackson G, Chari K. </w:t>
      </w:r>
      <w:hyperlink r:id="rId9" w:history="1">
        <w:r w:rsidRPr="00163283">
          <w:rPr>
            <w:rFonts w:eastAsia="Times New Roman" w:cstheme="minorHAnsi"/>
            <w:color w:val="075290"/>
            <w:sz w:val="22"/>
            <w:szCs w:val="22"/>
            <w:u w:val="single"/>
          </w:rPr>
          <w:t xml:space="preserve">National Hospital Care Survey Demonstration Projects: Stroke Inpatient </w:t>
        </w:r>
        <w:proofErr w:type="spellStart"/>
        <w:r w:rsidRPr="00163283">
          <w:rPr>
            <w:rFonts w:eastAsia="Times New Roman" w:cstheme="minorHAnsi"/>
            <w:color w:val="075290"/>
            <w:sz w:val="22"/>
            <w:szCs w:val="22"/>
            <w:u w:val="single"/>
          </w:rPr>
          <w:t>Hospitalizations</w:t>
        </w:r>
        <w:r w:rsidRPr="00163283">
          <w:rPr>
            <w:rFonts w:eastAsia="Times New Roman" w:cstheme="minorHAnsi"/>
            <w:color w:val="075290"/>
            <w:sz w:val="22"/>
            <w:szCs w:val="22"/>
            <w:bdr w:val="none" w:sz="0" w:space="0" w:color="auto" w:frame="1"/>
          </w:rPr>
          <w:t>external</w:t>
        </w:r>
        <w:proofErr w:type="spellEnd"/>
        <w:r w:rsidRPr="00163283">
          <w:rPr>
            <w:rFonts w:eastAsia="Times New Roman" w:cstheme="minorHAnsi"/>
            <w:color w:val="075290"/>
            <w:sz w:val="22"/>
            <w:szCs w:val="22"/>
            <w:bdr w:val="none" w:sz="0" w:space="0" w:color="auto" w:frame="1"/>
          </w:rPr>
          <w:t xml:space="preserve"> icon</w:t>
        </w:r>
      </w:hyperlink>
      <w:r w:rsidRPr="00163283">
        <w:rPr>
          <w:rFonts w:eastAsia="Times New Roman" w:cstheme="minorHAnsi"/>
          <w:color w:val="000000"/>
          <w:sz w:val="22"/>
          <w:szCs w:val="22"/>
        </w:rPr>
        <w:t>. </w:t>
      </w:r>
      <w:r w:rsidRPr="00163283">
        <w:rPr>
          <w:rFonts w:eastAsia="Times New Roman" w:cstheme="minorHAnsi"/>
          <w:i/>
          <w:iCs/>
          <w:color w:val="000000"/>
          <w:sz w:val="22"/>
          <w:szCs w:val="22"/>
        </w:rPr>
        <w:t>Natl Health Stat Report.</w:t>
      </w:r>
      <w:r w:rsidRPr="00163283">
        <w:rPr>
          <w:rFonts w:eastAsia="Times New Roman" w:cstheme="minorHAnsi"/>
          <w:color w:val="000000"/>
          <w:sz w:val="22"/>
          <w:szCs w:val="22"/>
        </w:rPr>
        <w:t> 2019 Nov;(132):1-11.</w:t>
      </w:r>
    </w:p>
    <w:p w14:paraId="31E418B8" w14:textId="1FCC794D" w:rsidR="00163283" w:rsidRPr="0037538E" w:rsidRDefault="00163283" w:rsidP="00163283">
      <w:pPr>
        <w:numPr>
          <w:ilvl w:val="0"/>
          <w:numId w:val="4"/>
        </w:numPr>
        <w:shd w:val="clear" w:color="auto" w:fill="FFFFFF"/>
        <w:spacing w:before="100" w:beforeAutospacing="1"/>
        <w:rPr>
          <w:rFonts w:eastAsia="Times New Roman" w:cstheme="minorHAnsi"/>
          <w:color w:val="000000"/>
          <w:sz w:val="22"/>
          <w:szCs w:val="22"/>
        </w:rPr>
      </w:pPr>
      <w:r w:rsidRPr="00163283">
        <w:rPr>
          <w:rFonts w:eastAsia="Times New Roman" w:cstheme="minorHAnsi"/>
          <w:color w:val="000000"/>
          <w:sz w:val="22"/>
          <w:szCs w:val="22"/>
        </w:rPr>
        <w:t>Fang J, Keenan NL, Ayala C, Dai S, Merritt R, Denny CH. </w:t>
      </w:r>
      <w:hyperlink r:id="rId10" w:history="1">
        <w:r w:rsidRPr="00163283">
          <w:rPr>
            <w:rFonts w:eastAsia="Times New Roman" w:cstheme="minorHAnsi"/>
            <w:color w:val="075290"/>
            <w:sz w:val="22"/>
            <w:szCs w:val="22"/>
            <w:u w:val="single"/>
          </w:rPr>
          <w:t>Awareness of stroke warning symptoms—13 states and the District of Columbia, 2005</w:t>
        </w:r>
      </w:hyperlink>
      <w:r w:rsidRPr="00163283">
        <w:rPr>
          <w:rFonts w:eastAsia="Times New Roman" w:cstheme="minorHAnsi"/>
          <w:color w:val="000000"/>
          <w:sz w:val="22"/>
          <w:szCs w:val="22"/>
        </w:rPr>
        <w:t>. </w:t>
      </w:r>
      <w:r w:rsidRPr="00163283">
        <w:rPr>
          <w:rFonts w:eastAsia="Times New Roman" w:cstheme="minorHAnsi"/>
          <w:i/>
          <w:iCs/>
          <w:color w:val="000000"/>
          <w:sz w:val="22"/>
          <w:szCs w:val="22"/>
        </w:rPr>
        <w:t>MMWR. </w:t>
      </w:r>
      <w:r w:rsidRPr="00163283">
        <w:rPr>
          <w:rFonts w:eastAsia="Times New Roman" w:cstheme="minorHAnsi"/>
          <w:color w:val="000000"/>
          <w:sz w:val="22"/>
          <w:szCs w:val="22"/>
        </w:rPr>
        <w:t>2008;57(18):481–5.</w:t>
      </w:r>
    </w:p>
    <w:p w14:paraId="02562F61" w14:textId="08471AA8" w:rsidR="006E6403" w:rsidRPr="00163283" w:rsidRDefault="006E6403" w:rsidP="00163283">
      <w:pPr>
        <w:numPr>
          <w:ilvl w:val="0"/>
          <w:numId w:val="4"/>
        </w:numPr>
        <w:shd w:val="clear" w:color="auto" w:fill="FFFFFF"/>
        <w:spacing w:before="100" w:beforeAutospacing="1"/>
        <w:rPr>
          <w:rFonts w:eastAsia="Times New Roman" w:cstheme="minorHAnsi"/>
          <w:color w:val="000000"/>
          <w:sz w:val="22"/>
          <w:szCs w:val="22"/>
        </w:rPr>
      </w:pPr>
      <w:r w:rsidRPr="0037538E">
        <w:rPr>
          <w:rFonts w:eastAsia="Times New Roman" w:cstheme="minorHAnsi"/>
          <w:color w:val="000000"/>
          <w:sz w:val="22"/>
          <w:szCs w:val="22"/>
        </w:rPr>
        <w:t>https://www.kaggle.com/datasets/fedesoriano/stroke-prediction-dataset?resource=download</w:t>
      </w:r>
    </w:p>
    <w:p w14:paraId="24FFE659" w14:textId="77777777" w:rsidR="00115190" w:rsidRPr="00137486" w:rsidRDefault="00115190" w:rsidP="00BC69C3">
      <w:pPr>
        <w:rPr>
          <w:b/>
          <w:bCs/>
          <w:sz w:val="36"/>
          <w:szCs w:val="36"/>
        </w:rPr>
      </w:pPr>
    </w:p>
    <w:sectPr w:rsidR="00115190" w:rsidRPr="0013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B0D"/>
    <w:multiLevelType w:val="multilevel"/>
    <w:tmpl w:val="BDBA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14342"/>
    <w:multiLevelType w:val="hybridMultilevel"/>
    <w:tmpl w:val="E03A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31D4F"/>
    <w:multiLevelType w:val="hybridMultilevel"/>
    <w:tmpl w:val="36C8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96289"/>
    <w:multiLevelType w:val="multilevel"/>
    <w:tmpl w:val="00E6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258B2"/>
    <w:multiLevelType w:val="multilevel"/>
    <w:tmpl w:val="C20C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33EEB"/>
    <w:multiLevelType w:val="hybridMultilevel"/>
    <w:tmpl w:val="F57A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86791"/>
    <w:multiLevelType w:val="multilevel"/>
    <w:tmpl w:val="C952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F189A"/>
    <w:multiLevelType w:val="hybridMultilevel"/>
    <w:tmpl w:val="FB1C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247F4"/>
    <w:multiLevelType w:val="multilevel"/>
    <w:tmpl w:val="28E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942852">
    <w:abstractNumId w:val="8"/>
  </w:num>
  <w:num w:numId="2" w16cid:durableId="434835212">
    <w:abstractNumId w:val="6"/>
  </w:num>
  <w:num w:numId="3" w16cid:durableId="1918974604">
    <w:abstractNumId w:val="3"/>
  </w:num>
  <w:num w:numId="4" w16cid:durableId="1773625083">
    <w:abstractNumId w:val="0"/>
  </w:num>
  <w:num w:numId="5" w16cid:durableId="110322201">
    <w:abstractNumId w:val="1"/>
  </w:num>
  <w:num w:numId="6" w16cid:durableId="47346154">
    <w:abstractNumId w:val="4"/>
  </w:num>
  <w:num w:numId="7" w16cid:durableId="618145359">
    <w:abstractNumId w:val="2"/>
  </w:num>
  <w:num w:numId="8" w16cid:durableId="978614902">
    <w:abstractNumId w:val="5"/>
  </w:num>
  <w:num w:numId="9" w16cid:durableId="537593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5C"/>
    <w:rsid w:val="00091558"/>
    <w:rsid w:val="000F7C43"/>
    <w:rsid w:val="00115190"/>
    <w:rsid w:val="00137486"/>
    <w:rsid w:val="00163283"/>
    <w:rsid w:val="00197E9C"/>
    <w:rsid w:val="00214DA0"/>
    <w:rsid w:val="00255BC0"/>
    <w:rsid w:val="002C3CC4"/>
    <w:rsid w:val="002E6747"/>
    <w:rsid w:val="002F5E71"/>
    <w:rsid w:val="003746EF"/>
    <w:rsid w:val="0037538E"/>
    <w:rsid w:val="005178AD"/>
    <w:rsid w:val="00592D6C"/>
    <w:rsid w:val="005A528C"/>
    <w:rsid w:val="005A56CA"/>
    <w:rsid w:val="00630AFB"/>
    <w:rsid w:val="006767FB"/>
    <w:rsid w:val="006A630E"/>
    <w:rsid w:val="006A6AB0"/>
    <w:rsid w:val="006E6403"/>
    <w:rsid w:val="00855E2B"/>
    <w:rsid w:val="00A853D1"/>
    <w:rsid w:val="00B1702C"/>
    <w:rsid w:val="00B7151F"/>
    <w:rsid w:val="00B72D50"/>
    <w:rsid w:val="00B74C0B"/>
    <w:rsid w:val="00BC69C3"/>
    <w:rsid w:val="00BF5B9E"/>
    <w:rsid w:val="00C70F43"/>
    <w:rsid w:val="00CF2A92"/>
    <w:rsid w:val="00CF7D5C"/>
    <w:rsid w:val="00D97F66"/>
    <w:rsid w:val="00DA733C"/>
    <w:rsid w:val="00E127C3"/>
    <w:rsid w:val="00E4459A"/>
    <w:rsid w:val="00E62DA6"/>
    <w:rsid w:val="00F9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261C6"/>
  <w15:chartTrackingRefBased/>
  <w15:docId w15:val="{CC55B908-7AB0-A849-8488-3F005307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67F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7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27C3"/>
    <w:rPr>
      <w:b/>
      <w:bCs/>
    </w:rPr>
  </w:style>
  <w:style w:type="character" w:styleId="Hyperlink">
    <w:name w:val="Hyperlink"/>
    <w:basedOn w:val="DefaultParagraphFont"/>
    <w:uiPriority w:val="99"/>
    <w:unhideWhenUsed/>
    <w:rsid w:val="00163283"/>
    <w:rPr>
      <w:color w:val="0000FF"/>
      <w:u w:val="single"/>
    </w:rPr>
  </w:style>
  <w:style w:type="character" w:customStyle="1" w:styleId="sr-only">
    <w:name w:val="sr-only"/>
    <w:basedOn w:val="DefaultParagraphFont"/>
    <w:rsid w:val="00163283"/>
  </w:style>
  <w:style w:type="character" w:styleId="Emphasis">
    <w:name w:val="Emphasis"/>
    <w:basedOn w:val="DefaultParagraphFont"/>
    <w:uiPriority w:val="20"/>
    <w:qFormat/>
    <w:rsid w:val="00163283"/>
    <w:rPr>
      <w:i/>
      <w:iCs/>
    </w:rPr>
  </w:style>
  <w:style w:type="paragraph" w:styleId="ListParagraph">
    <w:name w:val="List Paragraph"/>
    <w:basedOn w:val="Normal"/>
    <w:uiPriority w:val="34"/>
    <w:qFormat/>
    <w:rsid w:val="00855E2B"/>
    <w:pPr>
      <w:ind w:left="720"/>
      <w:contextualSpacing/>
    </w:pPr>
  </w:style>
  <w:style w:type="character" w:styleId="UnresolvedMention">
    <w:name w:val="Unresolved Mention"/>
    <w:basedOn w:val="DefaultParagraphFont"/>
    <w:uiPriority w:val="99"/>
    <w:semiHidden/>
    <w:unhideWhenUsed/>
    <w:rsid w:val="00B1702C"/>
    <w:rPr>
      <w:color w:val="605E5C"/>
      <w:shd w:val="clear" w:color="auto" w:fill="E1DFDD"/>
    </w:rPr>
  </w:style>
  <w:style w:type="character" w:customStyle="1" w:styleId="Heading3Char">
    <w:name w:val="Heading 3 Char"/>
    <w:basedOn w:val="DefaultParagraphFont"/>
    <w:link w:val="Heading3"/>
    <w:uiPriority w:val="9"/>
    <w:rsid w:val="006767F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38206">
      <w:bodyDiv w:val="1"/>
      <w:marLeft w:val="0"/>
      <w:marRight w:val="0"/>
      <w:marTop w:val="0"/>
      <w:marBottom w:val="0"/>
      <w:divBdr>
        <w:top w:val="none" w:sz="0" w:space="0" w:color="auto"/>
        <w:left w:val="none" w:sz="0" w:space="0" w:color="auto"/>
        <w:bottom w:val="none" w:sz="0" w:space="0" w:color="auto"/>
        <w:right w:val="none" w:sz="0" w:space="0" w:color="auto"/>
      </w:divBdr>
    </w:div>
    <w:div w:id="470291411">
      <w:bodyDiv w:val="1"/>
      <w:marLeft w:val="0"/>
      <w:marRight w:val="0"/>
      <w:marTop w:val="0"/>
      <w:marBottom w:val="0"/>
      <w:divBdr>
        <w:top w:val="none" w:sz="0" w:space="0" w:color="auto"/>
        <w:left w:val="none" w:sz="0" w:space="0" w:color="auto"/>
        <w:bottom w:val="none" w:sz="0" w:space="0" w:color="auto"/>
        <w:right w:val="none" w:sz="0" w:space="0" w:color="auto"/>
      </w:divBdr>
    </w:div>
    <w:div w:id="780418066">
      <w:bodyDiv w:val="1"/>
      <w:marLeft w:val="0"/>
      <w:marRight w:val="0"/>
      <w:marTop w:val="0"/>
      <w:marBottom w:val="0"/>
      <w:divBdr>
        <w:top w:val="none" w:sz="0" w:space="0" w:color="auto"/>
        <w:left w:val="none" w:sz="0" w:space="0" w:color="auto"/>
        <w:bottom w:val="none" w:sz="0" w:space="0" w:color="auto"/>
        <w:right w:val="none" w:sz="0" w:space="0" w:color="auto"/>
      </w:divBdr>
    </w:div>
    <w:div w:id="793255356">
      <w:bodyDiv w:val="1"/>
      <w:marLeft w:val="0"/>
      <w:marRight w:val="0"/>
      <w:marTop w:val="0"/>
      <w:marBottom w:val="0"/>
      <w:divBdr>
        <w:top w:val="none" w:sz="0" w:space="0" w:color="auto"/>
        <w:left w:val="none" w:sz="0" w:space="0" w:color="auto"/>
        <w:bottom w:val="none" w:sz="0" w:space="0" w:color="auto"/>
        <w:right w:val="none" w:sz="0" w:space="0" w:color="auto"/>
      </w:divBdr>
    </w:div>
    <w:div w:id="1551696852">
      <w:bodyDiv w:val="1"/>
      <w:marLeft w:val="0"/>
      <w:marRight w:val="0"/>
      <w:marTop w:val="0"/>
      <w:marBottom w:val="0"/>
      <w:divBdr>
        <w:top w:val="none" w:sz="0" w:space="0" w:color="auto"/>
        <w:left w:val="none" w:sz="0" w:space="0" w:color="auto"/>
        <w:bottom w:val="none" w:sz="0" w:space="0" w:color="auto"/>
        <w:right w:val="none" w:sz="0" w:space="0" w:color="auto"/>
      </w:divBdr>
    </w:div>
    <w:div w:id="1612855612">
      <w:bodyDiv w:val="1"/>
      <w:marLeft w:val="0"/>
      <w:marRight w:val="0"/>
      <w:marTop w:val="0"/>
      <w:marBottom w:val="0"/>
      <w:divBdr>
        <w:top w:val="none" w:sz="0" w:space="0" w:color="auto"/>
        <w:left w:val="none" w:sz="0" w:space="0" w:color="auto"/>
        <w:bottom w:val="none" w:sz="0" w:space="0" w:color="auto"/>
        <w:right w:val="none" w:sz="0" w:space="0" w:color="auto"/>
      </w:divBdr>
    </w:div>
    <w:div w:id="1743336630">
      <w:bodyDiv w:val="1"/>
      <w:marLeft w:val="0"/>
      <w:marRight w:val="0"/>
      <w:marTop w:val="0"/>
      <w:marBottom w:val="0"/>
      <w:divBdr>
        <w:top w:val="none" w:sz="0" w:space="0" w:color="auto"/>
        <w:left w:val="none" w:sz="0" w:space="0" w:color="auto"/>
        <w:bottom w:val="none" w:sz="0" w:space="0" w:color="auto"/>
        <w:right w:val="none" w:sz="0" w:space="0" w:color="auto"/>
      </w:divBdr>
    </w:div>
    <w:div w:id="17833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doi/10.1161/CIR.0000000000001052" TargetMode="External"/><Relationship Id="rId3" Type="http://schemas.openxmlformats.org/officeDocument/2006/relationships/settings" Target="settings.xml"/><Relationship Id="rId7" Type="http://schemas.openxmlformats.org/officeDocument/2006/relationships/hyperlink" Target="http://wonder.cdc.gov/ucd-icd1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fedesoriano/stroke-prediction-dataset?resource=download" TargetMode="External"/><Relationship Id="rId11" Type="http://schemas.openxmlformats.org/officeDocument/2006/relationships/fontTable" Target="fontTable.xml"/><Relationship Id="rId5" Type="http://schemas.openxmlformats.org/officeDocument/2006/relationships/hyperlink" Target="https://www.cdc.gov/stroke/types_of_stroke.htm" TargetMode="External"/><Relationship Id="rId10" Type="http://schemas.openxmlformats.org/officeDocument/2006/relationships/hyperlink" Target="http://www.cdc.gov/mmwr/preview/mmwrhtml/mm5718a2.htm" TargetMode="External"/><Relationship Id="rId4" Type="http://schemas.openxmlformats.org/officeDocument/2006/relationships/webSettings" Target="webSettings.xml"/><Relationship Id="rId9" Type="http://schemas.openxmlformats.org/officeDocument/2006/relationships/hyperlink" Target="https://pubmed.ncbi.nlm.nih.gov/32510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Bonda</dc:creator>
  <cp:keywords/>
  <dc:description/>
  <cp:lastModifiedBy>Anjani Bonda</cp:lastModifiedBy>
  <cp:revision>29</cp:revision>
  <dcterms:created xsi:type="dcterms:W3CDTF">2022-09-12T02:44:00Z</dcterms:created>
  <dcterms:modified xsi:type="dcterms:W3CDTF">2022-09-12T04:34:00Z</dcterms:modified>
</cp:coreProperties>
</file>