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7257" w14:textId="77777777" w:rsidR="0039563D" w:rsidRPr="007C0A40" w:rsidRDefault="0039563D" w:rsidP="0039563D">
      <w:pPr>
        <w:jc w:val="center"/>
        <w:rPr>
          <w:b/>
          <w:bCs/>
          <w:color w:val="000000" w:themeColor="text1"/>
          <w:sz w:val="28"/>
          <w:szCs w:val="28"/>
        </w:rPr>
      </w:pPr>
    </w:p>
    <w:p w14:paraId="0A8B6D14" w14:textId="77777777" w:rsidR="0039563D" w:rsidRPr="007C0A40" w:rsidRDefault="0039563D" w:rsidP="0039563D">
      <w:pPr>
        <w:jc w:val="center"/>
        <w:rPr>
          <w:b/>
          <w:bCs/>
          <w:color w:val="000000" w:themeColor="text1"/>
          <w:sz w:val="28"/>
          <w:szCs w:val="28"/>
        </w:rPr>
      </w:pPr>
    </w:p>
    <w:p w14:paraId="4F5CDCA2" w14:textId="77777777" w:rsidR="0039563D" w:rsidRPr="007C0A40" w:rsidRDefault="0039563D" w:rsidP="0039563D">
      <w:pPr>
        <w:jc w:val="center"/>
        <w:rPr>
          <w:b/>
          <w:bCs/>
          <w:color w:val="000000" w:themeColor="text1"/>
          <w:sz w:val="28"/>
          <w:szCs w:val="28"/>
        </w:rPr>
      </w:pPr>
    </w:p>
    <w:p w14:paraId="7D84CAC9" w14:textId="77777777" w:rsidR="0039563D" w:rsidRPr="007C0A40" w:rsidRDefault="0039563D" w:rsidP="0039563D">
      <w:pPr>
        <w:jc w:val="center"/>
        <w:rPr>
          <w:b/>
          <w:bCs/>
          <w:color w:val="000000" w:themeColor="text1"/>
          <w:sz w:val="28"/>
          <w:szCs w:val="28"/>
        </w:rPr>
      </w:pPr>
    </w:p>
    <w:p w14:paraId="2A79ED04" w14:textId="6A648F15" w:rsidR="0039563D" w:rsidRPr="007C0A40" w:rsidRDefault="0039563D" w:rsidP="0039563D">
      <w:pPr>
        <w:jc w:val="center"/>
        <w:rPr>
          <w:b/>
          <w:bCs/>
          <w:color w:val="000000" w:themeColor="text1"/>
          <w:sz w:val="28"/>
          <w:szCs w:val="28"/>
        </w:rPr>
      </w:pPr>
    </w:p>
    <w:p w14:paraId="228685B3" w14:textId="77777777" w:rsidR="0039563D" w:rsidRPr="007C0A40" w:rsidRDefault="0039563D" w:rsidP="0039563D">
      <w:pPr>
        <w:jc w:val="center"/>
        <w:rPr>
          <w:color w:val="000000" w:themeColor="text1"/>
        </w:rPr>
      </w:pPr>
    </w:p>
    <w:p w14:paraId="1DC3F64D" w14:textId="09AD7C5F" w:rsidR="0039563D" w:rsidRPr="006D381D" w:rsidRDefault="005D4EA1" w:rsidP="0039563D">
      <w:pPr>
        <w:spacing w:line="480" w:lineRule="auto"/>
        <w:jc w:val="center"/>
        <w:rPr>
          <w:bCs/>
          <w:color w:val="000000" w:themeColor="text1"/>
          <w:szCs w:val="28"/>
        </w:rPr>
      </w:pPr>
      <w:r w:rsidRPr="006D381D">
        <w:rPr>
          <w:bCs/>
          <w:color w:val="000000" w:themeColor="text1"/>
          <w:szCs w:val="28"/>
        </w:rPr>
        <w:t>Author: Anjani Bonda</w:t>
      </w:r>
    </w:p>
    <w:p w14:paraId="23FDFF39" w14:textId="65B7EE47" w:rsidR="0039563D" w:rsidRPr="006D381D" w:rsidRDefault="005D4EA1" w:rsidP="0039563D">
      <w:pPr>
        <w:spacing w:line="480" w:lineRule="auto"/>
        <w:jc w:val="center"/>
        <w:rPr>
          <w:bCs/>
          <w:color w:val="000000" w:themeColor="text1"/>
          <w:szCs w:val="28"/>
        </w:rPr>
      </w:pPr>
      <w:r w:rsidRPr="006D381D">
        <w:rPr>
          <w:bCs/>
          <w:color w:val="000000" w:themeColor="text1"/>
          <w:szCs w:val="28"/>
        </w:rPr>
        <w:t>Course</w:t>
      </w:r>
      <w:r w:rsidR="0039563D" w:rsidRPr="006D381D">
        <w:rPr>
          <w:bCs/>
          <w:color w:val="000000" w:themeColor="text1"/>
          <w:szCs w:val="28"/>
        </w:rPr>
        <w:t>: DSC640 Data Presentation and Visualization</w:t>
      </w:r>
    </w:p>
    <w:p w14:paraId="6234FC75" w14:textId="0EF84122" w:rsidR="0039563D" w:rsidRPr="006D381D" w:rsidRDefault="0039563D" w:rsidP="0039563D">
      <w:pPr>
        <w:spacing w:line="480" w:lineRule="auto"/>
        <w:jc w:val="center"/>
        <w:rPr>
          <w:bCs/>
          <w:color w:val="000000" w:themeColor="text1"/>
          <w:szCs w:val="28"/>
        </w:rPr>
      </w:pPr>
      <w:r w:rsidRPr="006D381D">
        <w:rPr>
          <w:bCs/>
          <w:color w:val="000000" w:themeColor="text1"/>
          <w:szCs w:val="28"/>
        </w:rPr>
        <w:t xml:space="preserve">Assignment: </w:t>
      </w:r>
      <w:r w:rsidR="00E54D8A" w:rsidRPr="006D381D">
        <w:rPr>
          <w:bCs/>
          <w:color w:val="000000" w:themeColor="text1"/>
          <w:szCs w:val="28"/>
        </w:rPr>
        <w:t xml:space="preserve">Term Project </w:t>
      </w:r>
      <w:r w:rsidR="005D4EA1" w:rsidRPr="006D381D">
        <w:rPr>
          <w:bCs/>
          <w:color w:val="000000" w:themeColor="text1"/>
          <w:szCs w:val="28"/>
        </w:rPr>
        <w:t>Task</w:t>
      </w:r>
      <w:r w:rsidR="00E54D8A" w:rsidRPr="006D381D">
        <w:rPr>
          <w:bCs/>
          <w:color w:val="000000" w:themeColor="text1"/>
          <w:szCs w:val="28"/>
        </w:rPr>
        <w:t xml:space="preserve"> 1 (</w:t>
      </w:r>
      <w:r w:rsidRPr="006D381D">
        <w:rPr>
          <w:bCs/>
          <w:color w:val="000000" w:themeColor="text1"/>
          <w:szCs w:val="28"/>
        </w:rPr>
        <w:t xml:space="preserve">Week </w:t>
      </w:r>
      <w:r w:rsidR="005D4EA1" w:rsidRPr="006D381D">
        <w:rPr>
          <w:bCs/>
          <w:color w:val="000000" w:themeColor="text1"/>
          <w:szCs w:val="28"/>
        </w:rPr>
        <w:t>3</w:t>
      </w:r>
      <w:r w:rsidR="00E54D8A" w:rsidRPr="006D381D">
        <w:rPr>
          <w:bCs/>
          <w:color w:val="000000" w:themeColor="text1"/>
          <w:szCs w:val="28"/>
        </w:rPr>
        <w:t>&amp;</w:t>
      </w:r>
      <w:r w:rsidR="005D4EA1" w:rsidRPr="006D381D">
        <w:rPr>
          <w:bCs/>
          <w:color w:val="000000" w:themeColor="text1"/>
          <w:szCs w:val="28"/>
        </w:rPr>
        <w:t>4</w:t>
      </w:r>
      <w:r w:rsidR="00E54D8A" w:rsidRPr="006D381D">
        <w:rPr>
          <w:bCs/>
          <w:color w:val="000000" w:themeColor="text1"/>
          <w:szCs w:val="28"/>
        </w:rPr>
        <w:t>)</w:t>
      </w:r>
    </w:p>
    <w:p w14:paraId="383B1646" w14:textId="071E33ED" w:rsidR="0039563D" w:rsidRPr="006D381D" w:rsidRDefault="0039563D" w:rsidP="0039563D">
      <w:pPr>
        <w:spacing w:line="480" w:lineRule="auto"/>
        <w:jc w:val="center"/>
        <w:rPr>
          <w:bCs/>
          <w:color w:val="000000" w:themeColor="text1"/>
          <w:szCs w:val="28"/>
        </w:rPr>
      </w:pPr>
      <w:r w:rsidRPr="006D381D">
        <w:rPr>
          <w:bCs/>
          <w:color w:val="000000" w:themeColor="text1"/>
          <w:szCs w:val="28"/>
        </w:rPr>
        <w:t xml:space="preserve">Date: </w:t>
      </w:r>
      <w:r w:rsidR="005D4EA1" w:rsidRPr="006D381D">
        <w:rPr>
          <w:bCs/>
          <w:color w:val="000000" w:themeColor="text1"/>
          <w:szCs w:val="28"/>
        </w:rPr>
        <w:t>01/06</w:t>
      </w:r>
      <w:r w:rsidRPr="006D381D">
        <w:rPr>
          <w:bCs/>
          <w:color w:val="000000" w:themeColor="text1"/>
          <w:szCs w:val="28"/>
        </w:rPr>
        <w:t>/202</w:t>
      </w:r>
      <w:r w:rsidR="005D4EA1" w:rsidRPr="006D381D">
        <w:rPr>
          <w:bCs/>
          <w:color w:val="000000" w:themeColor="text1"/>
          <w:szCs w:val="28"/>
        </w:rPr>
        <w:t>3</w:t>
      </w:r>
    </w:p>
    <w:p w14:paraId="6348FCF6" w14:textId="64D1F2C3" w:rsidR="0066562B" w:rsidRPr="007C0A40" w:rsidRDefault="0066562B">
      <w:pPr>
        <w:rPr>
          <w:color w:val="000000" w:themeColor="text1"/>
        </w:rPr>
      </w:pPr>
    </w:p>
    <w:p w14:paraId="655AFE83" w14:textId="6EE2DDAD" w:rsidR="004A2D3B" w:rsidRPr="007C0A40" w:rsidRDefault="004A2D3B">
      <w:pPr>
        <w:rPr>
          <w:color w:val="000000" w:themeColor="text1"/>
        </w:rPr>
      </w:pPr>
    </w:p>
    <w:p w14:paraId="105F19E1" w14:textId="2B709319" w:rsidR="004A2D3B" w:rsidRPr="007C0A40" w:rsidRDefault="004A2D3B">
      <w:pPr>
        <w:rPr>
          <w:color w:val="000000" w:themeColor="text1"/>
        </w:rPr>
      </w:pPr>
    </w:p>
    <w:p w14:paraId="18C7EF11" w14:textId="492B0F81" w:rsidR="004A2D3B" w:rsidRPr="007C0A40" w:rsidRDefault="004A2D3B">
      <w:pPr>
        <w:rPr>
          <w:color w:val="000000" w:themeColor="text1"/>
        </w:rPr>
      </w:pPr>
    </w:p>
    <w:p w14:paraId="13FEA7C6" w14:textId="2B771D97" w:rsidR="004A2D3B" w:rsidRPr="007C0A40" w:rsidRDefault="004A2D3B">
      <w:pPr>
        <w:rPr>
          <w:color w:val="000000" w:themeColor="text1"/>
        </w:rPr>
      </w:pPr>
    </w:p>
    <w:p w14:paraId="13B6E859" w14:textId="6AFC648A" w:rsidR="004A2D3B" w:rsidRPr="007C0A40" w:rsidRDefault="004A2D3B">
      <w:pPr>
        <w:rPr>
          <w:color w:val="000000" w:themeColor="text1"/>
        </w:rPr>
      </w:pPr>
    </w:p>
    <w:p w14:paraId="6FA9E389" w14:textId="638B0411" w:rsidR="004A2D3B" w:rsidRPr="007C0A40" w:rsidRDefault="004A2D3B">
      <w:pPr>
        <w:rPr>
          <w:color w:val="000000" w:themeColor="text1"/>
        </w:rPr>
      </w:pPr>
    </w:p>
    <w:p w14:paraId="6727DF68" w14:textId="7FB293CF" w:rsidR="004A2D3B" w:rsidRPr="007C0A40" w:rsidRDefault="004A2D3B">
      <w:pPr>
        <w:rPr>
          <w:color w:val="000000" w:themeColor="text1"/>
        </w:rPr>
      </w:pPr>
    </w:p>
    <w:p w14:paraId="00DD7625" w14:textId="4B0A2C5A" w:rsidR="004A2D3B" w:rsidRPr="007C0A40" w:rsidRDefault="004A2D3B">
      <w:pPr>
        <w:rPr>
          <w:color w:val="000000" w:themeColor="text1"/>
        </w:rPr>
      </w:pPr>
    </w:p>
    <w:p w14:paraId="60545A67" w14:textId="2CBABAAE" w:rsidR="004A2D3B" w:rsidRPr="007C0A40" w:rsidRDefault="004A2D3B">
      <w:pPr>
        <w:rPr>
          <w:color w:val="000000" w:themeColor="text1"/>
        </w:rPr>
      </w:pPr>
    </w:p>
    <w:p w14:paraId="129865CD" w14:textId="7B8632F9" w:rsidR="005D4EA1" w:rsidRPr="007C0A40" w:rsidRDefault="005D4EA1">
      <w:pPr>
        <w:rPr>
          <w:color w:val="000000" w:themeColor="text1"/>
        </w:rPr>
      </w:pPr>
    </w:p>
    <w:p w14:paraId="665E81ED" w14:textId="52AB4A85" w:rsidR="005D4EA1" w:rsidRPr="007C0A40" w:rsidRDefault="005D4EA1">
      <w:pPr>
        <w:rPr>
          <w:color w:val="000000" w:themeColor="text1"/>
        </w:rPr>
      </w:pPr>
    </w:p>
    <w:p w14:paraId="1056BFF6" w14:textId="77777777" w:rsidR="005D4EA1" w:rsidRPr="007C0A40" w:rsidRDefault="005D4EA1">
      <w:pPr>
        <w:rPr>
          <w:color w:val="000000" w:themeColor="text1"/>
        </w:rPr>
      </w:pPr>
    </w:p>
    <w:p w14:paraId="36C8BA2D" w14:textId="4D9B0ED6" w:rsidR="004A2D3B" w:rsidRPr="007C0A40" w:rsidRDefault="004A2D3B">
      <w:pPr>
        <w:rPr>
          <w:color w:val="000000" w:themeColor="text1"/>
        </w:rPr>
      </w:pPr>
    </w:p>
    <w:p w14:paraId="50951450" w14:textId="02392279" w:rsidR="004A2D3B" w:rsidRPr="007C0A40" w:rsidRDefault="004A2D3B">
      <w:pPr>
        <w:rPr>
          <w:color w:val="000000" w:themeColor="text1"/>
        </w:rPr>
      </w:pPr>
    </w:p>
    <w:p w14:paraId="64EC3487" w14:textId="54F1B4B7" w:rsidR="004A2D3B" w:rsidRPr="007C0A40" w:rsidRDefault="004A2D3B" w:rsidP="007C0A40">
      <w:pPr>
        <w:jc w:val="center"/>
        <w:rPr>
          <w:b/>
          <w:bCs/>
          <w:color w:val="000000" w:themeColor="text1"/>
          <w:sz w:val="32"/>
          <w:szCs w:val="32"/>
        </w:rPr>
      </w:pPr>
      <w:r w:rsidRPr="007C0A40">
        <w:rPr>
          <w:b/>
          <w:bCs/>
          <w:color w:val="000000" w:themeColor="text1"/>
          <w:sz w:val="32"/>
          <w:szCs w:val="32"/>
        </w:rPr>
        <w:lastRenderedPageBreak/>
        <w:t xml:space="preserve">Airline Safety </w:t>
      </w:r>
      <w:r w:rsidR="00437AD4" w:rsidRPr="007C0A40">
        <w:rPr>
          <w:b/>
          <w:bCs/>
          <w:color w:val="000000" w:themeColor="text1"/>
          <w:sz w:val="32"/>
          <w:szCs w:val="32"/>
        </w:rPr>
        <w:t>–</w:t>
      </w:r>
      <w:r w:rsidRPr="007C0A40">
        <w:rPr>
          <w:b/>
          <w:bCs/>
          <w:color w:val="000000" w:themeColor="text1"/>
          <w:sz w:val="32"/>
          <w:szCs w:val="32"/>
        </w:rPr>
        <w:t xml:space="preserve"> </w:t>
      </w:r>
      <w:r w:rsidR="007C0A40" w:rsidRPr="007C0A40">
        <w:rPr>
          <w:b/>
          <w:bCs/>
          <w:color w:val="000000" w:themeColor="text1"/>
          <w:sz w:val="32"/>
          <w:szCs w:val="32"/>
        </w:rPr>
        <w:t>Project Task</w:t>
      </w:r>
      <w:r w:rsidR="00EA2ACC" w:rsidRPr="007C0A40">
        <w:rPr>
          <w:b/>
          <w:bCs/>
          <w:color w:val="000000" w:themeColor="text1"/>
          <w:sz w:val="32"/>
          <w:szCs w:val="32"/>
        </w:rPr>
        <w:t xml:space="preserve"> 1</w:t>
      </w:r>
    </w:p>
    <w:p w14:paraId="72B82574" w14:textId="77777777" w:rsidR="00421038" w:rsidRPr="007C0A40" w:rsidRDefault="00421038">
      <w:pPr>
        <w:rPr>
          <w:b/>
          <w:bCs/>
          <w:color w:val="000000" w:themeColor="text1"/>
          <w:sz w:val="32"/>
          <w:szCs w:val="32"/>
        </w:rPr>
      </w:pPr>
    </w:p>
    <w:p w14:paraId="7BA6A5C2" w14:textId="351177EE" w:rsidR="00421038" w:rsidRDefault="00437AD4" w:rsidP="00421038">
      <w:pPr>
        <w:pStyle w:val="Heading2"/>
        <w:rPr>
          <w:b/>
          <w:bCs/>
          <w:color w:val="000000" w:themeColor="text1"/>
        </w:rPr>
      </w:pPr>
      <w:r w:rsidRPr="007C0A40">
        <w:rPr>
          <w:b/>
          <w:bCs/>
          <w:color w:val="000000" w:themeColor="text1"/>
        </w:rPr>
        <w:t xml:space="preserve">Goal: </w:t>
      </w:r>
    </w:p>
    <w:p w14:paraId="7A32BA20" w14:textId="77777777" w:rsidR="002E48A9" w:rsidRPr="002E48A9" w:rsidRDefault="002E48A9" w:rsidP="002E48A9"/>
    <w:p w14:paraId="34D3DB7A" w14:textId="77377796" w:rsidR="00437AD4" w:rsidRDefault="00437AD4" w:rsidP="002E48A9">
      <w:pPr>
        <w:spacing w:line="240" w:lineRule="auto"/>
        <w:rPr>
          <w:color w:val="000000" w:themeColor="text1"/>
        </w:rPr>
      </w:pPr>
      <w:r w:rsidRPr="007C0A40">
        <w:rPr>
          <w:color w:val="000000" w:themeColor="text1"/>
        </w:rPr>
        <w:t xml:space="preserve">The goal of this </w:t>
      </w:r>
      <w:r w:rsidR="006D381D">
        <w:rPr>
          <w:color w:val="000000" w:themeColor="text1"/>
        </w:rPr>
        <w:t>task</w:t>
      </w:r>
      <w:r w:rsidRPr="007C0A40">
        <w:rPr>
          <w:color w:val="000000" w:themeColor="text1"/>
        </w:rPr>
        <w:t xml:space="preserve"> is to tell a story to the audience with visualization of different metrics to show airline is still one of the safest ways to travel.</w:t>
      </w:r>
    </w:p>
    <w:p w14:paraId="41610EF3" w14:textId="77777777" w:rsidR="002E48A9" w:rsidRPr="007C0A40" w:rsidRDefault="002E48A9" w:rsidP="002E48A9">
      <w:pPr>
        <w:spacing w:line="240" w:lineRule="auto"/>
        <w:rPr>
          <w:b/>
          <w:bCs/>
          <w:color w:val="000000" w:themeColor="text1"/>
        </w:rPr>
      </w:pPr>
    </w:p>
    <w:p w14:paraId="2E2D7546" w14:textId="6AE3EFDD" w:rsidR="00437AD4" w:rsidRPr="007C0A40" w:rsidRDefault="00437AD4" w:rsidP="00421038">
      <w:pPr>
        <w:pStyle w:val="Heading2"/>
        <w:rPr>
          <w:b/>
          <w:bCs/>
          <w:color w:val="000000" w:themeColor="text1"/>
        </w:rPr>
      </w:pPr>
      <w:r w:rsidRPr="007C0A40">
        <w:rPr>
          <w:b/>
          <w:bCs/>
          <w:color w:val="000000" w:themeColor="text1"/>
        </w:rPr>
        <w:t>Data Sources:</w:t>
      </w:r>
    </w:p>
    <w:p w14:paraId="4575DDC8" w14:textId="77777777" w:rsidR="00421038" w:rsidRPr="007C0A40" w:rsidRDefault="00421038" w:rsidP="00421038">
      <w:pPr>
        <w:rPr>
          <w:color w:val="000000" w:themeColor="text1"/>
        </w:rPr>
      </w:pPr>
    </w:p>
    <w:p w14:paraId="30E7D833" w14:textId="63C40E01" w:rsidR="00437AD4" w:rsidRPr="007C0A40" w:rsidRDefault="00437AD4" w:rsidP="002E48A9">
      <w:pPr>
        <w:pStyle w:val="ListParagraph"/>
        <w:numPr>
          <w:ilvl w:val="0"/>
          <w:numId w:val="1"/>
        </w:numPr>
        <w:spacing w:line="240" w:lineRule="auto"/>
        <w:rPr>
          <w:b/>
          <w:bCs/>
          <w:color w:val="000000" w:themeColor="text1"/>
        </w:rPr>
      </w:pPr>
      <w:r w:rsidRPr="007C0A40">
        <w:rPr>
          <w:b/>
          <w:bCs/>
          <w:color w:val="000000" w:themeColor="text1"/>
        </w:rPr>
        <w:t xml:space="preserve">Primary Data: </w:t>
      </w:r>
      <w:r w:rsidRPr="007C0A40">
        <w:rPr>
          <w:color w:val="000000" w:themeColor="text1"/>
        </w:rPr>
        <w:t>Airline Safety</w:t>
      </w:r>
    </w:p>
    <w:p w14:paraId="735A2E7A" w14:textId="7132A037" w:rsidR="0061162B" w:rsidRPr="007C0A40" w:rsidRDefault="0061162B" w:rsidP="002E48A9">
      <w:pPr>
        <w:spacing w:line="240" w:lineRule="auto"/>
        <w:rPr>
          <w:color w:val="000000" w:themeColor="text1"/>
        </w:rPr>
      </w:pPr>
      <w:r w:rsidRPr="007C0A40">
        <w:rPr>
          <w:color w:val="000000" w:themeColor="text1"/>
        </w:rPr>
        <w:t>This dataset contains the data for 56 airlines that were in the global top 100 as of Dec 2012 and which have operated continuously since 1985.</w:t>
      </w:r>
    </w:p>
    <w:tbl>
      <w:tblPr>
        <w:tblW w:w="8455" w:type="dxa"/>
        <w:tblLook w:val="04A0" w:firstRow="1" w:lastRow="0" w:firstColumn="1" w:lastColumn="0" w:noHBand="0" w:noVBand="1"/>
      </w:tblPr>
      <w:tblGrid>
        <w:gridCol w:w="2452"/>
        <w:gridCol w:w="6003"/>
      </w:tblGrid>
      <w:tr w:rsidR="007C0A40" w:rsidRPr="007C0A40" w14:paraId="32BE5045" w14:textId="77777777" w:rsidTr="0061162B">
        <w:trPr>
          <w:trHeight w:val="432"/>
        </w:trPr>
        <w:tc>
          <w:tcPr>
            <w:tcW w:w="245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5A7167B" w14:textId="53ADE6EF" w:rsidR="0061162B" w:rsidRPr="007C0A40" w:rsidRDefault="0022051C" w:rsidP="0022051C">
            <w:pPr>
              <w:spacing w:after="0" w:line="240" w:lineRule="auto"/>
              <w:rPr>
                <w:rFonts w:eastAsia="Times New Roman"/>
                <w:b/>
                <w:bCs/>
                <w:color w:val="000000" w:themeColor="text1"/>
                <w:sz w:val="22"/>
                <w:szCs w:val="22"/>
                <w:lang w:bidi="ta-IN"/>
              </w:rPr>
            </w:pPr>
            <w:r w:rsidRPr="007C0A40">
              <w:rPr>
                <w:rFonts w:eastAsia="Times New Roman"/>
                <w:b/>
                <w:bCs/>
                <w:color w:val="000000" w:themeColor="text1"/>
                <w:sz w:val="22"/>
                <w:szCs w:val="22"/>
                <w:lang w:bidi="ta-IN"/>
              </w:rPr>
              <w:t>Field</w:t>
            </w:r>
          </w:p>
        </w:tc>
        <w:tc>
          <w:tcPr>
            <w:tcW w:w="6003" w:type="dxa"/>
            <w:tcBorders>
              <w:top w:val="single" w:sz="4" w:space="0" w:color="auto"/>
              <w:left w:val="nil"/>
              <w:bottom w:val="single" w:sz="4" w:space="0" w:color="auto"/>
              <w:right w:val="single" w:sz="4" w:space="0" w:color="auto"/>
            </w:tcBorders>
            <w:shd w:val="clear" w:color="000000" w:fill="FFFFFF"/>
            <w:noWrap/>
            <w:vAlign w:val="center"/>
            <w:hideMark/>
          </w:tcPr>
          <w:p w14:paraId="56165B6D" w14:textId="77777777" w:rsidR="0061162B" w:rsidRPr="007C0A40" w:rsidRDefault="0061162B" w:rsidP="0022051C">
            <w:pPr>
              <w:spacing w:after="0" w:line="240" w:lineRule="auto"/>
              <w:rPr>
                <w:rFonts w:eastAsia="Times New Roman"/>
                <w:b/>
                <w:bCs/>
                <w:color w:val="000000" w:themeColor="text1"/>
                <w:sz w:val="22"/>
                <w:szCs w:val="22"/>
                <w:lang w:bidi="ta-IN"/>
              </w:rPr>
            </w:pPr>
            <w:r w:rsidRPr="007C0A40">
              <w:rPr>
                <w:rFonts w:eastAsia="Times New Roman"/>
                <w:b/>
                <w:bCs/>
                <w:color w:val="000000" w:themeColor="text1"/>
                <w:sz w:val="22"/>
                <w:szCs w:val="22"/>
                <w:lang w:bidi="ta-IN"/>
              </w:rPr>
              <w:t>Definition</w:t>
            </w:r>
          </w:p>
        </w:tc>
      </w:tr>
      <w:tr w:rsidR="007C0A40" w:rsidRPr="007C0A40" w14:paraId="3BEE840C" w14:textId="77777777" w:rsidTr="0061162B">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14:paraId="4A1A4194" w14:textId="77777777" w:rsidR="0061162B" w:rsidRPr="007C0A40" w:rsidRDefault="0061162B" w:rsidP="0061162B">
            <w:pPr>
              <w:spacing w:after="0" w:line="240" w:lineRule="auto"/>
              <w:rPr>
                <w:rFonts w:eastAsia="Times New Roman"/>
                <w:color w:val="000000" w:themeColor="text1"/>
                <w:sz w:val="22"/>
                <w:szCs w:val="22"/>
                <w:lang w:bidi="ta-IN"/>
              </w:rPr>
            </w:pPr>
            <w:r w:rsidRPr="007C0A40">
              <w:rPr>
                <w:rFonts w:eastAsia="Times New Roman"/>
                <w:color w:val="000000" w:themeColor="text1"/>
                <w:sz w:val="22"/>
                <w:szCs w:val="22"/>
                <w:lang w:bidi="ta-IN"/>
              </w:rPr>
              <w:t>airline</w:t>
            </w:r>
          </w:p>
        </w:tc>
        <w:tc>
          <w:tcPr>
            <w:tcW w:w="6003" w:type="dxa"/>
            <w:tcBorders>
              <w:top w:val="nil"/>
              <w:left w:val="nil"/>
              <w:bottom w:val="single" w:sz="4" w:space="0" w:color="auto"/>
              <w:right w:val="single" w:sz="4" w:space="0" w:color="auto"/>
            </w:tcBorders>
            <w:shd w:val="clear" w:color="000000" w:fill="FFFFFF"/>
            <w:noWrap/>
            <w:vAlign w:val="center"/>
            <w:hideMark/>
          </w:tcPr>
          <w:p w14:paraId="6C52B4C9" w14:textId="77777777" w:rsidR="0061162B" w:rsidRPr="007C0A40" w:rsidRDefault="0061162B" w:rsidP="0061162B">
            <w:pPr>
              <w:spacing w:after="0" w:line="240" w:lineRule="auto"/>
              <w:rPr>
                <w:rFonts w:eastAsia="Times New Roman"/>
                <w:color w:val="000000" w:themeColor="text1"/>
                <w:sz w:val="22"/>
                <w:szCs w:val="22"/>
                <w:lang w:bidi="ta-IN"/>
              </w:rPr>
            </w:pPr>
            <w:r w:rsidRPr="007C0A40">
              <w:rPr>
                <w:rFonts w:eastAsia="Times New Roman"/>
                <w:color w:val="000000" w:themeColor="text1"/>
                <w:sz w:val="22"/>
                <w:szCs w:val="22"/>
                <w:lang w:bidi="ta-IN"/>
              </w:rPr>
              <w:t>Airline (asterisk indicates that regional subsidiaries are included)</w:t>
            </w:r>
          </w:p>
        </w:tc>
      </w:tr>
      <w:tr w:rsidR="007C0A40" w:rsidRPr="007C0A40" w14:paraId="2D2999BA" w14:textId="77777777" w:rsidTr="0061162B">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14:paraId="484C921B" w14:textId="77777777" w:rsidR="0061162B" w:rsidRPr="007C0A40" w:rsidRDefault="0061162B" w:rsidP="0061162B">
            <w:pPr>
              <w:spacing w:after="0" w:line="240" w:lineRule="auto"/>
              <w:rPr>
                <w:rFonts w:eastAsia="Times New Roman"/>
                <w:color w:val="000000" w:themeColor="text1"/>
                <w:sz w:val="22"/>
                <w:szCs w:val="22"/>
                <w:lang w:bidi="ta-IN"/>
              </w:rPr>
            </w:pPr>
            <w:proofErr w:type="spellStart"/>
            <w:r w:rsidRPr="007C0A40">
              <w:rPr>
                <w:rFonts w:eastAsia="Times New Roman"/>
                <w:color w:val="000000" w:themeColor="text1"/>
                <w:sz w:val="22"/>
                <w:szCs w:val="22"/>
                <w:lang w:bidi="ta-IN"/>
              </w:rPr>
              <w:t>avail_seat_km_per_week</w:t>
            </w:r>
            <w:proofErr w:type="spellEnd"/>
          </w:p>
        </w:tc>
        <w:tc>
          <w:tcPr>
            <w:tcW w:w="6003" w:type="dxa"/>
            <w:tcBorders>
              <w:top w:val="nil"/>
              <w:left w:val="nil"/>
              <w:bottom w:val="single" w:sz="4" w:space="0" w:color="auto"/>
              <w:right w:val="single" w:sz="4" w:space="0" w:color="auto"/>
            </w:tcBorders>
            <w:shd w:val="clear" w:color="000000" w:fill="FFFFFF"/>
            <w:noWrap/>
            <w:vAlign w:val="center"/>
            <w:hideMark/>
          </w:tcPr>
          <w:p w14:paraId="3C8DF62B" w14:textId="77777777" w:rsidR="0061162B" w:rsidRPr="007C0A40" w:rsidRDefault="0061162B" w:rsidP="0061162B">
            <w:pPr>
              <w:spacing w:after="0" w:line="240" w:lineRule="auto"/>
              <w:rPr>
                <w:rFonts w:eastAsia="Times New Roman"/>
                <w:color w:val="000000" w:themeColor="text1"/>
                <w:sz w:val="22"/>
                <w:szCs w:val="22"/>
                <w:lang w:bidi="ta-IN"/>
              </w:rPr>
            </w:pPr>
            <w:r w:rsidRPr="007C0A40">
              <w:rPr>
                <w:rFonts w:eastAsia="Times New Roman"/>
                <w:color w:val="000000" w:themeColor="text1"/>
                <w:sz w:val="22"/>
                <w:szCs w:val="22"/>
                <w:lang w:bidi="ta-IN"/>
              </w:rPr>
              <w:t>Available seat kilometers flown every week</w:t>
            </w:r>
          </w:p>
        </w:tc>
      </w:tr>
      <w:tr w:rsidR="007C0A40" w:rsidRPr="007C0A40" w14:paraId="4409F053" w14:textId="77777777" w:rsidTr="0061162B">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14:paraId="2FFB40B3" w14:textId="77777777" w:rsidR="0061162B" w:rsidRPr="007C0A40" w:rsidRDefault="0061162B" w:rsidP="0061162B">
            <w:pPr>
              <w:spacing w:after="0" w:line="240" w:lineRule="auto"/>
              <w:rPr>
                <w:rFonts w:eastAsia="Times New Roman"/>
                <w:color w:val="000000" w:themeColor="text1"/>
                <w:sz w:val="22"/>
                <w:szCs w:val="22"/>
                <w:lang w:bidi="ta-IN"/>
              </w:rPr>
            </w:pPr>
            <w:r w:rsidRPr="007C0A40">
              <w:rPr>
                <w:rFonts w:eastAsia="Times New Roman"/>
                <w:color w:val="000000" w:themeColor="text1"/>
                <w:sz w:val="22"/>
                <w:szCs w:val="22"/>
                <w:lang w:bidi="ta-IN"/>
              </w:rPr>
              <w:t>incidents_85_99</w:t>
            </w:r>
          </w:p>
        </w:tc>
        <w:tc>
          <w:tcPr>
            <w:tcW w:w="6003" w:type="dxa"/>
            <w:tcBorders>
              <w:top w:val="nil"/>
              <w:left w:val="nil"/>
              <w:bottom w:val="single" w:sz="4" w:space="0" w:color="auto"/>
              <w:right w:val="single" w:sz="4" w:space="0" w:color="auto"/>
            </w:tcBorders>
            <w:shd w:val="clear" w:color="000000" w:fill="FFFFFF"/>
            <w:noWrap/>
            <w:vAlign w:val="center"/>
            <w:hideMark/>
          </w:tcPr>
          <w:p w14:paraId="54EDDB7B" w14:textId="77777777" w:rsidR="0061162B" w:rsidRPr="007C0A40" w:rsidRDefault="0061162B" w:rsidP="0061162B">
            <w:pPr>
              <w:spacing w:after="0" w:line="240" w:lineRule="auto"/>
              <w:rPr>
                <w:rFonts w:eastAsia="Times New Roman"/>
                <w:color w:val="000000" w:themeColor="text1"/>
                <w:sz w:val="22"/>
                <w:szCs w:val="22"/>
                <w:lang w:bidi="ta-IN"/>
              </w:rPr>
            </w:pPr>
            <w:r w:rsidRPr="007C0A40">
              <w:rPr>
                <w:rFonts w:eastAsia="Times New Roman"/>
                <w:color w:val="000000" w:themeColor="text1"/>
                <w:sz w:val="22"/>
                <w:szCs w:val="22"/>
                <w:lang w:bidi="ta-IN"/>
              </w:rPr>
              <w:t>Total number of incidents, 1985–1999</w:t>
            </w:r>
          </w:p>
        </w:tc>
      </w:tr>
      <w:tr w:rsidR="007C0A40" w:rsidRPr="007C0A40" w14:paraId="09DCD456" w14:textId="77777777" w:rsidTr="0061162B">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14:paraId="4C55768B" w14:textId="77777777" w:rsidR="0061162B" w:rsidRPr="007C0A40" w:rsidRDefault="0061162B" w:rsidP="0061162B">
            <w:pPr>
              <w:spacing w:after="0" w:line="240" w:lineRule="auto"/>
              <w:rPr>
                <w:rFonts w:eastAsia="Times New Roman"/>
                <w:color w:val="000000" w:themeColor="text1"/>
                <w:sz w:val="22"/>
                <w:szCs w:val="22"/>
                <w:lang w:bidi="ta-IN"/>
              </w:rPr>
            </w:pPr>
            <w:r w:rsidRPr="007C0A40">
              <w:rPr>
                <w:rFonts w:eastAsia="Times New Roman"/>
                <w:color w:val="000000" w:themeColor="text1"/>
                <w:sz w:val="22"/>
                <w:szCs w:val="22"/>
                <w:lang w:bidi="ta-IN"/>
              </w:rPr>
              <w:t>fatal_accidents_85_99</w:t>
            </w:r>
          </w:p>
        </w:tc>
        <w:tc>
          <w:tcPr>
            <w:tcW w:w="6003" w:type="dxa"/>
            <w:tcBorders>
              <w:top w:val="nil"/>
              <w:left w:val="nil"/>
              <w:bottom w:val="single" w:sz="4" w:space="0" w:color="auto"/>
              <w:right w:val="single" w:sz="4" w:space="0" w:color="auto"/>
            </w:tcBorders>
            <w:shd w:val="clear" w:color="000000" w:fill="FFFFFF"/>
            <w:noWrap/>
            <w:vAlign w:val="center"/>
            <w:hideMark/>
          </w:tcPr>
          <w:p w14:paraId="05B19CE6" w14:textId="77777777" w:rsidR="0061162B" w:rsidRPr="007C0A40" w:rsidRDefault="0061162B" w:rsidP="0061162B">
            <w:pPr>
              <w:spacing w:after="0" w:line="240" w:lineRule="auto"/>
              <w:rPr>
                <w:rFonts w:eastAsia="Times New Roman"/>
                <w:color w:val="000000" w:themeColor="text1"/>
                <w:sz w:val="22"/>
                <w:szCs w:val="22"/>
                <w:lang w:bidi="ta-IN"/>
              </w:rPr>
            </w:pPr>
            <w:r w:rsidRPr="007C0A40">
              <w:rPr>
                <w:rFonts w:eastAsia="Times New Roman"/>
                <w:color w:val="000000" w:themeColor="text1"/>
                <w:sz w:val="22"/>
                <w:szCs w:val="22"/>
                <w:lang w:bidi="ta-IN"/>
              </w:rPr>
              <w:t>Total number of fatal accidents, 1985–1999</w:t>
            </w:r>
          </w:p>
        </w:tc>
      </w:tr>
      <w:tr w:rsidR="007C0A40" w:rsidRPr="007C0A40" w14:paraId="34586788" w14:textId="77777777" w:rsidTr="0061162B">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14:paraId="77CAA43B" w14:textId="77777777" w:rsidR="0061162B" w:rsidRPr="007C0A40" w:rsidRDefault="0061162B" w:rsidP="0061162B">
            <w:pPr>
              <w:spacing w:after="0" w:line="240" w:lineRule="auto"/>
              <w:rPr>
                <w:rFonts w:eastAsia="Times New Roman"/>
                <w:color w:val="000000" w:themeColor="text1"/>
                <w:sz w:val="22"/>
                <w:szCs w:val="22"/>
                <w:lang w:bidi="ta-IN"/>
              </w:rPr>
            </w:pPr>
            <w:r w:rsidRPr="007C0A40">
              <w:rPr>
                <w:rFonts w:eastAsia="Times New Roman"/>
                <w:color w:val="000000" w:themeColor="text1"/>
                <w:sz w:val="22"/>
                <w:szCs w:val="22"/>
                <w:lang w:bidi="ta-IN"/>
              </w:rPr>
              <w:t>fatalities_85_99</w:t>
            </w:r>
          </w:p>
        </w:tc>
        <w:tc>
          <w:tcPr>
            <w:tcW w:w="6003" w:type="dxa"/>
            <w:tcBorders>
              <w:top w:val="nil"/>
              <w:left w:val="nil"/>
              <w:bottom w:val="single" w:sz="4" w:space="0" w:color="auto"/>
              <w:right w:val="single" w:sz="4" w:space="0" w:color="auto"/>
            </w:tcBorders>
            <w:shd w:val="clear" w:color="000000" w:fill="FFFFFF"/>
            <w:noWrap/>
            <w:vAlign w:val="center"/>
            <w:hideMark/>
          </w:tcPr>
          <w:p w14:paraId="340B6618" w14:textId="77777777" w:rsidR="0061162B" w:rsidRPr="007C0A40" w:rsidRDefault="0061162B" w:rsidP="0061162B">
            <w:pPr>
              <w:spacing w:after="0" w:line="240" w:lineRule="auto"/>
              <w:rPr>
                <w:rFonts w:eastAsia="Times New Roman"/>
                <w:color w:val="000000" w:themeColor="text1"/>
                <w:sz w:val="22"/>
                <w:szCs w:val="22"/>
                <w:lang w:bidi="ta-IN"/>
              </w:rPr>
            </w:pPr>
            <w:r w:rsidRPr="007C0A40">
              <w:rPr>
                <w:rFonts w:eastAsia="Times New Roman"/>
                <w:color w:val="000000" w:themeColor="text1"/>
                <w:sz w:val="22"/>
                <w:szCs w:val="22"/>
                <w:lang w:bidi="ta-IN"/>
              </w:rPr>
              <w:t>Total number of fatalities, 1985–1999</w:t>
            </w:r>
          </w:p>
        </w:tc>
      </w:tr>
      <w:tr w:rsidR="007C0A40" w:rsidRPr="007C0A40" w14:paraId="5CA3D2AB" w14:textId="77777777" w:rsidTr="0061162B">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14:paraId="3E88AAD1" w14:textId="77777777" w:rsidR="0061162B" w:rsidRPr="007C0A40" w:rsidRDefault="0061162B" w:rsidP="0061162B">
            <w:pPr>
              <w:spacing w:after="0" w:line="240" w:lineRule="auto"/>
              <w:rPr>
                <w:rFonts w:eastAsia="Times New Roman"/>
                <w:color w:val="000000" w:themeColor="text1"/>
                <w:sz w:val="22"/>
                <w:szCs w:val="22"/>
                <w:lang w:bidi="ta-IN"/>
              </w:rPr>
            </w:pPr>
            <w:r w:rsidRPr="007C0A40">
              <w:rPr>
                <w:rFonts w:eastAsia="Times New Roman"/>
                <w:color w:val="000000" w:themeColor="text1"/>
                <w:sz w:val="22"/>
                <w:szCs w:val="22"/>
                <w:lang w:bidi="ta-IN"/>
              </w:rPr>
              <w:t>incidents_00_14</w:t>
            </w:r>
          </w:p>
        </w:tc>
        <w:tc>
          <w:tcPr>
            <w:tcW w:w="6003" w:type="dxa"/>
            <w:tcBorders>
              <w:top w:val="nil"/>
              <w:left w:val="nil"/>
              <w:bottom w:val="single" w:sz="4" w:space="0" w:color="auto"/>
              <w:right w:val="single" w:sz="4" w:space="0" w:color="auto"/>
            </w:tcBorders>
            <w:shd w:val="clear" w:color="000000" w:fill="FFFFFF"/>
            <w:noWrap/>
            <w:vAlign w:val="center"/>
            <w:hideMark/>
          </w:tcPr>
          <w:p w14:paraId="1C0DE8AC" w14:textId="77777777" w:rsidR="0061162B" w:rsidRPr="007C0A40" w:rsidRDefault="0061162B" w:rsidP="0061162B">
            <w:pPr>
              <w:spacing w:after="0" w:line="240" w:lineRule="auto"/>
              <w:rPr>
                <w:rFonts w:eastAsia="Times New Roman"/>
                <w:color w:val="000000" w:themeColor="text1"/>
                <w:sz w:val="22"/>
                <w:szCs w:val="22"/>
                <w:lang w:bidi="ta-IN"/>
              </w:rPr>
            </w:pPr>
            <w:r w:rsidRPr="007C0A40">
              <w:rPr>
                <w:rFonts w:eastAsia="Times New Roman"/>
                <w:color w:val="000000" w:themeColor="text1"/>
                <w:sz w:val="22"/>
                <w:szCs w:val="22"/>
                <w:lang w:bidi="ta-IN"/>
              </w:rPr>
              <w:t>Total number of incidents, 2000–2014</w:t>
            </w:r>
          </w:p>
        </w:tc>
      </w:tr>
      <w:tr w:rsidR="007C0A40" w:rsidRPr="007C0A40" w14:paraId="5A24129F" w14:textId="77777777" w:rsidTr="0061162B">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14:paraId="13D5CF34" w14:textId="77777777" w:rsidR="0061162B" w:rsidRPr="007C0A40" w:rsidRDefault="0061162B" w:rsidP="0061162B">
            <w:pPr>
              <w:spacing w:after="0" w:line="240" w:lineRule="auto"/>
              <w:rPr>
                <w:rFonts w:eastAsia="Times New Roman"/>
                <w:color w:val="000000" w:themeColor="text1"/>
                <w:sz w:val="22"/>
                <w:szCs w:val="22"/>
                <w:lang w:bidi="ta-IN"/>
              </w:rPr>
            </w:pPr>
            <w:r w:rsidRPr="007C0A40">
              <w:rPr>
                <w:rFonts w:eastAsia="Times New Roman"/>
                <w:color w:val="000000" w:themeColor="text1"/>
                <w:sz w:val="22"/>
                <w:szCs w:val="22"/>
                <w:lang w:bidi="ta-IN"/>
              </w:rPr>
              <w:t>fatal_accidents_00_14</w:t>
            </w:r>
          </w:p>
        </w:tc>
        <w:tc>
          <w:tcPr>
            <w:tcW w:w="6003" w:type="dxa"/>
            <w:tcBorders>
              <w:top w:val="nil"/>
              <w:left w:val="nil"/>
              <w:bottom w:val="single" w:sz="4" w:space="0" w:color="auto"/>
              <w:right w:val="single" w:sz="4" w:space="0" w:color="auto"/>
            </w:tcBorders>
            <w:shd w:val="clear" w:color="000000" w:fill="FFFFFF"/>
            <w:noWrap/>
            <w:vAlign w:val="center"/>
            <w:hideMark/>
          </w:tcPr>
          <w:p w14:paraId="0C7AB2A5" w14:textId="77777777" w:rsidR="0061162B" w:rsidRPr="007C0A40" w:rsidRDefault="0061162B" w:rsidP="0061162B">
            <w:pPr>
              <w:spacing w:after="0" w:line="240" w:lineRule="auto"/>
              <w:rPr>
                <w:rFonts w:eastAsia="Times New Roman"/>
                <w:color w:val="000000" w:themeColor="text1"/>
                <w:sz w:val="22"/>
                <w:szCs w:val="22"/>
                <w:lang w:bidi="ta-IN"/>
              </w:rPr>
            </w:pPr>
            <w:r w:rsidRPr="007C0A40">
              <w:rPr>
                <w:rFonts w:eastAsia="Times New Roman"/>
                <w:color w:val="000000" w:themeColor="text1"/>
                <w:sz w:val="22"/>
                <w:szCs w:val="22"/>
                <w:lang w:bidi="ta-IN"/>
              </w:rPr>
              <w:t>Total number of fatal accidents, 2000–2014</w:t>
            </w:r>
          </w:p>
        </w:tc>
      </w:tr>
      <w:tr w:rsidR="007C0A40" w:rsidRPr="007C0A40" w14:paraId="494A3BB6" w14:textId="77777777" w:rsidTr="0061162B">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14:paraId="34EB3DD2" w14:textId="77777777" w:rsidR="0061162B" w:rsidRPr="007C0A40" w:rsidRDefault="0061162B" w:rsidP="0061162B">
            <w:pPr>
              <w:spacing w:after="0" w:line="240" w:lineRule="auto"/>
              <w:rPr>
                <w:rFonts w:eastAsia="Times New Roman"/>
                <w:color w:val="000000" w:themeColor="text1"/>
                <w:sz w:val="22"/>
                <w:szCs w:val="22"/>
                <w:lang w:bidi="ta-IN"/>
              </w:rPr>
            </w:pPr>
            <w:r w:rsidRPr="007C0A40">
              <w:rPr>
                <w:rFonts w:eastAsia="Times New Roman"/>
                <w:color w:val="000000" w:themeColor="text1"/>
                <w:sz w:val="22"/>
                <w:szCs w:val="22"/>
                <w:lang w:bidi="ta-IN"/>
              </w:rPr>
              <w:t>fatalities_00_14</w:t>
            </w:r>
          </w:p>
        </w:tc>
        <w:tc>
          <w:tcPr>
            <w:tcW w:w="6003" w:type="dxa"/>
            <w:tcBorders>
              <w:top w:val="nil"/>
              <w:left w:val="nil"/>
              <w:bottom w:val="single" w:sz="4" w:space="0" w:color="auto"/>
              <w:right w:val="single" w:sz="4" w:space="0" w:color="auto"/>
            </w:tcBorders>
            <w:shd w:val="clear" w:color="000000" w:fill="FFFFFF"/>
            <w:noWrap/>
            <w:vAlign w:val="center"/>
            <w:hideMark/>
          </w:tcPr>
          <w:p w14:paraId="3FAF75E2" w14:textId="77777777" w:rsidR="0061162B" w:rsidRPr="007C0A40" w:rsidRDefault="0061162B" w:rsidP="0061162B">
            <w:pPr>
              <w:spacing w:after="0" w:line="240" w:lineRule="auto"/>
              <w:rPr>
                <w:rFonts w:eastAsia="Times New Roman"/>
                <w:color w:val="000000" w:themeColor="text1"/>
                <w:sz w:val="22"/>
                <w:szCs w:val="22"/>
                <w:lang w:bidi="ta-IN"/>
              </w:rPr>
            </w:pPr>
            <w:r w:rsidRPr="007C0A40">
              <w:rPr>
                <w:rFonts w:eastAsia="Times New Roman"/>
                <w:color w:val="000000" w:themeColor="text1"/>
                <w:sz w:val="22"/>
                <w:szCs w:val="22"/>
                <w:lang w:bidi="ta-IN"/>
              </w:rPr>
              <w:t>Total number of fatalities, 2000–2014</w:t>
            </w:r>
          </w:p>
        </w:tc>
      </w:tr>
    </w:tbl>
    <w:p w14:paraId="0939E73D" w14:textId="77777777" w:rsidR="0061162B" w:rsidRPr="007C0A40" w:rsidRDefault="0061162B" w:rsidP="0061162B">
      <w:pPr>
        <w:spacing w:line="360" w:lineRule="auto"/>
        <w:rPr>
          <w:b/>
          <w:bCs/>
          <w:color w:val="000000" w:themeColor="text1"/>
        </w:rPr>
      </w:pPr>
    </w:p>
    <w:p w14:paraId="05434AF7" w14:textId="573A8358" w:rsidR="00A07CF7" w:rsidRPr="007C0A40" w:rsidRDefault="00A07CF7" w:rsidP="002E48A9">
      <w:pPr>
        <w:pStyle w:val="ListParagraph"/>
        <w:numPr>
          <w:ilvl w:val="0"/>
          <w:numId w:val="1"/>
        </w:numPr>
        <w:spacing w:line="240" w:lineRule="auto"/>
        <w:rPr>
          <w:b/>
          <w:bCs/>
          <w:color w:val="000000" w:themeColor="text1"/>
        </w:rPr>
      </w:pPr>
      <w:r w:rsidRPr="007C0A40">
        <w:rPr>
          <w:b/>
          <w:bCs/>
          <w:color w:val="000000" w:themeColor="text1"/>
        </w:rPr>
        <w:t xml:space="preserve">Primary Data: </w:t>
      </w:r>
      <w:r w:rsidRPr="007C0A40">
        <w:rPr>
          <w:color w:val="000000" w:themeColor="text1"/>
        </w:rPr>
        <w:t>Accidents and Fatalities Per Year</w:t>
      </w:r>
    </w:p>
    <w:p w14:paraId="7ACDBAA8" w14:textId="2788500F" w:rsidR="00A07CF7" w:rsidRPr="007C0A40" w:rsidRDefault="00A07CF7" w:rsidP="002E48A9">
      <w:pPr>
        <w:pStyle w:val="BodyText"/>
        <w:tabs>
          <w:tab w:val="left" w:pos="720"/>
        </w:tabs>
        <w:spacing w:line="240" w:lineRule="auto"/>
        <w:ind w:firstLine="0"/>
        <w:rPr>
          <w:color w:val="000000" w:themeColor="text1"/>
        </w:rPr>
      </w:pPr>
      <w:r w:rsidRPr="007C0A40">
        <w:rPr>
          <w:color w:val="000000" w:themeColor="text1"/>
        </w:rPr>
        <w:t xml:space="preserve">This dataset contains the data </w:t>
      </w:r>
      <w:r w:rsidR="006D381D">
        <w:rPr>
          <w:color w:val="000000" w:themeColor="text1"/>
        </w:rPr>
        <w:t>on</w:t>
      </w:r>
      <w:r w:rsidRPr="007C0A40">
        <w:rPr>
          <w:color w:val="000000" w:themeColor="text1"/>
        </w:rPr>
        <w:t xml:space="preserve"> accidents and fatalities per year from 1946 to 2021</w:t>
      </w:r>
      <w:r w:rsidR="00B83B47" w:rsidRPr="007C0A40">
        <w:rPr>
          <w:color w:val="000000" w:themeColor="text1"/>
        </w:rPr>
        <w:t xml:space="preserve">. The dataset </w:t>
      </w:r>
      <w:r w:rsidR="006D381D">
        <w:rPr>
          <w:color w:val="000000" w:themeColor="text1"/>
        </w:rPr>
        <w:t>is</w:t>
      </w:r>
      <w:r w:rsidR="00B83B47" w:rsidRPr="007C0A40">
        <w:rPr>
          <w:color w:val="000000" w:themeColor="text1"/>
        </w:rPr>
        <w:t xml:space="preserve"> merged into one dataset.</w:t>
      </w:r>
    </w:p>
    <w:tbl>
      <w:tblPr>
        <w:tblW w:w="7910" w:type="dxa"/>
        <w:tblLook w:val="04A0" w:firstRow="1" w:lastRow="0" w:firstColumn="1" w:lastColumn="0" w:noHBand="0" w:noVBand="1"/>
      </w:tblPr>
      <w:tblGrid>
        <w:gridCol w:w="2740"/>
        <w:gridCol w:w="5170"/>
      </w:tblGrid>
      <w:tr w:rsidR="007C0A40" w:rsidRPr="007C0A40" w14:paraId="21D7E7F4" w14:textId="77777777" w:rsidTr="00EC165D">
        <w:trPr>
          <w:trHeight w:val="432"/>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F54BE" w14:textId="67252F62" w:rsidR="00EC165D" w:rsidRPr="007C0A40" w:rsidRDefault="00EC165D" w:rsidP="00EC165D">
            <w:pPr>
              <w:spacing w:after="0" w:line="240" w:lineRule="auto"/>
              <w:rPr>
                <w:rFonts w:eastAsia="Times New Roman"/>
                <w:b/>
                <w:bCs/>
                <w:color w:val="000000" w:themeColor="text1"/>
                <w:sz w:val="22"/>
                <w:szCs w:val="22"/>
                <w:lang w:bidi="ta-IN"/>
              </w:rPr>
            </w:pPr>
            <w:r w:rsidRPr="007C0A40">
              <w:rPr>
                <w:rFonts w:eastAsia="Times New Roman"/>
                <w:b/>
                <w:bCs/>
                <w:color w:val="000000" w:themeColor="text1"/>
                <w:sz w:val="22"/>
                <w:szCs w:val="22"/>
                <w:lang w:bidi="ta-IN"/>
              </w:rPr>
              <w:t>Field</w:t>
            </w:r>
          </w:p>
        </w:tc>
        <w:tc>
          <w:tcPr>
            <w:tcW w:w="5170" w:type="dxa"/>
            <w:tcBorders>
              <w:top w:val="single" w:sz="4" w:space="0" w:color="auto"/>
              <w:left w:val="nil"/>
              <w:bottom w:val="single" w:sz="4" w:space="0" w:color="auto"/>
              <w:right w:val="single" w:sz="4" w:space="0" w:color="auto"/>
            </w:tcBorders>
            <w:shd w:val="clear" w:color="auto" w:fill="auto"/>
            <w:noWrap/>
            <w:vAlign w:val="bottom"/>
            <w:hideMark/>
          </w:tcPr>
          <w:p w14:paraId="0AA2C7CE" w14:textId="0AB57EA8" w:rsidR="00EC165D" w:rsidRPr="007C0A40" w:rsidRDefault="0022051C" w:rsidP="00EC165D">
            <w:pPr>
              <w:spacing w:after="0" w:line="240" w:lineRule="auto"/>
              <w:rPr>
                <w:rFonts w:eastAsia="Times New Roman"/>
                <w:b/>
                <w:bCs/>
                <w:color w:val="000000" w:themeColor="text1"/>
                <w:sz w:val="22"/>
                <w:szCs w:val="22"/>
                <w:lang w:bidi="ta-IN"/>
              </w:rPr>
            </w:pPr>
            <w:r w:rsidRPr="007C0A40">
              <w:rPr>
                <w:rFonts w:eastAsia="Times New Roman"/>
                <w:b/>
                <w:bCs/>
                <w:color w:val="000000" w:themeColor="text1"/>
                <w:sz w:val="22"/>
                <w:szCs w:val="22"/>
                <w:lang w:bidi="ta-IN"/>
              </w:rPr>
              <w:t>Definition</w:t>
            </w:r>
          </w:p>
        </w:tc>
      </w:tr>
      <w:tr w:rsidR="007C0A40" w:rsidRPr="007C0A40" w14:paraId="218F8B08" w14:textId="77777777" w:rsidTr="00EC165D">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2EA455E" w14:textId="77777777" w:rsidR="00EC165D" w:rsidRPr="007C0A40" w:rsidRDefault="00EC165D" w:rsidP="00EC165D">
            <w:pPr>
              <w:spacing w:after="0" w:line="240" w:lineRule="auto"/>
              <w:rPr>
                <w:rFonts w:eastAsia="Times New Roman"/>
                <w:color w:val="000000" w:themeColor="text1"/>
                <w:sz w:val="22"/>
                <w:szCs w:val="22"/>
                <w:lang w:bidi="ta-IN"/>
              </w:rPr>
            </w:pPr>
            <w:r w:rsidRPr="007C0A40">
              <w:rPr>
                <w:rFonts w:eastAsia="Times New Roman"/>
                <w:color w:val="000000" w:themeColor="text1"/>
                <w:sz w:val="22"/>
                <w:szCs w:val="22"/>
                <w:lang w:bidi="ta-IN"/>
              </w:rPr>
              <w:t>Year</w:t>
            </w:r>
          </w:p>
        </w:tc>
        <w:tc>
          <w:tcPr>
            <w:tcW w:w="5170" w:type="dxa"/>
            <w:tcBorders>
              <w:top w:val="nil"/>
              <w:left w:val="nil"/>
              <w:bottom w:val="single" w:sz="4" w:space="0" w:color="auto"/>
              <w:right w:val="single" w:sz="4" w:space="0" w:color="auto"/>
            </w:tcBorders>
            <w:shd w:val="clear" w:color="auto" w:fill="auto"/>
            <w:noWrap/>
            <w:vAlign w:val="bottom"/>
            <w:hideMark/>
          </w:tcPr>
          <w:p w14:paraId="20741D2A" w14:textId="77777777" w:rsidR="00EC165D" w:rsidRPr="007C0A40" w:rsidRDefault="00EC165D" w:rsidP="00EC165D">
            <w:pPr>
              <w:spacing w:after="0" w:line="240" w:lineRule="auto"/>
              <w:rPr>
                <w:rFonts w:eastAsia="Times New Roman"/>
                <w:color w:val="000000" w:themeColor="text1"/>
                <w:sz w:val="22"/>
                <w:szCs w:val="22"/>
                <w:lang w:bidi="ta-IN"/>
              </w:rPr>
            </w:pPr>
            <w:r w:rsidRPr="007C0A40">
              <w:rPr>
                <w:rFonts w:eastAsia="Times New Roman"/>
                <w:color w:val="000000" w:themeColor="text1"/>
                <w:sz w:val="22"/>
                <w:szCs w:val="22"/>
                <w:lang w:bidi="ta-IN"/>
              </w:rPr>
              <w:t>Year</w:t>
            </w:r>
          </w:p>
        </w:tc>
      </w:tr>
      <w:tr w:rsidR="007C0A40" w:rsidRPr="007C0A40" w14:paraId="61178B31" w14:textId="77777777" w:rsidTr="00EC165D">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AD58348" w14:textId="77777777" w:rsidR="00EC165D" w:rsidRPr="007C0A40" w:rsidRDefault="00EC165D" w:rsidP="00EC165D">
            <w:pPr>
              <w:spacing w:after="0" w:line="240" w:lineRule="auto"/>
              <w:rPr>
                <w:rFonts w:ascii="Calibri" w:eastAsia="Times New Roman" w:hAnsi="Calibri" w:cs="Calibri"/>
                <w:color w:val="000000" w:themeColor="text1"/>
                <w:sz w:val="22"/>
                <w:szCs w:val="22"/>
                <w:lang w:bidi="ta-IN"/>
              </w:rPr>
            </w:pPr>
            <w:proofErr w:type="spellStart"/>
            <w:r w:rsidRPr="007C0A40">
              <w:rPr>
                <w:rFonts w:ascii="Calibri" w:eastAsia="Times New Roman" w:hAnsi="Calibri" w:cs="Calibri"/>
                <w:color w:val="000000" w:themeColor="text1"/>
                <w:sz w:val="22"/>
                <w:szCs w:val="22"/>
                <w:lang w:bidi="ta-IN"/>
              </w:rPr>
              <w:t>Accidents_Excl_SBH</w:t>
            </w:r>
            <w:proofErr w:type="spellEnd"/>
          </w:p>
        </w:tc>
        <w:tc>
          <w:tcPr>
            <w:tcW w:w="5170" w:type="dxa"/>
            <w:tcBorders>
              <w:top w:val="nil"/>
              <w:left w:val="nil"/>
              <w:bottom w:val="single" w:sz="4" w:space="0" w:color="auto"/>
              <w:right w:val="single" w:sz="4" w:space="0" w:color="auto"/>
            </w:tcBorders>
            <w:shd w:val="clear" w:color="auto" w:fill="auto"/>
            <w:noWrap/>
            <w:vAlign w:val="bottom"/>
            <w:hideMark/>
          </w:tcPr>
          <w:p w14:paraId="0C1A1EAD" w14:textId="67552A79" w:rsidR="00EC165D" w:rsidRPr="007C0A40" w:rsidRDefault="00EC165D" w:rsidP="00EC165D">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Accidents excluding suicide, sabotage, hijacking</w:t>
            </w:r>
          </w:p>
        </w:tc>
      </w:tr>
      <w:tr w:rsidR="007C0A40" w:rsidRPr="007C0A40" w14:paraId="0D5D1068" w14:textId="77777777" w:rsidTr="00EC165D">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F43C76B" w14:textId="77777777" w:rsidR="00EC165D" w:rsidRPr="007C0A40" w:rsidRDefault="00EC165D" w:rsidP="00EC165D">
            <w:pPr>
              <w:spacing w:after="0" w:line="240" w:lineRule="auto"/>
              <w:rPr>
                <w:rFonts w:ascii="Calibri" w:eastAsia="Times New Roman" w:hAnsi="Calibri" w:cs="Calibri"/>
                <w:color w:val="000000" w:themeColor="text1"/>
                <w:sz w:val="22"/>
                <w:szCs w:val="22"/>
                <w:lang w:bidi="ta-IN"/>
              </w:rPr>
            </w:pPr>
            <w:proofErr w:type="spellStart"/>
            <w:r w:rsidRPr="007C0A40">
              <w:rPr>
                <w:rFonts w:ascii="Calibri" w:eastAsia="Times New Roman" w:hAnsi="Calibri" w:cs="Calibri"/>
                <w:color w:val="000000" w:themeColor="text1"/>
                <w:sz w:val="22"/>
                <w:szCs w:val="22"/>
                <w:lang w:bidi="ta-IN"/>
              </w:rPr>
              <w:t>Fatalities_Excl_SBH</w:t>
            </w:r>
            <w:proofErr w:type="spellEnd"/>
          </w:p>
        </w:tc>
        <w:tc>
          <w:tcPr>
            <w:tcW w:w="5170" w:type="dxa"/>
            <w:tcBorders>
              <w:top w:val="nil"/>
              <w:left w:val="nil"/>
              <w:bottom w:val="single" w:sz="4" w:space="0" w:color="auto"/>
              <w:right w:val="single" w:sz="4" w:space="0" w:color="auto"/>
            </w:tcBorders>
            <w:shd w:val="clear" w:color="auto" w:fill="auto"/>
            <w:noWrap/>
            <w:vAlign w:val="bottom"/>
            <w:hideMark/>
          </w:tcPr>
          <w:p w14:paraId="46462DEF" w14:textId="494B5998" w:rsidR="00EC165D" w:rsidRPr="007C0A40" w:rsidRDefault="00EC165D" w:rsidP="00EC165D">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Fatalities excluding suicide, sabotage, hijacking</w:t>
            </w:r>
          </w:p>
        </w:tc>
      </w:tr>
      <w:tr w:rsidR="007C0A40" w:rsidRPr="007C0A40" w14:paraId="71A66063" w14:textId="77777777" w:rsidTr="00EC165D">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64B0C72" w14:textId="77777777" w:rsidR="00EC165D" w:rsidRPr="007C0A40" w:rsidRDefault="00EC165D" w:rsidP="00EC165D">
            <w:pPr>
              <w:spacing w:after="0" w:line="240" w:lineRule="auto"/>
              <w:rPr>
                <w:rFonts w:ascii="Calibri" w:eastAsia="Times New Roman" w:hAnsi="Calibri" w:cs="Calibri"/>
                <w:color w:val="000000" w:themeColor="text1"/>
                <w:sz w:val="22"/>
                <w:szCs w:val="22"/>
                <w:lang w:bidi="ta-IN"/>
              </w:rPr>
            </w:pPr>
            <w:proofErr w:type="spellStart"/>
            <w:r w:rsidRPr="007C0A40">
              <w:rPr>
                <w:rFonts w:ascii="Calibri" w:eastAsia="Times New Roman" w:hAnsi="Calibri" w:cs="Calibri"/>
                <w:color w:val="000000" w:themeColor="text1"/>
                <w:sz w:val="22"/>
                <w:szCs w:val="22"/>
                <w:lang w:bidi="ta-IN"/>
              </w:rPr>
              <w:t>Total_Accidents</w:t>
            </w:r>
            <w:proofErr w:type="spellEnd"/>
          </w:p>
        </w:tc>
        <w:tc>
          <w:tcPr>
            <w:tcW w:w="5170" w:type="dxa"/>
            <w:tcBorders>
              <w:top w:val="nil"/>
              <w:left w:val="nil"/>
              <w:bottom w:val="single" w:sz="4" w:space="0" w:color="auto"/>
              <w:right w:val="single" w:sz="4" w:space="0" w:color="auto"/>
            </w:tcBorders>
            <w:shd w:val="clear" w:color="auto" w:fill="auto"/>
            <w:noWrap/>
            <w:vAlign w:val="bottom"/>
            <w:hideMark/>
          </w:tcPr>
          <w:p w14:paraId="482940C3" w14:textId="77777777" w:rsidR="00EC165D" w:rsidRPr="007C0A40" w:rsidRDefault="00EC165D" w:rsidP="00EC165D">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Total accidents including suicide, sabotage, hijacking</w:t>
            </w:r>
          </w:p>
        </w:tc>
      </w:tr>
      <w:tr w:rsidR="007C0A40" w:rsidRPr="007C0A40" w14:paraId="27FEFDFA" w14:textId="77777777" w:rsidTr="00EC165D">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6CCB738" w14:textId="77777777" w:rsidR="00EC165D" w:rsidRPr="007C0A40" w:rsidRDefault="00EC165D" w:rsidP="00EC165D">
            <w:pPr>
              <w:spacing w:after="0" w:line="240" w:lineRule="auto"/>
              <w:rPr>
                <w:rFonts w:ascii="Calibri" w:eastAsia="Times New Roman" w:hAnsi="Calibri" w:cs="Calibri"/>
                <w:color w:val="000000" w:themeColor="text1"/>
                <w:sz w:val="22"/>
                <w:szCs w:val="22"/>
                <w:lang w:bidi="ta-IN"/>
              </w:rPr>
            </w:pPr>
            <w:proofErr w:type="spellStart"/>
            <w:r w:rsidRPr="007C0A40">
              <w:rPr>
                <w:rFonts w:ascii="Calibri" w:eastAsia="Times New Roman" w:hAnsi="Calibri" w:cs="Calibri"/>
                <w:color w:val="000000" w:themeColor="text1"/>
                <w:sz w:val="22"/>
                <w:szCs w:val="22"/>
                <w:lang w:bidi="ta-IN"/>
              </w:rPr>
              <w:lastRenderedPageBreak/>
              <w:t>Total_Fatalities</w:t>
            </w:r>
            <w:proofErr w:type="spellEnd"/>
          </w:p>
        </w:tc>
        <w:tc>
          <w:tcPr>
            <w:tcW w:w="5170" w:type="dxa"/>
            <w:tcBorders>
              <w:top w:val="nil"/>
              <w:left w:val="nil"/>
              <w:bottom w:val="single" w:sz="4" w:space="0" w:color="auto"/>
              <w:right w:val="single" w:sz="4" w:space="0" w:color="auto"/>
            </w:tcBorders>
            <w:shd w:val="clear" w:color="auto" w:fill="auto"/>
            <w:noWrap/>
            <w:vAlign w:val="bottom"/>
            <w:hideMark/>
          </w:tcPr>
          <w:p w14:paraId="469D9F8F" w14:textId="77777777" w:rsidR="00EC165D" w:rsidRPr="007C0A40" w:rsidRDefault="00EC165D" w:rsidP="00EC165D">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Total fatalities including suicide, sabotage, hijacking</w:t>
            </w:r>
          </w:p>
        </w:tc>
      </w:tr>
      <w:tr w:rsidR="007C0A40" w:rsidRPr="007C0A40" w14:paraId="071AAF07" w14:textId="77777777" w:rsidTr="00EC165D">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C622F2A" w14:textId="77777777" w:rsidR="00EC165D" w:rsidRPr="007C0A40" w:rsidRDefault="00EC165D" w:rsidP="00EC165D">
            <w:pPr>
              <w:spacing w:after="0" w:line="240" w:lineRule="auto"/>
              <w:rPr>
                <w:rFonts w:ascii="Calibri" w:eastAsia="Times New Roman" w:hAnsi="Calibri" w:cs="Calibri"/>
                <w:color w:val="000000" w:themeColor="text1"/>
                <w:sz w:val="22"/>
                <w:szCs w:val="22"/>
                <w:lang w:bidi="ta-IN"/>
              </w:rPr>
            </w:pPr>
            <w:proofErr w:type="spellStart"/>
            <w:r w:rsidRPr="007C0A40">
              <w:rPr>
                <w:rFonts w:ascii="Calibri" w:eastAsia="Times New Roman" w:hAnsi="Calibri" w:cs="Calibri"/>
                <w:color w:val="000000" w:themeColor="text1"/>
                <w:sz w:val="22"/>
                <w:szCs w:val="22"/>
                <w:lang w:bidi="ta-IN"/>
              </w:rPr>
              <w:t>Passenger_Accidents</w:t>
            </w:r>
            <w:proofErr w:type="spellEnd"/>
          </w:p>
        </w:tc>
        <w:tc>
          <w:tcPr>
            <w:tcW w:w="5170" w:type="dxa"/>
            <w:tcBorders>
              <w:top w:val="nil"/>
              <w:left w:val="nil"/>
              <w:bottom w:val="single" w:sz="4" w:space="0" w:color="auto"/>
              <w:right w:val="single" w:sz="4" w:space="0" w:color="auto"/>
            </w:tcBorders>
            <w:shd w:val="clear" w:color="auto" w:fill="auto"/>
            <w:noWrap/>
            <w:vAlign w:val="bottom"/>
            <w:hideMark/>
          </w:tcPr>
          <w:p w14:paraId="5DB86C2C" w14:textId="77777777" w:rsidR="00EC165D" w:rsidRPr="007C0A40" w:rsidRDefault="00EC165D" w:rsidP="00EC165D">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Passenger accidents including suicide, sabotage, hijacking</w:t>
            </w:r>
          </w:p>
        </w:tc>
      </w:tr>
      <w:tr w:rsidR="007C0A40" w:rsidRPr="007C0A40" w14:paraId="2F2D7BF8" w14:textId="77777777" w:rsidTr="00EC165D">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5B94742" w14:textId="77777777" w:rsidR="00EC165D" w:rsidRPr="007C0A40" w:rsidRDefault="00EC165D" w:rsidP="00EC165D">
            <w:pPr>
              <w:spacing w:after="0" w:line="240" w:lineRule="auto"/>
              <w:rPr>
                <w:rFonts w:ascii="Calibri" w:eastAsia="Times New Roman" w:hAnsi="Calibri" w:cs="Calibri"/>
                <w:color w:val="000000" w:themeColor="text1"/>
                <w:sz w:val="22"/>
                <w:szCs w:val="22"/>
                <w:lang w:bidi="ta-IN"/>
              </w:rPr>
            </w:pPr>
            <w:proofErr w:type="spellStart"/>
            <w:r w:rsidRPr="007C0A40">
              <w:rPr>
                <w:rFonts w:ascii="Calibri" w:eastAsia="Times New Roman" w:hAnsi="Calibri" w:cs="Calibri"/>
                <w:color w:val="000000" w:themeColor="text1"/>
                <w:sz w:val="22"/>
                <w:szCs w:val="22"/>
                <w:lang w:bidi="ta-IN"/>
              </w:rPr>
              <w:t>Passenger_Fatalities</w:t>
            </w:r>
            <w:proofErr w:type="spellEnd"/>
          </w:p>
        </w:tc>
        <w:tc>
          <w:tcPr>
            <w:tcW w:w="5170" w:type="dxa"/>
            <w:tcBorders>
              <w:top w:val="nil"/>
              <w:left w:val="nil"/>
              <w:bottom w:val="single" w:sz="4" w:space="0" w:color="auto"/>
              <w:right w:val="single" w:sz="4" w:space="0" w:color="auto"/>
            </w:tcBorders>
            <w:shd w:val="clear" w:color="auto" w:fill="auto"/>
            <w:noWrap/>
            <w:vAlign w:val="bottom"/>
            <w:hideMark/>
          </w:tcPr>
          <w:p w14:paraId="4FEF6CCB" w14:textId="77777777" w:rsidR="00EC165D" w:rsidRPr="007C0A40" w:rsidRDefault="00EC165D" w:rsidP="00EC165D">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Passenger fatalities including suicide, sabotage, hijacking</w:t>
            </w:r>
          </w:p>
        </w:tc>
      </w:tr>
      <w:tr w:rsidR="007C0A40" w:rsidRPr="007C0A40" w14:paraId="2E947479" w14:textId="77777777" w:rsidTr="00EC165D">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EF992DC" w14:textId="77777777" w:rsidR="00EC165D" w:rsidRPr="007C0A40" w:rsidRDefault="00EC165D" w:rsidP="00EC165D">
            <w:pPr>
              <w:spacing w:after="0" w:line="240" w:lineRule="auto"/>
              <w:rPr>
                <w:rFonts w:ascii="Calibri" w:eastAsia="Times New Roman" w:hAnsi="Calibri" w:cs="Calibri"/>
                <w:color w:val="000000" w:themeColor="text1"/>
                <w:sz w:val="22"/>
                <w:szCs w:val="22"/>
                <w:lang w:bidi="ta-IN"/>
              </w:rPr>
            </w:pPr>
            <w:proofErr w:type="spellStart"/>
            <w:r w:rsidRPr="007C0A40">
              <w:rPr>
                <w:rFonts w:ascii="Calibri" w:eastAsia="Times New Roman" w:hAnsi="Calibri" w:cs="Calibri"/>
                <w:color w:val="000000" w:themeColor="text1"/>
                <w:sz w:val="22"/>
                <w:szCs w:val="22"/>
                <w:lang w:bidi="ta-IN"/>
              </w:rPr>
              <w:t>Passenger_Cargo_Accidents</w:t>
            </w:r>
            <w:proofErr w:type="spellEnd"/>
          </w:p>
        </w:tc>
        <w:tc>
          <w:tcPr>
            <w:tcW w:w="5170" w:type="dxa"/>
            <w:tcBorders>
              <w:top w:val="nil"/>
              <w:left w:val="nil"/>
              <w:bottom w:val="single" w:sz="4" w:space="0" w:color="auto"/>
              <w:right w:val="single" w:sz="4" w:space="0" w:color="auto"/>
            </w:tcBorders>
            <w:shd w:val="clear" w:color="auto" w:fill="auto"/>
            <w:noWrap/>
            <w:vAlign w:val="bottom"/>
            <w:hideMark/>
          </w:tcPr>
          <w:p w14:paraId="478403D9" w14:textId="48A31F43" w:rsidR="00EC165D" w:rsidRPr="007C0A40" w:rsidRDefault="00EC165D" w:rsidP="00EC165D">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Passenger + cargo suicide, sabotage, hijacking</w:t>
            </w:r>
          </w:p>
        </w:tc>
      </w:tr>
      <w:tr w:rsidR="00EC165D" w:rsidRPr="007C0A40" w14:paraId="1300E4B8" w14:textId="77777777" w:rsidTr="00EC165D">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0451B3B" w14:textId="77777777" w:rsidR="00EC165D" w:rsidRPr="007C0A40" w:rsidRDefault="00EC165D" w:rsidP="00EC165D">
            <w:pPr>
              <w:spacing w:after="0" w:line="240" w:lineRule="auto"/>
              <w:rPr>
                <w:rFonts w:ascii="Calibri" w:eastAsia="Times New Roman" w:hAnsi="Calibri" w:cs="Calibri"/>
                <w:color w:val="000000" w:themeColor="text1"/>
                <w:sz w:val="22"/>
                <w:szCs w:val="22"/>
                <w:lang w:bidi="ta-IN"/>
              </w:rPr>
            </w:pPr>
            <w:proofErr w:type="spellStart"/>
            <w:r w:rsidRPr="007C0A40">
              <w:rPr>
                <w:rFonts w:ascii="Calibri" w:eastAsia="Times New Roman" w:hAnsi="Calibri" w:cs="Calibri"/>
                <w:color w:val="000000" w:themeColor="text1"/>
                <w:sz w:val="22"/>
                <w:szCs w:val="22"/>
                <w:lang w:bidi="ta-IN"/>
              </w:rPr>
              <w:t>Passenger_Cargo_Fatalities</w:t>
            </w:r>
            <w:proofErr w:type="spellEnd"/>
          </w:p>
        </w:tc>
        <w:tc>
          <w:tcPr>
            <w:tcW w:w="5170" w:type="dxa"/>
            <w:tcBorders>
              <w:top w:val="nil"/>
              <w:left w:val="nil"/>
              <w:bottom w:val="single" w:sz="4" w:space="0" w:color="auto"/>
              <w:right w:val="single" w:sz="4" w:space="0" w:color="auto"/>
            </w:tcBorders>
            <w:shd w:val="clear" w:color="auto" w:fill="auto"/>
            <w:noWrap/>
            <w:vAlign w:val="bottom"/>
            <w:hideMark/>
          </w:tcPr>
          <w:p w14:paraId="46324EAC" w14:textId="4E6B57FF" w:rsidR="00EC165D" w:rsidRPr="007C0A40" w:rsidRDefault="00EC165D" w:rsidP="00EC165D">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Passenger + cargo suicide, sabotage, hijacking</w:t>
            </w:r>
          </w:p>
        </w:tc>
      </w:tr>
    </w:tbl>
    <w:p w14:paraId="1540C801" w14:textId="77777777" w:rsidR="00A07CF7" w:rsidRPr="007C0A40" w:rsidRDefault="00A07CF7" w:rsidP="00A07CF7">
      <w:pPr>
        <w:spacing w:line="360" w:lineRule="auto"/>
        <w:rPr>
          <w:color w:val="000000" w:themeColor="text1"/>
        </w:rPr>
      </w:pPr>
    </w:p>
    <w:p w14:paraId="4E295C46" w14:textId="77777777" w:rsidR="00395314" w:rsidRPr="007C0A40" w:rsidRDefault="0072260A" w:rsidP="002E48A9">
      <w:pPr>
        <w:pStyle w:val="ListParagraph"/>
        <w:numPr>
          <w:ilvl w:val="0"/>
          <w:numId w:val="1"/>
        </w:numPr>
        <w:spacing w:line="240" w:lineRule="auto"/>
        <w:rPr>
          <w:b/>
          <w:bCs/>
          <w:color w:val="000000" w:themeColor="text1"/>
        </w:rPr>
      </w:pPr>
      <w:r w:rsidRPr="007C0A40">
        <w:rPr>
          <w:b/>
          <w:bCs/>
          <w:color w:val="000000" w:themeColor="text1"/>
        </w:rPr>
        <w:t xml:space="preserve">Supplemental Data: </w:t>
      </w:r>
      <w:r w:rsidRPr="007C0A40">
        <w:rPr>
          <w:color w:val="000000" w:themeColor="text1"/>
        </w:rPr>
        <w:t>Accidents</w:t>
      </w:r>
      <w:r w:rsidRPr="007C0A40">
        <w:rPr>
          <w:b/>
          <w:bCs/>
          <w:color w:val="000000" w:themeColor="text1"/>
        </w:rPr>
        <w:t xml:space="preserve"> </w:t>
      </w:r>
      <w:r w:rsidRPr="007C0A40">
        <w:rPr>
          <w:color w:val="000000" w:themeColor="text1"/>
        </w:rPr>
        <w:t>and Death Rate per Year</w:t>
      </w:r>
    </w:p>
    <w:p w14:paraId="5EE34843" w14:textId="77777777" w:rsidR="00395314" w:rsidRPr="007C0A40" w:rsidRDefault="00395314" w:rsidP="002E48A9">
      <w:pPr>
        <w:spacing w:line="240" w:lineRule="auto"/>
        <w:rPr>
          <w:color w:val="000000" w:themeColor="text1"/>
        </w:rPr>
      </w:pPr>
      <w:r w:rsidRPr="007C0A40">
        <w:rPr>
          <w:color w:val="000000" w:themeColor="text1"/>
        </w:rPr>
        <w:t>This dataset contains total accidents and fatality rate from 1918 to 2022.</w:t>
      </w:r>
    </w:p>
    <w:p w14:paraId="6A953444" w14:textId="2B6CC5AD" w:rsidR="00395314" w:rsidRPr="007C0A40" w:rsidRDefault="00395314" w:rsidP="002E48A9">
      <w:pPr>
        <w:spacing w:line="240" w:lineRule="auto"/>
        <w:rPr>
          <w:color w:val="000000" w:themeColor="text1"/>
        </w:rPr>
      </w:pPr>
      <w:r w:rsidRPr="007C0A40">
        <w:rPr>
          <w:color w:val="000000" w:themeColor="text1"/>
        </w:rPr>
        <w:t xml:space="preserve">Reference: </w:t>
      </w:r>
      <w:hyperlink r:id="rId5" w:history="1">
        <w:r w:rsidRPr="007C0A40">
          <w:rPr>
            <w:rStyle w:val="Hyperlink"/>
            <w:color w:val="000000" w:themeColor="text1"/>
          </w:rPr>
          <w:t>http://www.baaa-acro.com/stati</w:t>
        </w:r>
        <w:r w:rsidRPr="007C0A40">
          <w:rPr>
            <w:rStyle w:val="Hyperlink"/>
            <w:color w:val="000000" w:themeColor="text1"/>
          </w:rPr>
          <w:t>s</w:t>
        </w:r>
        <w:r w:rsidRPr="007C0A40">
          <w:rPr>
            <w:rStyle w:val="Hyperlink"/>
            <w:color w:val="000000" w:themeColor="text1"/>
          </w:rPr>
          <w:t>tics</w:t>
        </w:r>
      </w:hyperlink>
    </w:p>
    <w:tbl>
      <w:tblPr>
        <w:tblW w:w="7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40"/>
        <w:gridCol w:w="5060"/>
      </w:tblGrid>
      <w:tr w:rsidR="007C0A40" w:rsidRPr="007C0A40" w14:paraId="27BAC7D0" w14:textId="77777777" w:rsidTr="0022051C">
        <w:trPr>
          <w:trHeight w:val="300"/>
        </w:trPr>
        <w:tc>
          <w:tcPr>
            <w:tcW w:w="2740" w:type="dxa"/>
            <w:shd w:val="clear" w:color="auto" w:fill="auto"/>
            <w:noWrap/>
            <w:vAlign w:val="bottom"/>
            <w:hideMark/>
          </w:tcPr>
          <w:p w14:paraId="4931F3BA" w14:textId="77777777" w:rsidR="0022051C" w:rsidRPr="007C0A40" w:rsidRDefault="0022051C" w:rsidP="0022051C">
            <w:pPr>
              <w:spacing w:after="0" w:line="240" w:lineRule="auto"/>
              <w:rPr>
                <w:rFonts w:eastAsia="Times New Roman"/>
                <w:b/>
                <w:bCs/>
                <w:color w:val="000000" w:themeColor="text1"/>
                <w:sz w:val="22"/>
                <w:szCs w:val="22"/>
                <w:lang w:bidi="ta-IN"/>
              </w:rPr>
            </w:pPr>
            <w:r w:rsidRPr="007C0A40">
              <w:rPr>
                <w:rFonts w:eastAsia="Times New Roman"/>
                <w:b/>
                <w:bCs/>
                <w:color w:val="000000" w:themeColor="text1"/>
                <w:sz w:val="22"/>
                <w:szCs w:val="22"/>
                <w:lang w:bidi="ta-IN"/>
              </w:rPr>
              <w:t>Field</w:t>
            </w:r>
          </w:p>
        </w:tc>
        <w:tc>
          <w:tcPr>
            <w:tcW w:w="5060" w:type="dxa"/>
            <w:shd w:val="clear" w:color="auto" w:fill="auto"/>
            <w:noWrap/>
            <w:vAlign w:val="bottom"/>
            <w:hideMark/>
          </w:tcPr>
          <w:p w14:paraId="1C5FF15A" w14:textId="77777777" w:rsidR="0022051C" w:rsidRPr="007C0A40" w:rsidRDefault="0022051C" w:rsidP="0022051C">
            <w:pPr>
              <w:spacing w:after="0" w:line="240" w:lineRule="auto"/>
              <w:rPr>
                <w:rFonts w:eastAsia="Times New Roman"/>
                <w:b/>
                <w:bCs/>
                <w:color w:val="000000" w:themeColor="text1"/>
                <w:sz w:val="22"/>
                <w:szCs w:val="22"/>
                <w:lang w:bidi="ta-IN"/>
              </w:rPr>
            </w:pPr>
            <w:r w:rsidRPr="007C0A40">
              <w:rPr>
                <w:rFonts w:eastAsia="Times New Roman"/>
                <w:b/>
                <w:bCs/>
                <w:color w:val="000000" w:themeColor="text1"/>
                <w:sz w:val="22"/>
                <w:szCs w:val="22"/>
                <w:lang w:bidi="ta-IN"/>
              </w:rPr>
              <w:t>Definition</w:t>
            </w:r>
          </w:p>
        </w:tc>
      </w:tr>
      <w:tr w:rsidR="007C0A40" w:rsidRPr="007C0A40" w14:paraId="5035CA40" w14:textId="77777777" w:rsidTr="0022051C">
        <w:trPr>
          <w:trHeight w:val="300"/>
        </w:trPr>
        <w:tc>
          <w:tcPr>
            <w:tcW w:w="2740" w:type="dxa"/>
            <w:shd w:val="clear" w:color="auto" w:fill="auto"/>
            <w:noWrap/>
            <w:vAlign w:val="bottom"/>
            <w:hideMark/>
          </w:tcPr>
          <w:p w14:paraId="4390404B" w14:textId="77777777" w:rsidR="0022051C" w:rsidRPr="007C0A40" w:rsidRDefault="0022051C" w:rsidP="0022051C">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Rank</w:t>
            </w:r>
          </w:p>
        </w:tc>
        <w:tc>
          <w:tcPr>
            <w:tcW w:w="5060" w:type="dxa"/>
            <w:shd w:val="clear" w:color="auto" w:fill="auto"/>
            <w:noWrap/>
            <w:vAlign w:val="bottom"/>
            <w:hideMark/>
          </w:tcPr>
          <w:p w14:paraId="0FFF4CE6" w14:textId="77777777" w:rsidR="0022051C" w:rsidRPr="007C0A40" w:rsidRDefault="0022051C" w:rsidP="0022051C">
            <w:pPr>
              <w:spacing w:after="0" w:line="240" w:lineRule="auto"/>
              <w:rPr>
                <w:rFonts w:eastAsia="Times New Roman"/>
                <w:color w:val="000000" w:themeColor="text1"/>
                <w:sz w:val="22"/>
                <w:szCs w:val="22"/>
                <w:lang w:bidi="ta-IN"/>
              </w:rPr>
            </w:pPr>
            <w:r w:rsidRPr="007C0A40">
              <w:rPr>
                <w:rFonts w:eastAsia="Times New Roman"/>
                <w:color w:val="000000" w:themeColor="text1"/>
                <w:sz w:val="22"/>
                <w:szCs w:val="22"/>
                <w:lang w:bidi="ta-IN"/>
              </w:rPr>
              <w:t>Rank</w:t>
            </w:r>
          </w:p>
        </w:tc>
      </w:tr>
      <w:tr w:rsidR="007C0A40" w:rsidRPr="007C0A40" w14:paraId="6421D779" w14:textId="77777777" w:rsidTr="0022051C">
        <w:trPr>
          <w:trHeight w:val="300"/>
        </w:trPr>
        <w:tc>
          <w:tcPr>
            <w:tcW w:w="2740" w:type="dxa"/>
            <w:shd w:val="clear" w:color="auto" w:fill="auto"/>
            <w:noWrap/>
            <w:vAlign w:val="bottom"/>
            <w:hideMark/>
          </w:tcPr>
          <w:p w14:paraId="3A9CEA05" w14:textId="77777777" w:rsidR="0022051C" w:rsidRPr="007C0A40" w:rsidRDefault="0022051C" w:rsidP="0022051C">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Year</w:t>
            </w:r>
          </w:p>
        </w:tc>
        <w:tc>
          <w:tcPr>
            <w:tcW w:w="5060" w:type="dxa"/>
            <w:shd w:val="clear" w:color="auto" w:fill="auto"/>
            <w:noWrap/>
            <w:vAlign w:val="bottom"/>
            <w:hideMark/>
          </w:tcPr>
          <w:p w14:paraId="30CA8374" w14:textId="77777777" w:rsidR="0022051C" w:rsidRPr="007C0A40" w:rsidRDefault="0022051C" w:rsidP="0022051C">
            <w:pPr>
              <w:spacing w:after="0" w:line="240" w:lineRule="auto"/>
              <w:rPr>
                <w:rFonts w:eastAsia="Times New Roman"/>
                <w:color w:val="000000" w:themeColor="text1"/>
                <w:sz w:val="22"/>
                <w:szCs w:val="22"/>
                <w:lang w:bidi="ta-IN"/>
              </w:rPr>
            </w:pPr>
            <w:r w:rsidRPr="007C0A40">
              <w:rPr>
                <w:rFonts w:eastAsia="Times New Roman"/>
                <w:color w:val="000000" w:themeColor="text1"/>
                <w:sz w:val="22"/>
                <w:szCs w:val="22"/>
                <w:lang w:bidi="ta-IN"/>
              </w:rPr>
              <w:t>Year</w:t>
            </w:r>
          </w:p>
        </w:tc>
      </w:tr>
      <w:tr w:rsidR="007C0A40" w:rsidRPr="007C0A40" w14:paraId="266E3EAC" w14:textId="77777777" w:rsidTr="0022051C">
        <w:trPr>
          <w:trHeight w:val="300"/>
        </w:trPr>
        <w:tc>
          <w:tcPr>
            <w:tcW w:w="2740" w:type="dxa"/>
            <w:shd w:val="clear" w:color="auto" w:fill="auto"/>
            <w:noWrap/>
            <w:vAlign w:val="bottom"/>
            <w:hideMark/>
          </w:tcPr>
          <w:p w14:paraId="0154311A" w14:textId="77777777" w:rsidR="0022051C" w:rsidRPr="007C0A40" w:rsidRDefault="0022051C" w:rsidP="0022051C">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Nb of Crashes</w:t>
            </w:r>
          </w:p>
        </w:tc>
        <w:tc>
          <w:tcPr>
            <w:tcW w:w="5060" w:type="dxa"/>
            <w:shd w:val="clear" w:color="auto" w:fill="auto"/>
            <w:noWrap/>
            <w:vAlign w:val="bottom"/>
            <w:hideMark/>
          </w:tcPr>
          <w:p w14:paraId="15EC5464" w14:textId="77777777" w:rsidR="0022051C" w:rsidRPr="007C0A40" w:rsidRDefault="0022051C" w:rsidP="0022051C">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Number of Crashes</w:t>
            </w:r>
          </w:p>
        </w:tc>
      </w:tr>
      <w:tr w:rsidR="0022051C" w:rsidRPr="007C0A40" w14:paraId="07091A48" w14:textId="77777777" w:rsidTr="0022051C">
        <w:trPr>
          <w:trHeight w:val="300"/>
        </w:trPr>
        <w:tc>
          <w:tcPr>
            <w:tcW w:w="2740" w:type="dxa"/>
            <w:shd w:val="clear" w:color="auto" w:fill="auto"/>
            <w:noWrap/>
            <w:vAlign w:val="bottom"/>
            <w:hideMark/>
          </w:tcPr>
          <w:p w14:paraId="6E671041" w14:textId="77777777" w:rsidR="0022051C" w:rsidRPr="007C0A40" w:rsidRDefault="0022051C" w:rsidP="0022051C">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Fatalities</w:t>
            </w:r>
          </w:p>
        </w:tc>
        <w:tc>
          <w:tcPr>
            <w:tcW w:w="5060" w:type="dxa"/>
            <w:shd w:val="clear" w:color="auto" w:fill="auto"/>
            <w:noWrap/>
            <w:vAlign w:val="bottom"/>
            <w:hideMark/>
          </w:tcPr>
          <w:p w14:paraId="02E785EA" w14:textId="77777777" w:rsidR="0022051C" w:rsidRPr="007C0A40" w:rsidRDefault="0022051C" w:rsidP="0022051C">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Fatalities</w:t>
            </w:r>
          </w:p>
        </w:tc>
      </w:tr>
    </w:tbl>
    <w:p w14:paraId="06E852E5" w14:textId="77777777" w:rsidR="001D0F3B" w:rsidRPr="007C0A40" w:rsidRDefault="001D0F3B" w:rsidP="00395314">
      <w:pPr>
        <w:spacing w:line="360" w:lineRule="auto"/>
        <w:rPr>
          <w:color w:val="000000" w:themeColor="text1"/>
        </w:rPr>
      </w:pPr>
    </w:p>
    <w:p w14:paraId="2D0B318B" w14:textId="3DD0FFA4" w:rsidR="00232F39" w:rsidRPr="007C0A40" w:rsidRDefault="00232F39" w:rsidP="002E48A9">
      <w:pPr>
        <w:pStyle w:val="ListParagraph"/>
        <w:numPr>
          <w:ilvl w:val="0"/>
          <w:numId w:val="1"/>
        </w:numPr>
        <w:spacing w:line="240" w:lineRule="auto"/>
        <w:rPr>
          <w:color w:val="000000" w:themeColor="text1"/>
        </w:rPr>
      </w:pPr>
      <w:r w:rsidRPr="007C0A40">
        <w:rPr>
          <w:b/>
          <w:bCs/>
          <w:color w:val="000000" w:themeColor="text1"/>
        </w:rPr>
        <w:t xml:space="preserve">Supplemental Data: </w:t>
      </w:r>
      <w:r w:rsidRPr="007C0A40">
        <w:rPr>
          <w:color w:val="000000" w:themeColor="text1"/>
        </w:rPr>
        <w:t>Total system passenger revenue and enplaned passenger</w:t>
      </w:r>
    </w:p>
    <w:p w14:paraId="15EBFA51" w14:textId="5876C4D3" w:rsidR="00232F39" w:rsidRPr="007C0A40" w:rsidRDefault="00232F39" w:rsidP="002E48A9">
      <w:pPr>
        <w:spacing w:line="240" w:lineRule="auto"/>
        <w:rPr>
          <w:color w:val="000000" w:themeColor="text1"/>
        </w:rPr>
      </w:pPr>
      <w:r w:rsidRPr="007C0A40">
        <w:rPr>
          <w:color w:val="000000" w:themeColor="text1"/>
        </w:rPr>
        <w:t>This dataset contains the consolidated airplane total operating revenue information from the year 1977 to 2021. Extracted another dataset containing the information about the consolidated airplane capacity information from the year 1950 to 2021</w:t>
      </w:r>
    </w:p>
    <w:p w14:paraId="01A422A8" w14:textId="6FC8A54E" w:rsidR="00232F39" w:rsidRPr="007C0A40" w:rsidRDefault="00232F39" w:rsidP="00232F39">
      <w:pPr>
        <w:spacing w:line="360" w:lineRule="auto"/>
        <w:rPr>
          <w:color w:val="000000" w:themeColor="text1"/>
        </w:rPr>
      </w:pPr>
      <w:r w:rsidRPr="007C0A40">
        <w:rPr>
          <w:color w:val="000000" w:themeColor="text1"/>
        </w:rPr>
        <w:t xml:space="preserve">Reference: </w:t>
      </w:r>
      <w:hyperlink r:id="rId6" w:history="1">
        <w:r w:rsidRPr="007C0A40">
          <w:rPr>
            <w:rStyle w:val="Hyperlink"/>
            <w:color w:val="000000" w:themeColor="text1"/>
          </w:rPr>
          <w:t>http://web.mit.edu/airlinedata/www/Traffic</w:t>
        </w:r>
        <w:r w:rsidRPr="007C0A40">
          <w:rPr>
            <w:rStyle w:val="Hyperlink"/>
            <w:color w:val="000000" w:themeColor="text1"/>
          </w:rPr>
          <w:t>&amp;</w:t>
        </w:r>
        <w:r w:rsidRPr="007C0A40">
          <w:rPr>
            <w:rStyle w:val="Hyperlink"/>
            <w:color w:val="000000" w:themeColor="text1"/>
          </w:rPr>
          <w:t>Capacity.html</w:t>
        </w:r>
      </w:hyperlink>
    </w:p>
    <w:tbl>
      <w:tblPr>
        <w:tblW w:w="7105" w:type="dxa"/>
        <w:tblLook w:val="04A0" w:firstRow="1" w:lastRow="0" w:firstColumn="1" w:lastColumn="0" w:noHBand="0" w:noVBand="1"/>
      </w:tblPr>
      <w:tblGrid>
        <w:gridCol w:w="3235"/>
        <w:gridCol w:w="3870"/>
      </w:tblGrid>
      <w:tr w:rsidR="007C0A40" w:rsidRPr="007C0A40" w14:paraId="6110C4F7" w14:textId="77777777" w:rsidTr="0022051C">
        <w:trPr>
          <w:trHeight w:val="300"/>
        </w:trPr>
        <w:tc>
          <w:tcPr>
            <w:tcW w:w="3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EDAFE" w14:textId="77777777" w:rsidR="0022051C" w:rsidRPr="007C0A40" w:rsidRDefault="0022051C" w:rsidP="0022051C">
            <w:pPr>
              <w:spacing w:after="0" w:line="240" w:lineRule="auto"/>
              <w:rPr>
                <w:rFonts w:eastAsia="Times New Roman"/>
                <w:b/>
                <w:bCs/>
                <w:color w:val="000000" w:themeColor="text1"/>
                <w:sz w:val="22"/>
                <w:szCs w:val="22"/>
                <w:lang w:bidi="ta-IN"/>
              </w:rPr>
            </w:pPr>
            <w:r w:rsidRPr="007C0A40">
              <w:rPr>
                <w:rFonts w:eastAsia="Times New Roman"/>
                <w:b/>
                <w:bCs/>
                <w:color w:val="000000" w:themeColor="text1"/>
                <w:sz w:val="22"/>
                <w:szCs w:val="22"/>
                <w:lang w:bidi="ta-IN"/>
              </w:rPr>
              <w:t>Field</w:t>
            </w:r>
          </w:p>
        </w:tc>
        <w:tc>
          <w:tcPr>
            <w:tcW w:w="3870" w:type="dxa"/>
            <w:tcBorders>
              <w:top w:val="single" w:sz="4" w:space="0" w:color="auto"/>
              <w:left w:val="nil"/>
              <w:bottom w:val="single" w:sz="4" w:space="0" w:color="auto"/>
              <w:right w:val="single" w:sz="4" w:space="0" w:color="auto"/>
            </w:tcBorders>
            <w:shd w:val="clear" w:color="auto" w:fill="auto"/>
            <w:noWrap/>
            <w:vAlign w:val="bottom"/>
            <w:hideMark/>
          </w:tcPr>
          <w:p w14:paraId="18F3EE7C" w14:textId="77777777" w:rsidR="0022051C" w:rsidRPr="007C0A40" w:rsidRDefault="0022051C" w:rsidP="0022051C">
            <w:pPr>
              <w:spacing w:after="0" w:line="240" w:lineRule="auto"/>
              <w:rPr>
                <w:rFonts w:eastAsia="Times New Roman"/>
                <w:b/>
                <w:bCs/>
                <w:color w:val="000000" w:themeColor="text1"/>
                <w:sz w:val="22"/>
                <w:szCs w:val="22"/>
                <w:lang w:bidi="ta-IN"/>
              </w:rPr>
            </w:pPr>
            <w:r w:rsidRPr="007C0A40">
              <w:rPr>
                <w:rFonts w:eastAsia="Times New Roman"/>
                <w:b/>
                <w:bCs/>
                <w:color w:val="000000" w:themeColor="text1"/>
                <w:sz w:val="22"/>
                <w:szCs w:val="22"/>
                <w:lang w:bidi="ta-IN"/>
              </w:rPr>
              <w:t>Definition</w:t>
            </w:r>
          </w:p>
        </w:tc>
      </w:tr>
      <w:tr w:rsidR="007C0A40" w:rsidRPr="007C0A40" w14:paraId="3C6E95A8" w14:textId="77777777" w:rsidTr="0022051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5B61213A" w14:textId="77777777" w:rsidR="0022051C" w:rsidRPr="007C0A40" w:rsidRDefault="0022051C" w:rsidP="0022051C">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Year</w:t>
            </w:r>
          </w:p>
        </w:tc>
        <w:tc>
          <w:tcPr>
            <w:tcW w:w="3870" w:type="dxa"/>
            <w:tcBorders>
              <w:top w:val="nil"/>
              <w:left w:val="nil"/>
              <w:bottom w:val="single" w:sz="4" w:space="0" w:color="auto"/>
              <w:right w:val="single" w:sz="4" w:space="0" w:color="auto"/>
            </w:tcBorders>
            <w:shd w:val="clear" w:color="auto" w:fill="auto"/>
            <w:noWrap/>
            <w:vAlign w:val="bottom"/>
            <w:hideMark/>
          </w:tcPr>
          <w:p w14:paraId="3844A4AF" w14:textId="77777777" w:rsidR="0022051C" w:rsidRPr="007C0A40" w:rsidRDefault="0022051C" w:rsidP="0022051C">
            <w:pPr>
              <w:spacing w:after="0" w:line="240" w:lineRule="auto"/>
              <w:rPr>
                <w:rFonts w:eastAsia="Times New Roman"/>
                <w:color w:val="000000" w:themeColor="text1"/>
                <w:sz w:val="22"/>
                <w:szCs w:val="22"/>
                <w:lang w:bidi="ta-IN"/>
              </w:rPr>
            </w:pPr>
            <w:r w:rsidRPr="007C0A40">
              <w:rPr>
                <w:rFonts w:eastAsia="Times New Roman"/>
                <w:color w:val="000000" w:themeColor="text1"/>
                <w:sz w:val="22"/>
                <w:szCs w:val="22"/>
                <w:lang w:bidi="ta-IN"/>
              </w:rPr>
              <w:t>Year</w:t>
            </w:r>
          </w:p>
        </w:tc>
      </w:tr>
      <w:tr w:rsidR="007C0A40" w:rsidRPr="007C0A40" w14:paraId="5DD9109D" w14:textId="77777777" w:rsidTr="0022051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79701DD4" w14:textId="77777777" w:rsidR="0022051C" w:rsidRPr="007C0A40" w:rsidRDefault="0022051C" w:rsidP="0022051C">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Cargo RTMs (mil)</w:t>
            </w:r>
          </w:p>
        </w:tc>
        <w:tc>
          <w:tcPr>
            <w:tcW w:w="3870" w:type="dxa"/>
            <w:tcBorders>
              <w:top w:val="nil"/>
              <w:left w:val="nil"/>
              <w:bottom w:val="single" w:sz="4" w:space="0" w:color="auto"/>
              <w:right w:val="single" w:sz="4" w:space="0" w:color="auto"/>
            </w:tcBorders>
            <w:shd w:val="clear" w:color="auto" w:fill="auto"/>
            <w:noWrap/>
            <w:vAlign w:val="bottom"/>
            <w:hideMark/>
          </w:tcPr>
          <w:p w14:paraId="5D353903" w14:textId="292192DF" w:rsidR="0022051C" w:rsidRPr="007C0A40" w:rsidRDefault="0022051C" w:rsidP="0022051C">
            <w:pPr>
              <w:spacing w:after="0" w:line="240" w:lineRule="auto"/>
              <w:rPr>
                <w:rFonts w:eastAsia="Times New Roman"/>
                <w:color w:val="000000" w:themeColor="text1"/>
                <w:sz w:val="22"/>
                <w:szCs w:val="22"/>
                <w:lang w:bidi="ta-IN"/>
              </w:rPr>
            </w:pPr>
            <w:r w:rsidRPr="007C0A40">
              <w:rPr>
                <w:rFonts w:eastAsia="Times New Roman"/>
                <w:color w:val="000000" w:themeColor="text1"/>
                <w:sz w:val="22"/>
                <w:szCs w:val="22"/>
                <w:lang w:bidi="ta-IN"/>
              </w:rPr>
              <w:t>Cargo RPM indicator</w:t>
            </w:r>
          </w:p>
        </w:tc>
      </w:tr>
      <w:tr w:rsidR="007C0A40" w:rsidRPr="007C0A40" w14:paraId="7A839D10" w14:textId="77777777" w:rsidTr="0022051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6B5F3FC8" w14:textId="77777777" w:rsidR="0022051C" w:rsidRPr="007C0A40" w:rsidRDefault="0022051C" w:rsidP="0022051C">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Departures (000)</w:t>
            </w:r>
          </w:p>
        </w:tc>
        <w:tc>
          <w:tcPr>
            <w:tcW w:w="3870" w:type="dxa"/>
            <w:tcBorders>
              <w:top w:val="nil"/>
              <w:left w:val="nil"/>
              <w:bottom w:val="single" w:sz="4" w:space="0" w:color="auto"/>
              <w:right w:val="single" w:sz="4" w:space="0" w:color="auto"/>
            </w:tcBorders>
            <w:shd w:val="clear" w:color="auto" w:fill="auto"/>
            <w:noWrap/>
            <w:vAlign w:val="bottom"/>
            <w:hideMark/>
          </w:tcPr>
          <w:p w14:paraId="401ED950" w14:textId="44F9C2C1" w:rsidR="0022051C" w:rsidRPr="007C0A40" w:rsidRDefault="0022051C" w:rsidP="0022051C">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Number of Departures</w:t>
            </w:r>
          </w:p>
        </w:tc>
      </w:tr>
      <w:tr w:rsidR="007C0A40" w:rsidRPr="007C0A40" w14:paraId="0F6B06F8" w14:textId="77777777" w:rsidTr="0022051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262D6833" w14:textId="77777777" w:rsidR="0022051C" w:rsidRPr="007C0A40" w:rsidRDefault="0022051C" w:rsidP="0022051C">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Load Factor</w:t>
            </w:r>
          </w:p>
        </w:tc>
        <w:tc>
          <w:tcPr>
            <w:tcW w:w="3870" w:type="dxa"/>
            <w:tcBorders>
              <w:top w:val="nil"/>
              <w:left w:val="nil"/>
              <w:bottom w:val="single" w:sz="4" w:space="0" w:color="auto"/>
              <w:right w:val="single" w:sz="4" w:space="0" w:color="auto"/>
            </w:tcBorders>
            <w:shd w:val="clear" w:color="auto" w:fill="auto"/>
            <w:noWrap/>
            <w:vAlign w:val="bottom"/>
            <w:hideMark/>
          </w:tcPr>
          <w:p w14:paraId="370329E5" w14:textId="77777777" w:rsidR="0022051C" w:rsidRPr="007C0A40" w:rsidRDefault="0022051C" w:rsidP="0022051C">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Load Factor</w:t>
            </w:r>
          </w:p>
        </w:tc>
      </w:tr>
      <w:tr w:rsidR="007C0A40" w:rsidRPr="007C0A40" w14:paraId="4F50E339" w14:textId="77777777" w:rsidTr="0022051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17F7043B" w14:textId="77777777" w:rsidR="0022051C" w:rsidRPr="007C0A40" w:rsidRDefault="0022051C" w:rsidP="0022051C">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Passenger Enplanements (000) - Scheduled</w:t>
            </w:r>
          </w:p>
        </w:tc>
        <w:tc>
          <w:tcPr>
            <w:tcW w:w="3870" w:type="dxa"/>
            <w:tcBorders>
              <w:top w:val="nil"/>
              <w:left w:val="nil"/>
              <w:bottom w:val="single" w:sz="4" w:space="0" w:color="auto"/>
              <w:right w:val="single" w:sz="4" w:space="0" w:color="auto"/>
            </w:tcBorders>
            <w:shd w:val="clear" w:color="auto" w:fill="auto"/>
            <w:noWrap/>
            <w:vAlign w:val="bottom"/>
            <w:hideMark/>
          </w:tcPr>
          <w:p w14:paraId="7A69FE62" w14:textId="77777777" w:rsidR="0022051C" w:rsidRPr="007C0A40" w:rsidRDefault="0022051C" w:rsidP="0022051C">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Passenger Enplanements</w:t>
            </w:r>
          </w:p>
        </w:tc>
      </w:tr>
      <w:tr w:rsidR="007C0A40" w:rsidRPr="007C0A40" w14:paraId="1FEDB061" w14:textId="77777777" w:rsidTr="0022051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6D29D1A7" w14:textId="77777777" w:rsidR="0022051C" w:rsidRPr="007C0A40" w:rsidRDefault="0022051C" w:rsidP="0022051C">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Scheduled ASMs (000)</w:t>
            </w:r>
          </w:p>
        </w:tc>
        <w:tc>
          <w:tcPr>
            <w:tcW w:w="3870" w:type="dxa"/>
            <w:tcBorders>
              <w:top w:val="nil"/>
              <w:left w:val="nil"/>
              <w:bottom w:val="single" w:sz="4" w:space="0" w:color="auto"/>
              <w:right w:val="single" w:sz="4" w:space="0" w:color="auto"/>
            </w:tcBorders>
            <w:shd w:val="clear" w:color="auto" w:fill="auto"/>
            <w:noWrap/>
            <w:vAlign w:val="bottom"/>
            <w:hideMark/>
          </w:tcPr>
          <w:p w14:paraId="785CEC99" w14:textId="77777777" w:rsidR="0022051C" w:rsidRPr="007C0A40" w:rsidRDefault="0022051C" w:rsidP="0022051C">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Aircraft ASM indicator</w:t>
            </w:r>
          </w:p>
        </w:tc>
      </w:tr>
      <w:tr w:rsidR="0022051C" w:rsidRPr="007C0A40" w14:paraId="0FA3906A" w14:textId="77777777" w:rsidTr="0022051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7C944A62" w14:textId="77777777" w:rsidR="0022051C" w:rsidRPr="007C0A40" w:rsidRDefault="0022051C" w:rsidP="0022051C">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Scheduled RPMs (000)</w:t>
            </w:r>
          </w:p>
        </w:tc>
        <w:tc>
          <w:tcPr>
            <w:tcW w:w="3870" w:type="dxa"/>
            <w:tcBorders>
              <w:top w:val="nil"/>
              <w:left w:val="nil"/>
              <w:bottom w:val="single" w:sz="4" w:space="0" w:color="auto"/>
              <w:right w:val="single" w:sz="4" w:space="0" w:color="auto"/>
            </w:tcBorders>
            <w:shd w:val="clear" w:color="auto" w:fill="auto"/>
            <w:noWrap/>
            <w:vAlign w:val="bottom"/>
            <w:hideMark/>
          </w:tcPr>
          <w:p w14:paraId="5FF686F0" w14:textId="77777777" w:rsidR="0022051C" w:rsidRPr="007C0A40" w:rsidRDefault="0022051C" w:rsidP="0022051C">
            <w:pPr>
              <w:spacing w:after="0" w:line="240" w:lineRule="auto"/>
              <w:rPr>
                <w:rFonts w:ascii="Calibri" w:eastAsia="Times New Roman" w:hAnsi="Calibri" w:cs="Calibri"/>
                <w:color w:val="000000" w:themeColor="text1"/>
                <w:sz w:val="22"/>
                <w:szCs w:val="22"/>
                <w:lang w:bidi="ta-IN"/>
              </w:rPr>
            </w:pPr>
            <w:r w:rsidRPr="007C0A40">
              <w:rPr>
                <w:rFonts w:ascii="Calibri" w:eastAsia="Times New Roman" w:hAnsi="Calibri" w:cs="Calibri"/>
                <w:color w:val="000000" w:themeColor="text1"/>
                <w:sz w:val="22"/>
                <w:szCs w:val="22"/>
                <w:lang w:bidi="ta-IN"/>
              </w:rPr>
              <w:t>Aircraft RPM indicator</w:t>
            </w:r>
          </w:p>
        </w:tc>
      </w:tr>
    </w:tbl>
    <w:p w14:paraId="7F7A9CF7" w14:textId="77777777" w:rsidR="0022051C" w:rsidRPr="007C0A40" w:rsidRDefault="0022051C" w:rsidP="00232F39">
      <w:pPr>
        <w:spacing w:line="360" w:lineRule="auto"/>
        <w:rPr>
          <w:color w:val="000000" w:themeColor="text1"/>
        </w:rPr>
      </w:pPr>
    </w:p>
    <w:p w14:paraId="2EAC07B0" w14:textId="77777777" w:rsidR="00FE2DE9" w:rsidRPr="007C0A40" w:rsidRDefault="00FE2DE9" w:rsidP="00232F39">
      <w:pPr>
        <w:spacing w:line="360" w:lineRule="auto"/>
        <w:rPr>
          <w:b/>
          <w:bCs/>
          <w:color w:val="000000" w:themeColor="text1"/>
          <w:sz w:val="28"/>
          <w:szCs w:val="28"/>
          <w:shd w:val="clear" w:color="auto" w:fill="F8F8F8"/>
        </w:rPr>
      </w:pPr>
    </w:p>
    <w:p w14:paraId="51D9CBD0" w14:textId="070020CE" w:rsidR="001D0F3B" w:rsidRPr="007C0A40" w:rsidRDefault="00A11291" w:rsidP="00421038">
      <w:pPr>
        <w:pStyle w:val="Heading2"/>
        <w:rPr>
          <w:b/>
          <w:bCs/>
          <w:color w:val="000000" w:themeColor="text1"/>
          <w:shd w:val="clear" w:color="auto" w:fill="F8F8F8"/>
        </w:rPr>
      </w:pPr>
      <w:r w:rsidRPr="007C0A40">
        <w:rPr>
          <w:b/>
          <w:bCs/>
          <w:color w:val="000000" w:themeColor="text1"/>
          <w:shd w:val="clear" w:color="auto" w:fill="F8F8F8"/>
        </w:rPr>
        <w:lastRenderedPageBreak/>
        <w:t>Why did you choose the visualizations you did?</w:t>
      </w:r>
      <w:r w:rsidRPr="007C0A40">
        <w:rPr>
          <w:rFonts w:ascii="Arial" w:hAnsi="Arial" w:cs="Arial"/>
          <w:b/>
          <w:bCs/>
          <w:color w:val="000000" w:themeColor="text1"/>
          <w:sz w:val="21"/>
          <w:szCs w:val="21"/>
          <w:shd w:val="clear" w:color="auto" w:fill="F8F8F8"/>
        </w:rPr>
        <w:t xml:space="preserve"> </w:t>
      </w:r>
      <w:r w:rsidR="00B83B47" w:rsidRPr="007C0A40">
        <w:rPr>
          <w:b/>
          <w:bCs/>
          <w:color w:val="000000" w:themeColor="text1"/>
          <w:shd w:val="clear" w:color="auto" w:fill="F8F8F8"/>
        </w:rPr>
        <w:t>What were your findings?</w:t>
      </w:r>
    </w:p>
    <w:p w14:paraId="2AF72DE4" w14:textId="77777777" w:rsidR="00421038" w:rsidRPr="007C0A40" w:rsidRDefault="00421038" w:rsidP="00421038">
      <w:pPr>
        <w:rPr>
          <w:color w:val="000000" w:themeColor="text1"/>
        </w:rPr>
      </w:pPr>
    </w:p>
    <w:p w14:paraId="28520901" w14:textId="4A531C96" w:rsidR="00232F39" w:rsidRDefault="00922B77" w:rsidP="006D381D">
      <w:pPr>
        <w:spacing w:line="240" w:lineRule="auto"/>
        <w:jc w:val="both"/>
        <w:rPr>
          <w:color w:val="000000" w:themeColor="text1"/>
        </w:rPr>
      </w:pPr>
      <w:r w:rsidRPr="007C0A40">
        <w:rPr>
          <w:color w:val="000000" w:themeColor="text1"/>
        </w:rPr>
        <w:t xml:space="preserve">The above datasets have been used to build the following charts in Tableau to expose the truth behind the negative </w:t>
      </w:r>
      <w:r w:rsidR="006D381D">
        <w:rPr>
          <w:color w:val="000000" w:themeColor="text1"/>
        </w:rPr>
        <w:t>news</w:t>
      </w:r>
      <w:r w:rsidRPr="007C0A40">
        <w:rPr>
          <w:color w:val="000000" w:themeColor="text1"/>
        </w:rPr>
        <w:t xml:space="preserve"> on air travel. My primary goal is to show the trend of the airline crashes and usages to show that the airline travel is </w:t>
      </w:r>
      <w:r w:rsidR="00123338">
        <w:rPr>
          <w:color w:val="000000" w:themeColor="text1"/>
        </w:rPr>
        <w:t xml:space="preserve">much </w:t>
      </w:r>
      <w:r w:rsidRPr="007C0A40">
        <w:rPr>
          <w:color w:val="000000" w:themeColor="text1"/>
        </w:rPr>
        <w:t>safe</w:t>
      </w:r>
      <w:r w:rsidR="00123338">
        <w:rPr>
          <w:color w:val="000000" w:themeColor="text1"/>
        </w:rPr>
        <w:t>r</w:t>
      </w:r>
      <w:r w:rsidRPr="007C0A40">
        <w:rPr>
          <w:color w:val="000000" w:themeColor="text1"/>
        </w:rPr>
        <w:t xml:space="preserve"> today compared to early days.</w:t>
      </w:r>
    </w:p>
    <w:p w14:paraId="3BC6D4FE" w14:textId="77777777" w:rsidR="002E48A9" w:rsidRPr="007C0A40" w:rsidRDefault="002E48A9" w:rsidP="002E48A9">
      <w:pPr>
        <w:spacing w:line="240" w:lineRule="auto"/>
        <w:ind w:firstLine="720"/>
        <w:jc w:val="both"/>
        <w:rPr>
          <w:color w:val="000000" w:themeColor="text1"/>
        </w:rPr>
      </w:pPr>
    </w:p>
    <w:p w14:paraId="5372CBDE" w14:textId="423E067D" w:rsidR="00563A45" w:rsidRPr="007C0A40" w:rsidRDefault="00563A45" w:rsidP="000E0CF2">
      <w:pPr>
        <w:pStyle w:val="ListParagraph"/>
        <w:numPr>
          <w:ilvl w:val="0"/>
          <w:numId w:val="3"/>
        </w:numPr>
        <w:spacing w:line="360" w:lineRule="auto"/>
        <w:rPr>
          <w:b/>
          <w:bCs/>
          <w:color w:val="000000" w:themeColor="text1"/>
        </w:rPr>
      </w:pPr>
      <w:r w:rsidRPr="007C0A40">
        <w:rPr>
          <w:b/>
          <w:bCs/>
          <w:color w:val="000000" w:themeColor="text1"/>
        </w:rPr>
        <w:t>Total Air Accidents and Fatalities by Year</w:t>
      </w:r>
    </w:p>
    <w:p w14:paraId="608BD229" w14:textId="55E5E2F2" w:rsidR="00563A45" w:rsidRDefault="00563A45" w:rsidP="006D381D">
      <w:pPr>
        <w:spacing w:line="240" w:lineRule="auto"/>
        <w:ind w:left="720"/>
        <w:jc w:val="both"/>
        <w:rPr>
          <w:color w:val="000000" w:themeColor="text1"/>
        </w:rPr>
      </w:pPr>
      <w:r w:rsidRPr="007C0A40">
        <w:rPr>
          <w:color w:val="000000" w:themeColor="text1"/>
        </w:rPr>
        <w:t xml:space="preserve">This line chart </w:t>
      </w:r>
      <w:r w:rsidR="00CB67CF" w:rsidRPr="007C0A40">
        <w:rPr>
          <w:color w:val="000000" w:themeColor="text1"/>
        </w:rPr>
        <w:t xml:space="preserve">is to show the </w:t>
      </w:r>
      <w:r w:rsidR="0095426A" w:rsidRPr="007C0A40">
        <w:rPr>
          <w:color w:val="000000" w:themeColor="text1"/>
        </w:rPr>
        <w:t xml:space="preserve">total </w:t>
      </w:r>
      <w:r w:rsidR="00CB67CF" w:rsidRPr="007C0A40">
        <w:rPr>
          <w:color w:val="000000" w:themeColor="text1"/>
        </w:rPr>
        <w:t>number of</w:t>
      </w:r>
      <w:r w:rsidR="0095426A" w:rsidRPr="007C0A40">
        <w:rPr>
          <w:color w:val="000000" w:themeColor="text1"/>
        </w:rPr>
        <w:t xml:space="preserve"> air</w:t>
      </w:r>
      <w:r w:rsidR="00CB67CF" w:rsidRPr="007C0A40">
        <w:rPr>
          <w:color w:val="000000" w:themeColor="text1"/>
        </w:rPr>
        <w:t xml:space="preserve"> incidents and fatalities occurred between the years 1920 and 2022. This </w:t>
      </w:r>
      <w:r w:rsidRPr="007C0A40">
        <w:rPr>
          <w:color w:val="000000" w:themeColor="text1"/>
        </w:rPr>
        <w:t xml:space="preserve">is plotted </w:t>
      </w:r>
      <w:r w:rsidR="00CB67CF" w:rsidRPr="007C0A40">
        <w:rPr>
          <w:color w:val="000000" w:themeColor="text1"/>
        </w:rPr>
        <w:t>between year</w:t>
      </w:r>
      <w:r w:rsidRPr="007C0A40">
        <w:rPr>
          <w:color w:val="000000" w:themeColor="text1"/>
        </w:rPr>
        <w:t xml:space="preserve"> </w:t>
      </w:r>
      <w:r w:rsidR="00CB67CF" w:rsidRPr="007C0A40">
        <w:rPr>
          <w:color w:val="000000" w:themeColor="text1"/>
        </w:rPr>
        <w:t xml:space="preserve">and </w:t>
      </w:r>
      <w:r w:rsidRPr="007C0A40">
        <w:rPr>
          <w:color w:val="000000" w:themeColor="text1"/>
        </w:rPr>
        <w:t xml:space="preserve">number of </w:t>
      </w:r>
      <w:r w:rsidR="0095426A" w:rsidRPr="007C0A40">
        <w:rPr>
          <w:color w:val="000000" w:themeColor="text1"/>
        </w:rPr>
        <w:t>crashes</w:t>
      </w:r>
      <w:r w:rsidRPr="007C0A40">
        <w:rPr>
          <w:color w:val="000000" w:themeColor="text1"/>
        </w:rPr>
        <w:t xml:space="preserve"> and </w:t>
      </w:r>
      <w:r w:rsidR="0095426A" w:rsidRPr="007C0A40">
        <w:rPr>
          <w:color w:val="000000" w:themeColor="text1"/>
        </w:rPr>
        <w:t>fatal</w:t>
      </w:r>
      <w:r w:rsidR="006B50E5" w:rsidRPr="007C0A40">
        <w:rPr>
          <w:color w:val="000000" w:themeColor="text1"/>
        </w:rPr>
        <w:t>i</w:t>
      </w:r>
      <w:r w:rsidR="0095426A" w:rsidRPr="007C0A40">
        <w:rPr>
          <w:color w:val="000000" w:themeColor="text1"/>
        </w:rPr>
        <w:t>ties</w:t>
      </w:r>
      <w:r w:rsidR="00CB67CF" w:rsidRPr="007C0A40">
        <w:rPr>
          <w:color w:val="000000" w:themeColor="text1"/>
        </w:rPr>
        <w:t xml:space="preserve">. The intention of this chart to show the trend </w:t>
      </w:r>
      <w:r w:rsidR="0095426A" w:rsidRPr="007C0A40">
        <w:rPr>
          <w:color w:val="000000" w:themeColor="text1"/>
        </w:rPr>
        <w:t xml:space="preserve">is decreasing </w:t>
      </w:r>
      <w:r w:rsidR="00CB67CF" w:rsidRPr="007C0A40">
        <w:rPr>
          <w:color w:val="000000" w:themeColor="text1"/>
        </w:rPr>
        <w:t xml:space="preserve">for number of crashes and fatalities </w:t>
      </w:r>
      <w:r w:rsidR="0095426A" w:rsidRPr="007C0A40">
        <w:rPr>
          <w:color w:val="000000" w:themeColor="text1"/>
        </w:rPr>
        <w:t xml:space="preserve">as </w:t>
      </w:r>
      <w:r w:rsidR="00CB67CF" w:rsidRPr="007C0A40">
        <w:rPr>
          <w:color w:val="000000" w:themeColor="text1"/>
        </w:rPr>
        <w:t>year increases.</w:t>
      </w:r>
      <w:r w:rsidR="0095426A" w:rsidRPr="007C0A40">
        <w:rPr>
          <w:color w:val="000000" w:themeColor="text1"/>
        </w:rPr>
        <w:t xml:space="preserve"> The number of incidents and fatalities are high during 1940’s and 1970’s</w:t>
      </w:r>
      <w:r w:rsidR="00C90928" w:rsidRPr="007C0A40">
        <w:rPr>
          <w:color w:val="000000" w:themeColor="text1"/>
        </w:rPr>
        <w:t xml:space="preserve"> and gradually decreases for increase in year. This might be due to incorporating various s</w:t>
      </w:r>
      <w:r w:rsidR="0095426A" w:rsidRPr="007C0A40">
        <w:rPr>
          <w:color w:val="000000" w:themeColor="text1"/>
        </w:rPr>
        <w:t xml:space="preserve">afety measures </w:t>
      </w:r>
      <w:r w:rsidR="00C90928" w:rsidRPr="007C0A40">
        <w:rPr>
          <w:color w:val="000000" w:themeColor="text1"/>
        </w:rPr>
        <w:t>which makes airline travel safer</w:t>
      </w:r>
      <w:r w:rsidR="0095426A" w:rsidRPr="007C0A40">
        <w:rPr>
          <w:color w:val="000000" w:themeColor="text1"/>
        </w:rPr>
        <w:t>.</w:t>
      </w:r>
    </w:p>
    <w:p w14:paraId="6F405379" w14:textId="77777777" w:rsidR="002E48A9" w:rsidRPr="007C0A40" w:rsidRDefault="002E48A9" w:rsidP="002E48A9">
      <w:pPr>
        <w:spacing w:line="240" w:lineRule="auto"/>
        <w:ind w:left="720" w:firstLine="720"/>
        <w:jc w:val="both"/>
        <w:rPr>
          <w:color w:val="000000" w:themeColor="text1"/>
        </w:rPr>
      </w:pPr>
    </w:p>
    <w:p w14:paraId="192FEC51" w14:textId="4CF7213A" w:rsidR="0095426A" w:rsidRPr="007C0A40" w:rsidRDefault="0095426A" w:rsidP="000E0CF2">
      <w:pPr>
        <w:pStyle w:val="ListParagraph"/>
        <w:numPr>
          <w:ilvl w:val="0"/>
          <w:numId w:val="3"/>
        </w:numPr>
        <w:spacing w:line="360" w:lineRule="auto"/>
        <w:rPr>
          <w:b/>
          <w:bCs/>
          <w:color w:val="000000" w:themeColor="text1"/>
        </w:rPr>
      </w:pPr>
      <w:r w:rsidRPr="007C0A40">
        <w:rPr>
          <w:b/>
          <w:bCs/>
          <w:color w:val="000000" w:themeColor="text1"/>
        </w:rPr>
        <w:t>Passenger Flight Accidents and Fatalities Trend</w:t>
      </w:r>
    </w:p>
    <w:p w14:paraId="3FC29685" w14:textId="11CF48F0" w:rsidR="0095426A" w:rsidRDefault="0095426A" w:rsidP="006D381D">
      <w:pPr>
        <w:spacing w:line="240" w:lineRule="auto"/>
        <w:ind w:left="720"/>
        <w:rPr>
          <w:color w:val="000000" w:themeColor="text1"/>
        </w:rPr>
      </w:pPr>
      <w:r w:rsidRPr="007C0A40">
        <w:rPr>
          <w:color w:val="000000" w:themeColor="text1"/>
        </w:rPr>
        <w:t xml:space="preserve">This plot is </w:t>
      </w:r>
      <w:r w:rsidR="006B50E5" w:rsidRPr="007C0A40">
        <w:rPr>
          <w:color w:val="000000" w:themeColor="text1"/>
        </w:rPr>
        <w:t xml:space="preserve">also trend chart </w:t>
      </w:r>
      <w:r w:rsidRPr="007C0A40">
        <w:rPr>
          <w:color w:val="000000" w:themeColor="text1"/>
        </w:rPr>
        <w:t>similar to previous chart</w:t>
      </w:r>
      <w:r w:rsidR="006B50E5" w:rsidRPr="007C0A40">
        <w:rPr>
          <w:color w:val="000000" w:themeColor="text1"/>
        </w:rPr>
        <w:t xml:space="preserve">. Here, the chart is plotted between year and passenger flight accidents and fatalities compared to previous which is plotted for total number of accidents and fatalities. I have used bar chart to show the accident trend while line chart is used to show fatalities trend. This chart also shows that trend is decreasing for increase in year </w:t>
      </w:r>
      <w:proofErr w:type="gramStart"/>
      <w:r w:rsidR="006B50E5" w:rsidRPr="007C0A40">
        <w:rPr>
          <w:color w:val="000000" w:themeColor="text1"/>
        </w:rPr>
        <w:t>similar to</w:t>
      </w:r>
      <w:proofErr w:type="gramEnd"/>
      <w:r w:rsidR="006B50E5" w:rsidRPr="007C0A40">
        <w:rPr>
          <w:color w:val="000000" w:themeColor="text1"/>
        </w:rPr>
        <w:t xml:space="preserve"> previous one.</w:t>
      </w:r>
    </w:p>
    <w:p w14:paraId="582DDBF4" w14:textId="77777777" w:rsidR="002E48A9" w:rsidRPr="007C0A40" w:rsidRDefault="002E48A9" w:rsidP="002E48A9">
      <w:pPr>
        <w:spacing w:line="240" w:lineRule="auto"/>
        <w:ind w:left="720" w:firstLine="720"/>
        <w:rPr>
          <w:color w:val="000000" w:themeColor="text1"/>
        </w:rPr>
      </w:pPr>
    </w:p>
    <w:p w14:paraId="7EF909D9" w14:textId="1E93A556" w:rsidR="00C90928" w:rsidRPr="007C0A40" w:rsidRDefault="00C90928" w:rsidP="00C90928">
      <w:pPr>
        <w:pStyle w:val="ListParagraph"/>
        <w:numPr>
          <w:ilvl w:val="0"/>
          <w:numId w:val="3"/>
        </w:numPr>
        <w:spacing w:line="360" w:lineRule="auto"/>
        <w:rPr>
          <w:b/>
          <w:bCs/>
          <w:color w:val="000000" w:themeColor="text1"/>
        </w:rPr>
      </w:pPr>
      <w:r w:rsidRPr="007C0A40">
        <w:rPr>
          <w:b/>
          <w:bCs/>
          <w:color w:val="000000" w:themeColor="text1"/>
        </w:rPr>
        <w:t>Incidents by Airlines from 1985 to 1999 and 2000 to 2014</w:t>
      </w:r>
    </w:p>
    <w:p w14:paraId="62B34100" w14:textId="77777777" w:rsidR="000E0CF2" w:rsidRPr="007C0A40" w:rsidRDefault="00C90928" w:rsidP="006D381D">
      <w:pPr>
        <w:spacing w:line="240" w:lineRule="auto"/>
        <w:ind w:left="720"/>
        <w:jc w:val="both"/>
        <w:rPr>
          <w:color w:val="000000" w:themeColor="text1"/>
        </w:rPr>
      </w:pPr>
      <w:r w:rsidRPr="007C0A40">
        <w:rPr>
          <w:color w:val="000000" w:themeColor="text1"/>
        </w:rPr>
        <w:t xml:space="preserve">The next 2 </w:t>
      </w:r>
      <w:r w:rsidR="00351693" w:rsidRPr="007C0A40">
        <w:rPr>
          <w:color w:val="000000" w:themeColor="text1"/>
        </w:rPr>
        <w:t xml:space="preserve">plots are the donut charts plotted </w:t>
      </w:r>
      <w:r w:rsidR="00830E6D" w:rsidRPr="007C0A40">
        <w:rPr>
          <w:color w:val="000000" w:themeColor="text1"/>
        </w:rPr>
        <w:t xml:space="preserve">for number of incidents by airlines for the year ranges 1985 to 1999 and 2000 to 2014. </w:t>
      </w:r>
      <w:r w:rsidR="0008068C" w:rsidRPr="007C0A40">
        <w:rPr>
          <w:color w:val="000000" w:themeColor="text1"/>
        </w:rPr>
        <w:t xml:space="preserve">I have chosen only top 15 airline </w:t>
      </w:r>
      <w:r w:rsidR="00F726A6" w:rsidRPr="007C0A40">
        <w:rPr>
          <w:color w:val="000000" w:themeColor="text1"/>
        </w:rPr>
        <w:t xml:space="preserve">companies by incidents </w:t>
      </w:r>
      <w:r w:rsidR="0008068C" w:rsidRPr="007C0A40">
        <w:rPr>
          <w:color w:val="000000" w:themeColor="text1"/>
        </w:rPr>
        <w:t xml:space="preserve">to show in the charts. This is to show the total number of incidents have been reduced between </w:t>
      </w:r>
      <w:r w:rsidR="00F1670E" w:rsidRPr="007C0A40">
        <w:rPr>
          <w:color w:val="000000" w:themeColor="text1"/>
        </w:rPr>
        <w:t>2000</w:t>
      </w:r>
      <w:r w:rsidR="0008068C" w:rsidRPr="007C0A40">
        <w:rPr>
          <w:color w:val="000000" w:themeColor="text1"/>
        </w:rPr>
        <w:t xml:space="preserve"> and </w:t>
      </w:r>
      <w:r w:rsidR="00F1670E" w:rsidRPr="007C0A40">
        <w:rPr>
          <w:color w:val="000000" w:themeColor="text1"/>
        </w:rPr>
        <w:t>2014 compared to those occurred between 1985 and 1999.</w:t>
      </w:r>
      <w:r w:rsidR="003A00CC" w:rsidRPr="007C0A40">
        <w:rPr>
          <w:color w:val="000000" w:themeColor="text1"/>
        </w:rPr>
        <w:t xml:space="preserve"> In addition, we could see modest correlation between the charts. One of outlier we could see is Russia’s Aeroflot which had an extraordinarily high number of reported incidents in ’85-’99. But many of these incidents are attempted hijackings around the time of the breakup of the Soviet Union. </w:t>
      </w:r>
      <w:r w:rsidR="00CB4BD5" w:rsidRPr="007C0A40">
        <w:rPr>
          <w:color w:val="000000" w:themeColor="text1"/>
        </w:rPr>
        <w:t xml:space="preserve">Contrastingly it has relatively low number in the ’00-’14 </w:t>
      </w:r>
      <w:proofErr w:type="gramStart"/>
      <w:r w:rsidR="00CB4BD5" w:rsidRPr="007C0A40">
        <w:rPr>
          <w:color w:val="000000" w:themeColor="text1"/>
        </w:rPr>
        <w:t>period</w:t>
      </w:r>
      <w:proofErr w:type="gramEnd"/>
      <w:r w:rsidR="00CB4BD5" w:rsidRPr="007C0A40">
        <w:rPr>
          <w:color w:val="000000" w:themeColor="text1"/>
        </w:rPr>
        <w:t xml:space="preserve">. Another </w:t>
      </w:r>
      <w:r w:rsidR="000E0CF2" w:rsidRPr="007C0A40">
        <w:rPr>
          <w:color w:val="000000" w:themeColor="text1"/>
        </w:rPr>
        <w:t xml:space="preserve">observation is Pakistan International Airlines and Ethiopian Airlines have had a persistently high rate of incidents. </w:t>
      </w:r>
    </w:p>
    <w:p w14:paraId="6390C4E9" w14:textId="725C0564" w:rsidR="000E0CF2" w:rsidRDefault="000E0CF2" w:rsidP="006D381D">
      <w:pPr>
        <w:spacing w:line="240" w:lineRule="auto"/>
        <w:ind w:left="720"/>
        <w:jc w:val="both"/>
        <w:rPr>
          <w:color w:val="000000" w:themeColor="text1"/>
        </w:rPr>
      </w:pPr>
      <w:r w:rsidRPr="007C0A40">
        <w:rPr>
          <w:color w:val="000000" w:themeColor="text1"/>
        </w:rPr>
        <w:t>The statistical inference from this chart is, some airlines are slightly safer to fly than others.</w:t>
      </w:r>
    </w:p>
    <w:p w14:paraId="4F47C0CB" w14:textId="0EBC0224" w:rsidR="002E48A9" w:rsidRDefault="002E48A9" w:rsidP="002E48A9">
      <w:pPr>
        <w:spacing w:line="240" w:lineRule="auto"/>
        <w:ind w:left="720" w:firstLine="720"/>
        <w:jc w:val="both"/>
        <w:rPr>
          <w:color w:val="000000" w:themeColor="text1"/>
        </w:rPr>
      </w:pPr>
    </w:p>
    <w:p w14:paraId="5DAAE31D" w14:textId="7FD7A6AC" w:rsidR="002E48A9" w:rsidRDefault="002E48A9" w:rsidP="002E48A9">
      <w:pPr>
        <w:spacing w:line="240" w:lineRule="auto"/>
        <w:ind w:left="720" w:firstLine="720"/>
        <w:jc w:val="both"/>
        <w:rPr>
          <w:color w:val="000000" w:themeColor="text1"/>
        </w:rPr>
      </w:pPr>
    </w:p>
    <w:p w14:paraId="0F221E35" w14:textId="77777777" w:rsidR="002E48A9" w:rsidRPr="007C0A40" w:rsidRDefault="002E48A9" w:rsidP="002E48A9">
      <w:pPr>
        <w:spacing w:line="240" w:lineRule="auto"/>
        <w:ind w:left="720" w:firstLine="720"/>
        <w:jc w:val="both"/>
        <w:rPr>
          <w:color w:val="000000" w:themeColor="text1"/>
        </w:rPr>
      </w:pPr>
    </w:p>
    <w:p w14:paraId="4F03F84E" w14:textId="02972734" w:rsidR="000E0CF2" w:rsidRPr="007C0A40" w:rsidRDefault="005552A5" w:rsidP="005552A5">
      <w:pPr>
        <w:pStyle w:val="ListParagraph"/>
        <w:numPr>
          <w:ilvl w:val="0"/>
          <w:numId w:val="3"/>
        </w:numPr>
        <w:spacing w:line="360" w:lineRule="auto"/>
        <w:rPr>
          <w:b/>
          <w:bCs/>
          <w:color w:val="000000" w:themeColor="text1"/>
        </w:rPr>
      </w:pPr>
      <w:r w:rsidRPr="007C0A40">
        <w:rPr>
          <w:b/>
          <w:bCs/>
          <w:color w:val="000000" w:themeColor="text1"/>
        </w:rPr>
        <w:lastRenderedPageBreak/>
        <w:t>Total Operating Revenue by Year</w:t>
      </w:r>
    </w:p>
    <w:p w14:paraId="7BC7B8F3" w14:textId="2AED8556" w:rsidR="005552A5" w:rsidRDefault="005552A5" w:rsidP="006D381D">
      <w:pPr>
        <w:spacing w:line="240" w:lineRule="auto"/>
        <w:ind w:left="720"/>
        <w:jc w:val="both"/>
        <w:rPr>
          <w:color w:val="000000" w:themeColor="text1"/>
        </w:rPr>
      </w:pPr>
      <w:r w:rsidRPr="007C0A40">
        <w:rPr>
          <w:color w:val="000000" w:themeColor="text1"/>
        </w:rPr>
        <w:t>This bar chart is plotted for total operating revenue of airlines against year (for the timeframe 1977 to 2021). We see the trend for operating revenue increases for each year except 2020 and 2021</w:t>
      </w:r>
      <w:r w:rsidR="00C757B0" w:rsidRPr="007C0A40">
        <w:rPr>
          <w:color w:val="000000" w:themeColor="text1"/>
        </w:rPr>
        <w:t>. The decrease in operating revenue for 2020 and 2021 are</w:t>
      </w:r>
      <w:r w:rsidRPr="007C0A40">
        <w:rPr>
          <w:color w:val="000000" w:themeColor="text1"/>
        </w:rPr>
        <w:t xml:space="preserve"> due to Covid-19. </w:t>
      </w:r>
      <w:r w:rsidR="00C757B0" w:rsidRPr="007C0A40">
        <w:rPr>
          <w:color w:val="000000" w:themeColor="text1"/>
        </w:rPr>
        <w:t>So, from</w:t>
      </w:r>
      <w:r w:rsidRPr="007C0A40">
        <w:rPr>
          <w:color w:val="000000" w:themeColor="text1"/>
        </w:rPr>
        <w:t xml:space="preserve"> this chart, we could </w:t>
      </w:r>
      <w:r w:rsidR="00C757B0" w:rsidRPr="007C0A40">
        <w:rPr>
          <w:color w:val="000000" w:themeColor="text1"/>
        </w:rPr>
        <w:t>understand</w:t>
      </w:r>
      <w:r w:rsidRPr="007C0A40">
        <w:rPr>
          <w:color w:val="000000" w:themeColor="text1"/>
        </w:rPr>
        <w:t xml:space="preserve"> that people </w:t>
      </w:r>
      <w:r w:rsidR="00C757B0" w:rsidRPr="007C0A40">
        <w:rPr>
          <w:color w:val="000000" w:themeColor="text1"/>
        </w:rPr>
        <w:t xml:space="preserve">prefer to </w:t>
      </w:r>
      <w:r w:rsidRPr="007C0A40">
        <w:rPr>
          <w:color w:val="000000" w:themeColor="text1"/>
        </w:rPr>
        <w:t>travel</w:t>
      </w:r>
      <w:r w:rsidR="00C757B0" w:rsidRPr="007C0A40">
        <w:rPr>
          <w:color w:val="000000" w:themeColor="text1"/>
        </w:rPr>
        <w:t xml:space="preserve"> in airplanes irrespective of few accidents reported.</w:t>
      </w:r>
    </w:p>
    <w:p w14:paraId="752102EA" w14:textId="77777777" w:rsidR="002E48A9" w:rsidRPr="007C0A40" w:rsidRDefault="002E48A9" w:rsidP="002E48A9">
      <w:pPr>
        <w:spacing w:line="240" w:lineRule="auto"/>
        <w:ind w:left="720" w:firstLine="720"/>
        <w:jc w:val="both"/>
        <w:rPr>
          <w:color w:val="000000" w:themeColor="text1"/>
        </w:rPr>
      </w:pPr>
    </w:p>
    <w:p w14:paraId="5033BB69" w14:textId="2F91CED0" w:rsidR="005F194C" w:rsidRPr="007C0A40" w:rsidRDefault="005F194C" w:rsidP="005F194C">
      <w:pPr>
        <w:pStyle w:val="ListParagraph"/>
        <w:numPr>
          <w:ilvl w:val="0"/>
          <w:numId w:val="3"/>
        </w:numPr>
        <w:spacing w:line="360" w:lineRule="auto"/>
        <w:jc w:val="both"/>
        <w:rPr>
          <w:b/>
          <w:bCs/>
          <w:color w:val="000000" w:themeColor="text1"/>
        </w:rPr>
      </w:pPr>
      <w:r w:rsidRPr="007C0A40">
        <w:rPr>
          <w:b/>
          <w:bCs/>
          <w:color w:val="000000" w:themeColor="text1"/>
        </w:rPr>
        <w:t>Number of Passengers onboarded</w:t>
      </w:r>
    </w:p>
    <w:p w14:paraId="07B7BC29" w14:textId="0E79C093" w:rsidR="005F194C" w:rsidRDefault="005F194C" w:rsidP="006D381D">
      <w:pPr>
        <w:spacing w:line="240" w:lineRule="auto"/>
        <w:ind w:left="720"/>
        <w:jc w:val="both"/>
        <w:rPr>
          <w:color w:val="000000" w:themeColor="text1"/>
        </w:rPr>
      </w:pPr>
      <w:r w:rsidRPr="007C0A40">
        <w:rPr>
          <w:color w:val="000000" w:themeColor="text1"/>
        </w:rPr>
        <w:t>This chart is similar to the previous one. This area graph plotted between passenger enplanement and year shows the people</w:t>
      </w:r>
      <w:r w:rsidR="00072E89" w:rsidRPr="007C0A40">
        <w:rPr>
          <w:color w:val="000000" w:themeColor="text1"/>
        </w:rPr>
        <w:t>’s</w:t>
      </w:r>
      <w:r w:rsidRPr="007C0A40">
        <w:rPr>
          <w:color w:val="000000" w:themeColor="text1"/>
        </w:rPr>
        <w:t xml:space="preserve"> preference for air travel increase for each year. The </w:t>
      </w:r>
      <w:r w:rsidR="00072E89" w:rsidRPr="007C0A40">
        <w:rPr>
          <w:color w:val="000000" w:themeColor="text1"/>
        </w:rPr>
        <w:t xml:space="preserve">decrease in interest for 2020 and 2021 is due to Covid-19 situation. </w:t>
      </w:r>
    </w:p>
    <w:p w14:paraId="6FDD7ABA" w14:textId="77777777" w:rsidR="002E48A9" w:rsidRPr="007C0A40" w:rsidRDefault="002E48A9" w:rsidP="002E48A9">
      <w:pPr>
        <w:spacing w:line="240" w:lineRule="auto"/>
        <w:ind w:left="720" w:firstLine="720"/>
        <w:jc w:val="both"/>
        <w:rPr>
          <w:color w:val="000000" w:themeColor="text1"/>
        </w:rPr>
      </w:pPr>
    </w:p>
    <w:p w14:paraId="54669B82" w14:textId="7300FA9B" w:rsidR="00072E89" w:rsidRPr="007C0A40" w:rsidRDefault="00072E89" w:rsidP="00072E89">
      <w:pPr>
        <w:pStyle w:val="BodyText"/>
        <w:numPr>
          <w:ilvl w:val="0"/>
          <w:numId w:val="3"/>
        </w:numPr>
        <w:tabs>
          <w:tab w:val="left" w:pos="720"/>
        </w:tabs>
        <w:rPr>
          <w:b/>
          <w:color w:val="000000" w:themeColor="text1"/>
        </w:rPr>
      </w:pPr>
      <w:r w:rsidRPr="007C0A40">
        <w:rPr>
          <w:b/>
          <w:color w:val="000000" w:themeColor="text1"/>
        </w:rPr>
        <w:t>Auto Deaths vs Airlines Deaths</w:t>
      </w:r>
    </w:p>
    <w:p w14:paraId="51B476A4" w14:textId="6D82C21A" w:rsidR="00072E89" w:rsidRPr="007C0A40" w:rsidRDefault="00072E89" w:rsidP="006D381D">
      <w:pPr>
        <w:pStyle w:val="BodyText"/>
        <w:tabs>
          <w:tab w:val="left" w:pos="720"/>
        </w:tabs>
        <w:spacing w:line="240" w:lineRule="auto"/>
        <w:ind w:left="810" w:firstLine="0"/>
        <w:jc w:val="both"/>
        <w:rPr>
          <w:bCs/>
          <w:color w:val="000000" w:themeColor="text1"/>
        </w:rPr>
      </w:pPr>
      <w:r w:rsidRPr="007C0A40">
        <w:rPr>
          <w:bCs/>
          <w:color w:val="000000" w:themeColor="text1"/>
        </w:rPr>
        <w:t xml:space="preserve">This visual </w:t>
      </w:r>
      <w:r w:rsidRPr="007C0A40">
        <w:rPr>
          <w:color w:val="000000" w:themeColor="text1"/>
        </w:rPr>
        <w:t>use supplemental data of auto fatalities in the USA for the same two periods (’85 - ’99, ’00 - ‘14). The airlines fatalities are filtered for US airlines and compared to the auto numbers. Although there are decreasing trend of incidents in both travels, auto casualties are consistently far greater than air travel</w:t>
      </w:r>
      <w:r w:rsidR="00CE0762" w:rsidRPr="007C0A40">
        <w:rPr>
          <w:color w:val="000000" w:themeColor="text1"/>
        </w:rPr>
        <w:t>. If the facts in the data is to be considered as truth, then this visual clearly shows that just by considering number of fatalities, travelling by road is far more dangerous than travelling by air.</w:t>
      </w:r>
    </w:p>
    <w:p w14:paraId="2F06D386" w14:textId="5BAF2362" w:rsidR="00C757B0" w:rsidRPr="007C0A40" w:rsidRDefault="00C757B0" w:rsidP="00C757B0">
      <w:pPr>
        <w:spacing w:line="360" w:lineRule="auto"/>
        <w:rPr>
          <w:color w:val="000000" w:themeColor="text1"/>
        </w:rPr>
      </w:pPr>
    </w:p>
    <w:p w14:paraId="68ED4742" w14:textId="23AE3877" w:rsidR="00A11291" w:rsidRPr="007C0A40" w:rsidRDefault="00A11291" w:rsidP="00421038">
      <w:pPr>
        <w:pStyle w:val="Heading2"/>
        <w:rPr>
          <w:b/>
          <w:bCs/>
          <w:color w:val="000000" w:themeColor="text1"/>
          <w:shd w:val="clear" w:color="auto" w:fill="F8F8F8"/>
        </w:rPr>
      </w:pPr>
      <w:r w:rsidRPr="007C0A40">
        <w:rPr>
          <w:b/>
          <w:bCs/>
          <w:color w:val="000000" w:themeColor="text1"/>
          <w:shd w:val="clear" w:color="auto" w:fill="F8F8F8"/>
        </w:rPr>
        <w:t>How do you plan to present to your internal team?</w:t>
      </w:r>
    </w:p>
    <w:p w14:paraId="6DB8FE9A" w14:textId="77777777" w:rsidR="00421038" w:rsidRPr="007C0A40" w:rsidRDefault="00421038" w:rsidP="00421038">
      <w:pPr>
        <w:rPr>
          <w:color w:val="000000" w:themeColor="text1"/>
        </w:rPr>
      </w:pPr>
    </w:p>
    <w:p w14:paraId="526B4842" w14:textId="4C86E16C" w:rsidR="00A11291" w:rsidRDefault="006D381D" w:rsidP="006D381D">
      <w:pPr>
        <w:spacing w:line="240" w:lineRule="auto"/>
        <w:jc w:val="both"/>
        <w:rPr>
          <w:color w:val="000000" w:themeColor="text1"/>
        </w:rPr>
      </w:pPr>
      <w:r>
        <w:rPr>
          <w:color w:val="000000" w:themeColor="text1"/>
        </w:rPr>
        <w:t>W</w:t>
      </w:r>
      <w:r w:rsidR="00A11291" w:rsidRPr="007C0A40">
        <w:rPr>
          <w:color w:val="000000" w:themeColor="text1"/>
        </w:rPr>
        <w:t xml:space="preserve">ill schedule a meeting with my internal team and </w:t>
      </w:r>
      <w:r>
        <w:rPr>
          <w:color w:val="000000" w:themeColor="text1"/>
        </w:rPr>
        <w:t>walk</w:t>
      </w:r>
      <w:r w:rsidR="00A11291" w:rsidRPr="007C0A40">
        <w:rPr>
          <w:color w:val="000000" w:themeColor="text1"/>
        </w:rPr>
        <w:t xml:space="preserve"> through the visualizations created in Tableau with above observation</w:t>
      </w:r>
      <w:r>
        <w:rPr>
          <w:color w:val="000000" w:themeColor="text1"/>
        </w:rPr>
        <w:t>s</w:t>
      </w:r>
      <w:r w:rsidR="00A11291" w:rsidRPr="007C0A40">
        <w:rPr>
          <w:color w:val="000000" w:themeColor="text1"/>
        </w:rPr>
        <w:t xml:space="preserve">. </w:t>
      </w:r>
      <w:r>
        <w:rPr>
          <w:color w:val="000000" w:themeColor="text1"/>
        </w:rPr>
        <w:t xml:space="preserve">Also, </w:t>
      </w:r>
      <w:r w:rsidR="00A11291" w:rsidRPr="007C0A40">
        <w:rPr>
          <w:color w:val="000000" w:themeColor="text1"/>
        </w:rPr>
        <w:t xml:space="preserve">I will prepare and share a </w:t>
      </w:r>
      <w:r w:rsidRPr="007C0A40">
        <w:rPr>
          <w:color w:val="000000" w:themeColor="text1"/>
        </w:rPr>
        <w:t>PowerPoint</w:t>
      </w:r>
      <w:r w:rsidR="00A11291" w:rsidRPr="007C0A40">
        <w:rPr>
          <w:color w:val="000000" w:themeColor="text1"/>
        </w:rPr>
        <w:t xml:space="preserve"> </w:t>
      </w:r>
      <w:r>
        <w:rPr>
          <w:color w:val="000000" w:themeColor="text1"/>
        </w:rPr>
        <w:t>presentation</w:t>
      </w:r>
      <w:r w:rsidR="00A11291" w:rsidRPr="007C0A40">
        <w:rPr>
          <w:color w:val="000000" w:themeColor="text1"/>
        </w:rPr>
        <w:t xml:space="preserve"> with all the charts and their observation</w:t>
      </w:r>
      <w:r>
        <w:rPr>
          <w:color w:val="000000" w:themeColor="text1"/>
        </w:rPr>
        <w:t>s</w:t>
      </w:r>
      <w:r w:rsidR="00A11291" w:rsidRPr="007C0A40">
        <w:rPr>
          <w:color w:val="000000" w:themeColor="text1"/>
        </w:rPr>
        <w:t>.</w:t>
      </w:r>
    </w:p>
    <w:p w14:paraId="64C450C0" w14:textId="77777777" w:rsidR="002E48A9" w:rsidRPr="007C0A40" w:rsidRDefault="002E48A9" w:rsidP="002E48A9">
      <w:pPr>
        <w:spacing w:line="240" w:lineRule="auto"/>
        <w:ind w:firstLine="720"/>
        <w:jc w:val="both"/>
        <w:rPr>
          <w:color w:val="000000" w:themeColor="text1"/>
        </w:rPr>
      </w:pPr>
    </w:p>
    <w:p w14:paraId="21A4DFF8" w14:textId="49A7B76A" w:rsidR="00443D3E" w:rsidRPr="007C0A40" w:rsidRDefault="00443D3E" w:rsidP="00421038">
      <w:pPr>
        <w:pStyle w:val="Heading2"/>
        <w:rPr>
          <w:b/>
          <w:bCs/>
          <w:color w:val="000000" w:themeColor="text1"/>
          <w:shd w:val="clear" w:color="auto" w:fill="F8F8F8"/>
        </w:rPr>
      </w:pPr>
      <w:r w:rsidRPr="007C0A40">
        <w:rPr>
          <w:b/>
          <w:bCs/>
          <w:color w:val="000000" w:themeColor="text1"/>
          <w:shd w:val="clear" w:color="auto" w:fill="F8F8F8"/>
        </w:rPr>
        <w:t>Ethically what do you need to consider?</w:t>
      </w:r>
    </w:p>
    <w:p w14:paraId="423435D9" w14:textId="77777777" w:rsidR="00421038" w:rsidRPr="007C0A40" w:rsidRDefault="00421038" w:rsidP="00421038">
      <w:pPr>
        <w:rPr>
          <w:color w:val="000000" w:themeColor="text1"/>
        </w:rPr>
      </w:pPr>
    </w:p>
    <w:p w14:paraId="5854EDBB" w14:textId="33741223" w:rsidR="00443D3E" w:rsidRPr="007C0A40" w:rsidRDefault="00443D3E" w:rsidP="002E48A9">
      <w:pPr>
        <w:spacing w:line="240" w:lineRule="auto"/>
        <w:rPr>
          <w:color w:val="000000" w:themeColor="text1"/>
        </w:rPr>
      </w:pPr>
      <w:r w:rsidRPr="007C0A40">
        <w:rPr>
          <w:color w:val="000000" w:themeColor="text1"/>
        </w:rPr>
        <w:t>Following are some ethical considerations I have considered in this research</w:t>
      </w:r>
      <w:r w:rsidR="00E54D8A" w:rsidRPr="007C0A40">
        <w:rPr>
          <w:color w:val="000000" w:themeColor="text1"/>
        </w:rPr>
        <w:t>.</w:t>
      </w:r>
    </w:p>
    <w:p w14:paraId="49F1A7C7" w14:textId="63D974FC" w:rsidR="00443D3E" w:rsidRPr="007C0A40" w:rsidRDefault="00443D3E" w:rsidP="002E48A9">
      <w:pPr>
        <w:pStyle w:val="ListParagraph"/>
        <w:numPr>
          <w:ilvl w:val="0"/>
          <w:numId w:val="6"/>
        </w:numPr>
        <w:spacing w:line="240" w:lineRule="auto"/>
        <w:rPr>
          <w:color w:val="000000" w:themeColor="text1"/>
        </w:rPr>
      </w:pPr>
      <w:r w:rsidRPr="007C0A40">
        <w:rPr>
          <w:color w:val="000000" w:themeColor="text1"/>
        </w:rPr>
        <w:t>Assessing only relevant information required for this analysis</w:t>
      </w:r>
    </w:p>
    <w:p w14:paraId="2869CB0E" w14:textId="68A7F67A" w:rsidR="00443D3E" w:rsidRPr="007C0A40" w:rsidRDefault="002118E0" w:rsidP="002E48A9">
      <w:pPr>
        <w:pStyle w:val="ListParagraph"/>
        <w:numPr>
          <w:ilvl w:val="0"/>
          <w:numId w:val="6"/>
        </w:numPr>
        <w:spacing w:line="240" w:lineRule="auto"/>
        <w:rPr>
          <w:color w:val="000000" w:themeColor="text1"/>
        </w:rPr>
      </w:pPr>
      <w:r w:rsidRPr="007C0A40">
        <w:rPr>
          <w:color w:val="000000" w:themeColor="text1"/>
        </w:rPr>
        <w:t>Validating the data</w:t>
      </w:r>
    </w:p>
    <w:p w14:paraId="233CE73E" w14:textId="70120D0B" w:rsidR="00E54D8A" w:rsidRPr="007C0A40" w:rsidRDefault="00C65F4E" w:rsidP="002E48A9">
      <w:pPr>
        <w:pStyle w:val="ListParagraph"/>
        <w:numPr>
          <w:ilvl w:val="0"/>
          <w:numId w:val="6"/>
        </w:numPr>
        <w:spacing w:line="240" w:lineRule="auto"/>
        <w:rPr>
          <w:color w:val="000000" w:themeColor="text1"/>
        </w:rPr>
      </w:pPr>
      <w:r w:rsidRPr="007C0A40">
        <w:rPr>
          <w:color w:val="000000" w:themeColor="text1"/>
        </w:rPr>
        <w:t>Communicating the results appropriately</w:t>
      </w:r>
    </w:p>
    <w:p w14:paraId="6CC15EB5" w14:textId="515B44FB" w:rsidR="00443D3E" w:rsidRPr="007C0A40" w:rsidRDefault="00443D3E" w:rsidP="00C757B0">
      <w:pPr>
        <w:spacing w:line="360" w:lineRule="auto"/>
        <w:rPr>
          <w:color w:val="000000" w:themeColor="text1"/>
        </w:rPr>
      </w:pPr>
    </w:p>
    <w:p w14:paraId="2BCBFD9E" w14:textId="41D7690A" w:rsidR="00443D3E" w:rsidRPr="007C0A40" w:rsidRDefault="00443D3E" w:rsidP="00C757B0">
      <w:pPr>
        <w:spacing w:line="360" w:lineRule="auto"/>
        <w:rPr>
          <w:b/>
          <w:bCs/>
          <w:color w:val="000000" w:themeColor="text1"/>
        </w:rPr>
      </w:pPr>
    </w:p>
    <w:sectPr w:rsidR="00443D3E" w:rsidRPr="007C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9389E"/>
    <w:multiLevelType w:val="hybridMultilevel"/>
    <w:tmpl w:val="FE06D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4401C51"/>
    <w:multiLevelType w:val="hybridMultilevel"/>
    <w:tmpl w:val="06F07066"/>
    <w:lvl w:ilvl="0" w:tplc="55B8F532">
      <w:start w:val="1"/>
      <w:numFmt w:val="decimal"/>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849D7"/>
    <w:multiLevelType w:val="hybridMultilevel"/>
    <w:tmpl w:val="3642E00A"/>
    <w:lvl w:ilvl="0" w:tplc="0E4268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978CC"/>
    <w:multiLevelType w:val="hybridMultilevel"/>
    <w:tmpl w:val="0D225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E61324"/>
    <w:multiLevelType w:val="hybridMultilevel"/>
    <w:tmpl w:val="E4843150"/>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0845336">
    <w:abstractNumId w:val="1"/>
  </w:num>
  <w:num w:numId="2" w16cid:durableId="31611656">
    <w:abstractNumId w:val="4"/>
  </w:num>
  <w:num w:numId="3" w16cid:durableId="928972842">
    <w:abstractNumId w:val="2"/>
  </w:num>
  <w:num w:numId="4" w16cid:durableId="5715008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24998586">
    <w:abstractNumId w:val="0"/>
  </w:num>
  <w:num w:numId="6" w16cid:durableId="1933203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0B"/>
    <w:rsid w:val="00052FA3"/>
    <w:rsid w:val="00072E89"/>
    <w:rsid w:val="0008068C"/>
    <w:rsid w:val="000E0CF2"/>
    <w:rsid w:val="00123338"/>
    <w:rsid w:val="001D0F3B"/>
    <w:rsid w:val="002118E0"/>
    <w:rsid w:val="0022051C"/>
    <w:rsid w:val="00232F39"/>
    <w:rsid w:val="002E48A9"/>
    <w:rsid w:val="00351693"/>
    <w:rsid w:val="00395314"/>
    <w:rsid w:val="0039563D"/>
    <w:rsid w:val="003A00CC"/>
    <w:rsid w:val="00421038"/>
    <w:rsid w:val="00437AD4"/>
    <w:rsid w:val="00443D3E"/>
    <w:rsid w:val="004A2D3B"/>
    <w:rsid w:val="005552A5"/>
    <w:rsid w:val="00563A45"/>
    <w:rsid w:val="005D4EA1"/>
    <w:rsid w:val="005F194C"/>
    <w:rsid w:val="0061162B"/>
    <w:rsid w:val="0066562B"/>
    <w:rsid w:val="006B50E5"/>
    <w:rsid w:val="006D381D"/>
    <w:rsid w:val="0072260A"/>
    <w:rsid w:val="007A04F4"/>
    <w:rsid w:val="007C0A40"/>
    <w:rsid w:val="00830E6D"/>
    <w:rsid w:val="00922B77"/>
    <w:rsid w:val="0095426A"/>
    <w:rsid w:val="009F58BA"/>
    <w:rsid w:val="00A07CF7"/>
    <w:rsid w:val="00A11291"/>
    <w:rsid w:val="00B83B47"/>
    <w:rsid w:val="00BB5A01"/>
    <w:rsid w:val="00C65F4E"/>
    <w:rsid w:val="00C757B0"/>
    <w:rsid w:val="00C90928"/>
    <w:rsid w:val="00CB4BD5"/>
    <w:rsid w:val="00CB67CF"/>
    <w:rsid w:val="00CE0762"/>
    <w:rsid w:val="00DB1B0B"/>
    <w:rsid w:val="00E54D8A"/>
    <w:rsid w:val="00EA2ACC"/>
    <w:rsid w:val="00EC165D"/>
    <w:rsid w:val="00F1670E"/>
    <w:rsid w:val="00F726A6"/>
    <w:rsid w:val="00FE2D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C823"/>
  <w15:chartTrackingRefBased/>
  <w15:docId w15:val="{EC004074-AB8B-4034-869A-32F1CA53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63D"/>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4210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AD4"/>
    <w:pPr>
      <w:ind w:left="720"/>
      <w:contextualSpacing/>
    </w:pPr>
  </w:style>
  <w:style w:type="character" w:styleId="Hyperlink">
    <w:name w:val="Hyperlink"/>
    <w:basedOn w:val="DefaultParagraphFont"/>
    <w:uiPriority w:val="99"/>
    <w:unhideWhenUsed/>
    <w:rsid w:val="00395314"/>
    <w:rPr>
      <w:color w:val="0563C1" w:themeColor="hyperlink"/>
      <w:u w:val="single"/>
    </w:rPr>
  </w:style>
  <w:style w:type="character" w:styleId="UnresolvedMention">
    <w:name w:val="Unresolved Mention"/>
    <w:basedOn w:val="DefaultParagraphFont"/>
    <w:uiPriority w:val="99"/>
    <w:semiHidden/>
    <w:unhideWhenUsed/>
    <w:rsid w:val="00395314"/>
    <w:rPr>
      <w:color w:val="605E5C"/>
      <w:shd w:val="clear" w:color="auto" w:fill="E1DFDD"/>
    </w:rPr>
  </w:style>
  <w:style w:type="paragraph" w:styleId="BodyText">
    <w:name w:val="Body Text"/>
    <w:basedOn w:val="Normal"/>
    <w:link w:val="BodyTextChar"/>
    <w:unhideWhenUsed/>
    <w:rsid w:val="000E0CF2"/>
    <w:pPr>
      <w:tabs>
        <w:tab w:val="right" w:pos="8640"/>
      </w:tabs>
      <w:spacing w:after="0" w:line="480" w:lineRule="auto"/>
      <w:ind w:firstLine="720"/>
    </w:pPr>
    <w:rPr>
      <w:rFonts w:eastAsia="Times New Roman"/>
    </w:rPr>
  </w:style>
  <w:style w:type="character" w:customStyle="1" w:styleId="BodyTextChar">
    <w:name w:val="Body Text Char"/>
    <w:basedOn w:val="DefaultParagraphFont"/>
    <w:link w:val="BodyText"/>
    <w:rsid w:val="000E0CF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2103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D38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14971">
      <w:bodyDiv w:val="1"/>
      <w:marLeft w:val="0"/>
      <w:marRight w:val="0"/>
      <w:marTop w:val="0"/>
      <w:marBottom w:val="0"/>
      <w:divBdr>
        <w:top w:val="none" w:sz="0" w:space="0" w:color="auto"/>
        <w:left w:val="none" w:sz="0" w:space="0" w:color="auto"/>
        <w:bottom w:val="none" w:sz="0" w:space="0" w:color="auto"/>
        <w:right w:val="none" w:sz="0" w:space="0" w:color="auto"/>
      </w:divBdr>
    </w:div>
    <w:div w:id="483008184">
      <w:bodyDiv w:val="1"/>
      <w:marLeft w:val="0"/>
      <w:marRight w:val="0"/>
      <w:marTop w:val="0"/>
      <w:marBottom w:val="0"/>
      <w:divBdr>
        <w:top w:val="none" w:sz="0" w:space="0" w:color="auto"/>
        <w:left w:val="none" w:sz="0" w:space="0" w:color="auto"/>
        <w:bottom w:val="none" w:sz="0" w:space="0" w:color="auto"/>
        <w:right w:val="none" w:sz="0" w:space="0" w:color="auto"/>
      </w:divBdr>
    </w:div>
    <w:div w:id="514419540">
      <w:bodyDiv w:val="1"/>
      <w:marLeft w:val="0"/>
      <w:marRight w:val="0"/>
      <w:marTop w:val="0"/>
      <w:marBottom w:val="0"/>
      <w:divBdr>
        <w:top w:val="none" w:sz="0" w:space="0" w:color="auto"/>
        <w:left w:val="none" w:sz="0" w:space="0" w:color="auto"/>
        <w:bottom w:val="none" w:sz="0" w:space="0" w:color="auto"/>
        <w:right w:val="none" w:sz="0" w:space="0" w:color="auto"/>
      </w:divBdr>
    </w:div>
    <w:div w:id="526480843">
      <w:bodyDiv w:val="1"/>
      <w:marLeft w:val="0"/>
      <w:marRight w:val="0"/>
      <w:marTop w:val="0"/>
      <w:marBottom w:val="0"/>
      <w:divBdr>
        <w:top w:val="none" w:sz="0" w:space="0" w:color="auto"/>
        <w:left w:val="none" w:sz="0" w:space="0" w:color="auto"/>
        <w:bottom w:val="none" w:sz="0" w:space="0" w:color="auto"/>
        <w:right w:val="none" w:sz="0" w:space="0" w:color="auto"/>
      </w:divBdr>
    </w:div>
    <w:div w:id="1137186900">
      <w:bodyDiv w:val="1"/>
      <w:marLeft w:val="0"/>
      <w:marRight w:val="0"/>
      <w:marTop w:val="0"/>
      <w:marBottom w:val="0"/>
      <w:divBdr>
        <w:top w:val="none" w:sz="0" w:space="0" w:color="auto"/>
        <w:left w:val="none" w:sz="0" w:space="0" w:color="auto"/>
        <w:bottom w:val="none" w:sz="0" w:space="0" w:color="auto"/>
        <w:right w:val="none" w:sz="0" w:space="0" w:color="auto"/>
      </w:divBdr>
    </w:div>
    <w:div w:id="1320310577">
      <w:bodyDiv w:val="1"/>
      <w:marLeft w:val="0"/>
      <w:marRight w:val="0"/>
      <w:marTop w:val="0"/>
      <w:marBottom w:val="0"/>
      <w:divBdr>
        <w:top w:val="none" w:sz="0" w:space="0" w:color="auto"/>
        <w:left w:val="none" w:sz="0" w:space="0" w:color="auto"/>
        <w:bottom w:val="none" w:sz="0" w:space="0" w:color="auto"/>
        <w:right w:val="none" w:sz="0" w:space="0" w:color="auto"/>
      </w:divBdr>
    </w:div>
    <w:div w:id="1953970135">
      <w:bodyDiv w:val="1"/>
      <w:marLeft w:val="0"/>
      <w:marRight w:val="0"/>
      <w:marTop w:val="0"/>
      <w:marBottom w:val="0"/>
      <w:divBdr>
        <w:top w:val="none" w:sz="0" w:space="0" w:color="auto"/>
        <w:left w:val="none" w:sz="0" w:space="0" w:color="auto"/>
        <w:bottom w:val="none" w:sz="0" w:space="0" w:color="auto"/>
        <w:right w:val="none" w:sz="0" w:space="0" w:color="auto"/>
      </w:divBdr>
    </w:div>
    <w:div w:id="2072118501">
      <w:bodyDiv w:val="1"/>
      <w:marLeft w:val="0"/>
      <w:marRight w:val="0"/>
      <w:marTop w:val="0"/>
      <w:marBottom w:val="0"/>
      <w:divBdr>
        <w:top w:val="none" w:sz="0" w:space="0" w:color="auto"/>
        <w:left w:val="none" w:sz="0" w:space="0" w:color="auto"/>
        <w:bottom w:val="none" w:sz="0" w:space="0" w:color="auto"/>
        <w:right w:val="none" w:sz="0" w:space="0" w:color="auto"/>
      </w:divBdr>
    </w:div>
    <w:div w:id="210078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mit.edu/airlinedata/www/Traffic&amp;Capacity.html" TargetMode="External"/><Relationship Id="rId5" Type="http://schemas.openxmlformats.org/officeDocument/2006/relationships/hyperlink" Target="http://www.baaa-acro.com/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5</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 Adithya Venkidusamy</dc:creator>
  <cp:keywords/>
  <dc:description/>
  <cp:lastModifiedBy>Anjani Bonda</cp:lastModifiedBy>
  <cp:revision>21</cp:revision>
  <dcterms:created xsi:type="dcterms:W3CDTF">2022-06-14T03:44:00Z</dcterms:created>
  <dcterms:modified xsi:type="dcterms:W3CDTF">2023-01-08T19:12:00Z</dcterms:modified>
</cp:coreProperties>
</file>