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DAD2" w14:textId="21091BAE" w:rsidR="005173EF" w:rsidRDefault="005173EF" w:rsidP="005173EF">
      <w:pPr>
        <w:pStyle w:val="Heading2"/>
        <w:rPr>
          <w:rFonts w:eastAsia="Times New Roman"/>
          <w:b/>
          <w:bCs/>
          <w:bdr w:val="none" w:sz="0" w:space="0" w:color="auto" w:frame="1"/>
          <w:lang w:bidi="ta-IN"/>
        </w:rPr>
      </w:pPr>
      <w:r w:rsidRPr="005173EF">
        <w:rPr>
          <w:rFonts w:eastAsia="Times New Roman"/>
          <w:b/>
          <w:bCs/>
          <w:bdr w:val="none" w:sz="0" w:space="0" w:color="auto" w:frame="1"/>
          <w:lang w:bidi="ta-IN"/>
        </w:rPr>
        <w:t>10 Questions an audience would ask you (Answer in Milestone 4)</w:t>
      </w:r>
    </w:p>
    <w:p w14:paraId="75779FCD" w14:textId="093A6127" w:rsidR="005173EF" w:rsidRDefault="005173EF" w:rsidP="005173EF">
      <w:pPr>
        <w:rPr>
          <w:lang w:bidi="ta-IN"/>
        </w:rPr>
      </w:pPr>
    </w:p>
    <w:p w14:paraId="3587CB4B" w14:textId="578FA47E" w:rsidR="00BE3FC5" w:rsidRDefault="00BE3FC5" w:rsidP="007C5CB8">
      <w:pPr>
        <w:pStyle w:val="ListParagraph"/>
        <w:numPr>
          <w:ilvl w:val="0"/>
          <w:numId w:val="3"/>
        </w:numPr>
        <w:spacing w:line="480" w:lineRule="auto"/>
        <w:rPr>
          <w:lang w:bidi="ta-IN"/>
        </w:rPr>
      </w:pPr>
      <w:r>
        <w:rPr>
          <w:lang w:bidi="ta-IN"/>
        </w:rPr>
        <w:t xml:space="preserve">How Tesla’s supercharging stations is key factor for this model? </w:t>
      </w:r>
    </w:p>
    <w:p w14:paraId="1D0EE3B8" w14:textId="19B712A1" w:rsidR="005173EF" w:rsidRDefault="00BE3FC5" w:rsidP="006A12B5">
      <w:pPr>
        <w:pStyle w:val="ListParagraph"/>
        <w:numPr>
          <w:ilvl w:val="0"/>
          <w:numId w:val="3"/>
        </w:numPr>
        <w:spacing w:line="480" w:lineRule="auto"/>
        <w:rPr>
          <w:lang w:bidi="ta-IN"/>
        </w:rPr>
      </w:pPr>
      <w:r>
        <w:rPr>
          <w:lang w:bidi="ta-IN"/>
        </w:rPr>
        <w:t xml:space="preserve">What are the other key features for the likelihood of an EV car purchase? </w:t>
      </w:r>
    </w:p>
    <w:p w14:paraId="1F527C89" w14:textId="349FFB7D" w:rsidR="00A459A9" w:rsidRDefault="00A459A9" w:rsidP="006A12B5">
      <w:pPr>
        <w:pStyle w:val="ListParagraph"/>
        <w:numPr>
          <w:ilvl w:val="0"/>
          <w:numId w:val="3"/>
        </w:numPr>
        <w:spacing w:line="480" w:lineRule="auto"/>
        <w:rPr>
          <w:lang w:bidi="ta-IN"/>
        </w:rPr>
      </w:pPr>
      <w:r>
        <w:rPr>
          <w:lang w:bidi="ta-IN"/>
        </w:rPr>
        <w:t xml:space="preserve">How close should be the supercharging stations for a customer? </w:t>
      </w:r>
    </w:p>
    <w:p w14:paraId="787FBAE1" w14:textId="6D6E781C" w:rsidR="00A459A9" w:rsidRDefault="00A459A9" w:rsidP="006A12B5">
      <w:pPr>
        <w:pStyle w:val="ListParagraph"/>
        <w:numPr>
          <w:ilvl w:val="0"/>
          <w:numId w:val="3"/>
        </w:numPr>
        <w:spacing w:line="480" w:lineRule="auto"/>
        <w:rPr>
          <w:lang w:bidi="ta-IN"/>
        </w:rPr>
      </w:pPr>
      <w:r>
        <w:rPr>
          <w:lang w:bidi="ta-IN"/>
        </w:rPr>
        <w:t>What other supplemental data can possibly help or enhance this model?</w:t>
      </w:r>
    </w:p>
    <w:p w14:paraId="4202B4CC" w14:textId="1EAD1A2E" w:rsidR="00A459A9" w:rsidRDefault="00A459A9" w:rsidP="006A12B5">
      <w:pPr>
        <w:pStyle w:val="ListParagraph"/>
        <w:numPr>
          <w:ilvl w:val="0"/>
          <w:numId w:val="3"/>
        </w:numPr>
        <w:spacing w:line="480" w:lineRule="auto"/>
        <w:rPr>
          <w:lang w:bidi="ta-IN"/>
        </w:rPr>
      </w:pPr>
      <w:r>
        <w:rPr>
          <w:lang w:bidi="ta-IN"/>
        </w:rPr>
        <w:t>Is this data which is considered in this model good enough for prediction?</w:t>
      </w:r>
    </w:p>
    <w:p w14:paraId="326BD9AA" w14:textId="7CF68E1E" w:rsidR="00B43582" w:rsidRDefault="00A459A9" w:rsidP="007C5CB8">
      <w:pPr>
        <w:pStyle w:val="ListParagraph"/>
        <w:numPr>
          <w:ilvl w:val="0"/>
          <w:numId w:val="3"/>
        </w:numPr>
        <w:spacing w:line="480" w:lineRule="auto"/>
        <w:rPr>
          <w:lang w:bidi="ta-IN"/>
        </w:rPr>
      </w:pPr>
      <w:r>
        <w:rPr>
          <w:lang w:bidi="ta-IN"/>
        </w:rPr>
        <w:t>Will</w:t>
      </w:r>
      <w:r w:rsidR="007C5CB8">
        <w:rPr>
          <w:lang w:bidi="ta-IN"/>
        </w:rPr>
        <w:t xml:space="preserve"> this model work </w:t>
      </w:r>
      <w:r>
        <w:rPr>
          <w:lang w:bidi="ta-IN"/>
        </w:rPr>
        <w:t>for any other EV manufacturer</w:t>
      </w:r>
      <w:r w:rsidR="007C5CB8">
        <w:rPr>
          <w:lang w:bidi="ta-IN"/>
        </w:rPr>
        <w:t xml:space="preserve"> and provide</w:t>
      </w:r>
      <w:r>
        <w:rPr>
          <w:lang w:bidi="ta-IN"/>
        </w:rPr>
        <w:t xml:space="preserve"> </w:t>
      </w:r>
      <w:r w:rsidR="007C5CB8">
        <w:rPr>
          <w:lang w:bidi="ta-IN"/>
        </w:rPr>
        <w:t>expected result?</w:t>
      </w:r>
    </w:p>
    <w:p w14:paraId="315306CE" w14:textId="1FFDE389" w:rsidR="007C5CB8" w:rsidRDefault="00985061" w:rsidP="007C5CB8">
      <w:pPr>
        <w:pStyle w:val="ListParagraph"/>
        <w:numPr>
          <w:ilvl w:val="0"/>
          <w:numId w:val="3"/>
        </w:numPr>
        <w:spacing w:line="480" w:lineRule="auto"/>
        <w:rPr>
          <w:lang w:bidi="ta-IN"/>
        </w:rPr>
      </w:pPr>
      <w:r>
        <w:rPr>
          <w:lang w:bidi="ta-IN"/>
        </w:rPr>
        <w:t>Does</w:t>
      </w:r>
      <w:r w:rsidR="002F1A79">
        <w:rPr>
          <w:lang w:bidi="ta-IN"/>
        </w:rPr>
        <w:t xml:space="preserve"> environmental </w:t>
      </w:r>
      <w:r w:rsidR="006A12B5">
        <w:rPr>
          <w:lang w:bidi="ta-IN"/>
        </w:rPr>
        <w:t>factor</w:t>
      </w:r>
      <w:r w:rsidR="002F1A79">
        <w:rPr>
          <w:lang w:bidi="ta-IN"/>
        </w:rPr>
        <w:t xml:space="preserve"> </w:t>
      </w:r>
      <w:r>
        <w:rPr>
          <w:lang w:bidi="ta-IN"/>
        </w:rPr>
        <w:t xml:space="preserve">have an </w:t>
      </w:r>
      <w:r w:rsidR="002F1A79">
        <w:rPr>
          <w:lang w:bidi="ta-IN"/>
        </w:rPr>
        <w:t>impact</w:t>
      </w:r>
      <w:r>
        <w:rPr>
          <w:lang w:bidi="ta-IN"/>
        </w:rPr>
        <w:t xml:space="preserve"> to</w:t>
      </w:r>
      <w:r w:rsidR="002F1A79">
        <w:rPr>
          <w:lang w:bidi="ta-IN"/>
        </w:rPr>
        <w:t xml:space="preserve"> </w:t>
      </w:r>
      <w:r w:rsidR="006A12B5">
        <w:rPr>
          <w:lang w:bidi="ta-IN"/>
        </w:rPr>
        <w:t>an EV car purchase</w:t>
      </w:r>
      <w:r w:rsidR="002F1A79">
        <w:rPr>
          <w:lang w:bidi="ta-IN"/>
        </w:rPr>
        <w:t>?</w:t>
      </w:r>
    </w:p>
    <w:p w14:paraId="153E11AB" w14:textId="6B617232" w:rsidR="00985061" w:rsidRDefault="00985061" w:rsidP="00D1507A">
      <w:pPr>
        <w:pStyle w:val="ListParagraph"/>
        <w:numPr>
          <w:ilvl w:val="0"/>
          <w:numId w:val="3"/>
        </w:numPr>
        <w:spacing w:line="480" w:lineRule="auto"/>
        <w:rPr>
          <w:lang w:bidi="ta-IN"/>
        </w:rPr>
      </w:pPr>
      <w:r>
        <w:rPr>
          <w:lang w:bidi="ta-IN"/>
        </w:rPr>
        <w:t xml:space="preserve">What steps </w:t>
      </w:r>
      <w:r w:rsidR="006A12B5">
        <w:rPr>
          <w:lang w:bidi="ta-IN"/>
        </w:rPr>
        <w:t xml:space="preserve">can the EV car maker consider </w:t>
      </w:r>
      <w:r w:rsidR="00A459A9">
        <w:rPr>
          <w:lang w:bidi="ta-IN"/>
        </w:rPr>
        <w:t>boosting</w:t>
      </w:r>
      <w:r w:rsidR="006A12B5">
        <w:rPr>
          <w:lang w:bidi="ta-IN"/>
        </w:rPr>
        <w:t xml:space="preserve"> the EV car sales further</w:t>
      </w:r>
      <w:r>
        <w:rPr>
          <w:lang w:bidi="ta-IN"/>
        </w:rPr>
        <w:t>?</w:t>
      </w:r>
    </w:p>
    <w:p w14:paraId="6335D326" w14:textId="71D22B01" w:rsidR="00D1507A" w:rsidRDefault="00BE3FC5" w:rsidP="00D1507A">
      <w:pPr>
        <w:pStyle w:val="ListParagraph"/>
        <w:numPr>
          <w:ilvl w:val="0"/>
          <w:numId w:val="3"/>
        </w:numPr>
        <w:spacing w:line="480" w:lineRule="auto"/>
        <w:rPr>
          <w:lang w:bidi="ta-IN"/>
        </w:rPr>
      </w:pPr>
      <w:r>
        <w:rPr>
          <w:lang w:bidi="ta-IN"/>
        </w:rPr>
        <w:t>What are the ethical</w:t>
      </w:r>
      <w:r w:rsidR="00D1507A">
        <w:rPr>
          <w:lang w:bidi="ta-IN"/>
        </w:rPr>
        <w:t xml:space="preserve"> considerations </w:t>
      </w:r>
      <w:r>
        <w:rPr>
          <w:lang w:bidi="ta-IN"/>
        </w:rPr>
        <w:t xml:space="preserve">for this model? </w:t>
      </w:r>
    </w:p>
    <w:p w14:paraId="26C8AC77" w14:textId="6520F15E" w:rsidR="00A459A9" w:rsidRDefault="003E232D" w:rsidP="00D1507A">
      <w:pPr>
        <w:pStyle w:val="ListParagraph"/>
        <w:numPr>
          <w:ilvl w:val="0"/>
          <w:numId w:val="3"/>
        </w:numPr>
        <w:spacing w:line="480" w:lineRule="auto"/>
        <w:rPr>
          <w:lang w:bidi="ta-IN"/>
        </w:rPr>
      </w:pPr>
      <w:r>
        <w:rPr>
          <w:lang w:bidi="ta-IN"/>
        </w:rPr>
        <w:t xml:space="preserve">What are the assumptions considered in this prediction model? </w:t>
      </w:r>
    </w:p>
    <w:p w14:paraId="753AF217" w14:textId="77777777" w:rsidR="0066562B" w:rsidRDefault="0066562B"/>
    <w:sectPr w:rsidR="00665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B1C"/>
    <w:multiLevelType w:val="hybridMultilevel"/>
    <w:tmpl w:val="F28EE300"/>
    <w:lvl w:ilvl="0" w:tplc="D80E3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37556"/>
    <w:multiLevelType w:val="hybridMultilevel"/>
    <w:tmpl w:val="DFC8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15681"/>
    <w:multiLevelType w:val="multilevel"/>
    <w:tmpl w:val="BB064C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711805229">
    <w:abstractNumId w:val="2"/>
  </w:num>
  <w:num w:numId="2" w16cid:durableId="644430584">
    <w:abstractNumId w:val="0"/>
  </w:num>
  <w:num w:numId="3" w16cid:durableId="1051002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FF"/>
    <w:rsid w:val="00052FA3"/>
    <w:rsid w:val="001401FF"/>
    <w:rsid w:val="002F1A79"/>
    <w:rsid w:val="003E232D"/>
    <w:rsid w:val="004A6C32"/>
    <w:rsid w:val="005173EF"/>
    <w:rsid w:val="0066562B"/>
    <w:rsid w:val="006A12B5"/>
    <w:rsid w:val="007C5CB8"/>
    <w:rsid w:val="00985061"/>
    <w:rsid w:val="00A459A9"/>
    <w:rsid w:val="00B43582"/>
    <w:rsid w:val="00BE3FC5"/>
    <w:rsid w:val="00D1507A"/>
    <w:rsid w:val="00E8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368E"/>
  <w15:chartTrackingRefBased/>
  <w15:docId w15:val="{24098304-CDBF-4C67-AD0C-87738F47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73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7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3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 Adithya Venkidusamy</dc:creator>
  <cp:keywords/>
  <dc:description/>
  <cp:lastModifiedBy>Anjani Bonda</cp:lastModifiedBy>
  <cp:revision>6</cp:revision>
  <dcterms:created xsi:type="dcterms:W3CDTF">2022-09-18T23:21:00Z</dcterms:created>
  <dcterms:modified xsi:type="dcterms:W3CDTF">2023-06-26T00:33:00Z</dcterms:modified>
</cp:coreProperties>
</file>