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800" w:rsidRPr="00813B99" w:rsidRDefault="00C94D7B">
      <w:pPr>
        <w:rPr>
          <w:rFonts w:ascii="Calibri" w:hAnsi="Calibri"/>
          <w:sz w:val="22"/>
          <w:szCs w:val="22"/>
          <w:lang w:val="pt-BR"/>
        </w:rPr>
      </w:pPr>
      <w:bookmarkStart w:id="0" w:name="OLE_LINK12"/>
      <w:bookmarkStart w:id="1" w:name="OLE_LINK13"/>
      <w:r w:rsidRPr="00813B99">
        <w:rPr>
          <w:rFonts w:ascii="Calibri" w:hAnsi="Calibri"/>
          <w:noProof/>
          <w:sz w:val="22"/>
          <w:szCs w:val="22"/>
        </w:rPr>
        <w:pict>
          <v:line id="_x0000_s1026" style="position:absolute;z-index:251657728" from="-24pt,-9pt" to="534pt,-9pt" strokeweight="4.5pt">
            <v:stroke linestyle="thinThick"/>
          </v:line>
        </w:pict>
      </w:r>
      <w:r w:rsidR="004A6800" w:rsidRPr="00813B99">
        <w:rPr>
          <w:rFonts w:ascii="Calibri" w:hAnsi="Calibri"/>
          <w:sz w:val="22"/>
          <w:szCs w:val="22"/>
          <w:lang w:val="pt-BR"/>
        </w:rPr>
        <w:t xml:space="preserve">  </w:t>
      </w:r>
    </w:p>
    <w:p w:rsidR="006F5ADB" w:rsidRPr="00813B99" w:rsidRDefault="006F5ADB">
      <w:pPr>
        <w:rPr>
          <w:rFonts w:ascii="Calibri" w:hAnsi="Calibri"/>
          <w:b/>
          <w:sz w:val="22"/>
          <w:szCs w:val="22"/>
          <w:u w:val="single"/>
          <w:lang w:val="pt-BR"/>
        </w:rPr>
      </w:pPr>
    </w:p>
    <w:p w:rsidR="00711135" w:rsidRPr="00813B99" w:rsidRDefault="00711135" w:rsidP="00711135">
      <w:pPr>
        <w:rPr>
          <w:rFonts w:ascii="Calibri" w:hAnsi="Calibri"/>
          <w:b/>
          <w:szCs w:val="22"/>
          <w:u w:val="single"/>
        </w:rPr>
      </w:pPr>
      <w:r w:rsidRPr="00813B99">
        <w:rPr>
          <w:rFonts w:ascii="Calibri" w:hAnsi="Calibri"/>
          <w:b/>
          <w:szCs w:val="22"/>
          <w:u w:val="single"/>
        </w:rPr>
        <w:t>Career Objective</w:t>
      </w:r>
    </w:p>
    <w:p w:rsidR="00002D75" w:rsidRPr="00813B99" w:rsidRDefault="00002D75" w:rsidP="00711135">
      <w:pPr>
        <w:rPr>
          <w:rFonts w:ascii="Calibri" w:hAnsi="Calibri" w:cs="Arial"/>
          <w:bCs/>
          <w:spacing w:val="-3"/>
          <w:sz w:val="22"/>
          <w:szCs w:val="22"/>
        </w:rPr>
      </w:pPr>
    </w:p>
    <w:p w:rsidR="00002D75" w:rsidRPr="00813B99" w:rsidRDefault="00725034" w:rsidP="00711135">
      <w:pPr>
        <w:rPr>
          <w:rFonts w:ascii="Calibri" w:hAnsi="Calibri"/>
          <w:sz w:val="22"/>
          <w:szCs w:val="22"/>
          <w:u w:val="single"/>
        </w:rPr>
      </w:pPr>
      <w:r w:rsidRPr="00813B99">
        <w:rPr>
          <w:rFonts w:ascii="Calibri" w:hAnsi="Calibri"/>
          <w:sz w:val="22"/>
          <w:szCs w:val="22"/>
        </w:rPr>
        <w:t xml:space="preserve">Seeking a challenging and rewarding career </w:t>
      </w:r>
      <w:r w:rsidR="0042124B">
        <w:rPr>
          <w:rFonts w:ascii="Calibri" w:hAnsi="Calibri"/>
          <w:sz w:val="22"/>
          <w:szCs w:val="22"/>
        </w:rPr>
        <w:t xml:space="preserve">as a </w:t>
      </w:r>
      <w:r w:rsidR="0042124B" w:rsidRPr="0042124B">
        <w:rPr>
          <w:rFonts w:ascii="Calibri" w:hAnsi="Calibri"/>
          <w:b/>
          <w:sz w:val="22"/>
          <w:szCs w:val="22"/>
        </w:rPr>
        <w:t>Success Factor</w:t>
      </w:r>
      <w:r w:rsidRPr="0042124B">
        <w:rPr>
          <w:rFonts w:ascii="Calibri" w:hAnsi="Calibri"/>
          <w:b/>
          <w:sz w:val="22"/>
          <w:szCs w:val="22"/>
        </w:rPr>
        <w:t xml:space="preserve"> </w:t>
      </w:r>
      <w:r w:rsidRPr="00813B99">
        <w:rPr>
          <w:rFonts w:ascii="Calibri" w:hAnsi="Calibri"/>
          <w:sz w:val="22"/>
          <w:szCs w:val="22"/>
        </w:rPr>
        <w:t>professional</w:t>
      </w:r>
      <w:r w:rsidR="0042124B" w:rsidRPr="0042124B">
        <w:rPr>
          <w:rFonts w:ascii="Calibri" w:hAnsi="Calibri"/>
          <w:b/>
          <w:sz w:val="22"/>
          <w:szCs w:val="22"/>
        </w:rPr>
        <w:t xml:space="preserve"> </w:t>
      </w:r>
      <w:r w:rsidRPr="00813B99">
        <w:rPr>
          <w:rFonts w:ascii="Calibri" w:hAnsi="Calibri"/>
          <w:sz w:val="22"/>
          <w:szCs w:val="22"/>
        </w:rPr>
        <w:t>where I can contribute my knowledge and skills for growth and development of the organization and to be able to implement solutions that meet the customer requirements.</w:t>
      </w:r>
    </w:p>
    <w:p w:rsidR="00D6621C" w:rsidRDefault="00D6621C">
      <w:pPr>
        <w:rPr>
          <w:rFonts w:ascii="Calibri" w:hAnsi="Calibri"/>
          <w:b/>
          <w:sz w:val="22"/>
          <w:szCs w:val="22"/>
          <w:u w:val="single"/>
        </w:rPr>
      </w:pPr>
    </w:p>
    <w:p w:rsidR="00040AFD" w:rsidRPr="00813B99" w:rsidRDefault="00040AFD">
      <w:pPr>
        <w:rPr>
          <w:rFonts w:ascii="Calibri" w:hAnsi="Calibri"/>
          <w:b/>
          <w:sz w:val="22"/>
          <w:szCs w:val="22"/>
          <w:u w:val="single"/>
        </w:rPr>
      </w:pPr>
    </w:p>
    <w:p w:rsidR="00D6621C" w:rsidRPr="00813B99" w:rsidRDefault="00D6621C" w:rsidP="00D6621C">
      <w:pPr>
        <w:rPr>
          <w:rFonts w:ascii="Calibri" w:hAnsi="Calibri"/>
          <w:szCs w:val="22"/>
          <w:u w:val="single"/>
        </w:rPr>
      </w:pPr>
      <w:r w:rsidRPr="00813B99">
        <w:rPr>
          <w:rFonts w:ascii="Calibri" w:hAnsi="Calibri"/>
          <w:b/>
          <w:szCs w:val="22"/>
          <w:u w:val="single"/>
        </w:rPr>
        <w:t>Professional</w:t>
      </w:r>
      <w:r w:rsidR="006E5616" w:rsidRPr="00813B99">
        <w:rPr>
          <w:rFonts w:ascii="Calibri" w:hAnsi="Calibri"/>
          <w:b/>
          <w:szCs w:val="22"/>
          <w:u w:val="single"/>
        </w:rPr>
        <w:t xml:space="preserve"> </w:t>
      </w:r>
      <w:r w:rsidRPr="00813B99">
        <w:rPr>
          <w:rFonts w:ascii="Calibri" w:hAnsi="Calibri"/>
          <w:b/>
          <w:szCs w:val="22"/>
          <w:u w:val="single"/>
        </w:rPr>
        <w:t>Summary</w:t>
      </w:r>
    </w:p>
    <w:p w:rsidR="00D6621C" w:rsidRPr="00813B99" w:rsidRDefault="00D6621C" w:rsidP="00D6621C">
      <w:pPr>
        <w:pStyle w:val="List"/>
        <w:ind w:left="720" w:firstLine="0"/>
        <w:jc w:val="both"/>
        <w:rPr>
          <w:rFonts w:ascii="Calibri" w:hAnsi="Calibri"/>
          <w:sz w:val="22"/>
          <w:szCs w:val="22"/>
        </w:rPr>
      </w:pPr>
    </w:p>
    <w:p w:rsidR="00D6621C" w:rsidRPr="00813B99" w:rsidRDefault="00DF14A6" w:rsidP="00B551F6">
      <w:pPr>
        <w:numPr>
          <w:ilvl w:val="0"/>
          <w:numId w:val="1"/>
        </w:numPr>
        <w:jc w:val="both"/>
        <w:rPr>
          <w:rFonts w:ascii="Calibri" w:hAnsi="Calibri" w:cs="Arial"/>
          <w:bCs/>
          <w:spacing w:val="-3"/>
          <w:sz w:val="22"/>
          <w:szCs w:val="22"/>
        </w:rPr>
      </w:pPr>
      <w:r>
        <w:rPr>
          <w:rFonts w:ascii="Calibri" w:hAnsi="Calibri" w:cs="Arial"/>
          <w:bCs/>
          <w:spacing w:val="-3"/>
          <w:sz w:val="22"/>
          <w:szCs w:val="22"/>
        </w:rPr>
        <w:t xml:space="preserve">Specialized in the </w:t>
      </w:r>
      <w:r w:rsidR="00002D75" w:rsidRPr="00813B99">
        <w:rPr>
          <w:rFonts w:ascii="Calibri" w:hAnsi="Calibri" w:cs="Arial"/>
          <w:bCs/>
          <w:spacing w:val="-3"/>
          <w:sz w:val="22"/>
          <w:szCs w:val="22"/>
        </w:rPr>
        <w:t>field of</w:t>
      </w:r>
      <w:r w:rsidR="00002D75" w:rsidRPr="0042124B">
        <w:rPr>
          <w:rFonts w:ascii="Calibri" w:hAnsi="Calibri" w:cs="Arial"/>
          <w:b/>
          <w:bCs/>
          <w:spacing w:val="-3"/>
          <w:sz w:val="22"/>
          <w:szCs w:val="22"/>
        </w:rPr>
        <w:t xml:space="preserve"> </w:t>
      </w:r>
      <w:r w:rsidR="0042124B" w:rsidRPr="0042124B">
        <w:rPr>
          <w:rFonts w:ascii="Calibri" w:hAnsi="Calibri" w:cs="Arial"/>
          <w:b/>
          <w:bCs/>
          <w:spacing w:val="-3"/>
          <w:sz w:val="22"/>
          <w:szCs w:val="22"/>
        </w:rPr>
        <w:t>Success Factor</w:t>
      </w:r>
      <w:r w:rsidR="0042124B">
        <w:rPr>
          <w:rFonts w:ascii="Calibri" w:hAnsi="Calibri" w:cs="Arial"/>
          <w:bCs/>
          <w:spacing w:val="-3"/>
          <w:sz w:val="22"/>
          <w:szCs w:val="22"/>
        </w:rPr>
        <w:t xml:space="preserve"> and </w:t>
      </w:r>
      <w:r w:rsidR="00002D75" w:rsidRPr="00813B99">
        <w:rPr>
          <w:rFonts w:ascii="Calibri" w:hAnsi="Calibri" w:cs="Arial"/>
          <w:b/>
          <w:bCs/>
          <w:spacing w:val="-3"/>
          <w:sz w:val="22"/>
          <w:szCs w:val="22"/>
        </w:rPr>
        <w:t>SAP-</w:t>
      </w:r>
      <w:r>
        <w:rPr>
          <w:rFonts w:ascii="Calibri" w:hAnsi="Calibri" w:cs="Arial"/>
          <w:b/>
          <w:bCs/>
          <w:spacing w:val="-3"/>
          <w:sz w:val="22"/>
          <w:szCs w:val="22"/>
        </w:rPr>
        <w:t>HR</w:t>
      </w:r>
    </w:p>
    <w:p w:rsidR="00514EF8" w:rsidRPr="00813B99" w:rsidRDefault="00F42397" w:rsidP="00B551F6">
      <w:pPr>
        <w:numPr>
          <w:ilvl w:val="0"/>
          <w:numId w:val="1"/>
        </w:numPr>
        <w:jc w:val="both"/>
        <w:rPr>
          <w:rFonts w:ascii="Calibri" w:hAnsi="Calibri" w:cs="Arial"/>
          <w:bCs/>
          <w:spacing w:val="-3"/>
          <w:sz w:val="22"/>
          <w:szCs w:val="22"/>
        </w:rPr>
      </w:pPr>
      <w:r w:rsidRPr="00813B99">
        <w:rPr>
          <w:rFonts w:ascii="Calibri" w:hAnsi="Calibri" w:cs="Arial"/>
          <w:bCs/>
          <w:spacing w:val="-3"/>
          <w:sz w:val="22"/>
          <w:szCs w:val="22"/>
        </w:rPr>
        <w:t>B.Tech</w:t>
      </w:r>
      <w:r w:rsidR="009D6235" w:rsidRPr="00813B99">
        <w:rPr>
          <w:rFonts w:ascii="Calibri" w:hAnsi="Calibri" w:cs="Arial"/>
          <w:bCs/>
          <w:spacing w:val="-3"/>
          <w:sz w:val="22"/>
          <w:szCs w:val="22"/>
        </w:rPr>
        <w:t xml:space="preserve"> in </w:t>
      </w:r>
      <w:r w:rsidRPr="00813B99">
        <w:rPr>
          <w:rFonts w:ascii="Calibri" w:hAnsi="Calibri" w:cs="Arial"/>
          <w:bCs/>
          <w:spacing w:val="-3"/>
          <w:sz w:val="22"/>
          <w:szCs w:val="22"/>
        </w:rPr>
        <w:t>Computer Science &amp; Engg</w:t>
      </w:r>
    </w:p>
    <w:p w:rsidR="00D6621C" w:rsidRPr="00813B99" w:rsidRDefault="00002D75" w:rsidP="00B551F6">
      <w:pPr>
        <w:numPr>
          <w:ilvl w:val="0"/>
          <w:numId w:val="1"/>
        </w:numPr>
        <w:jc w:val="both"/>
        <w:rPr>
          <w:rFonts w:ascii="Calibri" w:hAnsi="Calibri" w:cs="Arial"/>
          <w:bCs/>
          <w:spacing w:val="-3"/>
          <w:sz w:val="22"/>
          <w:szCs w:val="22"/>
        </w:rPr>
      </w:pPr>
      <w:r w:rsidRPr="00813B99">
        <w:rPr>
          <w:rFonts w:ascii="Calibri" w:hAnsi="Calibri" w:cs="Arial"/>
          <w:bCs/>
          <w:spacing w:val="-3"/>
          <w:sz w:val="22"/>
          <w:szCs w:val="22"/>
        </w:rPr>
        <w:t>1 year</w:t>
      </w:r>
      <w:r w:rsidR="0042124B">
        <w:rPr>
          <w:rFonts w:ascii="Calibri" w:hAnsi="Calibri" w:cs="Arial"/>
          <w:bCs/>
          <w:spacing w:val="-3"/>
          <w:sz w:val="22"/>
          <w:szCs w:val="22"/>
        </w:rPr>
        <w:t xml:space="preserve"> and 10</w:t>
      </w:r>
      <w:r w:rsidR="00813B99" w:rsidRPr="00813B99">
        <w:rPr>
          <w:rFonts w:ascii="Calibri" w:hAnsi="Calibri" w:cs="Arial"/>
          <w:bCs/>
          <w:spacing w:val="-3"/>
          <w:sz w:val="22"/>
          <w:szCs w:val="22"/>
        </w:rPr>
        <w:t xml:space="preserve"> months</w:t>
      </w:r>
      <w:r w:rsidR="0042124B">
        <w:rPr>
          <w:rFonts w:ascii="Calibri" w:hAnsi="Calibri" w:cs="Arial"/>
          <w:bCs/>
          <w:spacing w:val="-3"/>
          <w:sz w:val="22"/>
          <w:szCs w:val="22"/>
        </w:rPr>
        <w:t xml:space="preserve"> of experience</w:t>
      </w:r>
    </w:p>
    <w:p w:rsidR="00002D75" w:rsidRPr="00813B99" w:rsidRDefault="00002D75" w:rsidP="00B551F6">
      <w:pPr>
        <w:numPr>
          <w:ilvl w:val="0"/>
          <w:numId w:val="1"/>
        </w:numPr>
        <w:jc w:val="both"/>
        <w:rPr>
          <w:rFonts w:ascii="Calibri" w:hAnsi="Calibri" w:cs="Arial"/>
          <w:bCs/>
          <w:spacing w:val="-3"/>
          <w:sz w:val="22"/>
          <w:szCs w:val="22"/>
        </w:rPr>
      </w:pPr>
      <w:r w:rsidRPr="00813B99">
        <w:rPr>
          <w:rFonts w:ascii="Calibri" w:hAnsi="Calibri" w:cs="Arial"/>
          <w:bCs/>
          <w:spacing w:val="-3"/>
          <w:sz w:val="22"/>
          <w:szCs w:val="22"/>
        </w:rPr>
        <w:t xml:space="preserve">Successfully completed training on </w:t>
      </w:r>
      <w:r w:rsidRPr="00813B99">
        <w:rPr>
          <w:rFonts w:ascii="Calibri" w:hAnsi="Calibri" w:cs="Arial"/>
          <w:b/>
          <w:bCs/>
          <w:spacing w:val="-3"/>
          <w:sz w:val="22"/>
          <w:szCs w:val="22"/>
        </w:rPr>
        <w:t>“AESC_ECRM-UGIS Integration”</w:t>
      </w:r>
      <w:r w:rsidR="00BC3E7B" w:rsidRPr="00813B99">
        <w:rPr>
          <w:rFonts w:ascii="Calibri" w:hAnsi="Calibri" w:cs="Arial"/>
          <w:b/>
          <w:bCs/>
          <w:spacing w:val="-3"/>
          <w:sz w:val="22"/>
          <w:szCs w:val="22"/>
        </w:rPr>
        <w:t xml:space="preserve"> </w:t>
      </w:r>
      <w:r w:rsidR="00BC3E7B" w:rsidRPr="00813B99">
        <w:rPr>
          <w:rFonts w:ascii="Calibri" w:hAnsi="Calibri" w:cs="Arial"/>
          <w:bCs/>
          <w:spacing w:val="-3"/>
          <w:sz w:val="22"/>
          <w:szCs w:val="22"/>
        </w:rPr>
        <w:t>at Airtel, Infotech</w:t>
      </w:r>
    </w:p>
    <w:p w:rsidR="00002D75" w:rsidRPr="00813B99" w:rsidRDefault="00002D75" w:rsidP="00B551F6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Arial"/>
          <w:bCs/>
          <w:spacing w:val="-3"/>
          <w:sz w:val="22"/>
          <w:szCs w:val="22"/>
        </w:rPr>
      </w:pPr>
      <w:r w:rsidRPr="00813B99">
        <w:rPr>
          <w:rFonts w:ascii="Calibri" w:hAnsi="Calibri" w:cs="Arial"/>
          <w:bCs/>
          <w:spacing w:val="-3"/>
          <w:sz w:val="22"/>
          <w:szCs w:val="22"/>
        </w:rPr>
        <w:t xml:space="preserve">Successfully completed training on </w:t>
      </w:r>
      <w:r w:rsidRPr="00813B99">
        <w:rPr>
          <w:rFonts w:ascii="Calibri" w:hAnsi="Calibri" w:cs="Arial"/>
          <w:b/>
          <w:bCs/>
          <w:spacing w:val="-3"/>
          <w:sz w:val="22"/>
          <w:szCs w:val="22"/>
        </w:rPr>
        <w:t>“RANDOM PASSWORD GENERATOR</w:t>
      </w:r>
      <w:r w:rsidR="005724BE" w:rsidRPr="00813B99">
        <w:rPr>
          <w:rFonts w:ascii="Calibri" w:hAnsi="Calibri" w:cs="Arial"/>
          <w:b/>
          <w:bCs/>
          <w:spacing w:val="-3"/>
          <w:sz w:val="22"/>
          <w:szCs w:val="22"/>
        </w:rPr>
        <w:t>”</w:t>
      </w:r>
      <w:r w:rsidRPr="00813B99">
        <w:rPr>
          <w:rFonts w:ascii="Calibri" w:hAnsi="Calibri" w:cs="Arial"/>
          <w:bCs/>
          <w:spacing w:val="-3"/>
          <w:sz w:val="22"/>
          <w:szCs w:val="22"/>
        </w:rPr>
        <w:t xml:space="preserve"> at HCL, INF</w:t>
      </w:r>
      <w:r w:rsidR="005724BE" w:rsidRPr="00813B99">
        <w:rPr>
          <w:rFonts w:ascii="Calibri" w:hAnsi="Calibri" w:cs="Arial"/>
          <w:bCs/>
          <w:spacing w:val="-3"/>
          <w:sz w:val="22"/>
          <w:szCs w:val="22"/>
        </w:rPr>
        <w:t>OSYSTEMS</w:t>
      </w:r>
    </w:p>
    <w:p w:rsidR="006F5ADB" w:rsidRDefault="006F5ADB">
      <w:pPr>
        <w:rPr>
          <w:rFonts w:ascii="Calibri" w:hAnsi="Calibri"/>
          <w:b/>
          <w:sz w:val="22"/>
          <w:szCs w:val="22"/>
          <w:u w:val="single"/>
        </w:rPr>
      </w:pPr>
    </w:p>
    <w:p w:rsidR="00040AFD" w:rsidRDefault="00040AFD">
      <w:pPr>
        <w:rPr>
          <w:rFonts w:ascii="Calibri" w:hAnsi="Calibri"/>
          <w:b/>
          <w:sz w:val="22"/>
          <w:szCs w:val="22"/>
          <w:u w:val="single"/>
        </w:rPr>
      </w:pPr>
    </w:p>
    <w:p w:rsidR="0042124B" w:rsidRPr="00813B99" w:rsidRDefault="0042124B" w:rsidP="0042124B">
      <w:pPr>
        <w:rPr>
          <w:rFonts w:ascii="Calibri" w:hAnsi="Calibri"/>
          <w:b/>
          <w:szCs w:val="22"/>
          <w:u w:val="single"/>
        </w:rPr>
      </w:pPr>
      <w:bookmarkStart w:id="2" w:name="OLE_LINK1"/>
      <w:bookmarkStart w:id="3" w:name="OLE_LINK2"/>
      <w:bookmarkStart w:id="4" w:name="OLE_LINK3"/>
      <w:r>
        <w:rPr>
          <w:rFonts w:ascii="Calibri" w:hAnsi="Calibri"/>
          <w:b/>
          <w:szCs w:val="22"/>
          <w:u w:val="single"/>
        </w:rPr>
        <w:t>Success Factor Key Learnings</w:t>
      </w:r>
    </w:p>
    <w:p w:rsidR="0042124B" w:rsidRPr="0006095F" w:rsidRDefault="0042124B" w:rsidP="00B01634">
      <w:pPr>
        <w:pStyle w:val="ListParagraph"/>
        <w:spacing w:before="60" w:after="60" w:line="240" w:lineRule="auto"/>
        <w:ind w:left="0"/>
        <w:jc w:val="both"/>
      </w:pPr>
    </w:p>
    <w:p w:rsidR="0042124B" w:rsidRPr="0006095F" w:rsidRDefault="0042124B" w:rsidP="0042124B">
      <w:pPr>
        <w:pStyle w:val="ListParagraph"/>
        <w:numPr>
          <w:ilvl w:val="0"/>
          <w:numId w:val="5"/>
        </w:numPr>
        <w:spacing w:before="60" w:after="60" w:line="240" w:lineRule="auto"/>
        <w:jc w:val="both"/>
        <w:rPr>
          <w:b/>
        </w:rPr>
      </w:pPr>
      <w:r w:rsidRPr="0006095F">
        <w:rPr>
          <w:b/>
        </w:rPr>
        <w:t>Performance Management</w:t>
      </w:r>
    </w:p>
    <w:p w:rsidR="00B01634" w:rsidRDefault="0042124B" w:rsidP="0042124B">
      <w:pPr>
        <w:pStyle w:val="ListParagraph"/>
        <w:numPr>
          <w:ilvl w:val="0"/>
          <w:numId w:val="5"/>
        </w:numPr>
        <w:spacing w:before="60" w:after="60" w:line="240" w:lineRule="auto"/>
        <w:jc w:val="both"/>
        <w:rPr>
          <w:b/>
        </w:rPr>
      </w:pPr>
      <w:r w:rsidRPr="0042124B">
        <w:rPr>
          <w:b/>
        </w:rPr>
        <w:t>Compensation</w:t>
      </w:r>
    </w:p>
    <w:p w:rsidR="0042124B" w:rsidRDefault="00B01634" w:rsidP="0042124B">
      <w:pPr>
        <w:pStyle w:val="ListParagraph"/>
        <w:numPr>
          <w:ilvl w:val="0"/>
          <w:numId w:val="5"/>
        </w:numPr>
        <w:spacing w:before="60" w:after="60" w:line="240" w:lineRule="auto"/>
        <w:jc w:val="both"/>
        <w:rPr>
          <w:b/>
        </w:rPr>
      </w:pPr>
      <w:r>
        <w:rPr>
          <w:rFonts w:cs="Tahoma"/>
          <w:b/>
        </w:rPr>
        <w:t>Goal Management</w:t>
      </w:r>
      <w:r w:rsidR="0042124B">
        <w:rPr>
          <w:b/>
        </w:rPr>
        <w:t xml:space="preserve"> </w:t>
      </w:r>
    </w:p>
    <w:p w:rsidR="0042124B" w:rsidRPr="0042124B" w:rsidRDefault="0042124B" w:rsidP="0042124B">
      <w:pPr>
        <w:pStyle w:val="ListParagraph"/>
        <w:numPr>
          <w:ilvl w:val="0"/>
          <w:numId w:val="5"/>
        </w:numPr>
        <w:spacing w:before="60" w:after="60" w:line="240" w:lineRule="auto"/>
        <w:jc w:val="both"/>
        <w:rPr>
          <w:b/>
        </w:rPr>
      </w:pPr>
      <w:r>
        <w:rPr>
          <w:b/>
        </w:rPr>
        <w:t>Employee Files</w:t>
      </w:r>
    </w:p>
    <w:p w:rsidR="0042124B" w:rsidRPr="0006095F" w:rsidRDefault="0042124B" w:rsidP="0042124B">
      <w:pPr>
        <w:pStyle w:val="ListParagraph"/>
        <w:numPr>
          <w:ilvl w:val="0"/>
          <w:numId w:val="5"/>
        </w:numPr>
        <w:spacing w:before="60" w:after="60" w:line="240" w:lineRule="auto"/>
        <w:jc w:val="both"/>
        <w:rPr>
          <w:b/>
        </w:rPr>
      </w:pPr>
      <w:r>
        <w:rPr>
          <w:b/>
        </w:rPr>
        <w:t>Company Settings</w:t>
      </w:r>
    </w:p>
    <w:p w:rsidR="0042124B" w:rsidRPr="00846762" w:rsidRDefault="0042124B" w:rsidP="0042124B">
      <w:pPr>
        <w:pStyle w:val="ListParagraph"/>
        <w:numPr>
          <w:ilvl w:val="0"/>
          <w:numId w:val="5"/>
        </w:numPr>
        <w:spacing w:before="60" w:after="60" w:line="240" w:lineRule="auto"/>
        <w:jc w:val="both"/>
      </w:pPr>
      <w:r w:rsidRPr="0042124B">
        <w:rPr>
          <w:b/>
        </w:rPr>
        <w:t>Manage Employees</w:t>
      </w:r>
    </w:p>
    <w:p w:rsidR="00846762" w:rsidRPr="0042124B" w:rsidRDefault="00846762" w:rsidP="0042124B">
      <w:pPr>
        <w:pStyle w:val="ListParagraph"/>
        <w:numPr>
          <w:ilvl w:val="0"/>
          <w:numId w:val="5"/>
        </w:numPr>
        <w:spacing w:before="60" w:after="60" w:line="240" w:lineRule="auto"/>
        <w:jc w:val="both"/>
      </w:pPr>
      <w:r>
        <w:rPr>
          <w:b/>
        </w:rPr>
        <w:t>Concepts of Reporting</w:t>
      </w:r>
    </w:p>
    <w:p w:rsidR="0042124B" w:rsidRDefault="0042124B" w:rsidP="0042124B">
      <w:pPr>
        <w:pStyle w:val="ListParagraph"/>
        <w:spacing w:before="60" w:after="60" w:line="240" w:lineRule="auto"/>
        <w:jc w:val="both"/>
      </w:pPr>
    </w:p>
    <w:p w:rsidR="00040AFD" w:rsidRPr="00C0678E" w:rsidRDefault="00040AFD" w:rsidP="0042124B">
      <w:pPr>
        <w:pStyle w:val="ListParagraph"/>
        <w:spacing w:before="60" w:after="60" w:line="240" w:lineRule="auto"/>
        <w:jc w:val="both"/>
      </w:pPr>
    </w:p>
    <w:p w:rsidR="000147CD" w:rsidRPr="00813B99" w:rsidRDefault="000147CD" w:rsidP="000147CD">
      <w:pPr>
        <w:rPr>
          <w:rFonts w:ascii="Calibri" w:hAnsi="Calibri"/>
          <w:b/>
          <w:szCs w:val="22"/>
          <w:u w:val="single"/>
        </w:rPr>
      </w:pPr>
      <w:r>
        <w:rPr>
          <w:rFonts w:ascii="Calibri" w:hAnsi="Calibri"/>
          <w:b/>
          <w:szCs w:val="22"/>
          <w:u w:val="single"/>
        </w:rPr>
        <w:t>Success Factor</w:t>
      </w:r>
      <w:r w:rsidRPr="00813B99">
        <w:rPr>
          <w:rFonts w:ascii="Calibri" w:hAnsi="Calibri"/>
          <w:b/>
          <w:szCs w:val="22"/>
          <w:u w:val="single"/>
        </w:rPr>
        <w:t xml:space="preserve"> Ex</w:t>
      </w:r>
      <w:r>
        <w:rPr>
          <w:rFonts w:ascii="Calibri" w:hAnsi="Calibri"/>
          <w:b/>
          <w:szCs w:val="22"/>
          <w:u w:val="single"/>
        </w:rPr>
        <w:t>pertise</w:t>
      </w:r>
    </w:p>
    <w:p w:rsidR="000147CD" w:rsidRPr="00813B99" w:rsidRDefault="000147CD" w:rsidP="000147CD">
      <w:pPr>
        <w:rPr>
          <w:rFonts w:ascii="Calibri" w:hAnsi="Calibri"/>
          <w:b/>
          <w:sz w:val="22"/>
          <w:szCs w:val="22"/>
          <w:u w:val="single"/>
        </w:rPr>
      </w:pPr>
    </w:p>
    <w:p w:rsidR="001C78B4" w:rsidRPr="0006095F" w:rsidRDefault="00767A53" w:rsidP="000147CD">
      <w:pPr>
        <w:pStyle w:val="ListParagraph"/>
        <w:numPr>
          <w:ilvl w:val="0"/>
          <w:numId w:val="5"/>
        </w:numPr>
        <w:spacing w:before="60" w:after="60" w:line="240" w:lineRule="auto"/>
        <w:jc w:val="both"/>
        <w:rPr>
          <w:b/>
        </w:rPr>
      </w:pPr>
      <w:r w:rsidRPr="0006095F">
        <w:rPr>
          <w:b/>
        </w:rPr>
        <w:t>Performance Management:</w:t>
      </w:r>
      <w:r w:rsidR="008B5817">
        <w:t xml:space="preserve"> Change Document Date, Delete Form, </w:t>
      </w:r>
      <w:r w:rsidR="007670F2">
        <w:t>E-Mail Notification Template Settings, Manage Templates, Rating Scales, Route Maps</w:t>
      </w:r>
      <w:r w:rsidR="008D7852">
        <w:t xml:space="preserve"> </w:t>
      </w:r>
    </w:p>
    <w:p w:rsidR="00767A53" w:rsidRPr="007E1765" w:rsidRDefault="00767A53" w:rsidP="000147CD">
      <w:pPr>
        <w:pStyle w:val="ListParagraph"/>
        <w:numPr>
          <w:ilvl w:val="0"/>
          <w:numId w:val="5"/>
        </w:numPr>
        <w:spacing w:before="60" w:after="60" w:line="240" w:lineRule="auto"/>
        <w:jc w:val="both"/>
        <w:rPr>
          <w:b/>
        </w:rPr>
      </w:pPr>
      <w:r w:rsidRPr="0006095F">
        <w:rPr>
          <w:b/>
        </w:rPr>
        <w:t>Compensation:</w:t>
      </w:r>
      <w:r w:rsidR="008D7852">
        <w:t xml:space="preserve"> </w:t>
      </w:r>
      <w:r w:rsidR="00456517">
        <w:t xml:space="preserve">Concepts of </w:t>
      </w:r>
      <w:r w:rsidR="008D7852">
        <w:t xml:space="preserve">Compensation Process, Managing User Data Files, Salary Pay Matrices, Maintaining Currency Conversion Rate Tables, </w:t>
      </w:r>
      <w:r w:rsidR="008A5C26">
        <w:t>Compensation Plan Template</w:t>
      </w:r>
      <w:r w:rsidR="00043339">
        <w:t xml:space="preserve">, Compensation Eligibility, </w:t>
      </w:r>
      <w:r w:rsidR="00B86C2C">
        <w:t>Guidelines</w:t>
      </w:r>
      <w:r w:rsidR="009E6AD6">
        <w:t xml:space="preserve">, Program Budgets, </w:t>
      </w:r>
      <w:r w:rsidR="00456517">
        <w:t>Compensation Forms</w:t>
      </w:r>
    </w:p>
    <w:p w:rsidR="007E1765" w:rsidRPr="007E1765" w:rsidRDefault="007E1765" w:rsidP="007E1765">
      <w:pPr>
        <w:pStyle w:val="ListParagraph"/>
        <w:numPr>
          <w:ilvl w:val="0"/>
          <w:numId w:val="5"/>
        </w:numPr>
        <w:spacing w:before="60" w:after="60" w:line="240" w:lineRule="auto"/>
        <w:jc w:val="both"/>
      </w:pPr>
      <w:r>
        <w:rPr>
          <w:rFonts w:cs="Tahoma"/>
          <w:b/>
        </w:rPr>
        <w:t xml:space="preserve">Goal Management: </w:t>
      </w:r>
      <w:r w:rsidRPr="0006095F">
        <w:rPr>
          <w:rFonts w:cs="Tahoma"/>
        </w:rPr>
        <w:t>E-Mail Notification Template Settings, Manage Templat</w:t>
      </w:r>
      <w:r>
        <w:rPr>
          <w:rFonts w:cs="Tahoma"/>
        </w:rPr>
        <w:t>es, Transfer Goal Between Users</w:t>
      </w:r>
    </w:p>
    <w:p w:rsidR="00767A53" w:rsidRPr="0006095F" w:rsidRDefault="004D6E59" w:rsidP="000147CD">
      <w:pPr>
        <w:pStyle w:val="ListParagraph"/>
        <w:numPr>
          <w:ilvl w:val="0"/>
          <w:numId w:val="5"/>
        </w:numPr>
        <w:spacing w:before="60" w:after="60" w:line="240" w:lineRule="auto"/>
        <w:jc w:val="both"/>
        <w:rPr>
          <w:b/>
        </w:rPr>
      </w:pPr>
      <w:r w:rsidRPr="0006095F">
        <w:rPr>
          <w:b/>
        </w:rPr>
        <w:t>Employee Files:</w:t>
      </w:r>
      <w:r w:rsidR="00C541BA">
        <w:t xml:space="preserve"> Concepts of Defining Employee Fields</w:t>
      </w:r>
    </w:p>
    <w:p w:rsidR="004D6E59" w:rsidRPr="0006095F" w:rsidRDefault="004D6E59" w:rsidP="000147CD">
      <w:pPr>
        <w:pStyle w:val="ListParagraph"/>
        <w:numPr>
          <w:ilvl w:val="0"/>
          <w:numId w:val="5"/>
        </w:numPr>
        <w:spacing w:before="60" w:after="60" w:line="240" w:lineRule="auto"/>
        <w:jc w:val="both"/>
        <w:rPr>
          <w:b/>
        </w:rPr>
      </w:pPr>
      <w:r w:rsidRPr="0006095F">
        <w:rPr>
          <w:b/>
        </w:rPr>
        <w:t>Company Settings:</w:t>
      </w:r>
      <w:r w:rsidR="00300F43">
        <w:t xml:space="preserve"> Org Chart Configuration, Upload Company Logo, E-Mail Notification Settings, </w:t>
      </w:r>
      <w:r w:rsidR="004752E6">
        <w:t>Password &amp; Login Policy Settings, Rating Scales, Route Maps</w:t>
      </w:r>
      <w:r w:rsidR="0047652D">
        <w:t>, Performance Management Date Range</w:t>
      </w:r>
    </w:p>
    <w:p w:rsidR="005D3731" w:rsidRPr="008C5908" w:rsidRDefault="004D6E59" w:rsidP="005D3731">
      <w:pPr>
        <w:pStyle w:val="ListParagraph"/>
        <w:numPr>
          <w:ilvl w:val="0"/>
          <w:numId w:val="5"/>
        </w:numPr>
        <w:spacing w:before="60" w:after="60" w:line="240" w:lineRule="auto"/>
        <w:jc w:val="both"/>
        <w:rPr>
          <w:b/>
        </w:rPr>
      </w:pPr>
      <w:r w:rsidRPr="0006095F">
        <w:rPr>
          <w:b/>
        </w:rPr>
        <w:t>Manage Employees:</w:t>
      </w:r>
      <w:r w:rsidR="00594DE6">
        <w:t xml:space="preserve"> Reset User Accounts &amp; Passwords, </w:t>
      </w:r>
      <w:r w:rsidR="001135A6">
        <w:t>Send User Welcome E-Mail</w:t>
      </w:r>
      <w:r w:rsidR="0042618F">
        <w:t xml:space="preserve">, Concept of Proxy Management, </w:t>
      </w:r>
      <w:r w:rsidR="003A461B">
        <w:t>Set User Permissions (Group &amp; Individual)</w:t>
      </w:r>
      <w:r w:rsidR="00151477">
        <w:t>, Update User Information</w:t>
      </w:r>
    </w:p>
    <w:p w:rsidR="008C5908" w:rsidRPr="00790C1B" w:rsidRDefault="008C5908" w:rsidP="005D3731">
      <w:pPr>
        <w:pStyle w:val="ListParagraph"/>
        <w:numPr>
          <w:ilvl w:val="0"/>
          <w:numId w:val="5"/>
        </w:numPr>
        <w:spacing w:before="60" w:after="60" w:line="240" w:lineRule="auto"/>
        <w:jc w:val="both"/>
        <w:rPr>
          <w:b/>
        </w:rPr>
      </w:pPr>
      <w:r>
        <w:t>Concepts of UDF (.csv Format) for Importing/Exporting various Data to/from Success Factor.</w:t>
      </w:r>
    </w:p>
    <w:p w:rsidR="00790C1B" w:rsidRPr="0006095F" w:rsidRDefault="00790C1B" w:rsidP="005D3731">
      <w:pPr>
        <w:pStyle w:val="ListParagraph"/>
        <w:numPr>
          <w:ilvl w:val="0"/>
          <w:numId w:val="5"/>
        </w:numPr>
        <w:spacing w:before="60" w:after="60" w:line="240" w:lineRule="auto"/>
        <w:jc w:val="both"/>
        <w:rPr>
          <w:b/>
        </w:rPr>
      </w:pPr>
      <w:r>
        <w:t>Understanding of Roles: Admin, Super Admin &amp; Security Admin.</w:t>
      </w:r>
    </w:p>
    <w:bookmarkEnd w:id="2"/>
    <w:bookmarkEnd w:id="3"/>
    <w:bookmarkEnd w:id="4"/>
    <w:p w:rsidR="000147CD" w:rsidRDefault="000147CD">
      <w:pPr>
        <w:rPr>
          <w:rFonts w:ascii="Calibri" w:hAnsi="Calibri"/>
          <w:b/>
          <w:sz w:val="22"/>
          <w:szCs w:val="22"/>
          <w:u w:val="single"/>
        </w:rPr>
      </w:pPr>
    </w:p>
    <w:p w:rsidR="00040AFD" w:rsidRPr="00813B99" w:rsidRDefault="00040AFD">
      <w:pPr>
        <w:rPr>
          <w:rFonts w:ascii="Calibri" w:hAnsi="Calibri"/>
          <w:b/>
          <w:sz w:val="22"/>
          <w:szCs w:val="22"/>
          <w:u w:val="single"/>
        </w:rPr>
      </w:pPr>
    </w:p>
    <w:p w:rsidR="007E1765" w:rsidRDefault="007E1765" w:rsidP="00725034">
      <w:pPr>
        <w:rPr>
          <w:rFonts w:ascii="Calibri" w:hAnsi="Calibri"/>
          <w:b/>
          <w:szCs w:val="22"/>
          <w:u w:val="single"/>
        </w:rPr>
      </w:pPr>
    </w:p>
    <w:p w:rsidR="00A21269" w:rsidRPr="00813B99" w:rsidRDefault="00CA2A31" w:rsidP="00725034">
      <w:pPr>
        <w:rPr>
          <w:rFonts w:ascii="Calibri" w:hAnsi="Calibri"/>
          <w:b/>
          <w:szCs w:val="22"/>
          <w:u w:val="single"/>
        </w:rPr>
      </w:pPr>
      <w:r w:rsidRPr="00813B99">
        <w:rPr>
          <w:rFonts w:ascii="Calibri" w:hAnsi="Calibri"/>
          <w:b/>
          <w:szCs w:val="22"/>
          <w:u w:val="single"/>
        </w:rPr>
        <w:t>SAP</w:t>
      </w:r>
      <w:r w:rsidR="00DF14A6">
        <w:rPr>
          <w:rFonts w:ascii="Calibri" w:hAnsi="Calibri"/>
          <w:b/>
          <w:szCs w:val="22"/>
          <w:u w:val="single"/>
        </w:rPr>
        <w:t xml:space="preserve"> HR</w:t>
      </w:r>
      <w:r w:rsidRPr="00813B99">
        <w:rPr>
          <w:rFonts w:ascii="Calibri" w:hAnsi="Calibri"/>
          <w:b/>
          <w:szCs w:val="22"/>
          <w:u w:val="single"/>
        </w:rPr>
        <w:t xml:space="preserve"> </w:t>
      </w:r>
      <w:r w:rsidR="002B0F8B" w:rsidRPr="00813B99">
        <w:rPr>
          <w:rFonts w:ascii="Calibri" w:hAnsi="Calibri"/>
          <w:b/>
          <w:szCs w:val="22"/>
          <w:u w:val="single"/>
        </w:rPr>
        <w:t>Ex</w:t>
      </w:r>
      <w:r w:rsidR="00DF14A6">
        <w:rPr>
          <w:rFonts w:ascii="Calibri" w:hAnsi="Calibri"/>
          <w:b/>
          <w:szCs w:val="22"/>
          <w:u w:val="single"/>
        </w:rPr>
        <w:t>pertise</w:t>
      </w:r>
    </w:p>
    <w:p w:rsidR="00725034" w:rsidRPr="00813B99" w:rsidRDefault="00725034" w:rsidP="00725034">
      <w:pPr>
        <w:rPr>
          <w:rFonts w:ascii="Calibri" w:hAnsi="Calibri"/>
          <w:b/>
          <w:sz w:val="22"/>
          <w:szCs w:val="22"/>
          <w:u w:val="single"/>
        </w:rPr>
      </w:pPr>
    </w:p>
    <w:p w:rsidR="00DF14A6" w:rsidRPr="00C0678E" w:rsidRDefault="00DF14A6" w:rsidP="00DF14A6">
      <w:pPr>
        <w:pStyle w:val="ListParagraph"/>
        <w:numPr>
          <w:ilvl w:val="0"/>
          <w:numId w:val="5"/>
        </w:numPr>
        <w:spacing w:before="60" w:after="60" w:line="240" w:lineRule="auto"/>
        <w:jc w:val="both"/>
      </w:pPr>
      <w:r w:rsidRPr="00C0678E">
        <w:rPr>
          <w:rFonts w:cs="Tahoma"/>
          <w:b/>
        </w:rPr>
        <w:t>Enterprise Structure &amp; Personnel Structure:</w:t>
      </w:r>
      <w:r w:rsidRPr="00C0678E">
        <w:rPr>
          <w:rFonts w:cs="Tahoma"/>
        </w:rPr>
        <w:t xml:space="preserve"> </w:t>
      </w:r>
      <w:r w:rsidR="00B0071B" w:rsidRPr="00C0678E">
        <w:rPr>
          <w:rFonts w:cs="Tahoma"/>
        </w:rPr>
        <w:t xml:space="preserve">Created and worked on </w:t>
      </w:r>
      <w:r w:rsidRPr="00C0678E">
        <w:rPr>
          <w:rFonts w:cs="Tahoma"/>
        </w:rPr>
        <w:t>Personnel Area, Personnel Sub area, Employee group and Employee Sub group.</w:t>
      </w:r>
    </w:p>
    <w:p w:rsidR="00A912BC" w:rsidRPr="00C0678E" w:rsidRDefault="00DF14A6" w:rsidP="00A912BC">
      <w:pPr>
        <w:pStyle w:val="ListParagraph"/>
        <w:numPr>
          <w:ilvl w:val="0"/>
          <w:numId w:val="5"/>
        </w:numPr>
        <w:spacing w:before="60" w:after="0" w:line="240" w:lineRule="auto"/>
        <w:jc w:val="both"/>
      </w:pPr>
      <w:r w:rsidRPr="00C0678E">
        <w:rPr>
          <w:b/>
        </w:rPr>
        <w:t>Organizational Management:</w:t>
      </w:r>
      <w:r w:rsidRPr="00C0678E">
        <w:t xml:space="preserve"> </w:t>
      </w:r>
      <w:r w:rsidR="00A912BC" w:rsidRPr="00C0678E">
        <w:t xml:space="preserve">Created &amp; Maintained objects like </w:t>
      </w:r>
      <w:r w:rsidR="00A912BC" w:rsidRPr="00C0678E">
        <w:rPr>
          <w:b/>
        </w:rPr>
        <w:t xml:space="preserve">Org Units, Positions and Persons </w:t>
      </w:r>
      <w:r w:rsidR="00A912BC" w:rsidRPr="00C0678E">
        <w:t xml:space="preserve">using </w:t>
      </w:r>
      <w:r w:rsidR="00A912BC" w:rsidRPr="00C0678E">
        <w:rPr>
          <w:b/>
        </w:rPr>
        <w:t>Export Mode</w:t>
      </w:r>
      <w:r w:rsidR="00A912BC" w:rsidRPr="00C0678E">
        <w:t xml:space="preserve"> and integrated all of these into the initial Ente</w:t>
      </w:r>
      <w:r w:rsidR="00B0071B" w:rsidRPr="00C0678E">
        <w:t>rprise Organizational Structure, worked on Infotypes and table</w:t>
      </w:r>
      <w:r w:rsidR="004C3802" w:rsidRPr="00C0678E">
        <w:t xml:space="preserve">s </w:t>
      </w:r>
      <w:r w:rsidR="00B0071B" w:rsidRPr="00C0678E">
        <w:t xml:space="preserve">(Objects, </w:t>
      </w:r>
      <w:r w:rsidR="00E759F8" w:rsidRPr="00C0678E">
        <w:t>Relationships)</w:t>
      </w:r>
    </w:p>
    <w:p w:rsidR="00725034" w:rsidRPr="00C0678E" w:rsidRDefault="00A912BC" w:rsidP="00B551F6">
      <w:pPr>
        <w:pStyle w:val="ListParagraph"/>
        <w:numPr>
          <w:ilvl w:val="0"/>
          <w:numId w:val="5"/>
        </w:numPr>
        <w:spacing w:before="60" w:after="60" w:line="240" w:lineRule="auto"/>
        <w:jc w:val="both"/>
      </w:pPr>
      <w:r w:rsidRPr="00C0678E">
        <w:rPr>
          <w:b/>
        </w:rPr>
        <w:t>Personnel Administration:</w:t>
      </w:r>
      <w:r w:rsidRPr="00C0678E">
        <w:t xml:space="preserve"> Performing and maintaining different types of actions (hiring, confirmation, transfer, Leaving), worked on Infotypes </w:t>
      </w:r>
      <w:r w:rsidR="004C3802" w:rsidRPr="00C0678E">
        <w:t xml:space="preserve">and tables </w:t>
      </w:r>
      <w:r w:rsidRPr="00C0678E">
        <w:t>(</w:t>
      </w:r>
      <w:r w:rsidR="00B0071B" w:rsidRPr="00C0678E">
        <w:t>Actions, Organizational Assignment, Personal Data, Payroll Status, Addresses, Planned Working Time, Basic Pay, Bank Details, Recurring/Additional Payments, Family Persons, Education, Qualifications)</w:t>
      </w:r>
    </w:p>
    <w:p w:rsidR="00E759F8" w:rsidRPr="00C0678E" w:rsidRDefault="00E759F8" w:rsidP="00E759F8">
      <w:pPr>
        <w:numPr>
          <w:ilvl w:val="0"/>
          <w:numId w:val="5"/>
        </w:numPr>
        <w:tabs>
          <w:tab w:val="left" w:pos="-180"/>
        </w:tabs>
        <w:jc w:val="both"/>
        <w:rPr>
          <w:rFonts w:ascii="Calibri" w:hAnsi="Calibri" w:cs="Tahoma"/>
          <w:sz w:val="22"/>
          <w:szCs w:val="22"/>
        </w:rPr>
      </w:pPr>
      <w:r w:rsidRPr="00C0678E">
        <w:rPr>
          <w:rFonts w:ascii="Calibri" w:hAnsi="Calibri" w:cs="Tahoma"/>
          <w:b/>
          <w:sz w:val="22"/>
          <w:szCs w:val="22"/>
        </w:rPr>
        <w:t>Time Management</w:t>
      </w:r>
      <w:r w:rsidRPr="00C0678E">
        <w:rPr>
          <w:rFonts w:ascii="Calibri" w:hAnsi="Calibri" w:cs="Tahoma"/>
          <w:sz w:val="22"/>
          <w:szCs w:val="22"/>
        </w:rPr>
        <w:t>: Creating and maintaining Holiday and Factory Calendars, Maintaining Time Events,</w:t>
      </w:r>
      <w:r w:rsidR="00B749FA" w:rsidRPr="00C0678E">
        <w:rPr>
          <w:rFonts w:ascii="Calibri" w:hAnsi="Calibri" w:cs="Tahoma"/>
          <w:sz w:val="22"/>
          <w:szCs w:val="22"/>
        </w:rPr>
        <w:t xml:space="preserve"> Maintaining Attendances, Maintaining Absences,</w:t>
      </w:r>
      <w:r w:rsidRPr="00C0678E">
        <w:rPr>
          <w:rFonts w:ascii="Calibri" w:hAnsi="Calibri" w:cs="Tahoma"/>
          <w:sz w:val="22"/>
          <w:szCs w:val="22"/>
        </w:rPr>
        <w:t xml:space="preserve"> </w:t>
      </w:r>
      <w:r w:rsidR="00B749FA" w:rsidRPr="00C0678E">
        <w:rPr>
          <w:rFonts w:ascii="Calibri" w:hAnsi="Calibri" w:cs="Tahoma"/>
          <w:sz w:val="22"/>
          <w:szCs w:val="22"/>
        </w:rPr>
        <w:t>Maintaining Substitutions, Running T</w:t>
      </w:r>
      <w:r w:rsidRPr="00C0678E">
        <w:rPr>
          <w:rFonts w:ascii="Calibri" w:hAnsi="Calibri" w:cs="Tahoma"/>
          <w:sz w:val="22"/>
          <w:szCs w:val="22"/>
        </w:rPr>
        <w:t xml:space="preserve">ime </w:t>
      </w:r>
      <w:r w:rsidR="00B749FA" w:rsidRPr="00C0678E">
        <w:rPr>
          <w:rFonts w:ascii="Calibri" w:hAnsi="Calibri" w:cs="Tahoma"/>
          <w:sz w:val="22"/>
          <w:szCs w:val="22"/>
        </w:rPr>
        <w:t>Evaluation using PT60, worked on Infotypes and tables (Absence, Attendance, Substitution, Absence Quota, Time Events)</w:t>
      </w:r>
    </w:p>
    <w:p w:rsidR="00B749FA" w:rsidRPr="00C0678E" w:rsidRDefault="00B749FA" w:rsidP="00E759F8">
      <w:pPr>
        <w:numPr>
          <w:ilvl w:val="0"/>
          <w:numId w:val="5"/>
        </w:numPr>
        <w:tabs>
          <w:tab w:val="left" w:pos="-180"/>
        </w:tabs>
        <w:jc w:val="both"/>
        <w:rPr>
          <w:rFonts w:ascii="Calibri" w:hAnsi="Calibri" w:cs="Tahoma"/>
          <w:sz w:val="22"/>
          <w:szCs w:val="22"/>
        </w:rPr>
      </w:pPr>
      <w:r w:rsidRPr="00C0678E">
        <w:rPr>
          <w:rFonts w:ascii="Calibri" w:hAnsi="Calibri" w:cs="Tahoma"/>
          <w:b/>
          <w:sz w:val="22"/>
          <w:szCs w:val="22"/>
        </w:rPr>
        <w:t>Payroll</w:t>
      </w:r>
      <w:r w:rsidRPr="00C0678E">
        <w:rPr>
          <w:rFonts w:ascii="Calibri" w:hAnsi="Calibri" w:cs="Tahoma"/>
          <w:sz w:val="22"/>
          <w:szCs w:val="22"/>
        </w:rPr>
        <w:t>: Payroll Control Records, Payroll Period, Concept of Wage Types</w:t>
      </w:r>
      <w:r w:rsidR="00B17E7B">
        <w:rPr>
          <w:rFonts w:ascii="Calibri" w:hAnsi="Calibri" w:cs="Tahoma"/>
          <w:sz w:val="22"/>
          <w:szCs w:val="22"/>
        </w:rPr>
        <w:t>, Payroll Run and Posting into GL Account</w:t>
      </w:r>
    </w:p>
    <w:p w:rsidR="00B749FA" w:rsidRPr="00C0678E" w:rsidRDefault="00B749FA" w:rsidP="00E759F8">
      <w:pPr>
        <w:numPr>
          <w:ilvl w:val="0"/>
          <w:numId w:val="5"/>
        </w:numPr>
        <w:tabs>
          <w:tab w:val="left" w:pos="-180"/>
        </w:tabs>
        <w:jc w:val="both"/>
        <w:rPr>
          <w:rFonts w:ascii="Calibri" w:hAnsi="Calibri" w:cs="Tahoma"/>
          <w:sz w:val="22"/>
          <w:szCs w:val="22"/>
        </w:rPr>
      </w:pPr>
      <w:r w:rsidRPr="00C0678E">
        <w:rPr>
          <w:rFonts w:ascii="Calibri" w:hAnsi="Calibri" w:cs="Tahoma"/>
          <w:sz w:val="22"/>
          <w:szCs w:val="22"/>
        </w:rPr>
        <w:t>Worked extensively on SAP 4.7 and SAP Version 6 EHP 6</w:t>
      </w:r>
    </w:p>
    <w:p w:rsidR="00887603" w:rsidRPr="00C0678E" w:rsidRDefault="00887603" w:rsidP="00E759F8">
      <w:pPr>
        <w:numPr>
          <w:ilvl w:val="0"/>
          <w:numId w:val="5"/>
        </w:numPr>
        <w:tabs>
          <w:tab w:val="left" w:pos="-180"/>
        </w:tabs>
        <w:jc w:val="both"/>
        <w:rPr>
          <w:rFonts w:ascii="Calibri" w:hAnsi="Calibri" w:cs="Tahoma"/>
          <w:sz w:val="22"/>
          <w:szCs w:val="22"/>
        </w:rPr>
      </w:pPr>
      <w:r w:rsidRPr="00C0678E">
        <w:rPr>
          <w:rFonts w:ascii="Calibri" w:hAnsi="Calibri" w:cs="Tahoma"/>
          <w:sz w:val="22"/>
          <w:szCs w:val="22"/>
        </w:rPr>
        <w:t>W</w:t>
      </w:r>
      <w:r w:rsidR="00C0678E" w:rsidRPr="00C0678E">
        <w:rPr>
          <w:rFonts w:ascii="Calibri" w:hAnsi="Calibri" w:cs="Tahoma"/>
          <w:sz w:val="22"/>
          <w:szCs w:val="22"/>
        </w:rPr>
        <w:t xml:space="preserve">orked on various </w:t>
      </w:r>
      <w:r w:rsidR="007B22F5">
        <w:rPr>
          <w:rFonts w:ascii="Calibri" w:hAnsi="Calibri" w:cs="Tahoma"/>
          <w:sz w:val="22"/>
          <w:szCs w:val="22"/>
        </w:rPr>
        <w:t xml:space="preserve">HR related Z-Reports, </w:t>
      </w:r>
      <w:r w:rsidR="00C0678E" w:rsidRPr="00C0678E">
        <w:rPr>
          <w:rFonts w:ascii="Calibri" w:hAnsi="Calibri" w:cs="Tahoma"/>
          <w:sz w:val="22"/>
          <w:szCs w:val="22"/>
        </w:rPr>
        <w:t>Online Systems and Workflows being developed via ABAP</w:t>
      </w:r>
    </w:p>
    <w:p w:rsidR="00725034" w:rsidRPr="00C0678E" w:rsidRDefault="00725034" w:rsidP="00B551F6">
      <w:pPr>
        <w:pStyle w:val="ListParagraph"/>
        <w:numPr>
          <w:ilvl w:val="0"/>
          <w:numId w:val="5"/>
        </w:numPr>
        <w:spacing w:before="60" w:after="60" w:line="240" w:lineRule="auto"/>
        <w:jc w:val="both"/>
      </w:pPr>
      <w:r w:rsidRPr="00C0678E">
        <w:rPr>
          <w:rFonts w:cs="Arial"/>
          <w:bCs/>
          <w:spacing w:val="-3"/>
        </w:rPr>
        <w:t>Understanding of Business Reporting needs and mapping in SAP</w:t>
      </w:r>
    </w:p>
    <w:p w:rsidR="00725034" w:rsidRPr="00C0678E" w:rsidRDefault="00725034" w:rsidP="00B551F6">
      <w:pPr>
        <w:pStyle w:val="ListParagraph"/>
        <w:numPr>
          <w:ilvl w:val="0"/>
          <w:numId w:val="5"/>
        </w:numPr>
        <w:spacing w:before="60" w:after="60" w:line="240" w:lineRule="auto"/>
        <w:jc w:val="both"/>
      </w:pPr>
      <w:r w:rsidRPr="00C0678E">
        <w:t xml:space="preserve">Strong believer in team work, building cordial relation with people inside and outside the organization, innovative solutions for difficult programming problems, self learner and fast </w:t>
      </w:r>
      <w:r w:rsidR="00813B99" w:rsidRPr="00C0678E">
        <w:t>learner</w:t>
      </w:r>
    </w:p>
    <w:p w:rsidR="00091B12" w:rsidRDefault="00091B12">
      <w:pPr>
        <w:rPr>
          <w:rFonts w:ascii="Calibri" w:hAnsi="Calibri"/>
          <w:b/>
          <w:szCs w:val="22"/>
          <w:u w:val="single"/>
        </w:rPr>
      </w:pPr>
    </w:p>
    <w:p w:rsidR="007E1765" w:rsidRDefault="007E1765">
      <w:pPr>
        <w:rPr>
          <w:rFonts w:ascii="Calibri" w:hAnsi="Calibri"/>
          <w:b/>
          <w:szCs w:val="22"/>
          <w:u w:val="single"/>
        </w:rPr>
      </w:pPr>
    </w:p>
    <w:p w:rsidR="007E1765" w:rsidRDefault="007E1765">
      <w:pPr>
        <w:rPr>
          <w:rFonts w:ascii="Calibri" w:hAnsi="Calibri"/>
          <w:b/>
          <w:szCs w:val="22"/>
          <w:u w:val="single"/>
        </w:rPr>
      </w:pPr>
    </w:p>
    <w:p w:rsidR="00A05CFF" w:rsidRPr="00813B99" w:rsidRDefault="00A05CFF">
      <w:pPr>
        <w:rPr>
          <w:rFonts w:ascii="Calibri" w:hAnsi="Calibri"/>
          <w:b/>
          <w:szCs w:val="22"/>
          <w:u w:val="single"/>
        </w:rPr>
      </w:pPr>
      <w:r w:rsidRPr="00813B99">
        <w:rPr>
          <w:rFonts w:ascii="Calibri" w:hAnsi="Calibri"/>
          <w:b/>
          <w:szCs w:val="22"/>
          <w:u w:val="single"/>
        </w:rPr>
        <w:t>Professional Experience</w:t>
      </w:r>
    </w:p>
    <w:p w:rsidR="00BE3053" w:rsidRDefault="00BE3053">
      <w:pPr>
        <w:rPr>
          <w:rFonts w:ascii="Calibri" w:hAnsi="Calibri"/>
          <w:b/>
          <w:sz w:val="22"/>
          <w:szCs w:val="22"/>
        </w:rPr>
      </w:pPr>
    </w:p>
    <w:p w:rsidR="007E1765" w:rsidRPr="00813B99" w:rsidRDefault="007E1765">
      <w:pPr>
        <w:rPr>
          <w:rFonts w:ascii="Calibri" w:hAnsi="Calibri"/>
          <w:b/>
          <w:sz w:val="22"/>
          <w:szCs w:val="22"/>
        </w:rPr>
      </w:pPr>
    </w:p>
    <w:p w:rsidR="008737E7" w:rsidRPr="002322FA" w:rsidRDefault="008737E7" w:rsidP="008737E7">
      <w:pPr>
        <w:rPr>
          <w:rFonts w:ascii="Calibri" w:hAnsi="Calibri"/>
          <w:b/>
        </w:rPr>
      </w:pPr>
      <w:r>
        <w:rPr>
          <w:rFonts w:ascii="Calibri" w:hAnsi="Calibri"/>
          <w:b/>
        </w:rPr>
        <w:t>Current Company</w:t>
      </w:r>
      <w:r>
        <w:rPr>
          <w:rFonts w:ascii="Calibri" w:hAnsi="Calibri"/>
          <w:b/>
        </w:rPr>
        <w:tab/>
      </w:r>
      <w:r w:rsidRPr="002322FA">
        <w:rPr>
          <w:rFonts w:ascii="Calibri" w:hAnsi="Calibri"/>
          <w:b/>
        </w:rPr>
        <w:t>:  JILIT</w:t>
      </w:r>
    </w:p>
    <w:p w:rsidR="00725034" w:rsidRPr="004D210C" w:rsidRDefault="00813B99" w:rsidP="00725034">
      <w:pPr>
        <w:jc w:val="both"/>
        <w:rPr>
          <w:rFonts w:ascii="Calibri" w:hAnsi="Calibri"/>
          <w:b/>
          <w:szCs w:val="22"/>
        </w:rPr>
      </w:pPr>
      <w:bookmarkStart w:id="5" w:name="OLE_LINK10"/>
      <w:bookmarkStart w:id="6" w:name="OLE_LINK11"/>
      <w:r w:rsidRPr="004D210C">
        <w:rPr>
          <w:rFonts w:ascii="Calibri" w:hAnsi="Calibri"/>
          <w:b/>
          <w:szCs w:val="22"/>
        </w:rPr>
        <w:t>Designation</w:t>
      </w:r>
      <w:r w:rsidRPr="004D210C">
        <w:rPr>
          <w:rFonts w:ascii="Calibri" w:hAnsi="Calibri"/>
          <w:b/>
          <w:szCs w:val="22"/>
        </w:rPr>
        <w:tab/>
      </w:r>
      <w:r w:rsidRPr="004D210C">
        <w:rPr>
          <w:rFonts w:ascii="Calibri" w:hAnsi="Calibri"/>
          <w:b/>
          <w:szCs w:val="22"/>
        </w:rPr>
        <w:tab/>
      </w:r>
      <w:r w:rsidR="007E1765">
        <w:rPr>
          <w:rFonts w:ascii="Calibri" w:hAnsi="Calibri"/>
          <w:b/>
          <w:szCs w:val="22"/>
        </w:rPr>
        <w:t xml:space="preserve">:  </w:t>
      </w:r>
      <w:r w:rsidR="005414DB" w:rsidRPr="004D210C">
        <w:rPr>
          <w:rFonts w:ascii="Calibri" w:hAnsi="Calibri"/>
          <w:b/>
          <w:szCs w:val="22"/>
        </w:rPr>
        <w:t>Consultant</w:t>
      </w:r>
    </w:p>
    <w:p w:rsidR="00725034" w:rsidRPr="004D210C" w:rsidRDefault="00725034" w:rsidP="00725034">
      <w:pPr>
        <w:jc w:val="both"/>
        <w:rPr>
          <w:rFonts w:ascii="Calibri" w:hAnsi="Calibri"/>
          <w:b/>
          <w:szCs w:val="22"/>
        </w:rPr>
      </w:pPr>
      <w:r w:rsidRPr="004D210C">
        <w:rPr>
          <w:rFonts w:ascii="Calibri" w:hAnsi="Calibri"/>
          <w:b/>
          <w:szCs w:val="22"/>
        </w:rPr>
        <w:t>Durati</w:t>
      </w:r>
      <w:r w:rsidR="005414DB" w:rsidRPr="004D210C">
        <w:rPr>
          <w:rFonts w:ascii="Calibri" w:hAnsi="Calibri"/>
          <w:b/>
          <w:szCs w:val="22"/>
        </w:rPr>
        <w:t>on</w:t>
      </w:r>
      <w:r w:rsidR="005414DB" w:rsidRPr="004D210C">
        <w:rPr>
          <w:rFonts w:ascii="Calibri" w:hAnsi="Calibri"/>
          <w:b/>
          <w:szCs w:val="22"/>
        </w:rPr>
        <w:tab/>
      </w:r>
      <w:r w:rsidR="005414DB" w:rsidRPr="004D210C">
        <w:rPr>
          <w:rFonts w:ascii="Calibri" w:hAnsi="Calibri"/>
          <w:b/>
          <w:szCs w:val="22"/>
        </w:rPr>
        <w:tab/>
        <w:t>:  Feb 14 – Till Date</w:t>
      </w:r>
    </w:p>
    <w:bookmarkEnd w:id="5"/>
    <w:bookmarkEnd w:id="6"/>
    <w:p w:rsidR="007E1765" w:rsidRDefault="007E1765" w:rsidP="008737E7">
      <w:pPr>
        <w:ind w:left="2160" w:hanging="2160"/>
        <w:jc w:val="both"/>
        <w:outlineLvl w:val="0"/>
        <w:rPr>
          <w:rFonts w:ascii="Calibri" w:hAnsi="Calibri"/>
          <w:b/>
          <w:sz w:val="22"/>
          <w:szCs w:val="22"/>
          <w:u w:val="single"/>
        </w:rPr>
      </w:pPr>
    </w:p>
    <w:p w:rsidR="00725034" w:rsidRDefault="00725034" w:rsidP="008737E7">
      <w:pPr>
        <w:ind w:left="2160" w:hanging="2160"/>
        <w:jc w:val="both"/>
        <w:outlineLvl w:val="0"/>
        <w:rPr>
          <w:rFonts w:ascii="Calibri" w:hAnsi="Calibri"/>
          <w:b/>
          <w:sz w:val="22"/>
          <w:szCs w:val="22"/>
          <w:u w:val="single"/>
        </w:rPr>
      </w:pPr>
      <w:r w:rsidRPr="00813B99">
        <w:rPr>
          <w:rFonts w:ascii="Calibri" w:hAnsi="Calibri"/>
          <w:b/>
          <w:sz w:val="22"/>
          <w:szCs w:val="22"/>
          <w:u w:val="single"/>
        </w:rPr>
        <w:t>Descripti</w:t>
      </w:r>
      <w:r w:rsidR="008737E7">
        <w:rPr>
          <w:rFonts w:ascii="Calibri" w:hAnsi="Calibri"/>
          <w:b/>
          <w:sz w:val="22"/>
          <w:szCs w:val="22"/>
          <w:u w:val="single"/>
        </w:rPr>
        <w:t>on</w:t>
      </w:r>
    </w:p>
    <w:p w:rsidR="008737E7" w:rsidRDefault="008737E7" w:rsidP="008737E7">
      <w:pPr>
        <w:ind w:left="2160" w:hanging="2160"/>
        <w:jc w:val="both"/>
        <w:outlineLvl w:val="0"/>
        <w:rPr>
          <w:rFonts w:ascii="Calibri" w:hAnsi="Calibri"/>
          <w:sz w:val="22"/>
          <w:szCs w:val="22"/>
        </w:rPr>
      </w:pPr>
      <w:r w:rsidRPr="008737E7">
        <w:rPr>
          <w:rFonts w:ascii="Calibri" w:hAnsi="Calibri"/>
          <w:sz w:val="22"/>
          <w:szCs w:val="22"/>
        </w:rPr>
        <w:t>JIL Information Technology Limited (JILIT) an ISO 9001:2008 and ISO 27001:2005 Certified Company is the IT arm</w:t>
      </w:r>
    </w:p>
    <w:p w:rsidR="008737E7" w:rsidRDefault="008737E7" w:rsidP="008737E7">
      <w:pPr>
        <w:ind w:left="2160" w:hanging="2160"/>
        <w:jc w:val="both"/>
        <w:outlineLvl w:val="0"/>
        <w:rPr>
          <w:rFonts w:ascii="Calibri" w:hAnsi="Calibri"/>
          <w:sz w:val="22"/>
          <w:szCs w:val="22"/>
        </w:rPr>
      </w:pPr>
      <w:r w:rsidRPr="008737E7">
        <w:rPr>
          <w:rFonts w:ascii="Calibri" w:hAnsi="Calibri"/>
          <w:sz w:val="22"/>
          <w:szCs w:val="22"/>
        </w:rPr>
        <w:t xml:space="preserve">of the 15,000 crore diversified Jaypee Group. Our offerings encompass a diverse range of areas such as IT </w:t>
      </w:r>
      <w:r>
        <w:rPr>
          <w:rFonts w:ascii="Calibri" w:hAnsi="Calibri"/>
          <w:sz w:val="22"/>
          <w:szCs w:val="22"/>
        </w:rPr>
        <w:t xml:space="preserve">  </w:t>
      </w:r>
    </w:p>
    <w:p w:rsidR="008737E7" w:rsidRDefault="008737E7" w:rsidP="008737E7">
      <w:pPr>
        <w:ind w:left="2160" w:hanging="2160"/>
        <w:jc w:val="both"/>
        <w:outlineLvl w:val="0"/>
        <w:rPr>
          <w:rFonts w:ascii="Calibri" w:hAnsi="Calibri"/>
          <w:sz w:val="22"/>
          <w:szCs w:val="22"/>
        </w:rPr>
      </w:pPr>
      <w:r w:rsidRPr="008737E7">
        <w:rPr>
          <w:rFonts w:ascii="Calibri" w:hAnsi="Calibri"/>
          <w:sz w:val="22"/>
          <w:szCs w:val="22"/>
        </w:rPr>
        <w:t>Infrastructure Management, Networking &amp; Communication, Multimedia &amp; Content Development Services, E-</w:t>
      </w:r>
    </w:p>
    <w:p w:rsidR="008F6446" w:rsidRDefault="008737E7" w:rsidP="008737E7">
      <w:pPr>
        <w:ind w:left="2160" w:hanging="2160"/>
        <w:jc w:val="both"/>
        <w:outlineLvl w:val="0"/>
        <w:rPr>
          <w:rFonts w:ascii="Calibri" w:hAnsi="Calibri"/>
          <w:sz w:val="22"/>
          <w:szCs w:val="22"/>
        </w:rPr>
      </w:pPr>
      <w:r w:rsidRPr="008737E7">
        <w:rPr>
          <w:rFonts w:ascii="Calibri" w:hAnsi="Calibri"/>
          <w:sz w:val="22"/>
          <w:szCs w:val="22"/>
        </w:rPr>
        <w:t>learning and Software Solutions. The</w:t>
      </w:r>
      <w:r w:rsidR="008F6446">
        <w:rPr>
          <w:rFonts w:ascii="Calibri" w:hAnsi="Calibri"/>
          <w:sz w:val="22"/>
          <w:szCs w:val="22"/>
        </w:rPr>
        <w:t xml:space="preserve"> </w:t>
      </w:r>
      <w:r w:rsidRPr="008737E7">
        <w:rPr>
          <w:rFonts w:ascii="Calibri" w:hAnsi="Calibri"/>
          <w:sz w:val="22"/>
          <w:szCs w:val="22"/>
        </w:rPr>
        <w:t>company develops, implements, and s</w:t>
      </w:r>
      <w:r w:rsidR="008F6446">
        <w:rPr>
          <w:rFonts w:ascii="Calibri" w:hAnsi="Calibri"/>
          <w:sz w:val="22"/>
          <w:szCs w:val="22"/>
        </w:rPr>
        <w:t>upports services around people,</w:t>
      </w:r>
    </w:p>
    <w:p w:rsidR="008F6446" w:rsidRDefault="008737E7" w:rsidP="008F6446">
      <w:pPr>
        <w:ind w:left="2160" w:hanging="2160"/>
        <w:jc w:val="both"/>
        <w:outlineLvl w:val="0"/>
        <w:rPr>
          <w:rFonts w:ascii="Calibri" w:hAnsi="Calibri"/>
          <w:sz w:val="22"/>
          <w:szCs w:val="22"/>
        </w:rPr>
      </w:pPr>
      <w:r w:rsidRPr="008737E7">
        <w:rPr>
          <w:rFonts w:ascii="Calibri" w:hAnsi="Calibri"/>
          <w:sz w:val="22"/>
          <w:szCs w:val="22"/>
        </w:rPr>
        <w:t>process, and ta</w:t>
      </w:r>
      <w:r>
        <w:rPr>
          <w:rFonts w:ascii="Calibri" w:hAnsi="Calibri"/>
          <w:sz w:val="22"/>
          <w:szCs w:val="22"/>
        </w:rPr>
        <w:t>kes technology initiatives.</w:t>
      </w:r>
      <w:r w:rsidR="008F6446">
        <w:rPr>
          <w:rFonts w:ascii="Calibri" w:hAnsi="Calibri"/>
          <w:sz w:val="22"/>
          <w:szCs w:val="22"/>
        </w:rPr>
        <w:t xml:space="preserve"> We at JILIT adopt a creative approach to technology by integrating a </w:t>
      </w:r>
    </w:p>
    <w:p w:rsidR="008F6446" w:rsidRDefault="008F6446" w:rsidP="008F6446">
      <w:pPr>
        <w:ind w:left="2160" w:hanging="2160"/>
        <w:jc w:val="both"/>
        <w:outlineLvl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broad mix of technical expertise and creative intelligence with its continuous efforts in maintaining high quality </w:t>
      </w:r>
    </w:p>
    <w:p w:rsidR="008F6446" w:rsidRDefault="008F6446" w:rsidP="008F6446">
      <w:pPr>
        <w:ind w:left="2160" w:hanging="2160"/>
        <w:jc w:val="both"/>
        <w:outlineLvl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standards.</w:t>
      </w:r>
    </w:p>
    <w:p w:rsidR="00725034" w:rsidRPr="00813B99" w:rsidRDefault="00725034" w:rsidP="00725034">
      <w:pPr>
        <w:pStyle w:val="Achievement"/>
        <w:rPr>
          <w:rFonts w:ascii="Calibri" w:hAnsi="Calibri"/>
          <w:sz w:val="22"/>
          <w:szCs w:val="22"/>
        </w:rPr>
      </w:pPr>
    </w:p>
    <w:p w:rsidR="00725034" w:rsidRPr="00813B99" w:rsidRDefault="00725034" w:rsidP="00C35AEE">
      <w:pPr>
        <w:pStyle w:val="Achievement"/>
        <w:rPr>
          <w:rFonts w:ascii="Calibri" w:hAnsi="Calibri"/>
          <w:sz w:val="22"/>
          <w:szCs w:val="22"/>
        </w:rPr>
      </w:pPr>
      <w:r w:rsidRPr="00813B99">
        <w:rPr>
          <w:rFonts w:ascii="Calibri" w:hAnsi="Calibri"/>
          <w:b/>
          <w:sz w:val="22"/>
          <w:szCs w:val="22"/>
          <w:u w:val="single"/>
        </w:rPr>
        <w:t>Responsibilities</w:t>
      </w:r>
      <w:r w:rsidRPr="00813B99">
        <w:rPr>
          <w:rFonts w:ascii="Calibri" w:hAnsi="Calibri"/>
          <w:sz w:val="22"/>
          <w:szCs w:val="22"/>
        </w:rPr>
        <w:t xml:space="preserve">: </w:t>
      </w:r>
    </w:p>
    <w:p w:rsidR="008C09C4" w:rsidRDefault="007E1765" w:rsidP="008C09C4">
      <w:pPr>
        <w:numPr>
          <w:ilvl w:val="0"/>
          <w:numId w:val="2"/>
        </w:numPr>
        <w:tabs>
          <w:tab w:val="num" w:pos="720"/>
          <w:tab w:val="left" w:pos="1650"/>
        </w:tabs>
        <w:autoSpaceDE w:val="0"/>
        <w:autoSpaceDN w:val="0"/>
        <w:adjustRightInd w:val="0"/>
        <w:ind w:left="1066"/>
        <w:jc w:val="both"/>
        <w:rPr>
          <w:rFonts w:ascii="Calibri" w:hAnsi="Calibri" w:cs="Tahoma"/>
          <w:sz w:val="22"/>
          <w:szCs w:val="20"/>
        </w:rPr>
      </w:pPr>
      <w:r>
        <w:rPr>
          <w:rFonts w:ascii="Calibri" w:hAnsi="Calibri" w:cs="Tahoma"/>
          <w:sz w:val="22"/>
          <w:szCs w:val="20"/>
        </w:rPr>
        <w:t>Working as a</w:t>
      </w:r>
      <w:r w:rsidR="008C09C4">
        <w:rPr>
          <w:rFonts w:ascii="Calibri" w:hAnsi="Calibri" w:cs="Tahoma"/>
          <w:sz w:val="22"/>
          <w:szCs w:val="20"/>
        </w:rPr>
        <w:t xml:space="preserve"> Consultant providing support to Jaypee Group</w:t>
      </w:r>
      <w:r>
        <w:rPr>
          <w:rFonts w:ascii="Calibri" w:hAnsi="Calibri" w:cs="Tahoma"/>
          <w:sz w:val="22"/>
          <w:szCs w:val="20"/>
        </w:rPr>
        <w:t xml:space="preserve"> in a team of 30</w:t>
      </w:r>
      <w:r w:rsidR="00FD680B">
        <w:rPr>
          <w:rFonts w:ascii="Calibri" w:hAnsi="Calibri" w:cs="Tahoma"/>
          <w:sz w:val="22"/>
          <w:szCs w:val="20"/>
        </w:rPr>
        <w:t xml:space="preserve"> Consultants</w:t>
      </w:r>
      <w:r w:rsidR="008C09C4">
        <w:rPr>
          <w:rFonts w:ascii="Calibri" w:hAnsi="Calibri" w:cs="Tahoma"/>
          <w:sz w:val="22"/>
          <w:szCs w:val="20"/>
        </w:rPr>
        <w:t>.</w:t>
      </w:r>
    </w:p>
    <w:p w:rsidR="007E1765" w:rsidRDefault="007E1765" w:rsidP="008C09C4">
      <w:pPr>
        <w:numPr>
          <w:ilvl w:val="0"/>
          <w:numId w:val="2"/>
        </w:numPr>
        <w:tabs>
          <w:tab w:val="num" w:pos="720"/>
          <w:tab w:val="left" w:pos="1650"/>
        </w:tabs>
        <w:autoSpaceDE w:val="0"/>
        <w:autoSpaceDN w:val="0"/>
        <w:adjustRightInd w:val="0"/>
        <w:ind w:left="1066"/>
        <w:jc w:val="both"/>
        <w:rPr>
          <w:rFonts w:ascii="Calibri" w:hAnsi="Calibri" w:cs="Tahoma"/>
          <w:sz w:val="22"/>
          <w:szCs w:val="20"/>
        </w:rPr>
      </w:pPr>
      <w:r>
        <w:rPr>
          <w:rFonts w:ascii="Calibri" w:hAnsi="Calibri" w:cs="Tahoma"/>
          <w:sz w:val="22"/>
          <w:szCs w:val="20"/>
        </w:rPr>
        <w:t>Involved in the Success Factor R&amp;D for implementation in JAYPEE Group</w:t>
      </w:r>
    </w:p>
    <w:p w:rsidR="008C09C4" w:rsidRDefault="008C09C4" w:rsidP="008C09C4">
      <w:pPr>
        <w:numPr>
          <w:ilvl w:val="0"/>
          <w:numId w:val="2"/>
        </w:numPr>
        <w:tabs>
          <w:tab w:val="num" w:pos="720"/>
          <w:tab w:val="left" w:pos="1650"/>
        </w:tabs>
        <w:autoSpaceDE w:val="0"/>
        <w:autoSpaceDN w:val="0"/>
        <w:adjustRightInd w:val="0"/>
        <w:ind w:left="1066"/>
        <w:jc w:val="both"/>
        <w:rPr>
          <w:rFonts w:ascii="Calibri" w:hAnsi="Calibri" w:cs="Tahoma"/>
          <w:sz w:val="22"/>
          <w:szCs w:val="20"/>
        </w:rPr>
      </w:pPr>
      <w:r>
        <w:rPr>
          <w:rFonts w:ascii="Calibri" w:hAnsi="Calibri" w:cs="Tahoma"/>
          <w:sz w:val="22"/>
          <w:szCs w:val="20"/>
        </w:rPr>
        <w:t>Working towards</w:t>
      </w:r>
      <w:r w:rsidR="00E74676">
        <w:rPr>
          <w:rFonts w:ascii="Calibri" w:hAnsi="Calibri" w:cs="Tahoma"/>
          <w:sz w:val="22"/>
          <w:szCs w:val="20"/>
        </w:rPr>
        <w:t xml:space="preserve"> new requirements</w:t>
      </w:r>
      <w:r w:rsidR="00820117">
        <w:rPr>
          <w:rFonts w:ascii="Calibri" w:hAnsi="Calibri" w:cs="Tahoma"/>
          <w:sz w:val="22"/>
          <w:szCs w:val="20"/>
        </w:rPr>
        <w:t xml:space="preserve"> like Online System for the Employees who avail the Official Bus Facility and </w:t>
      </w:r>
      <w:r w:rsidR="00DE5037">
        <w:rPr>
          <w:rFonts w:ascii="Calibri" w:hAnsi="Calibri" w:cs="Tahoma"/>
          <w:sz w:val="22"/>
          <w:szCs w:val="20"/>
        </w:rPr>
        <w:t>also understanding and working towards the Tax and Exemptions</w:t>
      </w:r>
      <w:r w:rsidR="006F5EFC">
        <w:rPr>
          <w:rFonts w:ascii="Calibri" w:hAnsi="Calibri" w:cs="Tahoma"/>
          <w:sz w:val="22"/>
          <w:szCs w:val="20"/>
        </w:rPr>
        <w:t xml:space="preserve"> part of the Payroll.</w:t>
      </w:r>
      <w:r w:rsidR="00E74676">
        <w:rPr>
          <w:rFonts w:ascii="Calibri" w:hAnsi="Calibri" w:cs="Tahoma"/>
          <w:sz w:val="22"/>
          <w:szCs w:val="20"/>
        </w:rPr>
        <w:t xml:space="preserve"> </w:t>
      </w:r>
      <w:r>
        <w:rPr>
          <w:rFonts w:ascii="Calibri" w:hAnsi="Calibri" w:cs="Tahoma"/>
          <w:sz w:val="22"/>
          <w:szCs w:val="20"/>
        </w:rPr>
        <w:t xml:space="preserve"> </w:t>
      </w:r>
    </w:p>
    <w:p w:rsidR="00820117" w:rsidRPr="00820117" w:rsidRDefault="00820117" w:rsidP="00820117">
      <w:pPr>
        <w:numPr>
          <w:ilvl w:val="0"/>
          <w:numId w:val="2"/>
        </w:numPr>
        <w:tabs>
          <w:tab w:val="num" w:pos="720"/>
          <w:tab w:val="left" w:pos="1650"/>
        </w:tabs>
        <w:autoSpaceDE w:val="0"/>
        <w:autoSpaceDN w:val="0"/>
        <w:adjustRightInd w:val="0"/>
        <w:ind w:left="1066"/>
        <w:jc w:val="both"/>
        <w:rPr>
          <w:rFonts w:ascii="Calibri" w:hAnsi="Calibri" w:cs="Tahoma"/>
          <w:sz w:val="22"/>
          <w:szCs w:val="20"/>
        </w:rPr>
      </w:pPr>
      <w:r>
        <w:rPr>
          <w:rFonts w:ascii="Calibri" w:hAnsi="Calibri" w:cs="Tahoma"/>
          <w:sz w:val="22"/>
          <w:szCs w:val="20"/>
        </w:rPr>
        <w:lastRenderedPageBreak/>
        <w:t>Involved in solving the end user issues.</w:t>
      </w:r>
    </w:p>
    <w:p w:rsidR="008C09C4" w:rsidRPr="008C09C4" w:rsidRDefault="008C09C4" w:rsidP="008C09C4">
      <w:pPr>
        <w:numPr>
          <w:ilvl w:val="0"/>
          <w:numId w:val="2"/>
        </w:numPr>
        <w:tabs>
          <w:tab w:val="num" w:pos="720"/>
          <w:tab w:val="left" w:pos="1650"/>
        </w:tabs>
        <w:autoSpaceDE w:val="0"/>
        <w:autoSpaceDN w:val="0"/>
        <w:adjustRightInd w:val="0"/>
        <w:ind w:left="1066"/>
        <w:jc w:val="both"/>
        <w:rPr>
          <w:rFonts w:ascii="Calibri" w:hAnsi="Calibri" w:cs="Tahoma"/>
          <w:sz w:val="22"/>
          <w:szCs w:val="20"/>
        </w:rPr>
      </w:pPr>
      <w:r w:rsidRPr="008C09C4">
        <w:rPr>
          <w:rFonts w:ascii="Calibri" w:hAnsi="Calibri" w:cs="Tahoma"/>
          <w:sz w:val="22"/>
          <w:szCs w:val="20"/>
        </w:rPr>
        <w:t>Work</w:t>
      </w:r>
      <w:r w:rsidR="00C00290">
        <w:rPr>
          <w:rFonts w:ascii="Calibri" w:hAnsi="Calibri" w:cs="Tahoma"/>
          <w:sz w:val="22"/>
          <w:szCs w:val="20"/>
        </w:rPr>
        <w:t>ing</w:t>
      </w:r>
      <w:r w:rsidRPr="008C09C4">
        <w:rPr>
          <w:rFonts w:ascii="Calibri" w:hAnsi="Calibri" w:cs="Tahoma"/>
          <w:sz w:val="22"/>
          <w:szCs w:val="20"/>
        </w:rPr>
        <w:t xml:space="preserve"> closely with the technical team in the development of the reports.</w:t>
      </w:r>
    </w:p>
    <w:p w:rsidR="008C09C4" w:rsidRPr="008C09C4" w:rsidRDefault="00C00290" w:rsidP="008C09C4">
      <w:pPr>
        <w:numPr>
          <w:ilvl w:val="0"/>
          <w:numId w:val="2"/>
        </w:numPr>
        <w:tabs>
          <w:tab w:val="num" w:pos="720"/>
          <w:tab w:val="left" w:pos="1650"/>
        </w:tabs>
        <w:autoSpaceDE w:val="0"/>
        <w:autoSpaceDN w:val="0"/>
        <w:adjustRightInd w:val="0"/>
        <w:ind w:left="1066"/>
        <w:jc w:val="both"/>
        <w:rPr>
          <w:rFonts w:ascii="Calibri" w:hAnsi="Calibri" w:cs="Tahoma"/>
          <w:sz w:val="22"/>
          <w:szCs w:val="20"/>
        </w:rPr>
      </w:pPr>
      <w:r>
        <w:rPr>
          <w:rFonts w:ascii="Calibri" w:hAnsi="Calibri" w:cs="Tahoma"/>
          <w:sz w:val="22"/>
          <w:szCs w:val="20"/>
        </w:rPr>
        <w:t>Responsible for m</w:t>
      </w:r>
      <w:r w:rsidR="008C09C4" w:rsidRPr="008C09C4">
        <w:rPr>
          <w:rFonts w:ascii="Calibri" w:hAnsi="Calibri" w:cs="Tahoma"/>
          <w:sz w:val="22"/>
          <w:szCs w:val="20"/>
        </w:rPr>
        <w:t>aintain</w:t>
      </w:r>
      <w:r>
        <w:rPr>
          <w:rFonts w:ascii="Calibri" w:hAnsi="Calibri" w:cs="Tahoma"/>
          <w:sz w:val="22"/>
          <w:szCs w:val="20"/>
        </w:rPr>
        <w:t>ing</w:t>
      </w:r>
      <w:r w:rsidR="008C09C4" w:rsidRPr="008C09C4">
        <w:rPr>
          <w:rFonts w:ascii="Calibri" w:hAnsi="Calibri" w:cs="Tahoma"/>
          <w:sz w:val="22"/>
          <w:szCs w:val="20"/>
        </w:rPr>
        <w:t xml:space="preserve"> </w:t>
      </w:r>
      <w:r w:rsidR="00405280">
        <w:rPr>
          <w:rFonts w:ascii="Calibri" w:hAnsi="Calibri" w:cs="Tahoma"/>
          <w:sz w:val="22"/>
          <w:szCs w:val="20"/>
        </w:rPr>
        <w:t>Standard Process D</w:t>
      </w:r>
      <w:r w:rsidR="008C09C4" w:rsidRPr="008C09C4">
        <w:rPr>
          <w:rFonts w:ascii="Calibri" w:hAnsi="Calibri" w:cs="Tahoma"/>
          <w:sz w:val="22"/>
          <w:szCs w:val="20"/>
        </w:rPr>
        <w:t>ocumentation</w:t>
      </w:r>
      <w:r w:rsidR="00405280">
        <w:rPr>
          <w:rFonts w:ascii="Calibri" w:hAnsi="Calibri" w:cs="Tahoma"/>
          <w:sz w:val="22"/>
          <w:szCs w:val="20"/>
        </w:rPr>
        <w:t>s and Functional Specifications</w:t>
      </w:r>
      <w:r w:rsidR="008C09C4" w:rsidRPr="008C09C4">
        <w:rPr>
          <w:rFonts w:ascii="Calibri" w:hAnsi="Calibri" w:cs="Tahoma"/>
          <w:sz w:val="22"/>
          <w:szCs w:val="20"/>
        </w:rPr>
        <w:t xml:space="preserve"> for future reference.</w:t>
      </w:r>
    </w:p>
    <w:p w:rsidR="008C09C4" w:rsidRPr="008C09C4" w:rsidRDefault="008C09C4" w:rsidP="008C09C4">
      <w:pPr>
        <w:numPr>
          <w:ilvl w:val="0"/>
          <w:numId w:val="2"/>
        </w:numPr>
        <w:tabs>
          <w:tab w:val="num" w:pos="720"/>
          <w:tab w:val="left" w:pos="1650"/>
        </w:tabs>
        <w:autoSpaceDE w:val="0"/>
        <w:autoSpaceDN w:val="0"/>
        <w:adjustRightInd w:val="0"/>
        <w:ind w:left="1066"/>
        <w:jc w:val="both"/>
        <w:rPr>
          <w:rFonts w:ascii="Calibri" w:hAnsi="Calibri" w:cs="Tahoma"/>
          <w:sz w:val="22"/>
          <w:szCs w:val="20"/>
        </w:rPr>
      </w:pPr>
      <w:r w:rsidRPr="008C09C4">
        <w:rPr>
          <w:rFonts w:ascii="Calibri" w:hAnsi="Calibri" w:cs="Tahoma"/>
          <w:sz w:val="22"/>
          <w:szCs w:val="20"/>
        </w:rPr>
        <w:t>Participated in the enhancements – New/Change according to functionality/business requirements.</w:t>
      </w:r>
    </w:p>
    <w:p w:rsidR="008C09C4" w:rsidRPr="008C09C4" w:rsidRDefault="008C09C4" w:rsidP="008C09C4">
      <w:pPr>
        <w:numPr>
          <w:ilvl w:val="0"/>
          <w:numId w:val="2"/>
        </w:numPr>
        <w:tabs>
          <w:tab w:val="num" w:pos="720"/>
          <w:tab w:val="left" w:pos="1650"/>
        </w:tabs>
        <w:autoSpaceDE w:val="0"/>
        <w:autoSpaceDN w:val="0"/>
        <w:adjustRightInd w:val="0"/>
        <w:ind w:left="1066"/>
        <w:jc w:val="both"/>
        <w:rPr>
          <w:rFonts w:ascii="Calibri" w:hAnsi="Calibri" w:cs="Tahoma"/>
          <w:sz w:val="22"/>
          <w:szCs w:val="20"/>
        </w:rPr>
      </w:pPr>
      <w:r w:rsidRPr="008C09C4">
        <w:rPr>
          <w:rFonts w:ascii="Calibri" w:hAnsi="Calibri" w:cs="Tahoma"/>
          <w:color w:val="000000"/>
          <w:sz w:val="22"/>
          <w:szCs w:val="20"/>
        </w:rPr>
        <w:t>Involved in weekly and monthly review meetings.</w:t>
      </w:r>
    </w:p>
    <w:p w:rsidR="008C09C4" w:rsidRDefault="00405280" w:rsidP="00B551F6">
      <w:pPr>
        <w:numPr>
          <w:ilvl w:val="0"/>
          <w:numId w:val="2"/>
        </w:numPr>
        <w:tabs>
          <w:tab w:val="left" w:pos="0"/>
        </w:tabs>
        <w:suppressAutoHyphens/>
        <w:ind w:left="106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Follow up and testing of new/change reports</w:t>
      </w:r>
      <w:r w:rsidR="001A616F">
        <w:rPr>
          <w:rFonts w:ascii="Calibri" w:hAnsi="Calibri"/>
          <w:sz w:val="22"/>
          <w:szCs w:val="22"/>
        </w:rPr>
        <w:t xml:space="preserve"> and requirements</w:t>
      </w:r>
      <w:r>
        <w:rPr>
          <w:rFonts w:ascii="Calibri" w:hAnsi="Calibri"/>
          <w:sz w:val="22"/>
          <w:szCs w:val="22"/>
        </w:rPr>
        <w:t>.</w:t>
      </w:r>
    </w:p>
    <w:p w:rsidR="00315461" w:rsidRPr="00813B99" w:rsidRDefault="00315461" w:rsidP="00315461">
      <w:pPr>
        <w:tabs>
          <w:tab w:val="left" w:pos="0"/>
        </w:tabs>
        <w:suppressAutoHyphens/>
        <w:jc w:val="both"/>
        <w:rPr>
          <w:rFonts w:ascii="Calibri" w:hAnsi="Calibri"/>
          <w:sz w:val="22"/>
          <w:szCs w:val="22"/>
        </w:rPr>
      </w:pPr>
    </w:p>
    <w:p w:rsidR="007E1765" w:rsidRDefault="007E1765" w:rsidP="005414DB">
      <w:pPr>
        <w:spacing w:after="80"/>
        <w:ind w:left="720" w:hanging="720"/>
        <w:jc w:val="both"/>
        <w:outlineLvl w:val="0"/>
        <w:rPr>
          <w:rFonts w:ascii="Calibri" w:hAnsi="Calibri"/>
          <w:b/>
          <w:bCs/>
          <w:spacing w:val="-3"/>
          <w:szCs w:val="22"/>
        </w:rPr>
      </w:pPr>
      <w:bookmarkStart w:id="7" w:name="OLE_LINK7"/>
    </w:p>
    <w:p w:rsidR="005414DB" w:rsidRPr="004D210C" w:rsidRDefault="005414DB" w:rsidP="005414DB">
      <w:pPr>
        <w:spacing w:after="80"/>
        <w:ind w:left="720" w:hanging="720"/>
        <w:jc w:val="both"/>
        <w:outlineLvl w:val="0"/>
        <w:rPr>
          <w:rFonts w:ascii="Calibri" w:hAnsi="Calibri"/>
          <w:b/>
          <w:bCs/>
          <w:spacing w:val="-3"/>
          <w:szCs w:val="22"/>
        </w:rPr>
      </w:pPr>
      <w:r w:rsidRPr="00A90F1B">
        <w:rPr>
          <w:rFonts w:ascii="Calibri" w:hAnsi="Calibri"/>
          <w:b/>
          <w:bCs/>
          <w:spacing w:val="-3"/>
          <w:szCs w:val="22"/>
        </w:rPr>
        <w:t>Previous Company</w:t>
      </w:r>
      <w:r w:rsidR="00813B99" w:rsidRPr="00A90F1B">
        <w:rPr>
          <w:rFonts w:ascii="Calibri" w:hAnsi="Calibri"/>
          <w:b/>
          <w:bCs/>
          <w:spacing w:val="-3"/>
          <w:szCs w:val="22"/>
        </w:rPr>
        <w:tab/>
      </w:r>
      <w:r w:rsidRPr="004D210C">
        <w:rPr>
          <w:rFonts w:ascii="Calibri" w:hAnsi="Calibri"/>
          <w:bCs/>
          <w:spacing w:val="-3"/>
          <w:szCs w:val="22"/>
        </w:rPr>
        <w:t>:</w:t>
      </w:r>
      <w:r w:rsidRPr="004D210C">
        <w:rPr>
          <w:rFonts w:ascii="Calibri" w:hAnsi="Calibri"/>
          <w:b/>
          <w:bCs/>
          <w:spacing w:val="-3"/>
          <w:szCs w:val="22"/>
        </w:rPr>
        <w:t xml:space="preserve"> OMAX Autos Ltd.</w:t>
      </w:r>
    </w:p>
    <w:p w:rsidR="005414DB" w:rsidRPr="004D210C" w:rsidRDefault="005414DB" w:rsidP="005414DB">
      <w:pPr>
        <w:jc w:val="both"/>
        <w:rPr>
          <w:rFonts w:ascii="Calibri" w:hAnsi="Calibri"/>
          <w:b/>
          <w:szCs w:val="22"/>
        </w:rPr>
      </w:pPr>
      <w:bookmarkStart w:id="8" w:name="OLE_LINK8"/>
      <w:bookmarkStart w:id="9" w:name="OLE_LINK9"/>
      <w:r w:rsidRPr="004D210C">
        <w:rPr>
          <w:rFonts w:ascii="Calibri" w:hAnsi="Calibri"/>
          <w:b/>
          <w:szCs w:val="22"/>
        </w:rPr>
        <w:t>Designation</w:t>
      </w:r>
      <w:r w:rsidR="00813B99" w:rsidRPr="004D210C">
        <w:rPr>
          <w:rFonts w:ascii="Calibri" w:hAnsi="Calibri"/>
          <w:b/>
          <w:szCs w:val="22"/>
        </w:rPr>
        <w:t xml:space="preserve">   </w:t>
      </w:r>
      <w:r w:rsidR="00813B99" w:rsidRPr="004D210C">
        <w:rPr>
          <w:rFonts w:ascii="Calibri" w:hAnsi="Calibri"/>
          <w:b/>
          <w:szCs w:val="22"/>
        </w:rPr>
        <w:tab/>
      </w:r>
      <w:r w:rsidR="00813B99" w:rsidRPr="004D210C">
        <w:rPr>
          <w:rFonts w:ascii="Calibri" w:hAnsi="Calibri"/>
          <w:b/>
          <w:szCs w:val="22"/>
        </w:rPr>
        <w:tab/>
      </w:r>
      <w:r w:rsidRPr="004D210C">
        <w:rPr>
          <w:rFonts w:ascii="Calibri" w:hAnsi="Calibri"/>
          <w:b/>
          <w:szCs w:val="22"/>
        </w:rPr>
        <w:t xml:space="preserve">:  </w:t>
      </w:r>
      <w:r w:rsidR="00315461" w:rsidRPr="004D210C">
        <w:rPr>
          <w:rFonts w:ascii="Calibri" w:hAnsi="Calibri"/>
          <w:b/>
          <w:szCs w:val="22"/>
        </w:rPr>
        <w:t>Executive</w:t>
      </w:r>
    </w:p>
    <w:p w:rsidR="005414DB" w:rsidRDefault="005414DB" w:rsidP="00315461">
      <w:pPr>
        <w:jc w:val="both"/>
        <w:rPr>
          <w:rFonts w:ascii="Calibri" w:hAnsi="Calibri"/>
          <w:b/>
          <w:szCs w:val="22"/>
        </w:rPr>
      </w:pPr>
      <w:r w:rsidRPr="004D210C">
        <w:rPr>
          <w:rFonts w:ascii="Calibri" w:hAnsi="Calibri"/>
          <w:b/>
          <w:szCs w:val="22"/>
        </w:rPr>
        <w:t>Duration</w:t>
      </w:r>
      <w:r w:rsidRPr="004D210C">
        <w:rPr>
          <w:rFonts w:ascii="Calibri" w:hAnsi="Calibri"/>
          <w:b/>
          <w:szCs w:val="22"/>
        </w:rPr>
        <w:tab/>
      </w:r>
      <w:r w:rsidRPr="004D210C">
        <w:rPr>
          <w:rFonts w:ascii="Calibri" w:hAnsi="Calibri"/>
          <w:b/>
          <w:szCs w:val="22"/>
        </w:rPr>
        <w:tab/>
        <w:t xml:space="preserve">: </w:t>
      </w:r>
      <w:r w:rsidR="00315461" w:rsidRPr="004D210C">
        <w:rPr>
          <w:rFonts w:ascii="Calibri" w:hAnsi="Calibri"/>
          <w:b/>
          <w:szCs w:val="22"/>
        </w:rPr>
        <w:t xml:space="preserve"> July 12 - Feb 14</w:t>
      </w:r>
    </w:p>
    <w:p w:rsidR="007E1765" w:rsidRPr="004D210C" w:rsidRDefault="007E1765" w:rsidP="00315461">
      <w:pPr>
        <w:jc w:val="both"/>
        <w:rPr>
          <w:rFonts w:ascii="Calibri" w:hAnsi="Calibri"/>
          <w:b/>
          <w:szCs w:val="22"/>
        </w:rPr>
      </w:pPr>
    </w:p>
    <w:p w:rsidR="009E4CA6" w:rsidRDefault="009E4CA6" w:rsidP="000503CF">
      <w:pPr>
        <w:jc w:val="both"/>
        <w:outlineLvl w:val="0"/>
        <w:rPr>
          <w:rFonts w:ascii="Calibri" w:hAnsi="Calibri"/>
          <w:b/>
          <w:sz w:val="22"/>
          <w:szCs w:val="22"/>
          <w:u w:val="single"/>
        </w:rPr>
      </w:pPr>
      <w:r w:rsidRPr="00813B99">
        <w:rPr>
          <w:rFonts w:ascii="Calibri" w:hAnsi="Calibri"/>
          <w:b/>
          <w:sz w:val="22"/>
          <w:szCs w:val="22"/>
          <w:u w:val="single"/>
        </w:rPr>
        <w:t>Descripti</w:t>
      </w:r>
      <w:r>
        <w:rPr>
          <w:rFonts w:ascii="Calibri" w:hAnsi="Calibri"/>
          <w:b/>
          <w:sz w:val="22"/>
          <w:szCs w:val="22"/>
          <w:u w:val="single"/>
        </w:rPr>
        <w:t>on</w:t>
      </w:r>
    </w:p>
    <w:p w:rsidR="000503CF" w:rsidRPr="000503CF" w:rsidRDefault="000503CF" w:rsidP="000503C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hAnsi="Calibri" w:cs="Arial"/>
          <w:color w:val="333333"/>
          <w:sz w:val="22"/>
          <w:szCs w:val="22"/>
        </w:rPr>
      </w:pPr>
      <w:r w:rsidRPr="000503CF">
        <w:rPr>
          <w:rFonts w:ascii="Calibri" w:hAnsi="Calibri" w:cs="Arial"/>
          <w:color w:val="000000"/>
          <w:sz w:val="22"/>
          <w:szCs w:val="22"/>
        </w:rPr>
        <w:t>Omax Autos Limited is one of the leading manufacturers of Auto &amp; Non Auto Components in India.</w:t>
      </w:r>
      <w:r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0503CF">
        <w:rPr>
          <w:rFonts w:ascii="Calibri" w:hAnsi="Calibri" w:cs="Arial"/>
          <w:color w:val="333333"/>
          <w:sz w:val="22"/>
          <w:szCs w:val="22"/>
        </w:rPr>
        <w:t>Established in 1985, the company specializes in sheet metal components, tubular components and machined components. Focused on performance, OMAX is amongst the prime OEM (parts and assembly) suppliers.</w:t>
      </w:r>
      <w:r>
        <w:rPr>
          <w:rFonts w:ascii="Calibri" w:hAnsi="Calibri" w:cs="Arial"/>
          <w:color w:val="333333"/>
          <w:sz w:val="22"/>
          <w:szCs w:val="22"/>
        </w:rPr>
        <w:t xml:space="preserve"> </w:t>
      </w:r>
      <w:r w:rsidRPr="000503CF">
        <w:rPr>
          <w:rFonts w:ascii="Calibri" w:hAnsi="Calibri" w:cs="Arial"/>
          <w:color w:val="333333"/>
          <w:sz w:val="22"/>
          <w:szCs w:val="22"/>
        </w:rPr>
        <w:t xml:space="preserve">With a turnover of INR 1,300 </w:t>
      </w:r>
      <w:r w:rsidR="00022E4A" w:rsidRPr="000503CF">
        <w:rPr>
          <w:rFonts w:ascii="Calibri" w:hAnsi="Calibri" w:cs="Arial"/>
          <w:color w:val="333333"/>
          <w:sz w:val="22"/>
          <w:szCs w:val="22"/>
        </w:rPr>
        <w:t>crore (</w:t>
      </w:r>
      <w:r w:rsidRPr="000503CF">
        <w:rPr>
          <w:rFonts w:ascii="Calibri" w:hAnsi="Calibri" w:cs="Arial"/>
          <w:color w:val="333333"/>
          <w:sz w:val="22"/>
          <w:szCs w:val="22"/>
        </w:rPr>
        <w:t>260m US$) in year 2012, more than 6500+ work force and several international accreditations.</w:t>
      </w:r>
      <w:r>
        <w:rPr>
          <w:rFonts w:ascii="Calibri" w:hAnsi="Calibri" w:cs="Arial"/>
          <w:color w:val="333333"/>
          <w:sz w:val="22"/>
          <w:szCs w:val="22"/>
        </w:rPr>
        <w:t xml:space="preserve"> </w:t>
      </w:r>
      <w:r w:rsidRPr="000503CF">
        <w:rPr>
          <w:rFonts w:ascii="Calibri" w:hAnsi="Calibri" w:cs="Arial"/>
          <w:color w:val="333333"/>
          <w:sz w:val="22"/>
          <w:szCs w:val="22"/>
        </w:rPr>
        <w:t>OMAX’s success is powered by its advanced manufacturing facilities. Omax has expanded its reach by providing a wide gamut of Assemblies, Sub-assemblies, Frames, Bus Structure Assemblies, Tools Fixtures and SPM. The range of products finds application in segments like Automotive (2W, 3W, PC &amp; CV), Home ware, Off Highway and Railways &amp; Heavy Fabrication.</w:t>
      </w:r>
    </w:p>
    <w:p w:rsidR="009E4CA6" w:rsidRDefault="009E4CA6" w:rsidP="00315461">
      <w:pPr>
        <w:jc w:val="both"/>
        <w:rPr>
          <w:rFonts w:ascii="Calibri" w:hAnsi="Calibri"/>
          <w:b/>
          <w:bCs/>
          <w:spacing w:val="-3"/>
          <w:sz w:val="22"/>
          <w:szCs w:val="22"/>
          <w:u w:val="single"/>
        </w:rPr>
      </w:pPr>
    </w:p>
    <w:p w:rsidR="007E1765" w:rsidRDefault="007E1765" w:rsidP="00965E85">
      <w:pPr>
        <w:spacing w:after="80"/>
        <w:ind w:left="720" w:hanging="720"/>
        <w:jc w:val="both"/>
        <w:outlineLvl w:val="0"/>
        <w:rPr>
          <w:rFonts w:ascii="Calibri" w:hAnsi="Calibri"/>
          <w:b/>
          <w:bCs/>
          <w:spacing w:val="-3"/>
          <w:sz w:val="22"/>
          <w:szCs w:val="22"/>
          <w:u w:val="single"/>
        </w:rPr>
      </w:pPr>
    </w:p>
    <w:p w:rsidR="00965E85" w:rsidRPr="00813B99" w:rsidRDefault="00965E85" w:rsidP="00965E85">
      <w:pPr>
        <w:spacing w:after="80"/>
        <w:ind w:left="720" w:hanging="720"/>
        <w:jc w:val="both"/>
        <w:outlineLvl w:val="0"/>
        <w:rPr>
          <w:rFonts w:ascii="Calibri" w:hAnsi="Calibri"/>
          <w:b/>
          <w:bCs/>
          <w:spacing w:val="-3"/>
          <w:sz w:val="22"/>
          <w:szCs w:val="22"/>
        </w:rPr>
      </w:pPr>
      <w:r w:rsidRPr="00813B99">
        <w:rPr>
          <w:rFonts w:ascii="Calibri" w:hAnsi="Calibri"/>
          <w:b/>
          <w:bCs/>
          <w:spacing w:val="-3"/>
          <w:sz w:val="22"/>
          <w:szCs w:val="22"/>
          <w:u w:val="single"/>
        </w:rPr>
        <w:t>Project 1</w:t>
      </w:r>
      <w:r w:rsidRPr="00813B99">
        <w:rPr>
          <w:rFonts w:ascii="Calibri" w:hAnsi="Calibri"/>
          <w:bCs/>
          <w:spacing w:val="-3"/>
          <w:sz w:val="22"/>
          <w:szCs w:val="22"/>
        </w:rPr>
        <w:t xml:space="preserve"> </w:t>
      </w:r>
      <w:r w:rsidR="00CA4677" w:rsidRPr="00813B99">
        <w:rPr>
          <w:rFonts w:ascii="Calibri" w:hAnsi="Calibri"/>
          <w:bCs/>
          <w:spacing w:val="-3"/>
          <w:sz w:val="22"/>
          <w:szCs w:val="22"/>
        </w:rPr>
        <w:t xml:space="preserve">  </w:t>
      </w:r>
      <w:r w:rsidRPr="00813B99">
        <w:rPr>
          <w:rFonts w:ascii="Calibri" w:hAnsi="Calibri"/>
          <w:bCs/>
          <w:spacing w:val="-3"/>
          <w:sz w:val="22"/>
          <w:szCs w:val="22"/>
        </w:rPr>
        <w:t xml:space="preserve"> </w:t>
      </w:r>
      <w:r w:rsidR="00813B99">
        <w:rPr>
          <w:rFonts w:ascii="Calibri" w:hAnsi="Calibri"/>
          <w:bCs/>
          <w:spacing w:val="-3"/>
          <w:sz w:val="22"/>
          <w:szCs w:val="22"/>
        </w:rPr>
        <w:tab/>
      </w:r>
      <w:r w:rsidR="00813B99">
        <w:rPr>
          <w:rFonts w:ascii="Calibri" w:hAnsi="Calibri"/>
          <w:bCs/>
          <w:spacing w:val="-3"/>
          <w:sz w:val="22"/>
          <w:szCs w:val="22"/>
        </w:rPr>
        <w:tab/>
      </w:r>
      <w:r w:rsidRPr="00813B99">
        <w:rPr>
          <w:rFonts w:ascii="Calibri" w:hAnsi="Calibri"/>
          <w:bCs/>
          <w:spacing w:val="-3"/>
          <w:sz w:val="22"/>
          <w:szCs w:val="22"/>
        </w:rPr>
        <w:t xml:space="preserve">:  </w:t>
      </w:r>
      <w:r w:rsidR="00DD66FC" w:rsidRPr="00813B99">
        <w:rPr>
          <w:rFonts w:ascii="Calibri" w:hAnsi="Calibri"/>
          <w:b/>
          <w:bCs/>
          <w:spacing w:val="-3"/>
          <w:sz w:val="22"/>
          <w:szCs w:val="22"/>
        </w:rPr>
        <w:t>INFOLINE</w:t>
      </w:r>
    </w:p>
    <w:bookmarkEnd w:id="8"/>
    <w:bookmarkEnd w:id="9"/>
    <w:p w:rsidR="00965E85" w:rsidRPr="00F717E9" w:rsidRDefault="00965E85" w:rsidP="00965E85">
      <w:pPr>
        <w:jc w:val="both"/>
        <w:rPr>
          <w:rFonts w:ascii="Calibri" w:hAnsi="Calibri"/>
          <w:b/>
          <w:sz w:val="22"/>
          <w:szCs w:val="22"/>
        </w:rPr>
      </w:pPr>
      <w:r w:rsidRPr="00F717E9">
        <w:rPr>
          <w:rFonts w:ascii="Calibri" w:hAnsi="Calibri"/>
          <w:b/>
          <w:sz w:val="22"/>
          <w:szCs w:val="22"/>
        </w:rPr>
        <w:t>Client</w:t>
      </w:r>
      <w:r w:rsidRPr="00F717E9">
        <w:rPr>
          <w:rFonts w:ascii="Calibri" w:hAnsi="Calibri"/>
          <w:b/>
          <w:sz w:val="22"/>
          <w:szCs w:val="22"/>
        </w:rPr>
        <w:tab/>
      </w:r>
      <w:r w:rsidRPr="00F717E9">
        <w:rPr>
          <w:rFonts w:ascii="Calibri" w:hAnsi="Calibri"/>
          <w:b/>
          <w:sz w:val="22"/>
          <w:szCs w:val="22"/>
        </w:rPr>
        <w:tab/>
      </w:r>
      <w:r w:rsidRPr="00F717E9">
        <w:rPr>
          <w:rFonts w:ascii="Calibri" w:hAnsi="Calibri"/>
          <w:b/>
          <w:sz w:val="22"/>
          <w:szCs w:val="22"/>
        </w:rPr>
        <w:tab/>
        <w:t xml:space="preserve">:  </w:t>
      </w:r>
      <w:r w:rsidR="00DD66FC" w:rsidRPr="00F717E9">
        <w:rPr>
          <w:rFonts w:ascii="Calibri" w:hAnsi="Calibri"/>
          <w:b/>
          <w:sz w:val="22"/>
          <w:szCs w:val="22"/>
        </w:rPr>
        <w:t>OMAX Autos Ltd</w:t>
      </w:r>
    </w:p>
    <w:p w:rsidR="00965E85" w:rsidRPr="00F717E9" w:rsidRDefault="00965E85" w:rsidP="00965E85">
      <w:pPr>
        <w:jc w:val="both"/>
        <w:rPr>
          <w:rFonts w:ascii="Calibri" w:hAnsi="Calibri"/>
          <w:b/>
          <w:sz w:val="22"/>
          <w:szCs w:val="22"/>
        </w:rPr>
      </w:pPr>
      <w:r w:rsidRPr="00F717E9">
        <w:rPr>
          <w:rFonts w:ascii="Calibri" w:hAnsi="Calibri"/>
          <w:b/>
          <w:sz w:val="22"/>
          <w:szCs w:val="22"/>
        </w:rPr>
        <w:t>Durati</w:t>
      </w:r>
      <w:r w:rsidR="00EA3C0F" w:rsidRPr="00F717E9">
        <w:rPr>
          <w:rFonts w:ascii="Calibri" w:hAnsi="Calibri"/>
          <w:b/>
          <w:sz w:val="22"/>
          <w:szCs w:val="22"/>
        </w:rPr>
        <w:t>on</w:t>
      </w:r>
      <w:r w:rsidR="00EA3C0F" w:rsidRPr="00F717E9">
        <w:rPr>
          <w:rFonts w:ascii="Calibri" w:hAnsi="Calibri"/>
          <w:b/>
          <w:sz w:val="22"/>
          <w:szCs w:val="22"/>
        </w:rPr>
        <w:tab/>
      </w:r>
      <w:r w:rsidR="00EA3C0F" w:rsidRPr="00F717E9">
        <w:rPr>
          <w:rFonts w:ascii="Calibri" w:hAnsi="Calibri"/>
          <w:b/>
          <w:sz w:val="22"/>
          <w:szCs w:val="22"/>
        </w:rPr>
        <w:tab/>
        <w:t>:  July 12</w:t>
      </w:r>
      <w:r w:rsidR="00AF34E1" w:rsidRPr="00F717E9">
        <w:rPr>
          <w:rFonts w:ascii="Calibri" w:hAnsi="Calibri"/>
          <w:b/>
          <w:sz w:val="22"/>
          <w:szCs w:val="22"/>
        </w:rPr>
        <w:t xml:space="preserve"> – April</w:t>
      </w:r>
      <w:r w:rsidR="00A5071C" w:rsidRPr="00F717E9">
        <w:rPr>
          <w:rFonts w:ascii="Calibri" w:hAnsi="Calibri"/>
          <w:b/>
          <w:sz w:val="22"/>
          <w:szCs w:val="22"/>
        </w:rPr>
        <w:t xml:space="preserve"> 1</w:t>
      </w:r>
      <w:r w:rsidR="00AF34E1" w:rsidRPr="00F717E9">
        <w:rPr>
          <w:rFonts w:ascii="Calibri" w:hAnsi="Calibri"/>
          <w:b/>
          <w:sz w:val="22"/>
          <w:szCs w:val="22"/>
        </w:rPr>
        <w:t>3</w:t>
      </w:r>
    </w:p>
    <w:p w:rsidR="00BE4763" w:rsidRPr="00813B99" w:rsidRDefault="00BE4763" w:rsidP="00965E85">
      <w:pPr>
        <w:pStyle w:val="Achievement"/>
        <w:rPr>
          <w:rFonts w:ascii="Calibri" w:hAnsi="Calibri"/>
          <w:sz w:val="22"/>
          <w:szCs w:val="22"/>
        </w:rPr>
      </w:pPr>
    </w:p>
    <w:p w:rsidR="001D09CF" w:rsidRPr="00813B99" w:rsidRDefault="00945B82" w:rsidP="00385B99">
      <w:pPr>
        <w:pStyle w:val="Achievement"/>
        <w:rPr>
          <w:rFonts w:ascii="Calibri" w:hAnsi="Calibri"/>
          <w:sz w:val="22"/>
          <w:szCs w:val="22"/>
        </w:rPr>
      </w:pPr>
      <w:r w:rsidRPr="00813B99">
        <w:rPr>
          <w:rFonts w:ascii="Calibri" w:hAnsi="Calibri"/>
          <w:b/>
          <w:sz w:val="22"/>
          <w:szCs w:val="22"/>
          <w:u w:val="single"/>
        </w:rPr>
        <w:t>Responsibilities</w:t>
      </w:r>
      <w:r w:rsidRPr="00813B99">
        <w:rPr>
          <w:rFonts w:ascii="Calibri" w:hAnsi="Calibri"/>
          <w:sz w:val="22"/>
          <w:szCs w:val="22"/>
        </w:rPr>
        <w:t>:</w:t>
      </w:r>
      <w:r w:rsidR="00965E85" w:rsidRPr="00813B99">
        <w:rPr>
          <w:rFonts w:ascii="Calibri" w:hAnsi="Calibri"/>
          <w:sz w:val="22"/>
          <w:szCs w:val="22"/>
        </w:rPr>
        <w:t xml:space="preserve"> </w:t>
      </w:r>
    </w:p>
    <w:p w:rsidR="00942A6C" w:rsidRPr="001A66E6" w:rsidRDefault="00EA3C0F" w:rsidP="00B551F6">
      <w:pPr>
        <w:numPr>
          <w:ilvl w:val="0"/>
          <w:numId w:val="6"/>
        </w:numPr>
        <w:tabs>
          <w:tab w:val="left" w:pos="0"/>
        </w:tabs>
        <w:suppressAutoHyphens/>
        <w:jc w:val="both"/>
        <w:rPr>
          <w:rFonts w:ascii="Calibri" w:hAnsi="Calibri"/>
          <w:sz w:val="22"/>
          <w:szCs w:val="22"/>
        </w:rPr>
      </w:pPr>
      <w:r w:rsidRPr="00813B99">
        <w:rPr>
          <w:rFonts w:ascii="Calibri" w:hAnsi="Calibri" w:cs="Arial"/>
          <w:bCs/>
          <w:spacing w:val="-3"/>
          <w:sz w:val="22"/>
          <w:szCs w:val="22"/>
        </w:rPr>
        <w:t>Studied</w:t>
      </w:r>
      <w:r w:rsidR="00BE4763" w:rsidRPr="00813B99">
        <w:rPr>
          <w:rFonts w:ascii="Calibri" w:hAnsi="Calibri" w:cs="Arial"/>
          <w:bCs/>
          <w:spacing w:val="-3"/>
          <w:sz w:val="22"/>
          <w:szCs w:val="22"/>
        </w:rPr>
        <w:t xml:space="preserve"> </w:t>
      </w:r>
      <w:r w:rsidR="00144D47">
        <w:rPr>
          <w:rFonts w:ascii="Calibri" w:hAnsi="Calibri" w:cs="Arial"/>
          <w:bCs/>
          <w:spacing w:val="-3"/>
          <w:sz w:val="22"/>
          <w:szCs w:val="22"/>
        </w:rPr>
        <w:t xml:space="preserve">entire </w:t>
      </w:r>
      <w:r w:rsidR="00BE4763" w:rsidRPr="00813B99">
        <w:rPr>
          <w:rFonts w:ascii="Calibri" w:hAnsi="Calibri" w:cs="Arial"/>
          <w:bCs/>
          <w:spacing w:val="-3"/>
          <w:sz w:val="22"/>
          <w:szCs w:val="22"/>
        </w:rPr>
        <w:t>business process</w:t>
      </w:r>
      <w:r w:rsidRPr="00813B99">
        <w:rPr>
          <w:rFonts w:ascii="Calibri" w:hAnsi="Calibri" w:cs="Arial"/>
          <w:bCs/>
          <w:spacing w:val="-3"/>
          <w:sz w:val="22"/>
          <w:szCs w:val="22"/>
        </w:rPr>
        <w:t xml:space="preserve"> related to functional modules</w:t>
      </w:r>
      <w:r w:rsidR="00965E85" w:rsidRPr="00813B99">
        <w:rPr>
          <w:rFonts w:ascii="Calibri" w:hAnsi="Calibri" w:cs="Arial"/>
          <w:bCs/>
          <w:spacing w:val="-3"/>
          <w:sz w:val="22"/>
          <w:szCs w:val="22"/>
        </w:rPr>
        <w:t xml:space="preserve"> by visiting plants</w:t>
      </w:r>
      <w:r w:rsidR="001A66E6">
        <w:rPr>
          <w:rFonts w:ascii="Calibri" w:hAnsi="Calibri" w:cs="Arial"/>
          <w:bCs/>
          <w:spacing w:val="-3"/>
          <w:sz w:val="22"/>
          <w:szCs w:val="22"/>
        </w:rPr>
        <w:t>.</w:t>
      </w:r>
    </w:p>
    <w:p w:rsidR="001A66E6" w:rsidRDefault="00561895" w:rsidP="00B551F6">
      <w:pPr>
        <w:numPr>
          <w:ilvl w:val="0"/>
          <w:numId w:val="6"/>
        </w:numPr>
        <w:tabs>
          <w:tab w:val="left" w:pos="0"/>
        </w:tabs>
        <w:suppressAutoHyphens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Attended SAP HR end user Training conducted by SAP HR Team Lead.</w:t>
      </w:r>
    </w:p>
    <w:p w:rsidR="00561895" w:rsidRDefault="00561895" w:rsidP="00B551F6">
      <w:pPr>
        <w:numPr>
          <w:ilvl w:val="0"/>
          <w:numId w:val="6"/>
        </w:numPr>
        <w:tabs>
          <w:tab w:val="left" w:pos="0"/>
        </w:tabs>
        <w:suppressAutoHyphens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Studied various SAP HR related working and functioning in the Organization.</w:t>
      </w:r>
    </w:p>
    <w:p w:rsidR="00561895" w:rsidRDefault="00561895" w:rsidP="00B551F6">
      <w:pPr>
        <w:numPr>
          <w:ilvl w:val="0"/>
          <w:numId w:val="6"/>
        </w:numPr>
        <w:tabs>
          <w:tab w:val="left" w:pos="0"/>
        </w:tabs>
        <w:suppressAutoHyphens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Prepared the User Manuals of the Standard HR related processes.</w:t>
      </w:r>
    </w:p>
    <w:p w:rsidR="006A5967" w:rsidRDefault="006A5967" w:rsidP="00B551F6">
      <w:pPr>
        <w:numPr>
          <w:ilvl w:val="0"/>
          <w:numId w:val="6"/>
        </w:numPr>
        <w:tabs>
          <w:tab w:val="left" w:pos="0"/>
        </w:tabs>
        <w:suppressAutoHyphens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Studied the HR related developed reports, filtered out the reports which were not in use, identified the reports to get modified.</w:t>
      </w:r>
    </w:p>
    <w:p w:rsidR="006A5967" w:rsidRDefault="006A5967" w:rsidP="00B551F6">
      <w:pPr>
        <w:numPr>
          <w:ilvl w:val="0"/>
          <w:numId w:val="6"/>
        </w:numPr>
        <w:tabs>
          <w:tab w:val="left" w:pos="0"/>
        </w:tabs>
        <w:suppressAutoHyphens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Worked closely with the technical team during development of new reports.</w:t>
      </w:r>
    </w:p>
    <w:p w:rsidR="006A5967" w:rsidRDefault="006A5967" w:rsidP="00B551F6">
      <w:pPr>
        <w:numPr>
          <w:ilvl w:val="0"/>
          <w:numId w:val="6"/>
        </w:numPr>
        <w:tabs>
          <w:tab w:val="left" w:pos="0"/>
        </w:tabs>
        <w:suppressAutoHyphens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Follow up and testing of modified/new developments.</w:t>
      </w:r>
    </w:p>
    <w:p w:rsidR="006A5967" w:rsidRDefault="006A5967" w:rsidP="00B551F6">
      <w:pPr>
        <w:numPr>
          <w:ilvl w:val="0"/>
          <w:numId w:val="6"/>
        </w:numPr>
        <w:tabs>
          <w:tab w:val="left" w:pos="0"/>
        </w:tabs>
        <w:suppressAutoHyphens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Maintained proper Functional Specifications for future reference.</w:t>
      </w:r>
    </w:p>
    <w:bookmarkEnd w:id="7"/>
    <w:p w:rsidR="006F63E3" w:rsidRDefault="006F63E3" w:rsidP="00022E4A">
      <w:pPr>
        <w:spacing w:after="80"/>
        <w:jc w:val="both"/>
        <w:outlineLvl w:val="0"/>
        <w:rPr>
          <w:rFonts w:ascii="Calibri" w:hAnsi="Calibri"/>
          <w:b/>
          <w:bCs/>
          <w:spacing w:val="-3"/>
          <w:sz w:val="22"/>
          <w:szCs w:val="22"/>
          <w:u w:val="single"/>
        </w:rPr>
      </w:pPr>
    </w:p>
    <w:p w:rsidR="006F63E3" w:rsidRDefault="006F63E3" w:rsidP="00022E4A">
      <w:pPr>
        <w:spacing w:after="80"/>
        <w:jc w:val="both"/>
        <w:outlineLvl w:val="0"/>
        <w:rPr>
          <w:rFonts w:ascii="Calibri" w:hAnsi="Calibri"/>
          <w:b/>
          <w:bCs/>
          <w:spacing w:val="-3"/>
          <w:sz w:val="22"/>
          <w:szCs w:val="22"/>
          <w:u w:val="single"/>
        </w:rPr>
      </w:pPr>
    </w:p>
    <w:p w:rsidR="00942A6C" w:rsidRPr="00813B99" w:rsidRDefault="00942A6C" w:rsidP="00022E4A">
      <w:pPr>
        <w:spacing w:after="80"/>
        <w:jc w:val="both"/>
        <w:outlineLvl w:val="0"/>
        <w:rPr>
          <w:rFonts w:ascii="Calibri" w:hAnsi="Calibri"/>
          <w:b/>
          <w:bCs/>
          <w:spacing w:val="-3"/>
          <w:sz w:val="22"/>
          <w:szCs w:val="22"/>
        </w:rPr>
      </w:pPr>
      <w:r w:rsidRPr="00813B99">
        <w:rPr>
          <w:rFonts w:ascii="Calibri" w:hAnsi="Calibri"/>
          <w:b/>
          <w:bCs/>
          <w:spacing w:val="-3"/>
          <w:sz w:val="22"/>
          <w:szCs w:val="22"/>
          <w:u w:val="single"/>
        </w:rPr>
        <w:t>Project 2</w:t>
      </w:r>
      <w:r w:rsidR="00813B99" w:rsidRPr="00813B99">
        <w:rPr>
          <w:rFonts w:ascii="Calibri" w:hAnsi="Calibri"/>
          <w:b/>
          <w:bCs/>
          <w:spacing w:val="-3"/>
          <w:sz w:val="22"/>
          <w:szCs w:val="22"/>
        </w:rPr>
        <w:tab/>
      </w:r>
      <w:r w:rsidR="00813B99" w:rsidRPr="00813B99">
        <w:rPr>
          <w:rFonts w:ascii="Calibri" w:hAnsi="Calibri"/>
          <w:b/>
          <w:bCs/>
          <w:spacing w:val="-3"/>
          <w:sz w:val="22"/>
          <w:szCs w:val="22"/>
        </w:rPr>
        <w:tab/>
      </w:r>
      <w:r w:rsidRPr="00813B99">
        <w:rPr>
          <w:rFonts w:ascii="Calibri" w:hAnsi="Calibri"/>
          <w:bCs/>
          <w:spacing w:val="-3"/>
          <w:sz w:val="22"/>
          <w:szCs w:val="22"/>
        </w:rPr>
        <w:t xml:space="preserve">: </w:t>
      </w:r>
      <w:r w:rsidRPr="00813B99">
        <w:rPr>
          <w:rFonts w:ascii="Calibri" w:hAnsi="Calibri"/>
          <w:b/>
          <w:bCs/>
          <w:spacing w:val="-3"/>
          <w:sz w:val="22"/>
          <w:szCs w:val="22"/>
        </w:rPr>
        <w:t>I</w:t>
      </w:r>
      <w:r w:rsidR="002C3C52" w:rsidRPr="00813B99">
        <w:rPr>
          <w:rFonts w:ascii="Calibri" w:hAnsi="Calibri"/>
          <w:b/>
          <w:bCs/>
          <w:spacing w:val="-3"/>
          <w:sz w:val="22"/>
          <w:szCs w:val="22"/>
        </w:rPr>
        <w:t>NTRANET</w:t>
      </w:r>
      <w:r w:rsidR="00281FEA">
        <w:rPr>
          <w:rFonts w:ascii="Calibri" w:hAnsi="Calibri"/>
          <w:b/>
          <w:bCs/>
          <w:spacing w:val="-3"/>
          <w:sz w:val="22"/>
          <w:szCs w:val="22"/>
        </w:rPr>
        <w:t xml:space="preserve"> (Company Portal)</w:t>
      </w:r>
    </w:p>
    <w:p w:rsidR="00942A6C" w:rsidRPr="00022E4A" w:rsidRDefault="00942A6C" w:rsidP="00942A6C">
      <w:pPr>
        <w:jc w:val="both"/>
        <w:rPr>
          <w:rFonts w:ascii="Calibri" w:hAnsi="Calibri"/>
          <w:b/>
          <w:sz w:val="22"/>
          <w:szCs w:val="22"/>
        </w:rPr>
      </w:pPr>
      <w:r w:rsidRPr="00022E4A">
        <w:rPr>
          <w:rFonts w:ascii="Calibri" w:hAnsi="Calibri"/>
          <w:b/>
          <w:sz w:val="22"/>
          <w:szCs w:val="22"/>
        </w:rPr>
        <w:t>Client</w:t>
      </w:r>
      <w:r w:rsidRPr="00022E4A">
        <w:rPr>
          <w:rFonts w:ascii="Calibri" w:hAnsi="Calibri"/>
          <w:b/>
          <w:sz w:val="22"/>
          <w:szCs w:val="22"/>
        </w:rPr>
        <w:tab/>
      </w:r>
      <w:r w:rsidRPr="00022E4A">
        <w:rPr>
          <w:rFonts w:ascii="Calibri" w:hAnsi="Calibri"/>
          <w:b/>
          <w:sz w:val="22"/>
          <w:szCs w:val="22"/>
        </w:rPr>
        <w:tab/>
      </w:r>
      <w:r w:rsidRPr="00022E4A">
        <w:rPr>
          <w:rFonts w:ascii="Calibri" w:hAnsi="Calibri"/>
          <w:b/>
          <w:sz w:val="22"/>
          <w:szCs w:val="22"/>
        </w:rPr>
        <w:tab/>
        <w:t>:  OMAX Autos Ltd</w:t>
      </w:r>
    </w:p>
    <w:p w:rsidR="00942A6C" w:rsidRPr="00022E4A" w:rsidRDefault="00942A6C" w:rsidP="00942A6C">
      <w:pPr>
        <w:jc w:val="both"/>
        <w:rPr>
          <w:rFonts w:ascii="Calibri" w:hAnsi="Calibri"/>
          <w:b/>
          <w:sz w:val="22"/>
          <w:szCs w:val="22"/>
        </w:rPr>
      </w:pPr>
      <w:r w:rsidRPr="00022E4A">
        <w:rPr>
          <w:rFonts w:ascii="Calibri" w:hAnsi="Calibri"/>
          <w:b/>
          <w:sz w:val="22"/>
          <w:szCs w:val="22"/>
        </w:rPr>
        <w:t>Durati</w:t>
      </w:r>
      <w:r w:rsidR="00385B99" w:rsidRPr="00022E4A">
        <w:rPr>
          <w:rFonts w:ascii="Calibri" w:hAnsi="Calibri"/>
          <w:b/>
          <w:sz w:val="22"/>
          <w:szCs w:val="22"/>
        </w:rPr>
        <w:t>on</w:t>
      </w:r>
      <w:r w:rsidR="00385B99" w:rsidRPr="00022E4A">
        <w:rPr>
          <w:rFonts w:ascii="Calibri" w:hAnsi="Calibri"/>
          <w:b/>
          <w:sz w:val="22"/>
          <w:szCs w:val="22"/>
        </w:rPr>
        <w:tab/>
      </w:r>
      <w:r w:rsidR="00385B99" w:rsidRPr="00022E4A">
        <w:rPr>
          <w:rFonts w:ascii="Calibri" w:hAnsi="Calibri"/>
          <w:b/>
          <w:sz w:val="22"/>
          <w:szCs w:val="22"/>
        </w:rPr>
        <w:tab/>
        <w:t>:  Nov 12 – Feb 14</w:t>
      </w:r>
    </w:p>
    <w:p w:rsidR="00942A6C" w:rsidRPr="00813B99" w:rsidRDefault="00942A6C" w:rsidP="00942A6C">
      <w:pPr>
        <w:rPr>
          <w:rFonts w:ascii="Calibri" w:hAnsi="Calibri"/>
          <w:sz w:val="22"/>
          <w:szCs w:val="22"/>
        </w:rPr>
      </w:pPr>
    </w:p>
    <w:p w:rsidR="00942A6C" w:rsidRPr="00813B99" w:rsidRDefault="00942A6C" w:rsidP="00942A6C">
      <w:pPr>
        <w:pStyle w:val="Achievement"/>
        <w:rPr>
          <w:rFonts w:ascii="Calibri" w:hAnsi="Calibri"/>
          <w:sz w:val="22"/>
          <w:szCs w:val="22"/>
        </w:rPr>
      </w:pPr>
      <w:r w:rsidRPr="00813B99">
        <w:rPr>
          <w:rFonts w:ascii="Calibri" w:hAnsi="Calibri"/>
          <w:b/>
          <w:sz w:val="22"/>
          <w:szCs w:val="22"/>
          <w:u w:val="single"/>
        </w:rPr>
        <w:t>Responsibilities</w:t>
      </w:r>
      <w:r w:rsidRPr="00813B99">
        <w:rPr>
          <w:rFonts w:ascii="Calibri" w:hAnsi="Calibri"/>
          <w:sz w:val="22"/>
          <w:szCs w:val="22"/>
        </w:rPr>
        <w:t xml:space="preserve">: </w:t>
      </w:r>
      <w:r w:rsidRPr="00813B99">
        <w:rPr>
          <w:rFonts w:ascii="Calibri" w:hAnsi="Calibri"/>
          <w:sz w:val="22"/>
          <w:szCs w:val="22"/>
        </w:rPr>
        <w:tab/>
      </w:r>
    </w:p>
    <w:p w:rsidR="00942A6C" w:rsidRPr="00E0631F" w:rsidRDefault="00942A6C" w:rsidP="00B551F6">
      <w:pPr>
        <w:numPr>
          <w:ilvl w:val="0"/>
          <w:numId w:val="4"/>
        </w:numPr>
        <w:tabs>
          <w:tab w:val="left" w:pos="0"/>
        </w:tabs>
        <w:suppressAutoHyphens/>
        <w:jc w:val="both"/>
        <w:rPr>
          <w:rFonts w:ascii="Calibri" w:hAnsi="Calibri"/>
          <w:sz w:val="22"/>
          <w:szCs w:val="22"/>
        </w:rPr>
      </w:pPr>
      <w:r w:rsidRPr="00813B99">
        <w:rPr>
          <w:rFonts w:ascii="Calibri" w:hAnsi="Calibri" w:cs="Arial"/>
          <w:bCs/>
          <w:spacing w:val="-3"/>
          <w:sz w:val="22"/>
          <w:szCs w:val="22"/>
        </w:rPr>
        <w:t>Intranet</w:t>
      </w:r>
      <w:r w:rsidR="00281FEA">
        <w:rPr>
          <w:rFonts w:ascii="Calibri" w:hAnsi="Calibri" w:cs="Arial"/>
          <w:bCs/>
          <w:spacing w:val="-3"/>
          <w:sz w:val="22"/>
          <w:szCs w:val="22"/>
        </w:rPr>
        <w:t xml:space="preserve"> </w:t>
      </w:r>
      <w:r w:rsidRPr="00813B99">
        <w:rPr>
          <w:rFonts w:ascii="Calibri" w:hAnsi="Calibri" w:cs="Arial"/>
          <w:bCs/>
          <w:spacing w:val="-3"/>
          <w:sz w:val="22"/>
          <w:szCs w:val="22"/>
        </w:rPr>
        <w:t>Project Coordinator and Technical Support</w:t>
      </w:r>
    </w:p>
    <w:p w:rsidR="00E0631F" w:rsidRPr="00AE3B43" w:rsidRDefault="00E0631F" w:rsidP="00B551F6">
      <w:pPr>
        <w:numPr>
          <w:ilvl w:val="0"/>
          <w:numId w:val="4"/>
        </w:numPr>
        <w:tabs>
          <w:tab w:val="left" w:pos="0"/>
        </w:tabs>
        <w:suppressAutoHyphens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 w:cs="Arial"/>
          <w:bCs/>
          <w:spacing w:val="-3"/>
          <w:sz w:val="22"/>
          <w:szCs w:val="22"/>
        </w:rPr>
        <w:lastRenderedPageBreak/>
        <w:t xml:space="preserve">Keeping Success Factor as a </w:t>
      </w:r>
      <w:r w:rsidR="006C1913">
        <w:rPr>
          <w:rFonts w:ascii="Calibri" w:hAnsi="Calibri" w:cs="Arial"/>
          <w:bCs/>
          <w:spacing w:val="-3"/>
          <w:sz w:val="22"/>
          <w:szCs w:val="22"/>
        </w:rPr>
        <w:t>reference</w:t>
      </w:r>
      <w:r>
        <w:rPr>
          <w:rFonts w:ascii="Calibri" w:hAnsi="Calibri" w:cs="Arial"/>
          <w:bCs/>
          <w:spacing w:val="-3"/>
          <w:sz w:val="22"/>
          <w:szCs w:val="22"/>
        </w:rPr>
        <w:t xml:space="preserve"> documented the actual requirements of the Company.</w:t>
      </w:r>
    </w:p>
    <w:p w:rsidR="00C426F2" w:rsidRPr="00C426F2" w:rsidRDefault="00AE3B43" w:rsidP="00B551F6">
      <w:pPr>
        <w:numPr>
          <w:ilvl w:val="0"/>
          <w:numId w:val="4"/>
        </w:numPr>
        <w:tabs>
          <w:tab w:val="left" w:pos="0"/>
        </w:tabs>
        <w:suppressAutoHyphens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 w:cs="Arial"/>
          <w:bCs/>
          <w:spacing w:val="-3"/>
          <w:sz w:val="22"/>
          <w:szCs w:val="22"/>
        </w:rPr>
        <w:t xml:space="preserve">Designed the Home Page </w:t>
      </w:r>
      <w:r w:rsidR="00C426F2">
        <w:rPr>
          <w:rFonts w:ascii="Calibri" w:hAnsi="Calibri" w:cs="Arial"/>
          <w:bCs/>
          <w:spacing w:val="-3"/>
          <w:sz w:val="22"/>
          <w:szCs w:val="22"/>
        </w:rPr>
        <w:t>in coordination with Brand and Communication Team.</w:t>
      </w:r>
    </w:p>
    <w:p w:rsidR="00AE3B43" w:rsidRDefault="00C426F2" w:rsidP="00B551F6">
      <w:pPr>
        <w:numPr>
          <w:ilvl w:val="0"/>
          <w:numId w:val="4"/>
        </w:numPr>
        <w:tabs>
          <w:tab w:val="left" w:pos="0"/>
        </w:tabs>
        <w:suppressAutoHyphens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Lined out various features to be incorporated</w:t>
      </w:r>
      <w:r w:rsidR="00AE60A8">
        <w:rPr>
          <w:rFonts w:ascii="Calibri" w:hAnsi="Calibri"/>
          <w:sz w:val="22"/>
          <w:szCs w:val="22"/>
        </w:rPr>
        <w:t xml:space="preserve"> in the Portal to make it user friendly</w:t>
      </w:r>
      <w:r w:rsidR="00B102E6">
        <w:rPr>
          <w:rFonts w:ascii="Calibri" w:hAnsi="Calibri"/>
          <w:sz w:val="22"/>
          <w:szCs w:val="22"/>
        </w:rPr>
        <w:t xml:space="preserve"> and attractive.</w:t>
      </w:r>
    </w:p>
    <w:p w:rsidR="006C1913" w:rsidRDefault="006C1913" w:rsidP="00B551F6">
      <w:pPr>
        <w:numPr>
          <w:ilvl w:val="0"/>
          <w:numId w:val="4"/>
        </w:numPr>
        <w:tabs>
          <w:tab w:val="left" w:pos="0"/>
        </w:tabs>
        <w:suppressAutoHyphens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Features included were Employee Directory, E-Mail Notifications, </w:t>
      </w:r>
      <w:r w:rsidR="008D02EB">
        <w:rPr>
          <w:rFonts w:ascii="Calibri" w:hAnsi="Calibri"/>
          <w:sz w:val="22"/>
          <w:szCs w:val="22"/>
        </w:rPr>
        <w:t>Workflows for Leave, Conveyance Claim as per the Company Policy</w:t>
      </w:r>
      <w:r w:rsidR="00AA1A54">
        <w:rPr>
          <w:rFonts w:ascii="Calibri" w:hAnsi="Calibri"/>
          <w:sz w:val="22"/>
          <w:szCs w:val="22"/>
        </w:rPr>
        <w:t>, Online PMS</w:t>
      </w:r>
      <w:r w:rsidR="00B858C3">
        <w:rPr>
          <w:rFonts w:ascii="Calibri" w:hAnsi="Calibri"/>
          <w:sz w:val="22"/>
          <w:szCs w:val="22"/>
        </w:rPr>
        <w:t>, Password Policy</w:t>
      </w:r>
      <w:r w:rsidR="00184882">
        <w:rPr>
          <w:rFonts w:ascii="Calibri" w:hAnsi="Calibri"/>
          <w:sz w:val="22"/>
          <w:szCs w:val="22"/>
        </w:rPr>
        <w:t>, Online Visitor System.</w:t>
      </w:r>
    </w:p>
    <w:p w:rsidR="00B102E6" w:rsidRPr="00813B99" w:rsidRDefault="00B102E6" w:rsidP="00B551F6">
      <w:pPr>
        <w:numPr>
          <w:ilvl w:val="0"/>
          <w:numId w:val="4"/>
        </w:numPr>
        <w:tabs>
          <w:tab w:val="left" w:pos="0"/>
        </w:tabs>
        <w:suppressAutoHyphens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Developed all the static pages where the backend was HTML.</w:t>
      </w:r>
    </w:p>
    <w:p w:rsidR="00942A6C" w:rsidRPr="00B102E6" w:rsidRDefault="00942A6C" w:rsidP="00B551F6">
      <w:pPr>
        <w:numPr>
          <w:ilvl w:val="0"/>
          <w:numId w:val="4"/>
        </w:numPr>
        <w:tabs>
          <w:tab w:val="left" w:pos="0"/>
        </w:tabs>
        <w:suppressAutoHyphens/>
        <w:jc w:val="both"/>
        <w:rPr>
          <w:rFonts w:ascii="Calibri" w:hAnsi="Calibri"/>
          <w:sz w:val="22"/>
          <w:szCs w:val="22"/>
        </w:rPr>
      </w:pPr>
      <w:r w:rsidRPr="00813B99">
        <w:rPr>
          <w:rFonts w:ascii="Calibri" w:hAnsi="Calibri"/>
          <w:bCs/>
          <w:sz w:val="22"/>
          <w:szCs w:val="22"/>
        </w:rPr>
        <w:t>Coordination among Vendor, Support Team &amp; Project Owners from initial stages to Launch of Intranet</w:t>
      </w:r>
      <w:r w:rsidR="00B102E6">
        <w:rPr>
          <w:rFonts w:ascii="Calibri" w:hAnsi="Calibri"/>
          <w:bCs/>
          <w:sz w:val="22"/>
          <w:szCs w:val="22"/>
        </w:rPr>
        <w:t>.</w:t>
      </w:r>
    </w:p>
    <w:p w:rsidR="004A527D" w:rsidRPr="004A527D" w:rsidRDefault="00B102E6" w:rsidP="00B551F6">
      <w:pPr>
        <w:numPr>
          <w:ilvl w:val="0"/>
          <w:numId w:val="4"/>
        </w:numPr>
        <w:tabs>
          <w:tab w:val="left" w:pos="0"/>
        </w:tabs>
        <w:suppressAutoHyphens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Provided training to employees across the group and also </w:t>
      </w:r>
      <w:r w:rsidR="004A527D">
        <w:rPr>
          <w:rFonts w:ascii="Calibri" w:hAnsi="Calibri"/>
          <w:bCs/>
          <w:sz w:val="22"/>
          <w:szCs w:val="22"/>
        </w:rPr>
        <w:t>maintained the User Manuals.</w:t>
      </w:r>
    </w:p>
    <w:p w:rsidR="00B102E6" w:rsidRPr="00813B99" w:rsidRDefault="00B57620" w:rsidP="00B551F6">
      <w:pPr>
        <w:numPr>
          <w:ilvl w:val="0"/>
          <w:numId w:val="4"/>
        </w:numPr>
        <w:tabs>
          <w:tab w:val="left" w:pos="0"/>
        </w:tabs>
        <w:suppressAutoHyphens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Maintained the User Authorizations and </w:t>
      </w:r>
      <w:r w:rsidR="003651EF">
        <w:rPr>
          <w:rFonts w:ascii="Calibri" w:hAnsi="Calibri"/>
          <w:bCs/>
          <w:sz w:val="22"/>
          <w:szCs w:val="22"/>
        </w:rPr>
        <w:t>Privileges</w:t>
      </w:r>
      <w:r>
        <w:rPr>
          <w:rFonts w:ascii="Calibri" w:hAnsi="Calibri"/>
          <w:bCs/>
          <w:sz w:val="22"/>
          <w:szCs w:val="22"/>
        </w:rPr>
        <w:t>.</w:t>
      </w:r>
      <w:r w:rsidR="00B102E6">
        <w:rPr>
          <w:rFonts w:ascii="Calibri" w:hAnsi="Calibri"/>
          <w:bCs/>
          <w:sz w:val="22"/>
          <w:szCs w:val="22"/>
        </w:rPr>
        <w:t xml:space="preserve"> </w:t>
      </w:r>
    </w:p>
    <w:p w:rsidR="008816BE" w:rsidRPr="00813B99" w:rsidRDefault="008816BE" w:rsidP="00942A6C">
      <w:pPr>
        <w:spacing w:after="80"/>
        <w:ind w:left="720" w:hanging="720"/>
        <w:jc w:val="both"/>
        <w:outlineLvl w:val="0"/>
        <w:rPr>
          <w:rFonts w:ascii="Calibri" w:hAnsi="Calibri"/>
          <w:b/>
          <w:bCs/>
          <w:spacing w:val="-3"/>
          <w:sz w:val="22"/>
          <w:szCs w:val="22"/>
          <w:u w:val="single"/>
        </w:rPr>
      </w:pPr>
    </w:p>
    <w:p w:rsidR="00942A6C" w:rsidRPr="000305EE" w:rsidRDefault="00942A6C" w:rsidP="00942A6C">
      <w:pPr>
        <w:spacing w:after="80"/>
        <w:ind w:left="720" w:hanging="720"/>
        <w:jc w:val="both"/>
        <w:outlineLvl w:val="0"/>
        <w:rPr>
          <w:rFonts w:ascii="Calibri" w:hAnsi="Calibri"/>
          <w:b/>
          <w:bCs/>
          <w:spacing w:val="-3"/>
          <w:sz w:val="22"/>
          <w:szCs w:val="22"/>
        </w:rPr>
      </w:pPr>
      <w:r w:rsidRPr="00813B99">
        <w:rPr>
          <w:rFonts w:ascii="Calibri" w:hAnsi="Calibri"/>
          <w:b/>
          <w:bCs/>
          <w:spacing w:val="-3"/>
          <w:sz w:val="22"/>
          <w:szCs w:val="22"/>
          <w:u w:val="single"/>
        </w:rPr>
        <w:t>Project 3</w:t>
      </w:r>
      <w:r w:rsidR="00813B99" w:rsidRPr="00813B99">
        <w:rPr>
          <w:rFonts w:ascii="Calibri" w:hAnsi="Calibri"/>
          <w:b/>
          <w:bCs/>
          <w:spacing w:val="-3"/>
          <w:sz w:val="22"/>
          <w:szCs w:val="22"/>
        </w:rPr>
        <w:tab/>
      </w:r>
      <w:r w:rsidR="00813B99" w:rsidRPr="00813B99">
        <w:rPr>
          <w:rFonts w:ascii="Calibri" w:hAnsi="Calibri"/>
          <w:b/>
          <w:bCs/>
          <w:spacing w:val="-3"/>
          <w:sz w:val="22"/>
          <w:szCs w:val="22"/>
        </w:rPr>
        <w:tab/>
      </w:r>
      <w:r w:rsidRPr="00813B99">
        <w:rPr>
          <w:rFonts w:ascii="Calibri" w:hAnsi="Calibri"/>
          <w:bCs/>
          <w:spacing w:val="-3"/>
          <w:sz w:val="22"/>
          <w:szCs w:val="22"/>
        </w:rPr>
        <w:t xml:space="preserve">: </w:t>
      </w:r>
      <w:r w:rsidR="009501AF" w:rsidRPr="00813B99">
        <w:rPr>
          <w:rFonts w:ascii="Calibri" w:hAnsi="Calibri"/>
          <w:b/>
          <w:bCs/>
          <w:spacing w:val="-3"/>
          <w:sz w:val="22"/>
          <w:szCs w:val="22"/>
        </w:rPr>
        <w:t>TECHNICAL UPG</w:t>
      </w:r>
      <w:r w:rsidR="009501AF" w:rsidRPr="000305EE">
        <w:rPr>
          <w:rFonts w:ascii="Calibri" w:hAnsi="Calibri"/>
          <w:b/>
          <w:bCs/>
          <w:spacing w:val="-3"/>
          <w:sz w:val="22"/>
          <w:szCs w:val="22"/>
        </w:rPr>
        <w:t>RADE</w:t>
      </w:r>
    </w:p>
    <w:p w:rsidR="00942A6C" w:rsidRPr="000305EE" w:rsidRDefault="00942A6C" w:rsidP="00942A6C">
      <w:pPr>
        <w:jc w:val="both"/>
        <w:rPr>
          <w:rFonts w:ascii="Calibri" w:hAnsi="Calibri"/>
          <w:b/>
          <w:sz w:val="22"/>
          <w:szCs w:val="22"/>
        </w:rPr>
      </w:pPr>
      <w:r w:rsidRPr="000305EE">
        <w:rPr>
          <w:rFonts w:ascii="Calibri" w:hAnsi="Calibri"/>
          <w:b/>
          <w:sz w:val="22"/>
          <w:szCs w:val="22"/>
        </w:rPr>
        <w:t>Client</w:t>
      </w:r>
      <w:r w:rsidRPr="000305EE">
        <w:rPr>
          <w:rFonts w:ascii="Calibri" w:hAnsi="Calibri"/>
          <w:b/>
          <w:sz w:val="22"/>
          <w:szCs w:val="22"/>
        </w:rPr>
        <w:tab/>
      </w:r>
      <w:r w:rsidRPr="000305EE">
        <w:rPr>
          <w:rFonts w:ascii="Calibri" w:hAnsi="Calibri"/>
          <w:b/>
          <w:sz w:val="22"/>
          <w:szCs w:val="22"/>
        </w:rPr>
        <w:tab/>
      </w:r>
      <w:r w:rsidRPr="000305EE">
        <w:rPr>
          <w:rFonts w:ascii="Calibri" w:hAnsi="Calibri"/>
          <w:b/>
          <w:sz w:val="22"/>
          <w:szCs w:val="22"/>
        </w:rPr>
        <w:tab/>
        <w:t>:  OMAX Autos Ltd</w:t>
      </w:r>
    </w:p>
    <w:p w:rsidR="00942A6C" w:rsidRPr="000305EE" w:rsidRDefault="00942A6C" w:rsidP="00942A6C">
      <w:pPr>
        <w:jc w:val="both"/>
        <w:rPr>
          <w:rFonts w:ascii="Calibri" w:hAnsi="Calibri"/>
          <w:b/>
          <w:sz w:val="22"/>
          <w:szCs w:val="22"/>
        </w:rPr>
      </w:pPr>
      <w:r w:rsidRPr="000305EE">
        <w:rPr>
          <w:rFonts w:ascii="Calibri" w:hAnsi="Calibri"/>
          <w:b/>
          <w:sz w:val="22"/>
          <w:szCs w:val="22"/>
        </w:rPr>
        <w:t>Durati</w:t>
      </w:r>
      <w:r w:rsidR="007869DA" w:rsidRPr="000305EE">
        <w:rPr>
          <w:rFonts w:ascii="Calibri" w:hAnsi="Calibri"/>
          <w:b/>
          <w:sz w:val="22"/>
          <w:szCs w:val="22"/>
        </w:rPr>
        <w:t>on</w:t>
      </w:r>
      <w:r w:rsidR="007869DA" w:rsidRPr="000305EE">
        <w:rPr>
          <w:rFonts w:ascii="Calibri" w:hAnsi="Calibri"/>
          <w:b/>
          <w:sz w:val="22"/>
          <w:szCs w:val="22"/>
        </w:rPr>
        <w:tab/>
      </w:r>
      <w:r w:rsidR="007869DA" w:rsidRPr="000305EE">
        <w:rPr>
          <w:rFonts w:ascii="Calibri" w:hAnsi="Calibri"/>
          <w:b/>
          <w:sz w:val="22"/>
          <w:szCs w:val="22"/>
        </w:rPr>
        <w:tab/>
        <w:t>:  Ma</w:t>
      </w:r>
      <w:r w:rsidR="00385B99" w:rsidRPr="000305EE">
        <w:rPr>
          <w:rFonts w:ascii="Calibri" w:hAnsi="Calibri"/>
          <w:b/>
          <w:sz w:val="22"/>
          <w:szCs w:val="22"/>
        </w:rPr>
        <w:t>y 13 – Oct 13</w:t>
      </w:r>
    </w:p>
    <w:p w:rsidR="00942A6C" w:rsidRPr="00813B99" w:rsidRDefault="00942A6C" w:rsidP="00EB72D2">
      <w:pPr>
        <w:tabs>
          <w:tab w:val="left" w:pos="0"/>
        </w:tabs>
        <w:suppressAutoHyphens/>
        <w:ind w:left="1069"/>
        <w:jc w:val="both"/>
        <w:rPr>
          <w:rFonts w:ascii="Calibri" w:hAnsi="Calibri"/>
          <w:sz w:val="22"/>
          <w:szCs w:val="22"/>
        </w:rPr>
      </w:pPr>
    </w:p>
    <w:p w:rsidR="00942A6C" w:rsidRPr="00813B99" w:rsidRDefault="00942A6C" w:rsidP="00942A6C">
      <w:pPr>
        <w:pStyle w:val="Achievement"/>
        <w:rPr>
          <w:rFonts w:ascii="Calibri" w:hAnsi="Calibri"/>
          <w:sz w:val="22"/>
          <w:szCs w:val="22"/>
        </w:rPr>
      </w:pPr>
      <w:r w:rsidRPr="00813B99">
        <w:rPr>
          <w:rFonts w:ascii="Calibri" w:hAnsi="Calibri"/>
          <w:b/>
          <w:sz w:val="22"/>
          <w:szCs w:val="22"/>
          <w:u w:val="single"/>
        </w:rPr>
        <w:t>Responsibilities</w:t>
      </w:r>
      <w:r w:rsidRPr="00813B99">
        <w:rPr>
          <w:rFonts w:ascii="Calibri" w:hAnsi="Calibri"/>
          <w:sz w:val="22"/>
          <w:szCs w:val="22"/>
        </w:rPr>
        <w:t xml:space="preserve">: </w:t>
      </w:r>
    </w:p>
    <w:p w:rsidR="001F56AF" w:rsidRDefault="003C633D" w:rsidP="003C633D">
      <w:pPr>
        <w:pStyle w:val="Achievement"/>
        <w:numPr>
          <w:ilvl w:val="0"/>
          <w:numId w:val="10"/>
        </w:numPr>
        <w:spacing w:after="0"/>
        <w:ind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</w:t>
      </w:r>
      <w:r w:rsidR="001F56AF" w:rsidRPr="00813B99">
        <w:rPr>
          <w:rFonts w:ascii="Calibri" w:hAnsi="Calibri"/>
          <w:sz w:val="22"/>
          <w:szCs w:val="22"/>
        </w:rPr>
        <w:t>Involved in the Technical Upgrade from SAP 4.7 to SAP 6.0 with EHP 6.</w:t>
      </w:r>
    </w:p>
    <w:p w:rsidR="00400824" w:rsidRDefault="003C633D" w:rsidP="003C633D">
      <w:pPr>
        <w:pStyle w:val="Achievement"/>
        <w:numPr>
          <w:ilvl w:val="0"/>
          <w:numId w:val="10"/>
        </w:numPr>
        <w:spacing w:after="0"/>
        <w:ind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</w:t>
      </w:r>
      <w:r w:rsidR="00400824">
        <w:rPr>
          <w:rFonts w:ascii="Calibri" w:hAnsi="Calibri"/>
          <w:sz w:val="22"/>
          <w:szCs w:val="22"/>
        </w:rPr>
        <w:t>Prepared the User Manuals related to standard HR processes according to SAP 4.7</w:t>
      </w:r>
      <w:r>
        <w:rPr>
          <w:rFonts w:ascii="Calibri" w:hAnsi="Calibri"/>
          <w:sz w:val="22"/>
          <w:szCs w:val="22"/>
        </w:rPr>
        <w:t>.</w:t>
      </w:r>
    </w:p>
    <w:p w:rsidR="001F56AF" w:rsidRDefault="003C633D" w:rsidP="003C633D">
      <w:pPr>
        <w:pStyle w:val="Achievement"/>
        <w:numPr>
          <w:ilvl w:val="0"/>
          <w:numId w:val="10"/>
        </w:numPr>
        <w:spacing w:after="0"/>
        <w:ind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</w:t>
      </w:r>
      <w:r w:rsidR="006F6C1E">
        <w:rPr>
          <w:rFonts w:ascii="Calibri" w:hAnsi="Calibri"/>
          <w:sz w:val="22"/>
          <w:szCs w:val="22"/>
        </w:rPr>
        <w:t>Prepared the documentation</w:t>
      </w:r>
      <w:r w:rsidR="00B92069">
        <w:rPr>
          <w:rFonts w:ascii="Calibri" w:hAnsi="Calibri"/>
          <w:sz w:val="22"/>
          <w:szCs w:val="22"/>
        </w:rPr>
        <w:t>s of all the Reports.</w:t>
      </w:r>
    </w:p>
    <w:p w:rsidR="00B92069" w:rsidRPr="001F56AF" w:rsidRDefault="00B92069" w:rsidP="003C633D">
      <w:pPr>
        <w:pStyle w:val="Achievement"/>
        <w:numPr>
          <w:ilvl w:val="0"/>
          <w:numId w:val="10"/>
        </w:numPr>
        <w:spacing w:after="0"/>
        <w:ind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</w:t>
      </w:r>
      <w:r w:rsidR="00035758">
        <w:rPr>
          <w:rFonts w:ascii="Calibri" w:hAnsi="Calibri"/>
          <w:sz w:val="22"/>
          <w:szCs w:val="22"/>
        </w:rPr>
        <w:t xml:space="preserve">Worked towards new requirements like MIS Report bifurcating the </w:t>
      </w:r>
      <w:r w:rsidR="00114EE2">
        <w:rPr>
          <w:rFonts w:ascii="Calibri" w:hAnsi="Calibri"/>
          <w:sz w:val="22"/>
          <w:szCs w:val="22"/>
        </w:rPr>
        <w:t>man power cost</w:t>
      </w:r>
      <w:r w:rsidR="007C46C5">
        <w:rPr>
          <w:rFonts w:ascii="Calibri" w:hAnsi="Calibri"/>
          <w:sz w:val="22"/>
          <w:szCs w:val="22"/>
        </w:rPr>
        <w:t xml:space="preserve"> among the Staff and Associates, Uploading of Time E</w:t>
      </w:r>
      <w:r w:rsidR="00AF23A0">
        <w:rPr>
          <w:rFonts w:ascii="Calibri" w:hAnsi="Calibri"/>
          <w:sz w:val="22"/>
          <w:szCs w:val="22"/>
        </w:rPr>
        <w:t>vents from Savior to SAP (PA61).</w:t>
      </w:r>
    </w:p>
    <w:p w:rsidR="00150EE8" w:rsidRDefault="00114EE2" w:rsidP="003C633D">
      <w:pPr>
        <w:pStyle w:val="Achievement"/>
        <w:numPr>
          <w:ilvl w:val="0"/>
          <w:numId w:val="10"/>
        </w:numPr>
        <w:spacing w:after="0"/>
        <w:ind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Worked closely with Technical Team</w:t>
      </w:r>
      <w:r w:rsidR="00150EE8">
        <w:rPr>
          <w:rFonts w:ascii="Calibri" w:hAnsi="Calibri"/>
          <w:sz w:val="22"/>
          <w:szCs w:val="22"/>
        </w:rPr>
        <w:t xml:space="preserve"> during developments.</w:t>
      </w:r>
    </w:p>
    <w:p w:rsidR="008E3F40" w:rsidRDefault="00150EE8" w:rsidP="008E3F40">
      <w:pPr>
        <w:pStyle w:val="Achievement"/>
        <w:numPr>
          <w:ilvl w:val="0"/>
          <w:numId w:val="10"/>
        </w:numPr>
        <w:spacing w:after="0"/>
        <w:ind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Worked with the HCL Team for implementing flexi hours and also documented all the possible scenarios.</w:t>
      </w:r>
    </w:p>
    <w:p w:rsidR="007E4773" w:rsidRDefault="008E3F40" w:rsidP="008E3F40">
      <w:pPr>
        <w:pStyle w:val="Achievement"/>
        <w:numPr>
          <w:ilvl w:val="0"/>
          <w:numId w:val="10"/>
        </w:numPr>
        <w:spacing w:after="0"/>
        <w:ind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Maintained the Holiday Calendar on the monthly basis.</w:t>
      </w:r>
    </w:p>
    <w:p w:rsidR="004E5FFB" w:rsidRDefault="007E4773" w:rsidP="008E3F40">
      <w:pPr>
        <w:pStyle w:val="Achievement"/>
        <w:numPr>
          <w:ilvl w:val="0"/>
          <w:numId w:val="10"/>
        </w:numPr>
        <w:spacing w:after="0"/>
        <w:ind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</w:t>
      </w:r>
      <w:r w:rsidR="0042067B">
        <w:rPr>
          <w:rFonts w:ascii="Calibri" w:hAnsi="Calibri"/>
          <w:sz w:val="22"/>
          <w:szCs w:val="22"/>
        </w:rPr>
        <w:t>Handled end user issues allotted.</w:t>
      </w:r>
    </w:p>
    <w:p w:rsidR="00114EE2" w:rsidRPr="008E3F40" w:rsidRDefault="004E5FFB" w:rsidP="008E3F40">
      <w:pPr>
        <w:pStyle w:val="Achievement"/>
        <w:numPr>
          <w:ilvl w:val="0"/>
          <w:numId w:val="10"/>
        </w:numPr>
        <w:spacing w:after="0"/>
        <w:ind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Studied </w:t>
      </w:r>
      <w:r w:rsidR="00A27A5F">
        <w:rPr>
          <w:rFonts w:ascii="Calibri" w:hAnsi="Calibri"/>
          <w:sz w:val="22"/>
          <w:szCs w:val="22"/>
        </w:rPr>
        <w:t xml:space="preserve">about various </w:t>
      </w:r>
      <w:r w:rsidR="00A83632">
        <w:rPr>
          <w:rFonts w:ascii="Calibri" w:hAnsi="Calibri"/>
          <w:sz w:val="22"/>
          <w:szCs w:val="22"/>
        </w:rPr>
        <w:t>Data Dictionary objects related to HR.</w:t>
      </w:r>
      <w:r w:rsidR="00114EE2" w:rsidRPr="008E3F40">
        <w:rPr>
          <w:rFonts w:ascii="Calibri" w:hAnsi="Calibri"/>
          <w:sz w:val="22"/>
          <w:szCs w:val="22"/>
        </w:rPr>
        <w:t xml:space="preserve"> </w:t>
      </w:r>
      <w:r w:rsidR="003C633D" w:rsidRPr="008E3F40">
        <w:rPr>
          <w:rFonts w:ascii="Calibri" w:hAnsi="Calibri"/>
          <w:sz w:val="22"/>
          <w:szCs w:val="22"/>
        </w:rPr>
        <w:t xml:space="preserve">   </w:t>
      </w:r>
    </w:p>
    <w:p w:rsidR="00813B99" w:rsidRDefault="00813B99" w:rsidP="008866C1">
      <w:pPr>
        <w:rPr>
          <w:rFonts w:ascii="Calibri" w:hAnsi="Calibri"/>
          <w:b/>
          <w:sz w:val="22"/>
          <w:szCs w:val="22"/>
          <w:u w:val="single"/>
        </w:rPr>
      </w:pPr>
    </w:p>
    <w:p w:rsidR="007E1765" w:rsidRDefault="007E1765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szCs w:val="22"/>
          <w:u w:val="single"/>
        </w:rPr>
      </w:pPr>
    </w:p>
    <w:p w:rsidR="004A6800" w:rsidRPr="004D210C" w:rsidRDefault="00EC4997">
      <w:pPr>
        <w:widowControl w:val="0"/>
        <w:autoSpaceDE w:val="0"/>
        <w:autoSpaceDN w:val="0"/>
        <w:adjustRightInd w:val="0"/>
        <w:jc w:val="both"/>
        <w:rPr>
          <w:rFonts w:ascii="Calibri" w:hAnsi="Calibri"/>
          <w:szCs w:val="22"/>
          <w:u w:val="single"/>
        </w:rPr>
      </w:pPr>
      <w:r w:rsidRPr="004D210C">
        <w:rPr>
          <w:rFonts w:ascii="Calibri" w:hAnsi="Calibri"/>
          <w:b/>
          <w:szCs w:val="22"/>
          <w:u w:val="single"/>
        </w:rPr>
        <w:t>Educational Qualifications</w:t>
      </w:r>
    </w:p>
    <w:p w:rsidR="004A6800" w:rsidRPr="00813B99" w:rsidRDefault="004A6800">
      <w:pPr>
        <w:widowControl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</w:p>
    <w:tbl>
      <w:tblPr>
        <w:tblpPr w:leftFromText="180" w:rightFromText="180" w:vertAnchor="text" w:horzAnchor="margin" w:tblpX="219" w:tblpY="-25"/>
        <w:tblW w:w="10471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/>
      </w:tblPr>
      <w:tblGrid>
        <w:gridCol w:w="1886"/>
        <w:gridCol w:w="2246"/>
        <w:gridCol w:w="3570"/>
        <w:gridCol w:w="1533"/>
        <w:gridCol w:w="1236"/>
      </w:tblGrid>
      <w:tr w:rsidR="00A00D06" w:rsidRPr="00813B99" w:rsidTr="00A00D06">
        <w:trPr>
          <w:trHeight w:val="227"/>
          <w:tblCellSpacing w:w="20" w:type="dxa"/>
        </w:trPr>
        <w:tc>
          <w:tcPr>
            <w:tcW w:w="1826" w:type="dxa"/>
          </w:tcPr>
          <w:p w:rsidR="00A00D06" w:rsidRPr="00813B99" w:rsidRDefault="00A00D06" w:rsidP="00C44B0F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813B99">
              <w:rPr>
                <w:rFonts w:ascii="Calibri" w:hAnsi="Calibri"/>
                <w:b/>
                <w:sz w:val="22"/>
                <w:szCs w:val="22"/>
              </w:rPr>
              <w:t>Degree</w:t>
            </w:r>
          </w:p>
        </w:tc>
        <w:tc>
          <w:tcPr>
            <w:tcW w:w="2206" w:type="dxa"/>
          </w:tcPr>
          <w:p w:rsidR="00A00D06" w:rsidRPr="00813B99" w:rsidRDefault="00A00D06" w:rsidP="00C44B0F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813B99">
              <w:rPr>
                <w:rFonts w:ascii="Calibri" w:hAnsi="Calibri"/>
                <w:b/>
                <w:sz w:val="22"/>
                <w:szCs w:val="22"/>
              </w:rPr>
              <w:t>Board/University</w:t>
            </w:r>
          </w:p>
        </w:tc>
        <w:tc>
          <w:tcPr>
            <w:tcW w:w="3530" w:type="dxa"/>
          </w:tcPr>
          <w:p w:rsidR="00A00D06" w:rsidRPr="00813B99" w:rsidRDefault="00A00D06" w:rsidP="00C44B0F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813B99">
              <w:rPr>
                <w:rFonts w:ascii="Calibri" w:hAnsi="Calibri"/>
                <w:b/>
                <w:sz w:val="22"/>
                <w:szCs w:val="22"/>
              </w:rPr>
              <w:t>College/Institute</w:t>
            </w:r>
          </w:p>
        </w:tc>
        <w:tc>
          <w:tcPr>
            <w:tcW w:w="1493" w:type="dxa"/>
          </w:tcPr>
          <w:p w:rsidR="00A00D06" w:rsidRPr="00813B99" w:rsidRDefault="00A00D06" w:rsidP="00C44B0F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813B99">
              <w:rPr>
                <w:rFonts w:ascii="Calibri" w:hAnsi="Calibri"/>
                <w:b/>
                <w:sz w:val="22"/>
                <w:szCs w:val="22"/>
              </w:rPr>
              <w:t>Percentage</w:t>
            </w:r>
          </w:p>
        </w:tc>
        <w:tc>
          <w:tcPr>
            <w:tcW w:w="1176" w:type="dxa"/>
          </w:tcPr>
          <w:p w:rsidR="00A00D06" w:rsidRPr="00813B99" w:rsidRDefault="00A00D06" w:rsidP="00C44B0F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813B99">
              <w:rPr>
                <w:rFonts w:ascii="Calibri" w:hAnsi="Calibri"/>
                <w:b/>
                <w:sz w:val="22"/>
                <w:szCs w:val="22"/>
              </w:rPr>
              <w:t>Year</w:t>
            </w:r>
          </w:p>
        </w:tc>
      </w:tr>
      <w:tr w:rsidR="00A00D06" w:rsidRPr="00813B99" w:rsidTr="00A00D06">
        <w:trPr>
          <w:trHeight w:val="240"/>
          <w:tblCellSpacing w:w="20" w:type="dxa"/>
        </w:trPr>
        <w:tc>
          <w:tcPr>
            <w:tcW w:w="1826" w:type="dxa"/>
          </w:tcPr>
          <w:p w:rsidR="00A00D06" w:rsidRPr="00813B99" w:rsidRDefault="00A00D06" w:rsidP="00C44B0F">
            <w:pPr>
              <w:rPr>
                <w:rFonts w:ascii="Calibri" w:hAnsi="Calibri"/>
                <w:sz w:val="22"/>
                <w:szCs w:val="22"/>
              </w:rPr>
            </w:pPr>
            <w:r w:rsidRPr="00813B99">
              <w:rPr>
                <w:rFonts w:ascii="Calibri" w:hAnsi="Calibri"/>
                <w:sz w:val="22"/>
                <w:szCs w:val="22"/>
              </w:rPr>
              <w:t xml:space="preserve">    B.Tech  (CSE)</w:t>
            </w:r>
          </w:p>
          <w:p w:rsidR="00A00D06" w:rsidRPr="00813B99" w:rsidRDefault="00A00D06" w:rsidP="00C44B0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06" w:type="dxa"/>
          </w:tcPr>
          <w:p w:rsidR="00A00D06" w:rsidRPr="00813B99" w:rsidRDefault="00A00D06" w:rsidP="00EE4968">
            <w:pPr>
              <w:rPr>
                <w:rFonts w:ascii="Calibri" w:hAnsi="Calibri"/>
                <w:sz w:val="22"/>
                <w:szCs w:val="22"/>
              </w:rPr>
            </w:pPr>
            <w:r w:rsidRPr="00813B99">
              <w:rPr>
                <w:rFonts w:ascii="Calibri" w:hAnsi="Calibri"/>
                <w:sz w:val="22"/>
                <w:szCs w:val="22"/>
              </w:rPr>
              <w:t xml:space="preserve">       MDU Rohtak</w:t>
            </w:r>
          </w:p>
        </w:tc>
        <w:tc>
          <w:tcPr>
            <w:tcW w:w="3530" w:type="dxa"/>
          </w:tcPr>
          <w:p w:rsidR="00A00D06" w:rsidRPr="00813B99" w:rsidRDefault="00A00D06" w:rsidP="008866C1">
            <w:pPr>
              <w:rPr>
                <w:rFonts w:ascii="Calibri" w:hAnsi="Calibri"/>
                <w:sz w:val="22"/>
                <w:szCs w:val="22"/>
              </w:rPr>
            </w:pPr>
            <w:r w:rsidRPr="00813B99">
              <w:rPr>
                <w:rFonts w:ascii="Calibri" w:hAnsi="Calibri"/>
                <w:sz w:val="22"/>
                <w:szCs w:val="22"/>
              </w:rPr>
              <w:t>Lingaya’s Institute of Management &amp; Technology, Faridabad, Haryana</w:t>
            </w:r>
          </w:p>
        </w:tc>
        <w:tc>
          <w:tcPr>
            <w:tcW w:w="1493" w:type="dxa"/>
          </w:tcPr>
          <w:p w:rsidR="00A00D06" w:rsidRPr="00813B99" w:rsidRDefault="00A00D06" w:rsidP="00A00D06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813B99">
              <w:rPr>
                <w:rFonts w:ascii="Calibri" w:hAnsi="Calibri"/>
                <w:sz w:val="22"/>
                <w:szCs w:val="22"/>
              </w:rPr>
              <w:t>66%</w:t>
            </w:r>
          </w:p>
        </w:tc>
        <w:tc>
          <w:tcPr>
            <w:tcW w:w="1176" w:type="dxa"/>
          </w:tcPr>
          <w:p w:rsidR="00A00D06" w:rsidRPr="00813B99" w:rsidRDefault="00A00D06" w:rsidP="00945B82">
            <w:pPr>
              <w:rPr>
                <w:rFonts w:ascii="Calibri" w:hAnsi="Calibri"/>
                <w:sz w:val="22"/>
                <w:szCs w:val="22"/>
              </w:rPr>
            </w:pPr>
            <w:r w:rsidRPr="00813B99">
              <w:rPr>
                <w:rFonts w:ascii="Calibri" w:hAnsi="Calibri"/>
                <w:sz w:val="22"/>
                <w:szCs w:val="22"/>
              </w:rPr>
              <w:t xml:space="preserve">      2012</w:t>
            </w:r>
          </w:p>
        </w:tc>
      </w:tr>
      <w:tr w:rsidR="00A00D06" w:rsidRPr="00813B99" w:rsidTr="00A00D06">
        <w:trPr>
          <w:trHeight w:val="240"/>
          <w:tblCellSpacing w:w="20" w:type="dxa"/>
        </w:trPr>
        <w:tc>
          <w:tcPr>
            <w:tcW w:w="1826" w:type="dxa"/>
          </w:tcPr>
          <w:p w:rsidR="00A00D06" w:rsidRPr="00813B99" w:rsidRDefault="00A00D06" w:rsidP="006E5E9F">
            <w:pPr>
              <w:rPr>
                <w:rFonts w:ascii="Calibri" w:hAnsi="Calibri"/>
                <w:sz w:val="22"/>
                <w:szCs w:val="22"/>
              </w:rPr>
            </w:pPr>
            <w:r w:rsidRPr="00813B99">
              <w:rPr>
                <w:rFonts w:ascii="Calibri" w:hAnsi="Calibri"/>
                <w:sz w:val="22"/>
                <w:szCs w:val="22"/>
              </w:rPr>
              <w:t xml:space="preserve">           AISSCE</w:t>
            </w:r>
          </w:p>
        </w:tc>
        <w:tc>
          <w:tcPr>
            <w:tcW w:w="2206" w:type="dxa"/>
          </w:tcPr>
          <w:p w:rsidR="00A00D06" w:rsidRPr="00813B99" w:rsidRDefault="00A00D06" w:rsidP="006E5E9F">
            <w:pPr>
              <w:rPr>
                <w:rFonts w:ascii="Calibri" w:hAnsi="Calibri"/>
                <w:sz w:val="22"/>
                <w:szCs w:val="22"/>
              </w:rPr>
            </w:pPr>
            <w:r w:rsidRPr="00813B99">
              <w:rPr>
                <w:rFonts w:ascii="Calibri" w:hAnsi="Calibri"/>
                <w:sz w:val="22"/>
                <w:szCs w:val="22"/>
              </w:rPr>
              <w:t xml:space="preserve">           CBSE</w:t>
            </w:r>
          </w:p>
        </w:tc>
        <w:tc>
          <w:tcPr>
            <w:tcW w:w="3530" w:type="dxa"/>
          </w:tcPr>
          <w:p w:rsidR="00A00D06" w:rsidRPr="00813B99" w:rsidRDefault="00A00D06" w:rsidP="00F42397">
            <w:pPr>
              <w:rPr>
                <w:rFonts w:ascii="Calibri" w:hAnsi="Calibri"/>
                <w:sz w:val="22"/>
                <w:szCs w:val="22"/>
              </w:rPr>
            </w:pPr>
            <w:r w:rsidRPr="00813B99">
              <w:rPr>
                <w:rFonts w:ascii="Calibri" w:hAnsi="Calibri"/>
                <w:sz w:val="22"/>
                <w:szCs w:val="22"/>
              </w:rPr>
              <w:t>Delhi Public School, Faridabad</w:t>
            </w:r>
          </w:p>
        </w:tc>
        <w:tc>
          <w:tcPr>
            <w:tcW w:w="1493" w:type="dxa"/>
          </w:tcPr>
          <w:p w:rsidR="00A00D06" w:rsidRPr="00813B99" w:rsidRDefault="00A00D06" w:rsidP="00A00D06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813B99">
              <w:rPr>
                <w:rFonts w:ascii="Calibri" w:hAnsi="Calibri"/>
                <w:sz w:val="22"/>
                <w:szCs w:val="22"/>
              </w:rPr>
              <w:t>63%</w:t>
            </w:r>
          </w:p>
        </w:tc>
        <w:tc>
          <w:tcPr>
            <w:tcW w:w="1176" w:type="dxa"/>
          </w:tcPr>
          <w:p w:rsidR="00A00D06" w:rsidRPr="00813B99" w:rsidRDefault="00A00D06" w:rsidP="006E5E9F">
            <w:pPr>
              <w:rPr>
                <w:rFonts w:ascii="Calibri" w:hAnsi="Calibri"/>
                <w:sz w:val="22"/>
                <w:szCs w:val="22"/>
              </w:rPr>
            </w:pPr>
            <w:r w:rsidRPr="00813B99">
              <w:rPr>
                <w:rFonts w:ascii="Calibri" w:hAnsi="Calibri"/>
                <w:sz w:val="22"/>
                <w:szCs w:val="22"/>
              </w:rPr>
              <w:t xml:space="preserve">      2008</w:t>
            </w:r>
          </w:p>
        </w:tc>
      </w:tr>
      <w:tr w:rsidR="00A00D06" w:rsidRPr="00813B99" w:rsidTr="00A00D06">
        <w:trPr>
          <w:trHeight w:val="240"/>
          <w:tblCellSpacing w:w="20" w:type="dxa"/>
        </w:trPr>
        <w:tc>
          <w:tcPr>
            <w:tcW w:w="1826" w:type="dxa"/>
          </w:tcPr>
          <w:p w:rsidR="00A00D06" w:rsidRPr="00813B99" w:rsidRDefault="00A00D06" w:rsidP="006E5E9F">
            <w:pPr>
              <w:rPr>
                <w:rFonts w:ascii="Calibri" w:hAnsi="Calibri"/>
                <w:sz w:val="22"/>
                <w:szCs w:val="22"/>
              </w:rPr>
            </w:pPr>
            <w:r w:rsidRPr="00813B99">
              <w:rPr>
                <w:rFonts w:ascii="Calibri" w:hAnsi="Calibri"/>
                <w:sz w:val="22"/>
                <w:szCs w:val="22"/>
              </w:rPr>
              <w:t xml:space="preserve">             AISSE</w:t>
            </w:r>
          </w:p>
        </w:tc>
        <w:tc>
          <w:tcPr>
            <w:tcW w:w="2206" w:type="dxa"/>
          </w:tcPr>
          <w:p w:rsidR="00A00D06" w:rsidRPr="00813B99" w:rsidRDefault="00A00D06" w:rsidP="006E5E9F">
            <w:pPr>
              <w:rPr>
                <w:rFonts w:ascii="Calibri" w:hAnsi="Calibri"/>
                <w:sz w:val="22"/>
                <w:szCs w:val="22"/>
              </w:rPr>
            </w:pPr>
            <w:r w:rsidRPr="00813B99">
              <w:rPr>
                <w:rFonts w:ascii="Calibri" w:hAnsi="Calibri"/>
                <w:sz w:val="22"/>
                <w:szCs w:val="22"/>
              </w:rPr>
              <w:t xml:space="preserve">           CBSE</w:t>
            </w:r>
          </w:p>
        </w:tc>
        <w:tc>
          <w:tcPr>
            <w:tcW w:w="3530" w:type="dxa"/>
          </w:tcPr>
          <w:p w:rsidR="00A00D06" w:rsidRPr="00813B99" w:rsidRDefault="00A00D06" w:rsidP="006E5E9F">
            <w:pPr>
              <w:rPr>
                <w:rFonts w:ascii="Calibri" w:hAnsi="Calibri"/>
                <w:sz w:val="22"/>
                <w:szCs w:val="22"/>
              </w:rPr>
            </w:pPr>
            <w:r w:rsidRPr="00813B99">
              <w:rPr>
                <w:rFonts w:ascii="Calibri" w:hAnsi="Calibri"/>
                <w:sz w:val="22"/>
                <w:szCs w:val="22"/>
              </w:rPr>
              <w:t>Delhi Public School, Faridabad</w:t>
            </w:r>
          </w:p>
        </w:tc>
        <w:tc>
          <w:tcPr>
            <w:tcW w:w="1493" w:type="dxa"/>
          </w:tcPr>
          <w:p w:rsidR="00A00D06" w:rsidRPr="00813B99" w:rsidRDefault="00A00D06" w:rsidP="00A00D06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813B99">
              <w:rPr>
                <w:rFonts w:ascii="Calibri" w:hAnsi="Calibri"/>
                <w:sz w:val="22"/>
                <w:szCs w:val="22"/>
              </w:rPr>
              <w:t>79%</w:t>
            </w:r>
          </w:p>
        </w:tc>
        <w:tc>
          <w:tcPr>
            <w:tcW w:w="1176" w:type="dxa"/>
          </w:tcPr>
          <w:p w:rsidR="00A00D06" w:rsidRPr="00813B99" w:rsidRDefault="00A00D06" w:rsidP="006E5E9F">
            <w:pPr>
              <w:rPr>
                <w:rFonts w:ascii="Calibri" w:hAnsi="Calibri"/>
                <w:sz w:val="22"/>
                <w:szCs w:val="22"/>
              </w:rPr>
            </w:pPr>
            <w:r w:rsidRPr="00813B99">
              <w:rPr>
                <w:rFonts w:ascii="Calibri" w:hAnsi="Calibri"/>
                <w:sz w:val="22"/>
                <w:szCs w:val="22"/>
              </w:rPr>
              <w:t xml:space="preserve">      2006</w:t>
            </w:r>
          </w:p>
        </w:tc>
      </w:tr>
    </w:tbl>
    <w:p w:rsidR="007E1765" w:rsidRDefault="007E1765" w:rsidP="000C406E">
      <w:pPr>
        <w:rPr>
          <w:rFonts w:ascii="Calibri" w:hAnsi="Calibri"/>
          <w:b/>
          <w:szCs w:val="22"/>
          <w:u w:val="single"/>
        </w:rPr>
      </w:pPr>
    </w:p>
    <w:p w:rsidR="004A6800" w:rsidRPr="000C406E" w:rsidRDefault="00EC4997" w:rsidP="000C406E">
      <w:pPr>
        <w:rPr>
          <w:rFonts w:ascii="Calibri" w:hAnsi="Calibri"/>
          <w:b/>
          <w:sz w:val="22"/>
          <w:szCs w:val="22"/>
          <w:u w:val="single"/>
        </w:rPr>
      </w:pPr>
      <w:r w:rsidRPr="004D210C">
        <w:rPr>
          <w:rFonts w:ascii="Calibri" w:hAnsi="Calibri"/>
          <w:b/>
          <w:szCs w:val="22"/>
          <w:u w:val="single"/>
        </w:rPr>
        <w:t>Personal Details</w:t>
      </w:r>
      <w:r w:rsidR="004A6800" w:rsidRPr="00813B99">
        <w:rPr>
          <w:rFonts w:ascii="Calibri" w:hAnsi="Calibri"/>
          <w:b/>
          <w:sz w:val="22"/>
          <w:szCs w:val="22"/>
          <w:u w:val="single"/>
        </w:rPr>
        <w:t xml:space="preserve">                  </w:t>
      </w:r>
    </w:p>
    <w:p w:rsidR="00EA11FB" w:rsidRPr="00813B99" w:rsidRDefault="00EA11FB" w:rsidP="00EA11FB">
      <w:pPr>
        <w:spacing w:after="20"/>
        <w:jc w:val="both"/>
        <w:rPr>
          <w:rFonts w:ascii="Calibri" w:hAnsi="Calibri"/>
          <w:bCs/>
          <w:sz w:val="22"/>
          <w:szCs w:val="22"/>
        </w:rPr>
      </w:pPr>
      <w:r w:rsidRPr="00813B99">
        <w:rPr>
          <w:rFonts w:ascii="Calibri" w:hAnsi="Calibri"/>
          <w:bCs/>
          <w:sz w:val="22"/>
          <w:szCs w:val="22"/>
        </w:rPr>
        <w:t>Date of Birth</w:t>
      </w:r>
      <w:r w:rsidR="004D210C">
        <w:rPr>
          <w:rFonts w:ascii="Calibri" w:hAnsi="Calibri"/>
          <w:bCs/>
          <w:sz w:val="22"/>
          <w:szCs w:val="22"/>
        </w:rPr>
        <w:tab/>
      </w:r>
      <w:r w:rsidRPr="00813B99">
        <w:rPr>
          <w:rFonts w:ascii="Calibri" w:hAnsi="Calibri"/>
          <w:bCs/>
          <w:sz w:val="22"/>
          <w:szCs w:val="22"/>
        </w:rPr>
        <w:t xml:space="preserve">                </w:t>
      </w:r>
      <w:r w:rsidRPr="00813B99">
        <w:rPr>
          <w:rFonts w:ascii="Calibri" w:hAnsi="Calibri"/>
          <w:bCs/>
          <w:sz w:val="22"/>
          <w:szCs w:val="22"/>
        </w:rPr>
        <w:tab/>
        <w:t xml:space="preserve">:          </w:t>
      </w:r>
      <w:r w:rsidR="00441F97" w:rsidRPr="00813B99">
        <w:rPr>
          <w:rFonts w:ascii="Calibri" w:hAnsi="Calibri"/>
          <w:bCs/>
          <w:sz w:val="22"/>
          <w:szCs w:val="22"/>
        </w:rPr>
        <w:t>20</w:t>
      </w:r>
      <w:r w:rsidR="00441F97" w:rsidRPr="00813B99">
        <w:rPr>
          <w:rFonts w:ascii="Calibri" w:hAnsi="Calibri"/>
          <w:bCs/>
          <w:sz w:val="22"/>
          <w:szCs w:val="22"/>
          <w:vertAlign w:val="superscript"/>
        </w:rPr>
        <w:t>th</w:t>
      </w:r>
      <w:r w:rsidR="00441F97" w:rsidRPr="00813B99">
        <w:rPr>
          <w:rFonts w:ascii="Calibri" w:hAnsi="Calibri"/>
          <w:bCs/>
          <w:sz w:val="22"/>
          <w:szCs w:val="22"/>
        </w:rPr>
        <w:t xml:space="preserve"> April</w:t>
      </w:r>
      <w:r w:rsidRPr="00813B99">
        <w:rPr>
          <w:rFonts w:ascii="Calibri" w:hAnsi="Calibri"/>
          <w:bCs/>
          <w:sz w:val="22"/>
          <w:szCs w:val="22"/>
        </w:rPr>
        <w:t>, 19</w:t>
      </w:r>
      <w:r w:rsidR="00441F97" w:rsidRPr="00813B99">
        <w:rPr>
          <w:rFonts w:ascii="Calibri" w:hAnsi="Calibri"/>
          <w:bCs/>
          <w:sz w:val="22"/>
          <w:szCs w:val="22"/>
        </w:rPr>
        <w:t>90</w:t>
      </w:r>
    </w:p>
    <w:p w:rsidR="00EA11FB" w:rsidRPr="00813B99" w:rsidRDefault="00EA11FB" w:rsidP="00EA11FB">
      <w:pPr>
        <w:spacing w:before="40" w:after="40"/>
        <w:jc w:val="both"/>
        <w:rPr>
          <w:rFonts w:ascii="Calibri" w:hAnsi="Calibri"/>
          <w:bCs/>
          <w:sz w:val="22"/>
          <w:szCs w:val="22"/>
        </w:rPr>
      </w:pPr>
      <w:r w:rsidRPr="00813B99">
        <w:rPr>
          <w:rFonts w:ascii="Calibri" w:hAnsi="Calibri"/>
          <w:bCs/>
          <w:sz w:val="22"/>
          <w:szCs w:val="22"/>
        </w:rPr>
        <w:t xml:space="preserve">Father’s Name   </w:t>
      </w:r>
      <w:r w:rsidRPr="00813B99">
        <w:rPr>
          <w:rFonts w:ascii="Calibri" w:hAnsi="Calibri"/>
          <w:bCs/>
          <w:sz w:val="22"/>
          <w:szCs w:val="22"/>
        </w:rPr>
        <w:tab/>
      </w:r>
      <w:r w:rsidRPr="00813B99">
        <w:rPr>
          <w:rFonts w:ascii="Calibri" w:hAnsi="Calibri"/>
          <w:bCs/>
          <w:sz w:val="22"/>
          <w:szCs w:val="22"/>
        </w:rPr>
        <w:tab/>
        <w:t xml:space="preserve">: </w:t>
      </w:r>
      <w:r w:rsidR="00441F97" w:rsidRPr="00813B99">
        <w:rPr>
          <w:rFonts w:ascii="Calibri" w:hAnsi="Calibri"/>
          <w:bCs/>
          <w:sz w:val="22"/>
          <w:szCs w:val="22"/>
        </w:rPr>
        <w:t xml:space="preserve">         Mr</w:t>
      </w:r>
      <w:r w:rsidR="004D210C">
        <w:rPr>
          <w:rFonts w:ascii="Calibri" w:hAnsi="Calibri"/>
          <w:bCs/>
          <w:sz w:val="22"/>
          <w:szCs w:val="22"/>
        </w:rPr>
        <w:t>.</w:t>
      </w:r>
      <w:r w:rsidR="00441F97" w:rsidRPr="00813B99">
        <w:rPr>
          <w:rFonts w:ascii="Calibri" w:hAnsi="Calibri"/>
          <w:bCs/>
          <w:sz w:val="22"/>
          <w:szCs w:val="22"/>
        </w:rPr>
        <w:t xml:space="preserve"> Anand Malik</w:t>
      </w:r>
      <w:r w:rsidRPr="00813B99">
        <w:rPr>
          <w:rFonts w:ascii="Calibri" w:hAnsi="Calibri"/>
          <w:bCs/>
          <w:sz w:val="22"/>
          <w:szCs w:val="22"/>
        </w:rPr>
        <w:tab/>
      </w:r>
      <w:r w:rsidRPr="00813B99">
        <w:rPr>
          <w:rFonts w:ascii="Calibri" w:hAnsi="Calibri"/>
          <w:bCs/>
          <w:sz w:val="22"/>
          <w:szCs w:val="22"/>
        </w:rPr>
        <w:tab/>
      </w:r>
      <w:r w:rsidRPr="00813B99">
        <w:rPr>
          <w:rFonts w:ascii="Calibri" w:hAnsi="Calibri"/>
          <w:bCs/>
          <w:sz w:val="22"/>
          <w:szCs w:val="22"/>
        </w:rPr>
        <w:tab/>
      </w:r>
    </w:p>
    <w:p w:rsidR="00EA11FB" w:rsidRPr="00813B99" w:rsidRDefault="00EA11FB" w:rsidP="00EA11FB">
      <w:pPr>
        <w:ind w:right="162"/>
        <w:jc w:val="both"/>
        <w:rPr>
          <w:rFonts w:ascii="Calibri" w:hAnsi="Calibri"/>
          <w:bCs/>
          <w:sz w:val="22"/>
          <w:szCs w:val="22"/>
        </w:rPr>
      </w:pPr>
      <w:r w:rsidRPr="00813B99">
        <w:rPr>
          <w:rFonts w:ascii="Calibri" w:hAnsi="Calibri"/>
          <w:bCs/>
          <w:sz w:val="22"/>
          <w:szCs w:val="22"/>
        </w:rPr>
        <w:t xml:space="preserve">Nationality </w:t>
      </w:r>
      <w:r w:rsidRPr="00813B99">
        <w:rPr>
          <w:rFonts w:ascii="Calibri" w:hAnsi="Calibri"/>
          <w:bCs/>
          <w:sz w:val="22"/>
          <w:szCs w:val="22"/>
        </w:rPr>
        <w:tab/>
        <w:t xml:space="preserve">   </w:t>
      </w:r>
      <w:r w:rsidR="004D210C">
        <w:rPr>
          <w:rFonts w:ascii="Calibri" w:hAnsi="Calibri"/>
          <w:bCs/>
          <w:sz w:val="22"/>
          <w:szCs w:val="22"/>
        </w:rPr>
        <w:t xml:space="preserve">                  </w:t>
      </w:r>
      <w:r w:rsidR="004D210C">
        <w:rPr>
          <w:rFonts w:ascii="Calibri" w:hAnsi="Calibri"/>
          <w:bCs/>
          <w:sz w:val="22"/>
          <w:szCs w:val="22"/>
        </w:rPr>
        <w:tab/>
        <w:t xml:space="preserve">:          </w:t>
      </w:r>
      <w:r w:rsidRPr="00813B99">
        <w:rPr>
          <w:rFonts w:ascii="Calibri" w:hAnsi="Calibri"/>
          <w:bCs/>
          <w:sz w:val="22"/>
          <w:szCs w:val="22"/>
        </w:rPr>
        <w:t>Indian</w:t>
      </w:r>
      <w:r w:rsidRPr="00813B99">
        <w:rPr>
          <w:rFonts w:ascii="Calibri" w:hAnsi="Calibri"/>
          <w:bCs/>
          <w:sz w:val="22"/>
          <w:szCs w:val="22"/>
        </w:rPr>
        <w:tab/>
        <w:t xml:space="preserve">                </w:t>
      </w:r>
    </w:p>
    <w:p w:rsidR="00EA11FB" w:rsidRPr="00813B99" w:rsidRDefault="00EA11FB" w:rsidP="00EA11FB">
      <w:pPr>
        <w:ind w:right="162"/>
        <w:jc w:val="both"/>
        <w:rPr>
          <w:rFonts w:ascii="Calibri" w:hAnsi="Calibri"/>
          <w:bCs/>
          <w:sz w:val="22"/>
          <w:szCs w:val="22"/>
        </w:rPr>
      </w:pPr>
      <w:r w:rsidRPr="00813B99">
        <w:rPr>
          <w:rFonts w:ascii="Calibri" w:hAnsi="Calibri"/>
          <w:bCs/>
          <w:sz w:val="22"/>
          <w:szCs w:val="22"/>
        </w:rPr>
        <w:t>Mari</w:t>
      </w:r>
      <w:r w:rsidR="004D210C">
        <w:rPr>
          <w:rFonts w:ascii="Calibri" w:hAnsi="Calibri"/>
          <w:bCs/>
          <w:sz w:val="22"/>
          <w:szCs w:val="22"/>
        </w:rPr>
        <w:t>tal Status</w:t>
      </w:r>
      <w:r w:rsidR="004D210C">
        <w:rPr>
          <w:rFonts w:ascii="Calibri" w:hAnsi="Calibri"/>
          <w:bCs/>
          <w:sz w:val="22"/>
          <w:szCs w:val="22"/>
        </w:rPr>
        <w:tab/>
        <w:t xml:space="preserve">                  </w:t>
      </w:r>
      <w:r w:rsidR="004D210C">
        <w:rPr>
          <w:rFonts w:ascii="Calibri" w:hAnsi="Calibri"/>
          <w:bCs/>
          <w:sz w:val="22"/>
          <w:szCs w:val="22"/>
        </w:rPr>
        <w:tab/>
        <w:t xml:space="preserve">:          </w:t>
      </w:r>
      <w:r w:rsidRPr="00813B99">
        <w:rPr>
          <w:rFonts w:ascii="Calibri" w:hAnsi="Calibri"/>
          <w:bCs/>
          <w:sz w:val="22"/>
          <w:szCs w:val="22"/>
        </w:rPr>
        <w:t>Unmarried</w:t>
      </w:r>
    </w:p>
    <w:p w:rsidR="00EA11FB" w:rsidRPr="00813B99" w:rsidRDefault="00EA11FB" w:rsidP="00EA11FB">
      <w:pPr>
        <w:ind w:right="162"/>
        <w:jc w:val="both"/>
        <w:rPr>
          <w:rFonts w:ascii="Calibri" w:hAnsi="Calibri"/>
          <w:bCs/>
          <w:sz w:val="22"/>
          <w:szCs w:val="22"/>
        </w:rPr>
      </w:pPr>
      <w:r w:rsidRPr="00813B99">
        <w:rPr>
          <w:rFonts w:ascii="Calibri" w:hAnsi="Calibri"/>
          <w:bCs/>
          <w:sz w:val="22"/>
          <w:szCs w:val="22"/>
        </w:rPr>
        <w:t>Languages Kno</w:t>
      </w:r>
      <w:r w:rsidR="004D210C">
        <w:rPr>
          <w:rFonts w:ascii="Calibri" w:hAnsi="Calibri"/>
          <w:bCs/>
          <w:sz w:val="22"/>
          <w:szCs w:val="22"/>
        </w:rPr>
        <w:t xml:space="preserve">wn </w:t>
      </w:r>
      <w:r w:rsidR="004D210C">
        <w:rPr>
          <w:rFonts w:ascii="Calibri" w:hAnsi="Calibri"/>
          <w:bCs/>
          <w:sz w:val="22"/>
          <w:szCs w:val="22"/>
        </w:rPr>
        <w:tab/>
      </w:r>
      <w:r w:rsidR="004D210C">
        <w:rPr>
          <w:rFonts w:ascii="Calibri" w:hAnsi="Calibri"/>
          <w:bCs/>
          <w:sz w:val="22"/>
          <w:szCs w:val="22"/>
        </w:rPr>
        <w:tab/>
        <w:t xml:space="preserve">:          </w:t>
      </w:r>
      <w:r w:rsidRPr="00813B99">
        <w:rPr>
          <w:rFonts w:ascii="Calibri" w:hAnsi="Calibri"/>
          <w:bCs/>
          <w:sz w:val="22"/>
          <w:szCs w:val="22"/>
        </w:rPr>
        <w:t>English &amp; Hindi</w:t>
      </w:r>
    </w:p>
    <w:p w:rsidR="000C406E" w:rsidRDefault="000C406E" w:rsidP="006F63E3">
      <w:pPr>
        <w:ind w:right="-198"/>
        <w:jc w:val="both"/>
        <w:rPr>
          <w:rFonts w:ascii="Calibri" w:hAnsi="Calibri"/>
          <w:bCs/>
          <w:sz w:val="22"/>
          <w:szCs w:val="22"/>
        </w:rPr>
      </w:pPr>
    </w:p>
    <w:p w:rsidR="007E1765" w:rsidRDefault="007E1765" w:rsidP="006F63E3">
      <w:pPr>
        <w:ind w:right="-198"/>
        <w:jc w:val="both"/>
        <w:rPr>
          <w:rFonts w:ascii="Calibri" w:hAnsi="Calibri"/>
          <w:bCs/>
          <w:sz w:val="22"/>
          <w:szCs w:val="22"/>
        </w:rPr>
      </w:pPr>
    </w:p>
    <w:p w:rsidR="007E1765" w:rsidRDefault="007E1765" w:rsidP="006F63E3">
      <w:pPr>
        <w:ind w:right="-198"/>
        <w:jc w:val="both"/>
        <w:rPr>
          <w:rFonts w:ascii="Calibri" w:hAnsi="Calibri"/>
          <w:bCs/>
          <w:sz w:val="22"/>
          <w:szCs w:val="22"/>
        </w:rPr>
      </w:pPr>
    </w:p>
    <w:p w:rsidR="004A6800" w:rsidRPr="006F63E3" w:rsidRDefault="009D6235" w:rsidP="006F63E3">
      <w:pPr>
        <w:ind w:right="-198"/>
        <w:jc w:val="both"/>
        <w:rPr>
          <w:rFonts w:ascii="Calibri" w:hAnsi="Calibri"/>
          <w:bCs/>
          <w:sz w:val="22"/>
          <w:szCs w:val="22"/>
        </w:rPr>
      </w:pPr>
      <w:r w:rsidRPr="00813B99">
        <w:rPr>
          <w:rFonts w:ascii="Calibri" w:hAnsi="Calibri"/>
          <w:bCs/>
          <w:sz w:val="22"/>
          <w:szCs w:val="22"/>
        </w:rPr>
        <w:t>Date</w:t>
      </w:r>
      <w:r w:rsidR="00EA11FB" w:rsidRPr="00813B99">
        <w:rPr>
          <w:rFonts w:ascii="Calibri" w:hAnsi="Calibri"/>
          <w:bCs/>
          <w:sz w:val="22"/>
          <w:szCs w:val="22"/>
        </w:rPr>
        <w:t>:</w:t>
      </w:r>
      <w:r w:rsidR="00EA11FB" w:rsidRPr="00813B99">
        <w:rPr>
          <w:rFonts w:ascii="Calibri" w:hAnsi="Calibri"/>
          <w:bCs/>
          <w:sz w:val="22"/>
          <w:szCs w:val="22"/>
        </w:rPr>
        <w:tab/>
      </w:r>
      <w:r w:rsidR="00EA11FB" w:rsidRPr="00813B99">
        <w:rPr>
          <w:rFonts w:ascii="Calibri" w:hAnsi="Calibri"/>
          <w:sz w:val="22"/>
          <w:szCs w:val="22"/>
        </w:rPr>
        <w:tab/>
      </w:r>
      <w:r w:rsidR="00EA11FB" w:rsidRPr="00813B99">
        <w:rPr>
          <w:rFonts w:ascii="Calibri" w:hAnsi="Calibri"/>
          <w:sz w:val="22"/>
          <w:szCs w:val="22"/>
        </w:rPr>
        <w:tab/>
      </w:r>
      <w:r w:rsidR="00EA11FB" w:rsidRPr="00813B99">
        <w:rPr>
          <w:rFonts w:ascii="Calibri" w:hAnsi="Calibri"/>
          <w:sz w:val="22"/>
          <w:szCs w:val="22"/>
        </w:rPr>
        <w:tab/>
      </w:r>
      <w:r w:rsidR="00EA11FB" w:rsidRPr="00813B99">
        <w:rPr>
          <w:rFonts w:ascii="Calibri" w:hAnsi="Calibri"/>
          <w:sz w:val="22"/>
          <w:szCs w:val="22"/>
        </w:rPr>
        <w:tab/>
      </w:r>
      <w:r w:rsidR="00EA11FB" w:rsidRPr="00813B99">
        <w:rPr>
          <w:rFonts w:ascii="Calibri" w:hAnsi="Calibri"/>
          <w:sz w:val="22"/>
          <w:szCs w:val="22"/>
        </w:rPr>
        <w:tab/>
      </w:r>
      <w:r w:rsidR="00EA11FB" w:rsidRPr="00813B99">
        <w:rPr>
          <w:rFonts w:ascii="Calibri" w:hAnsi="Calibri"/>
          <w:sz w:val="22"/>
          <w:szCs w:val="22"/>
        </w:rPr>
        <w:tab/>
      </w:r>
      <w:r w:rsidR="00EA11FB" w:rsidRPr="00813B99">
        <w:rPr>
          <w:rFonts w:ascii="Calibri" w:hAnsi="Calibri"/>
          <w:sz w:val="22"/>
          <w:szCs w:val="22"/>
        </w:rPr>
        <w:tab/>
        <w:t xml:space="preserve">                                 </w:t>
      </w:r>
      <w:r w:rsidR="00441F97" w:rsidRPr="00813B99">
        <w:rPr>
          <w:rFonts w:ascii="Calibri" w:hAnsi="Calibri"/>
          <w:b/>
          <w:sz w:val="22"/>
          <w:szCs w:val="22"/>
        </w:rPr>
        <w:t>(AASTHA MALIK</w:t>
      </w:r>
      <w:r w:rsidR="00EA11FB" w:rsidRPr="00813B99">
        <w:rPr>
          <w:rFonts w:ascii="Calibri" w:hAnsi="Calibri"/>
          <w:b/>
          <w:sz w:val="22"/>
          <w:szCs w:val="22"/>
        </w:rPr>
        <w:t>)</w:t>
      </w:r>
      <w:r w:rsidR="00EA11FB" w:rsidRPr="00813B99">
        <w:rPr>
          <w:rFonts w:ascii="Calibri" w:hAnsi="Calibri"/>
          <w:b/>
          <w:sz w:val="22"/>
          <w:szCs w:val="22"/>
        </w:rPr>
        <w:tab/>
      </w:r>
      <w:bookmarkEnd w:id="0"/>
      <w:bookmarkEnd w:id="1"/>
    </w:p>
    <w:sectPr w:rsidR="004A6800" w:rsidRPr="006F63E3" w:rsidSect="002B7C46">
      <w:headerReference w:type="default" r:id="rId7"/>
      <w:pgSz w:w="11909" w:h="16834" w:code="9"/>
      <w:pgMar w:top="2520" w:right="864" w:bottom="90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1EB9" w:rsidRDefault="00351EB9">
      <w:r>
        <w:separator/>
      </w:r>
    </w:p>
  </w:endnote>
  <w:endnote w:type="continuationSeparator" w:id="1">
    <w:p w:rsidR="00351EB9" w:rsidRDefault="00351E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PdotsUnicase">
    <w:panose1 w:val="00000000000000000000"/>
    <w:charset w:val="00"/>
    <w:family w:val="modern"/>
    <w:notTrueType/>
    <w:pitch w:val="fixed"/>
    <w:sig w:usb0="800000AF" w:usb1="0000004A" w:usb2="00000000" w:usb3="00000000" w:csb0="0000009B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1EB9" w:rsidRDefault="00351EB9">
      <w:r>
        <w:separator/>
      </w:r>
    </w:p>
  </w:footnote>
  <w:footnote w:type="continuationSeparator" w:id="1">
    <w:p w:rsidR="00351EB9" w:rsidRDefault="00351E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053" w:rsidRDefault="00BE3053">
    <w:pPr>
      <w:rPr>
        <w:sz w:val="32"/>
      </w:rPr>
    </w:pPr>
    <w:r w:rsidRPr="00C94D7B">
      <w:rPr>
        <w:noProof/>
      </w:rPr>
      <w:pict>
        <v:group id="_x0000_s2049" style="position:absolute;margin-left:-6pt;margin-top:-9pt;width:516pt;height:81pt;z-index:-251658752" coordorigin="744,540" coordsize="10320,1620">
          <v:roundrect id="_x0000_s2050" style="position:absolute;left:744;top:540;width:10320;height:1620" arcsize="10923f" strokecolor="#36f">
            <v:fill rotate="t"/>
            <v:shadow on="t" color="#0cf" opacity=".5" offset="6pt,-6pt"/>
          </v:roundrect>
          <v:line id="_x0000_s2051" style="position:absolute" from="6282,540" to="6282,2160" strokecolor="#36f"/>
        </v:group>
      </w:pict>
    </w:r>
    <w:r w:rsidR="00711135">
      <w:t xml:space="preserve">   </w:t>
    </w:r>
    <w:r>
      <w:rPr>
        <w:sz w:val="32"/>
      </w:rPr>
      <w:t xml:space="preserve">                           </w:t>
    </w:r>
    <w:r w:rsidR="00EE4968">
      <w:rPr>
        <w:sz w:val="32"/>
      </w:rPr>
      <w:t xml:space="preserve">          </w:t>
    </w:r>
    <w:r>
      <w:rPr>
        <w:sz w:val="32"/>
      </w:rPr>
      <w:t xml:space="preserve">      </w:t>
    </w:r>
    <w:r w:rsidR="00711135">
      <w:rPr>
        <w:sz w:val="28"/>
        <w:szCs w:val="28"/>
      </w:rPr>
      <w:t>Aastha Malik</w:t>
    </w:r>
  </w:p>
  <w:p w:rsidR="00BE3053" w:rsidRDefault="00BE3053">
    <w:pPr>
      <w:rPr>
        <w:lang w:val="fr-FR"/>
      </w:rPr>
    </w:pPr>
    <w:r>
      <w:rPr>
        <w:lang w:val="fr-FR"/>
      </w:rPr>
      <w:t xml:space="preserve">                       </w:t>
    </w:r>
  </w:p>
  <w:p w:rsidR="00BE3053" w:rsidRDefault="00BE3053">
    <w:pPr>
      <w:pStyle w:val="Header"/>
      <w:rPr>
        <w:lang w:val="fr-F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F2186"/>
    <w:multiLevelType w:val="hybridMultilevel"/>
    <w:tmpl w:val="B1B03044"/>
    <w:lvl w:ilvl="0" w:tplc="04090001">
      <w:start w:val="1"/>
      <w:numFmt w:val="bullet"/>
      <w:lvlText w:val=""/>
      <w:lvlJc w:val="left"/>
      <w:pPr>
        <w:tabs>
          <w:tab w:val="num" w:pos="1930"/>
        </w:tabs>
        <w:ind w:left="1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50"/>
        </w:tabs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90"/>
        </w:tabs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10"/>
        </w:tabs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50"/>
        </w:tabs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70"/>
        </w:tabs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90"/>
        </w:tabs>
        <w:ind w:left="7690" w:hanging="360"/>
      </w:pPr>
      <w:rPr>
        <w:rFonts w:ascii="Wingdings" w:hAnsi="Wingdings" w:hint="default"/>
      </w:rPr>
    </w:lvl>
  </w:abstractNum>
  <w:abstractNum w:abstractNumId="1">
    <w:nsid w:val="4128653C"/>
    <w:multiLevelType w:val="hybridMultilevel"/>
    <w:tmpl w:val="DE1C8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8E1F69"/>
    <w:multiLevelType w:val="hybridMultilevel"/>
    <w:tmpl w:val="4BEACF7C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b w:val="0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82DC8E">
      <w:start w:val="2"/>
      <w:numFmt w:val="upperLetter"/>
      <w:lvlText w:val="%5."/>
      <w:lvlJc w:val="left"/>
      <w:pPr>
        <w:ind w:left="786" w:hanging="360"/>
      </w:pPr>
      <w:rPr>
        <w:rFonts w:hint="default"/>
        <w:b/>
      </w:rPr>
    </w:lvl>
    <w:lvl w:ilvl="5" w:tplc="9B5453EA">
      <w:start w:val="3"/>
      <w:numFmt w:val="lowerLetter"/>
      <w:lvlText w:val="%6.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6915C2B"/>
    <w:multiLevelType w:val="hybridMultilevel"/>
    <w:tmpl w:val="5D5266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F1B0A51"/>
    <w:multiLevelType w:val="hybridMultilevel"/>
    <w:tmpl w:val="4D701F9A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51B66B1B"/>
    <w:multiLevelType w:val="hybridMultilevel"/>
    <w:tmpl w:val="88C8D9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BPdotsUnicase" w:hAnsi="BPdotsUnicase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BPdotsUnicase" w:hAnsi="BPdotsUnicase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BPdotsUnicase" w:hAnsi="BPdotsUnicase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6">
    <w:nsid w:val="6F474F39"/>
    <w:multiLevelType w:val="hybridMultilevel"/>
    <w:tmpl w:val="BCDA7224"/>
    <w:lvl w:ilvl="0" w:tplc="44BC603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36D6470"/>
    <w:multiLevelType w:val="hybridMultilevel"/>
    <w:tmpl w:val="DA00F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9B48E0"/>
    <w:multiLevelType w:val="hybridMultilevel"/>
    <w:tmpl w:val="DAC2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052C72"/>
    <w:multiLevelType w:val="hybridMultilevel"/>
    <w:tmpl w:val="24AAE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5"/>
  </w:num>
  <w:num w:numId="6">
    <w:abstractNumId w:val="8"/>
  </w:num>
  <w:num w:numId="7">
    <w:abstractNumId w:val="6"/>
  </w:num>
  <w:num w:numId="8">
    <w:abstractNumId w:val="3"/>
  </w:num>
  <w:num w:numId="9">
    <w:abstractNumId w:val="0"/>
  </w:num>
  <w:num w:numId="10">
    <w:abstractNumId w:val="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3074">
      <o:colormenu v:ext="edit" fillcolor="none [2092]" strokecolor="none [209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05CFF"/>
    <w:rsid w:val="00002D75"/>
    <w:rsid w:val="00012BF2"/>
    <w:rsid w:val="000147CD"/>
    <w:rsid w:val="00021E70"/>
    <w:rsid w:val="00022E4A"/>
    <w:rsid w:val="000305EE"/>
    <w:rsid w:val="000324C6"/>
    <w:rsid w:val="00033AEF"/>
    <w:rsid w:val="00035758"/>
    <w:rsid w:val="00040AFD"/>
    <w:rsid w:val="00043319"/>
    <w:rsid w:val="00043339"/>
    <w:rsid w:val="00043935"/>
    <w:rsid w:val="00045F1B"/>
    <w:rsid w:val="000461AB"/>
    <w:rsid w:val="000503CF"/>
    <w:rsid w:val="000525F4"/>
    <w:rsid w:val="0006095F"/>
    <w:rsid w:val="000622DF"/>
    <w:rsid w:val="0007617A"/>
    <w:rsid w:val="00077B83"/>
    <w:rsid w:val="00084555"/>
    <w:rsid w:val="000879B4"/>
    <w:rsid w:val="00087E8F"/>
    <w:rsid w:val="00091B12"/>
    <w:rsid w:val="000B7AD7"/>
    <w:rsid w:val="000C406E"/>
    <w:rsid w:val="000C476A"/>
    <w:rsid w:val="000C5DB3"/>
    <w:rsid w:val="000D0179"/>
    <w:rsid w:val="000E22FA"/>
    <w:rsid w:val="001135A6"/>
    <w:rsid w:val="00114EE2"/>
    <w:rsid w:val="00127ECB"/>
    <w:rsid w:val="00135F10"/>
    <w:rsid w:val="00144D47"/>
    <w:rsid w:val="00150EE8"/>
    <w:rsid w:val="00151477"/>
    <w:rsid w:val="00172DD5"/>
    <w:rsid w:val="00177CA4"/>
    <w:rsid w:val="00181C26"/>
    <w:rsid w:val="00184882"/>
    <w:rsid w:val="00190F1A"/>
    <w:rsid w:val="001A616F"/>
    <w:rsid w:val="001A66E6"/>
    <w:rsid w:val="001C0F4E"/>
    <w:rsid w:val="001C3431"/>
    <w:rsid w:val="001C78B4"/>
    <w:rsid w:val="001D09CF"/>
    <w:rsid w:val="001D75E1"/>
    <w:rsid w:val="001F33BA"/>
    <w:rsid w:val="001F56AF"/>
    <w:rsid w:val="00202DDE"/>
    <w:rsid w:val="00206C86"/>
    <w:rsid w:val="00212EB8"/>
    <w:rsid w:val="002322FA"/>
    <w:rsid w:val="00233DC3"/>
    <w:rsid w:val="002549DD"/>
    <w:rsid w:val="002761FB"/>
    <w:rsid w:val="00281FEA"/>
    <w:rsid w:val="00291C78"/>
    <w:rsid w:val="002A14BD"/>
    <w:rsid w:val="002B0F8B"/>
    <w:rsid w:val="002B7C46"/>
    <w:rsid w:val="002C08B4"/>
    <w:rsid w:val="002C2BFD"/>
    <w:rsid w:val="002C3C52"/>
    <w:rsid w:val="002E3A7C"/>
    <w:rsid w:val="002F1626"/>
    <w:rsid w:val="002F31F7"/>
    <w:rsid w:val="002F6113"/>
    <w:rsid w:val="00300F43"/>
    <w:rsid w:val="0030347E"/>
    <w:rsid w:val="00315461"/>
    <w:rsid w:val="003222E6"/>
    <w:rsid w:val="0033017E"/>
    <w:rsid w:val="0033242C"/>
    <w:rsid w:val="00351EB9"/>
    <w:rsid w:val="00355A6A"/>
    <w:rsid w:val="00360966"/>
    <w:rsid w:val="003651EF"/>
    <w:rsid w:val="00365604"/>
    <w:rsid w:val="00382C95"/>
    <w:rsid w:val="00384DA6"/>
    <w:rsid w:val="00385B99"/>
    <w:rsid w:val="00385C36"/>
    <w:rsid w:val="003A461B"/>
    <w:rsid w:val="003B5100"/>
    <w:rsid w:val="003C633D"/>
    <w:rsid w:val="003D3A66"/>
    <w:rsid w:val="003D4F89"/>
    <w:rsid w:val="00400824"/>
    <w:rsid w:val="00405280"/>
    <w:rsid w:val="0042067B"/>
    <w:rsid w:val="0042124B"/>
    <w:rsid w:val="0042618F"/>
    <w:rsid w:val="004338EA"/>
    <w:rsid w:val="00441F97"/>
    <w:rsid w:val="0044584E"/>
    <w:rsid w:val="00454CC2"/>
    <w:rsid w:val="00456517"/>
    <w:rsid w:val="004752E6"/>
    <w:rsid w:val="0047652D"/>
    <w:rsid w:val="004831F4"/>
    <w:rsid w:val="00491A86"/>
    <w:rsid w:val="004922B9"/>
    <w:rsid w:val="004937DF"/>
    <w:rsid w:val="0049620A"/>
    <w:rsid w:val="004A1A1B"/>
    <w:rsid w:val="004A1DD5"/>
    <w:rsid w:val="004A527D"/>
    <w:rsid w:val="004A6800"/>
    <w:rsid w:val="004B639F"/>
    <w:rsid w:val="004C174B"/>
    <w:rsid w:val="004C3802"/>
    <w:rsid w:val="004C4BC1"/>
    <w:rsid w:val="004D210C"/>
    <w:rsid w:val="004D50AF"/>
    <w:rsid w:val="004D6E59"/>
    <w:rsid w:val="004E5FFB"/>
    <w:rsid w:val="004F3E64"/>
    <w:rsid w:val="004F7D3D"/>
    <w:rsid w:val="005074B4"/>
    <w:rsid w:val="00510ADB"/>
    <w:rsid w:val="00514EF8"/>
    <w:rsid w:val="005203BF"/>
    <w:rsid w:val="00521EC0"/>
    <w:rsid w:val="00524B68"/>
    <w:rsid w:val="0052673B"/>
    <w:rsid w:val="00527932"/>
    <w:rsid w:val="005315FF"/>
    <w:rsid w:val="00531B03"/>
    <w:rsid w:val="005414DB"/>
    <w:rsid w:val="005439A3"/>
    <w:rsid w:val="00544D46"/>
    <w:rsid w:val="00546900"/>
    <w:rsid w:val="00554FBC"/>
    <w:rsid w:val="00561895"/>
    <w:rsid w:val="00566993"/>
    <w:rsid w:val="005724BE"/>
    <w:rsid w:val="00572D15"/>
    <w:rsid w:val="00594DE6"/>
    <w:rsid w:val="00597F6A"/>
    <w:rsid w:val="005B5041"/>
    <w:rsid w:val="005D0329"/>
    <w:rsid w:val="005D1E3F"/>
    <w:rsid w:val="005D3731"/>
    <w:rsid w:val="005D6EA1"/>
    <w:rsid w:val="005E4902"/>
    <w:rsid w:val="00623382"/>
    <w:rsid w:val="006263FA"/>
    <w:rsid w:val="00633C62"/>
    <w:rsid w:val="00645896"/>
    <w:rsid w:val="00654FB5"/>
    <w:rsid w:val="00663563"/>
    <w:rsid w:val="00687549"/>
    <w:rsid w:val="00696C77"/>
    <w:rsid w:val="006A3ABE"/>
    <w:rsid w:val="006A5967"/>
    <w:rsid w:val="006A7451"/>
    <w:rsid w:val="006C1913"/>
    <w:rsid w:val="006C1D91"/>
    <w:rsid w:val="006D43A6"/>
    <w:rsid w:val="006D66BD"/>
    <w:rsid w:val="006E5234"/>
    <w:rsid w:val="006E5616"/>
    <w:rsid w:val="006E5E9F"/>
    <w:rsid w:val="006E6257"/>
    <w:rsid w:val="006E7C95"/>
    <w:rsid w:val="006F45A7"/>
    <w:rsid w:val="006F5ADB"/>
    <w:rsid w:val="006F5EFC"/>
    <w:rsid w:val="006F63E3"/>
    <w:rsid w:val="006F6875"/>
    <w:rsid w:val="006F6C1E"/>
    <w:rsid w:val="00701871"/>
    <w:rsid w:val="00710FE0"/>
    <w:rsid w:val="00711135"/>
    <w:rsid w:val="007166C1"/>
    <w:rsid w:val="00720004"/>
    <w:rsid w:val="007231E5"/>
    <w:rsid w:val="00723E7C"/>
    <w:rsid w:val="00725034"/>
    <w:rsid w:val="00725A6D"/>
    <w:rsid w:val="007670F2"/>
    <w:rsid w:val="00767A53"/>
    <w:rsid w:val="007869DA"/>
    <w:rsid w:val="00790C1B"/>
    <w:rsid w:val="00792260"/>
    <w:rsid w:val="007A68FA"/>
    <w:rsid w:val="007A6BB8"/>
    <w:rsid w:val="007B0D52"/>
    <w:rsid w:val="007B22F5"/>
    <w:rsid w:val="007C46C5"/>
    <w:rsid w:val="007D5A29"/>
    <w:rsid w:val="007E0CCA"/>
    <w:rsid w:val="007E1765"/>
    <w:rsid w:val="007E3BB9"/>
    <w:rsid w:val="007E4773"/>
    <w:rsid w:val="007F3B6A"/>
    <w:rsid w:val="007F5F62"/>
    <w:rsid w:val="00813B99"/>
    <w:rsid w:val="0081520C"/>
    <w:rsid w:val="00820117"/>
    <w:rsid w:val="00820F08"/>
    <w:rsid w:val="00831177"/>
    <w:rsid w:val="008456C7"/>
    <w:rsid w:val="00846762"/>
    <w:rsid w:val="00851559"/>
    <w:rsid w:val="008737E7"/>
    <w:rsid w:val="00876929"/>
    <w:rsid w:val="00876FED"/>
    <w:rsid w:val="008816BE"/>
    <w:rsid w:val="008866C1"/>
    <w:rsid w:val="00887603"/>
    <w:rsid w:val="00893AA5"/>
    <w:rsid w:val="00895E3A"/>
    <w:rsid w:val="008A568E"/>
    <w:rsid w:val="008A5C26"/>
    <w:rsid w:val="008A7207"/>
    <w:rsid w:val="008B04CB"/>
    <w:rsid w:val="008B0A19"/>
    <w:rsid w:val="008B3FD4"/>
    <w:rsid w:val="008B5817"/>
    <w:rsid w:val="008B63E2"/>
    <w:rsid w:val="008C0181"/>
    <w:rsid w:val="008C09C4"/>
    <w:rsid w:val="008C170D"/>
    <w:rsid w:val="008C33E6"/>
    <w:rsid w:val="008C5908"/>
    <w:rsid w:val="008D02EB"/>
    <w:rsid w:val="008D6EE4"/>
    <w:rsid w:val="008D7852"/>
    <w:rsid w:val="008E3F40"/>
    <w:rsid w:val="008F27ED"/>
    <w:rsid w:val="008F6446"/>
    <w:rsid w:val="00903A95"/>
    <w:rsid w:val="00904448"/>
    <w:rsid w:val="009125D0"/>
    <w:rsid w:val="0091461C"/>
    <w:rsid w:val="00920763"/>
    <w:rsid w:val="0093304F"/>
    <w:rsid w:val="00940708"/>
    <w:rsid w:val="00940CF7"/>
    <w:rsid w:val="00942A6C"/>
    <w:rsid w:val="009436EB"/>
    <w:rsid w:val="00945B82"/>
    <w:rsid w:val="009501AF"/>
    <w:rsid w:val="00965E85"/>
    <w:rsid w:val="009674AE"/>
    <w:rsid w:val="00991C9E"/>
    <w:rsid w:val="0099432A"/>
    <w:rsid w:val="009971E2"/>
    <w:rsid w:val="009B0ADB"/>
    <w:rsid w:val="009B1004"/>
    <w:rsid w:val="009B17D7"/>
    <w:rsid w:val="009C69D5"/>
    <w:rsid w:val="009D21B3"/>
    <w:rsid w:val="009D6235"/>
    <w:rsid w:val="009D7BCA"/>
    <w:rsid w:val="009D7EF8"/>
    <w:rsid w:val="009E0879"/>
    <w:rsid w:val="009E4CA6"/>
    <w:rsid w:val="009E6AD6"/>
    <w:rsid w:val="009F3F95"/>
    <w:rsid w:val="009F5BF7"/>
    <w:rsid w:val="00A00D06"/>
    <w:rsid w:val="00A05CFF"/>
    <w:rsid w:val="00A21269"/>
    <w:rsid w:val="00A27A5F"/>
    <w:rsid w:val="00A32A44"/>
    <w:rsid w:val="00A5071C"/>
    <w:rsid w:val="00A72FA2"/>
    <w:rsid w:val="00A83632"/>
    <w:rsid w:val="00A85881"/>
    <w:rsid w:val="00A90F1B"/>
    <w:rsid w:val="00A912BC"/>
    <w:rsid w:val="00AA1A54"/>
    <w:rsid w:val="00AA1C34"/>
    <w:rsid w:val="00AA3243"/>
    <w:rsid w:val="00AA6773"/>
    <w:rsid w:val="00AC2225"/>
    <w:rsid w:val="00AD2653"/>
    <w:rsid w:val="00AE3152"/>
    <w:rsid w:val="00AE3B43"/>
    <w:rsid w:val="00AE60A8"/>
    <w:rsid w:val="00AF23A0"/>
    <w:rsid w:val="00AF34E1"/>
    <w:rsid w:val="00B0071B"/>
    <w:rsid w:val="00B01634"/>
    <w:rsid w:val="00B034BC"/>
    <w:rsid w:val="00B05A6B"/>
    <w:rsid w:val="00B06782"/>
    <w:rsid w:val="00B102E6"/>
    <w:rsid w:val="00B17E7B"/>
    <w:rsid w:val="00B551F6"/>
    <w:rsid w:val="00B57620"/>
    <w:rsid w:val="00B603B1"/>
    <w:rsid w:val="00B64DD7"/>
    <w:rsid w:val="00B66FBE"/>
    <w:rsid w:val="00B749FA"/>
    <w:rsid w:val="00B7519A"/>
    <w:rsid w:val="00B8138D"/>
    <w:rsid w:val="00B858C3"/>
    <w:rsid w:val="00B86C2C"/>
    <w:rsid w:val="00B91663"/>
    <w:rsid w:val="00B92069"/>
    <w:rsid w:val="00B9493F"/>
    <w:rsid w:val="00BA5A7A"/>
    <w:rsid w:val="00BA70D1"/>
    <w:rsid w:val="00BB0722"/>
    <w:rsid w:val="00BB0CE5"/>
    <w:rsid w:val="00BC3E7B"/>
    <w:rsid w:val="00BC4F5A"/>
    <w:rsid w:val="00BD675C"/>
    <w:rsid w:val="00BE3053"/>
    <w:rsid w:val="00BE414D"/>
    <w:rsid w:val="00BE4763"/>
    <w:rsid w:val="00BF515A"/>
    <w:rsid w:val="00C00290"/>
    <w:rsid w:val="00C00BC3"/>
    <w:rsid w:val="00C05827"/>
    <w:rsid w:val="00C0678E"/>
    <w:rsid w:val="00C076BF"/>
    <w:rsid w:val="00C30880"/>
    <w:rsid w:val="00C35AEE"/>
    <w:rsid w:val="00C426F2"/>
    <w:rsid w:val="00C44B0F"/>
    <w:rsid w:val="00C541BA"/>
    <w:rsid w:val="00C552B8"/>
    <w:rsid w:val="00C55C2B"/>
    <w:rsid w:val="00C62E1A"/>
    <w:rsid w:val="00C73DEB"/>
    <w:rsid w:val="00C93285"/>
    <w:rsid w:val="00C94D7B"/>
    <w:rsid w:val="00C96856"/>
    <w:rsid w:val="00CA2A31"/>
    <w:rsid w:val="00CA4677"/>
    <w:rsid w:val="00CA6124"/>
    <w:rsid w:val="00CB0A05"/>
    <w:rsid w:val="00CB316F"/>
    <w:rsid w:val="00CC08D8"/>
    <w:rsid w:val="00CD5EE9"/>
    <w:rsid w:val="00CE54CF"/>
    <w:rsid w:val="00D05244"/>
    <w:rsid w:val="00D240D0"/>
    <w:rsid w:val="00D31BD4"/>
    <w:rsid w:val="00D32DE3"/>
    <w:rsid w:val="00D35367"/>
    <w:rsid w:val="00D477AA"/>
    <w:rsid w:val="00D54E85"/>
    <w:rsid w:val="00D64391"/>
    <w:rsid w:val="00D6621C"/>
    <w:rsid w:val="00D77999"/>
    <w:rsid w:val="00D84124"/>
    <w:rsid w:val="00DA1F4C"/>
    <w:rsid w:val="00DB66BC"/>
    <w:rsid w:val="00DD0121"/>
    <w:rsid w:val="00DD649B"/>
    <w:rsid w:val="00DD66FC"/>
    <w:rsid w:val="00DE5037"/>
    <w:rsid w:val="00DF14A6"/>
    <w:rsid w:val="00E0631F"/>
    <w:rsid w:val="00E15C5F"/>
    <w:rsid w:val="00E22CF1"/>
    <w:rsid w:val="00E22DC2"/>
    <w:rsid w:val="00E34514"/>
    <w:rsid w:val="00E50F5C"/>
    <w:rsid w:val="00E6099E"/>
    <w:rsid w:val="00E664B5"/>
    <w:rsid w:val="00E74676"/>
    <w:rsid w:val="00E759F8"/>
    <w:rsid w:val="00E75F28"/>
    <w:rsid w:val="00E803B4"/>
    <w:rsid w:val="00E8068D"/>
    <w:rsid w:val="00E9513B"/>
    <w:rsid w:val="00E966E3"/>
    <w:rsid w:val="00E971D1"/>
    <w:rsid w:val="00EA11FB"/>
    <w:rsid w:val="00EA3C0F"/>
    <w:rsid w:val="00EB72D2"/>
    <w:rsid w:val="00EC0743"/>
    <w:rsid w:val="00EC4997"/>
    <w:rsid w:val="00EC62E5"/>
    <w:rsid w:val="00ED6213"/>
    <w:rsid w:val="00ED64D6"/>
    <w:rsid w:val="00EE4968"/>
    <w:rsid w:val="00EE7669"/>
    <w:rsid w:val="00EF02AE"/>
    <w:rsid w:val="00F01C6C"/>
    <w:rsid w:val="00F1039C"/>
    <w:rsid w:val="00F14B9C"/>
    <w:rsid w:val="00F342E0"/>
    <w:rsid w:val="00F3731A"/>
    <w:rsid w:val="00F37B64"/>
    <w:rsid w:val="00F42397"/>
    <w:rsid w:val="00F4481E"/>
    <w:rsid w:val="00F542EF"/>
    <w:rsid w:val="00F717E9"/>
    <w:rsid w:val="00F7349B"/>
    <w:rsid w:val="00F7448F"/>
    <w:rsid w:val="00F918B7"/>
    <w:rsid w:val="00F95D36"/>
    <w:rsid w:val="00FA52E5"/>
    <w:rsid w:val="00FA634F"/>
    <w:rsid w:val="00FB1582"/>
    <w:rsid w:val="00FD2FFF"/>
    <w:rsid w:val="00FD680B"/>
    <w:rsid w:val="00FE6C1B"/>
    <w:rsid w:val="00FF5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none [2092]" strokecolor="none [209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14DB"/>
    <w:rPr>
      <w:sz w:val="24"/>
      <w:szCs w:val="24"/>
      <w:lang w:val="en-IN"/>
    </w:rPr>
  </w:style>
  <w:style w:type="paragraph" w:styleId="Heading1">
    <w:name w:val="heading 1"/>
    <w:basedOn w:val="Normal"/>
    <w:next w:val="Normal"/>
    <w:qFormat/>
    <w:rsid w:val="002B7C46"/>
    <w:pPr>
      <w:keepNext/>
      <w:widowControl w:val="0"/>
      <w:autoSpaceDE w:val="0"/>
      <w:autoSpaceDN w:val="0"/>
      <w:adjustRightInd w:val="0"/>
      <w:ind w:firstLine="180"/>
      <w:outlineLvl w:val="0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7C46"/>
    <w:pPr>
      <w:tabs>
        <w:tab w:val="center" w:pos="4320"/>
        <w:tab w:val="right" w:pos="8640"/>
      </w:tabs>
    </w:pPr>
  </w:style>
  <w:style w:type="paragraph" w:customStyle="1" w:styleId="level1">
    <w:name w:val="_level1"/>
    <w:basedOn w:val="Normal"/>
    <w:rsid w:val="002B7C46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 w:hanging="360"/>
    </w:pPr>
    <w:rPr>
      <w:szCs w:val="20"/>
    </w:rPr>
  </w:style>
  <w:style w:type="paragraph" w:customStyle="1" w:styleId="Achievement">
    <w:name w:val="Achievement"/>
    <w:basedOn w:val="BodyText"/>
    <w:autoRedefine/>
    <w:rsid w:val="00965E85"/>
    <w:pPr>
      <w:tabs>
        <w:tab w:val="left" w:pos="540"/>
      </w:tabs>
      <w:spacing w:after="60"/>
      <w:ind w:right="-340"/>
      <w:jc w:val="both"/>
      <w:outlineLvl w:val="0"/>
    </w:pPr>
    <w:rPr>
      <w:rFonts w:ascii="Verdana" w:hAnsi="Verdana"/>
      <w:color w:val="000000"/>
      <w:sz w:val="18"/>
      <w:szCs w:val="18"/>
      <w:lang w:val="en-GB"/>
    </w:rPr>
  </w:style>
  <w:style w:type="paragraph" w:styleId="NormalWeb">
    <w:name w:val="Normal (Web)"/>
    <w:basedOn w:val="Normal"/>
    <w:uiPriority w:val="99"/>
    <w:rsid w:val="002B7C46"/>
    <w:pPr>
      <w:spacing w:before="100" w:beforeAutospacing="1" w:after="100" w:afterAutospacing="1"/>
    </w:pPr>
  </w:style>
  <w:style w:type="paragraph" w:styleId="BodyText">
    <w:name w:val="Body Text"/>
    <w:basedOn w:val="Normal"/>
    <w:rsid w:val="002B7C46"/>
    <w:pPr>
      <w:spacing w:after="120"/>
    </w:pPr>
  </w:style>
  <w:style w:type="paragraph" w:styleId="Footer">
    <w:name w:val="footer"/>
    <w:basedOn w:val="Normal"/>
    <w:rsid w:val="002B7C46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2B7C46"/>
    <w:pPr>
      <w:jc w:val="both"/>
    </w:pPr>
    <w:rPr>
      <w:sz w:val="22"/>
    </w:rPr>
  </w:style>
  <w:style w:type="paragraph" w:styleId="List">
    <w:name w:val="List"/>
    <w:basedOn w:val="Normal"/>
    <w:rsid w:val="00C73DEB"/>
    <w:pPr>
      <w:ind w:left="360" w:hanging="360"/>
    </w:pPr>
    <w:rPr>
      <w:rFonts w:ascii="Arial" w:hAnsi="Arial"/>
      <w:sz w:val="20"/>
    </w:rPr>
  </w:style>
  <w:style w:type="paragraph" w:styleId="ListParagraph">
    <w:name w:val="List Paragraph"/>
    <w:basedOn w:val="Normal"/>
    <w:uiPriority w:val="99"/>
    <w:qFormat/>
    <w:rsid w:val="00212EB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4A1DD5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4A1DD5"/>
    <w:rPr>
      <w:rFonts w:ascii="Tahoma" w:hAnsi="Tahoma" w:cs="Tahoma"/>
      <w:sz w:val="16"/>
      <w:szCs w:val="16"/>
    </w:rPr>
  </w:style>
  <w:style w:type="paragraph" w:customStyle="1" w:styleId="WorkExheading">
    <w:name w:val="Work Ex heading"/>
    <w:basedOn w:val="Normal"/>
    <w:rsid w:val="00043935"/>
    <w:pPr>
      <w:jc w:val="both"/>
    </w:pPr>
    <w:rPr>
      <w:b/>
      <w:sz w:val="22"/>
      <w:szCs w:val="20"/>
      <w:u w:val="single"/>
    </w:rPr>
  </w:style>
  <w:style w:type="paragraph" w:customStyle="1" w:styleId="NormalArial">
    <w:name w:val="Normal + Arial"/>
    <w:basedOn w:val="Normal"/>
    <w:rsid w:val="009C69D5"/>
    <w:rPr>
      <w:rFonts w:ascii="Arial" w:eastAsia="PMingLiU" w:hAnsi="Arial" w:cs="Arial"/>
      <w:lang w:val="it-IT"/>
    </w:rPr>
  </w:style>
  <w:style w:type="character" w:customStyle="1" w:styleId="apple-converted-space">
    <w:name w:val="apple-converted-space"/>
    <w:basedOn w:val="DefaultParagraphFont"/>
    <w:rsid w:val="008737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1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435117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172433">
                                  <w:marLeft w:val="150"/>
                                  <w:marRight w:val="0"/>
                                  <w:marTop w:val="15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65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1354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9059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sapsrv</dc:creator>
  <cp:lastModifiedBy>ADMINIBM</cp:lastModifiedBy>
  <cp:revision>2</cp:revision>
  <cp:lastPrinted>2013-09-04T15:39:00Z</cp:lastPrinted>
  <dcterms:created xsi:type="dcterms:W3CDTF">2014-04-26T22:02:00Z</dcterms:created>
  <dcterms:modified xsi:type="dcterms:W3CDTF">2014-04-26T22:02:00Z</dcterms:modified>
</cp:coreProperties>
</file>