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570" w:type="dxa"/>
        <w:tblLayout w:type="fixed"/>
        <w:tblLook w:val="04A0"/>
      </w:tblPr>
      <w:tblGrid>
        <w:gridCol w:w="5729"/>
        <w:gridCol w:w="3841"/>
      </w:tblGrid>
      <w:tr w:rsidR="007A67AA" w:rsidTr="004C045D">
        <w:tc>
          <w:tcPr>
            <w:tcW w:w="5733" w:type="dxa"/>
            <w:hideMark/>
          </w:tcPr>
          <w:tbl>
            <w:tblPr>
              <w:tblW w:w="6240" w:type="dxa"/>
              <w:tblInd w:w="657" w:type="dxa"/>
              <w:tblBorders>
                <w:top w:val="single" w:sz="8" w:space="0" w:color="AEBAD5"/>
                <w:bottom w:val="single" w:sz="8" w:space="0" w:color="AEBAD5"/>
              </w:tblBorders>
              <w:tblLayout w:type="fixed"/>
              <w:tblLook w:val="0680"/>
            </w:tblPr>
            <w:tblGrid>
              <w:gridCol w:w="6240"/>
            </w:tblGrid>
            <w:tr w:rsidR="007A67AA" w:rsidTr="004C045D">
              <w:tc>
                <w:tcPr>
                  <w:tcW w:w="6237" w:type="dxa"/>
                  <w:tcBorders>
                    <w:top w:val="single" w:sz="8" w:space="0" w:color="AEBAD5"/>
                    <w:left w:val="nil"/>
                    <w:bottom w:val="single" w:sz="8" w:space="0" w:color="AEBAD5"/>
                    <w:right w:val="nil"/>
                  </w:tcBorders>
                  <w:hideMark/>
                </w:tcPr>
                <w:p w:rsidR="007A67AA" w:rsidRDefault="00962E6D" w:rsidP="004C045D">
                  <w:pPr>
                    <w:spacing w:before="40" w:line="276" w:lineRule="auto"/>
                    <w:jc w:val="both"/>
                    <w:rPr>
                      <w:rFonts w:ascii="Arial" w:hAnsi="Arial" w:cs="Arial"/>
                      <w:b/>
                      <w:bCs/>
                      <w:color w:val="0F243E" w:themeColor="text2" w:themeShade="80"/>
                      <w:sz w:val="24"/>
                      <w:szCs w:val="24"/>
                    </w:rPr>
                  </w:pPr>
                  <w:r>
                    <w:rPr>
                      <w:rFonts w:ascii="Arial" w:hAnsi="Arial" w:cs="Arial"/>
                      <w:b/>
                      <w:bCs/>
                      <w:color w:val="0F243E" w:themeColor="text2" w:themeShade="80"/>
                      <w:sz w:val="24"/>
                      <w:szCs w:val="24"/>
                    </w:rPr>
                    <w:t xml:space="preserve">BRAJA </w:t>
                  </w:r>
                  <w:r w:rsidR="007A67AA">
                    <w:rPr>
                      <w:rFonts w:ascii="Arial" w:hAnsi="Arial" w:cs="Arial"/>
                      <w:b/>
                      <w:bCs/>
                      <w:color w:val="0F243E" w:themeColor="text2" w:themeShade="80"/>
                      <w:sz w:val="24"/>
                      <w:szCs w:val="24"/>
                    </w:rPr>
                    <w:t>PANDA</w:t>
                  </w:r>
                </w:p>
              </w:tc>
            </w:tr>
          </w:tbl>
          <w:p w:rsidR="007A67AA" w:rsidRDefault="007A67AA" w:rsidP="004C045D">
            <w:pPr>
              <w:autoSpaceDE/>
              <w:autoSpaceDN/>
              <w:spacing w:after="200" w:line="276" w:lineRule="auto"/>
              <w:rPr>
                <w:rFonts w:asciiTheme="minorHAnsi" w:eastAsiaTheme="minorHAnsi" w:hAnsiTheme="minorHAnsi"/>
                <w:sz w:val="22"/>
                <w:szCs w:val="22"/>
              </w:rPr>
            </w:pPr>
          </w:p>
        </w:tc>
        <w:tc>
          <w:tcPr>
            <w:tcW w:w="3843" w:type="dxa"/>
            <w:hideMark/>
          </w:tcPr>
          <w:p w:rsidR="007A67AA" w:rsidRDefault="007A67AA" w:rsidP="004C045D">
            <w:pPr>
              <w:autoSpaceDE/>
              <w:autoSpaceDN/>
              <w:spacing w:after="200" w:line="276" w:lineRule="auto"/>
              <w:rPr>
                <w:rFonts w:asciiTheme="minorHAnsi" w:eastAsiaTheme="minorHAnsi" w:hAnsiTheme="minorHAnsi"/>
                <w:sz w:val="22"/>
                <w:szCs w:val="22"/>
              </w:rPr>
            </w:pPr>
          </w:p>
        </w:tc>
      </w:tr>
    </w:tbl>
    <w:p w:rsidR="007A67AA" w:rsidRDefault="007A67AA" w:rsidP="007A67AA">
      <w:pPr>
        <w:ind w:left="720"/>
        <w:rPr>
          <w:rFonts w:ascii="Verdana" w:hAnsi="Verdana" w:cs="Verdana"/>
          <w:sz w:val="16"/>
          <w:szCs w:val="16"/>
        </w:rPr>
      </w:pPr>
    </w:p>
    <w:p w:rsidR="007A67AA" w:rsidRDefault="007A67AA" w:rsidP="007A67AA">
      <w:pPr>
        <w:pStyle w:val="Heading9"/>
        <w:ind w:left="720"/>
        <w:jc w:val="left"/>
      </w:pPr>
      <w:r>
        <w:t>Professional Summary</w:t>
      </w:r>
    </w:p>
    <w:p w:rsidR="007A67AA" w:rsidRDefault="007A67AA" w:rsidP="007A67AA"/>
    <w:p w:rsidR="007A67AA" w:rsidRPr="0057254C" w:rsidRDefault="002F5464" w:rsidP="0057254C">
      <w:pPr>
        <w:pStyle w:val="ListParagraph"/>
        <w:numPr>
          <w:ilvl w:val="0"/>
          <w:numId w:val="1"/>
        </w:numPr>
        <w:ind w:left="360"/>
        <w:jc w:val="both"/>
        <w:rPr>
          <w:rStyle w:val="Strong"/>
          <w:rFonts w:ascii="Verdana" w:hAnsi="Verdana" w:cs="Verdana"/>
          <w:b w:val="0"/>
          <w:bCs w:val="0"/>
        </w:rPr>
      </w:pPr>
      <w:r>
        <w:rPr>
          <w:rStyle w:val="Strong"/>
          <w:rFonts w:eastAsiaTheme="majorEastAsia"/>
        </w:rPr>
        <w:t>Around 13</w:t>
      </w:r>
      <w:r w:rsidR="007A67AA">
        <w:rPr>
          <w:rStyle w:val="Strong"/>
          <w:rFonts w:eastAsiaTheme="majorEastAsia"/>
        </w:rPr>
        <w:t xml:space="preserve"> Years</w:t>
      </w:r>
      <w:r w:rsidR="007A67AA">
        <w:rPr>
          <w:rStyle w:val="Strong"/>
        </w:rPr>
        <w:t xml:space="preserve"> of functional experience with 5 </w:t>
      </w:r>
      <w:r w:rsidR="007A67AA">
        <w:rPr>
          <w:rStyle w:val="Strong"/>
          <w:rFonts w:eastAsiaTheme="majorEastAsia"/>
        </w:rPr>
        <w:t>Years in SAP Industry Solutions.</w:t>
      </w:r>
    </w:p>
    <w:p w:rsidR="007A67AA" w:rsidRDefault="007A67AA" w:rsidP="007A67AA">
      <w:pPr>
        <w:keepNext/>
        <w:numPr>
          <w:ilvl w:val="0"/>
          <w:numId w:val="1"/>
        </w:numPr>
        <w:tabs>
          <w:tab w:val="left" w:pos="360"/>
        </w:tabs>
        <w:autoSpaceDE/>
        <w:spacing w:line="276" w:lineRule="auto"/>
        <w:ind w:left="360"/>
        <w:jc w:val="both"/>
      </w:pPr>
      <w:proofErr w:type="gramStart"/>
      <w:r>
        <w:t>Strong  Experience</w:t>
      </w:r>
      <w:proofErr w:type="gramEnd"/>
      <w:r>
        <w:t xml:space="preserve"> in </w:t>
      </w:r>
      <w:proofErr w:type="spellStart"/>
      <w:r>
        <w:t>Sales,Marketing</w:t>
      </w:r>
      <w:proofErr w:type="spellEnd"/>
      <w:r>
        <w:t xml:space="preserve"> &amp; Services.</w:t>
      </w:r>
    </w:p>
    <w:p w:rsidR="007A67AA" w:rsidRDefault="007A67AA" w:rsidP="007A67AA">
      <w:pPr>
        <w:keepNext/>
        <w:numPr>
          <w:ilvl w:val="0"/>
          <w:numId w:val="1"/>
        </w:numPr>
        <w:tabs>
          <w:tab w:val="left" w:pos="360"/>
        </w:tabs>
        <w:autoSpaceDE/>
        <w:spacing w:line="276" w:lineRule="auto"/>
        <w:ind w:left="360"/>
        <w:jc w:val="both"/>
      </w:pPr>
      <w:r w:rsidRPr="00E93D43">
        <w:t xml:space="preserve">Worked on SAP CRM Base </w:t>
      </w:r>
      <w:proofErr w:type="gramStart"/>
      <w:r w:rsidRPr="00E93D43">
        <w:t>Customization  on</w:t>
      </w:r>
      <w:proofErr w:type="gramEnd"/>
      <w:r w:rsidRPr="00E93D43">
        <w:t xml:space="preserve">  Activity Management, Transaction types, Various profiles Configurations, Actions, Status Management, Date and Text Management, Copy Controls &amp; Pricing.</w:t>
      </w:r>
    </w:p>
    <w:p w:rsidR="007A67AA" w:rsidRDefault="007A67AA" w:rsidP="007A67AA">
      <w:pPr>
        <w:keepNext/>
        <w:numPr>
          <w:ilvl w:val="0"/>
          <w:numId w:val="1"/>
        </w:numPr>
        <w:tabs>
          <w:tab w:val="left" w:pos="360"/>
        </w:tabs>
        <w:autoSpaceDE/>
        <w:spacing w:line="276" w:lineRule="auto"/>
        <w:ind w:left="360"/>
        <w:jc w:val="both"/>
        <w:rPr>
          <w:rFonts w:cs="Arial"/>
        </w:rPr>
      </w:pPr>
      <w:r>
        <w:rPr>
          <w:rFonts w:cs="Arial"/>
        </w:rPr>
        <w:t xml:space="preserve">Expertise in Service Contract &amp; Legal </w:t>
      </w:r>
      <w:proofErr w:type="spellStart"/>
      <w:r>
        <w:rPr>
          <w:rFonts w:cs="Arial"/>
        </w:rPr>
        <w:t>Agreement</w:t>
      </w:r>
      <w:proofErr w:type="gramStart"/>
      <w:r>
        <w:rPr>
          <w:rFonts w:cs="Arial"/>
        </w:rPr>
        <w:t>,Service</w:t>
      </w:r>
      <w:proofErr w:type="spellEnd"/>
      <w:proofErr w:type="gramEnd"/>
      <w:r>
        <w:rPr>
          <w:rFonts w:cs="Arial"/>
        </w:rPr>
        <w:t xml:space="preserve"> Order </w:t>
      </w:r>
      <w:proofErr w:type="spellStart"/>
      <w:r>
        <w:rPr>
          <w:rFonts w:cs="Arial"/>
        </w:rPr>
        <w:t>Management,Complaints</w:t>
      </w:r>
      <w:proofErr w:type="spellEnd"/>
      <w:r>
        <w:rPr>
          <w:rFonts w:cs="Arial"/>
        </w:rPr>
        <w:t xml:space="preserve"> &amp; Returns.</w:t>
      </w:r>
    </w:p>
    <w:p w:rsidR="007A67AA" w:rsidRPr="006033AF" w:rsidRDefault="007A67AA" w:rsidP="007A67AA">
      <w:pPr>
        <w:pStyle w:val="ListParagraph"/>
        <w:numPr>
          <w:ilvl w:val="0"/>
          <w:numId w:val="1"/>
        </w:numPr>
        <w:ind w:left="360"/>
        <w:jc w:val="both"/>
        <w:rPr>
          <w:rFonts w:ascii="Verdana" w:hAnsi="Verdana" w:cs="Verdana"/>
          <w:b/>
        </w:rPr>
      </w:pPr>
      <w:r>
        <w:t xml:space="preserve">Expertise in Handling </w:t>
      </w:r>
      <w:proofErr w:type="spellStart"/>
      <w:r>
        <w:t>BDoc</w:t>
      </w:r>
      <w:proofErr w:type="spellEnd"/>
      <w:r>
        <w:t xml:space="preserve"> Messages and Data Transfer </w:t>
      </w:r>
      <w:proofErr w:type="gramStart"/>
      <w:r>
        <w:t>from  R</w:t>
      </w:r>
      <w:proofErr w:type="gramEnd"/>
      <w:r>
        <w:t>/3&lt;--&gt;CRM through Middleware.</w:t>
      </w:r>
    </w:p>
    <w:p w:rsidR="007A67AA" w:rsidRDefault="007A67AA" w:rsidP="007A67AA">
      <w:pPr>
        <w:keepNext/>
        <w:numPr>
          <w:ilvl w:val="0"/>
          <w:numId w:val="1"/>
        </w:numPr>
        <w:tabs>
          <w:tab w:val="left" w:pos="360"/>
        </w:tabs>
        <w:autoSpaceDE/>
        <w:spacing w:line="276" w:lineRule="auto"/>
        <w:ind w:left="360"/>
        <w:jc w:val="both"/>
      </w:pPr>
      <w:r>
        <w:t>Good</w:t>
      </w:r>
      <w:r>
        <w:rPr>
          <w:rStyle w:val="Heading6Char"/>
        </w:rPr>
        <w:t xml:space="preserve"> Experience</w:t>
      </w:r>
      <w:r>
        <w:t xml:space="preserve"> </w:t>
      </w:r>
      <w:proofErr w:type="gramStart"/>
      <w:r>
        <w:t>with  SAP</w:t>
      </w:r>
      <w:proofErr w:type="gramEnd"/>
      <w:r>
        <w:t xml:space="preserve"> CRM  Integration of  ISU/ECC.</w:t>
      </w:r>
    </w:p>
    <w:p w:rsidR="007A67AA" w:rsidRDefault="007A67AA" w:rsidP="007A67AA">
      <w:pPr>
        <w:keepNext/>
        <w:numPr>
          <w:ilvl w:val="0"/>
          <w:numId w:val="1"/>
        </w:numPr>
        <w:tabs>
          <w:tab w:val="left" w:pos="360"/>
        </w:tabs>
        <w:autoSpaceDE/>
        <w:spacing w:line="276" w:lineRule="auto"/>
        <w:ind w:left="360"/>
        <w:jc w:val="both"/>
      </w:pPr>
      <w:r w:rsidRPr="00CD1966">
        <w:t xml:space="preserve"> Expertise in </w:t>
      </w:r>
      <w:r w:rsidRPr="006033AF">
        <w:rPr>
          <w:rFonts w:eastAsia="SymbolMT"/>
        </w:rPr>
        <w:t>Loyalty Management</w:t>
      </w:r>
      <w:r w:rsidRPr="00CD1966">
        <w:t xml:space="preserve">, Campaign Automation, Marketing Calendar, Product proposals, Segmentation. </w:t>
      </w:r>
    </w:p>
    <w:p w:rsidR="007A67AA" w:rsidRDefault="007A67AA" w:rsidP="007A67AA">
      <w:pPr>
        <w:keepNext/>
        <w:numPr>
          <w:ilvl w:val="0"/>
          <w:numId w:val="1"/>
        </w:numPr>
        <w:tabs>
          <w:tab w:val="left" w:pos="360"/>
        </w:tabs>
        <w:autoSpaceDE/>
        <w:spacing w:line="276" w:lineRule="auto"/>
        <w:ind w:left="360"/>
        <w:jc w:val="both"/>
      </w:pPr>
      <w:r>
        <w:t xml:space="preserve">Expertise </w:t>
      </w:r>
      <w:proofErr w:type="gramStart"/>
      <w:r>
        <w:t xml:space="preserve">in  </w:t>
      </w:r>
      <w:proofErr w:type="spellStart"/>
      <w:r>
        <w:t>Opportunity,Activity,Quotation,Sales</w:t>
      </w:r>
      <w:proofErr w:type="spellEnd"/>
      <w:proofErr w:type="gramEnd"/>
      <w:r>
        <w:t xml:space="preserve"> </w:t>
      </w:r>
      <w:proofErr w:type="spellStart"/>
      <w:r>
        <w:t>order,Territory</w:t>
      </w:r>
      <w:proofErr w:type="spellEnd"/>
      <w:r>
        <w:t xml:space="preserve"> Management.</w:t>
      </w:r>
    </w:p>
    <w:p w:rsidR="007A67AA" w:rsidRDefault="007A67AA" w:rsidP="007A67AA">
      <w:pPr>
        <w:keepNext/>
        <w:numPr>
          <w:ilvl w:val="0"/>
          <w:numId w:val="1"/>
        </w:numPr>
        <w:tabs>
          <w:tab w:val="left" w:pos="360"/>
        </w:tabs>
        <w:autoSpaceDE/>
        <w:spacing w:line="276" w:lineRule="auto"/>
        <w:ind w:left="360"/>
        <w:jc w:val="both"/>
      </w:pPr>
      <w:r>
        <w:t>E</w:t>
      </w:r>
      <w:r w:rsidRPr="006033AF">
        <w:t>xperience in CIC-Web client – Agent Inbox, Interaction record, Business  Transaction Profile, ERP sales order, Navigation Bar, Alert Modeler, Transaction launcher, broadcast messaging, interaction center scripting.</w:t>
      </w:r>
    </w:p>
    <w:p w:rsidR="00B7315F" w:rsidRPr="00B7315F" w:rsidRDefault="007A67AA" w:rsidP="00B7315F">
      <w:pPr>
        <w:keepNext/>
        <w:numPr>
          <w:ilvl w:val="0"/>
          <w:numId w:val="1"/>
        </w:numPr>
        <w:tabs>
          <w:tab w:val="left" w:pos="360"/>
        </w:tabs>
        <w:autoSpaceDE/>
        <w:spacing w:line="276" w:lineRule="auto"/>
        <w:ind w:left="360"/>
        <w:jc w:val="both"/>
      </w:pPr>
      <w:r w:rsidRPr="006033AF">
        <w:t xml:space="preserve">Expertise in including reporting, conversions, Interfaces and Smart Forms, WEBUI Developments/Enhancements  BSP, </w:t>
      </w:r>
      <w:r w:rsidR="00186EFC">
        <w:t>RICEF,</w:t>
      </w:r>
      <w:r w:rsidRPr="006033AF">
        <w:t>BOL, GENIL ,EEWB &amp; AET.</w:t>
      </w:r>
    </w:p>
    <w:p w:rsidR="00B7315F" w:rsidRDefault="00B7315F" w:rsidP="007A67AA">
      <w:pPr>
        <w:keepNext/>
        <w:numPr>
          <w:ilvl w:val="0"/>
          <w:numId w:val="1"/>
        </w:numPr>
        <w:tabs>
          <w:tab w:val="left" w:pos="360"/>
        </w:tabs>
        <w:autoSpaceDE/>
        <w:spacing w:line="276" w:lineRule="auto"/>
        <w:ind w:left="360"/>
        <w:jc w:val="both"/>
      </w:pPr>
      <w:r w:rsidRPr="00B7315F">
        <w:t>Implemented and proficient with different aspects of SAP CRM Technical including SAP CRM Web UI enhancements and BADI implementations</w:t>
      </w:r>
    </w:p>
    <w:p w:rsidR="001231C0" w:rsidRPr="006033AF" w:rsidRDefault="001231C0" w:rsidP="007A67AA">
      <w:pPr>
        <w:keepNext/>
        <w:numPr>
          <w:ilvl w:val="0"/>
          <w:numId w:val="1"/>
        </w:numPr>
        <w:tabs>
          <w:tab w:val="left" w:pos="360"/>
        </w:tabs>
        <w:autoSpaceDE/>
        <w:spacing w:line="276" w:lineRule="auto"/>
        <w:ind w:left="360"/>
        <w:jc w:val="both"/>
      </w:pPr>
      <w:r w:rsidRPr="00857F25">
        <w:rPr>
          <w:rFonts w:cs="Arial"/>
        </w:rPr>
        <w:t>In-depth knowledge on Master data configuration, Sales documents Pricing, special process like Contract ,Consignment Third party order , and   Billing tariff design (rates, rate category, rate type, schema procedures &amp; Rate determination) and billing &amp; invoicing creation activities with integration of SD/MM/FICA and Device Management modules</w:t>
      </w:r>
    </w:p>
    <w:p w:rsidR="007A67AA" w:rsidRPr="006033AF" w:rsidRDefault="007A67AA" w:rsidP="007A67AA">
      <w:pPr>
        <w:keepNext/>
        <w:numPr>
          <w:ilvl w:val="0"/>
          <w:numId w:val="1"/>
        </w:numPr>
        <w:tabs>
          <w:tab w:val="left" w:pos="360"/>
        </w:tabs>
        <w:autoSpaceDE/>
        <w:spacing w:line="276" w:lineRule="auto"/>
        <w:ind w:left="360"/>
        <w:jc w:val="both"/>
        <w:rPr>
          <w:rFonts w:cs="Arial"/>
        </w:rPr>
      </w:pPr>
      <w:r w:rsidRPr="00CD1966">
        <w:t>Worked on Various Projects from the requirement definition, distribution, design phases through the Implementation, Testing   &amp; Go live phases</w:t>
      </w:r>
    </w:p>
    <w:p w:rsidR="007A67AA" w:rsidRDefault="007A67AA" w:rsidP="007A67AA">
      <w:pPr>
        <w:keepNext/>
        <w:numPr>
          <w:ilvl w:val="0"/>
          <w:numId w:val="1"/>
        </w:numPr>
        <w:tabs>
          <w:tab w:val="left" w:pos="360"/>
        </w:tabs>
        <w:autoSpaceDE/>
        <w:spacing w:line="276" w:lineRule="auto"/>
        <w:ind w:left="360"/>
        <w:jc w:val="both"/>
        <w:rPr>
          <w:rFonts w:cs="Arial"/>
        </w:rPr>
      </w:pPr>
      <w:r>
        <w:rPr>
          <w:rFonts w:eastAsia="Calibri" w:cs="Arial"/>
        </w:rPr>
        <w:t>Good knowledge in Utility business overview in the area of different utility services.</w:t>
      </w:r>
    </w:p>
    <w:p w:rsidR="007A67AA" w:rsidRPr="007D684C" w:rsidRDefault="00FA6427" w:rsidP="007A67AA">
      <w:pPr>
        <w:keepNext/>
        <w:numPr>
          <w:ilvl w:val="0"/>
          <w:numId w:val="1"/>
        </w:numPr>
        <w:tabs>
          <w:tab w:val="left" w:pos="360"/>
        </w:tabs>
        <w:autoSpaceDE/>
        <w:spacing w:line="276" w:lineRule="auto"/>
        <w:ind w:left="360"/>
        <w:jc w:val="both"/>
        <w:rPr>
          <w:rFonts w:cs="Arial"/>
        </w:rPr>
      </w:pPr>
      <w:proofErr w:type="gramStart"/>
      <w:r>
        <w:t xml:space="preserve">Expertise </w:t>
      </w:r>
      <w:r w:rsidR="007A67AA">
        <w:t xml:space="preserve"> in</w:t>
      </w:r>
      <w:proofErr w:type="gramEnd"/>
      <w:r w:rsidR="007A67AA">
        <w:t xml:space="preserve"> </w:t>
      </w:r>
      <w:proofErr w:type="spellStart"/>
      <w:r w:rsidR="007A67AA">
        <w:t>Debugging,Scripts</w:t>
      </w:r>
      <w:proofErr w:type="spellEnd"/>
      <w:r w:rsidR="007A67AA">
        <w:t>, User E</w:t>
      </w:r>
      <w:r w:rsidR="007A67AA" w:rsidRPr="00E93D43">
        <w:t>xits, ALE, BADI’s and BAPI’s &amp; ALV Reports.</w:t>
      </w:r>
    </w:p>
    <w:p w:rsidR="007A67AA" w:rsidRPr="00E93D43" w:rsidRDefault="007A67AA" w:rsidP="007A67AA">
      <w:pPr>
        <w:keepNext/>
        <w:numPr>
          <w:ilvl w:val="0"/>
          <w:numId w:val="1"/>
        </w:numPr>
        <w:tabs>
          <w:tab w:val="left" w:pos="360"/>
          <w:tab w:val="left" w:pos="900"/>
        </w:tabs>
        <w:autoSpaceDE/>
        <w:spacing w:line="276" w:lineRule="auto"/>
        <w:ind w:left="360"/>
        <w:jc w:val="both"/>
      </w:pPr>
      <w:r w:rsidRPr="00E93D43">
        <w:rPr>
          <w:rFonts w:cs="Arial"/>
          <w:color w:val="111111"/>
        </w:rPr>
        <w:t xml:space="preserve">Resolving the day-to-day problems of the users </w:t>
      </w:r>
      <w:proofErr w:type="gramStart"/>
      <w:r w:rsidRPr="00E93D43">
        <w:rPr>
          <w:rFonts w:cs="Arial"/>
          <w:color w:val="111111"/>
        </w:rPr>
        <w:t>and  the</w:t>
      </w:r>
      <w:proofErr w:type="gramEnd"/>
      <w:r w:rsidRPr="00E93D43">
        <w:rPr>
          <w:rFonts w:cs="Arial"/>
          <w:color w:val="111111"/>
        </w:rPr>
        <w:t xml:space="preserve"> management.</w:t>
      </w:r>
    </w:p>
    <w:p w:rsidR="007A67AA" w:rsidRPr="00AE05BA" w:rsidRDefault="007A67AA" w:rsidP="007A67AA">
      <w:pPr>
        <w:keepNext/>
        <w:numPr>
          <w:ilvl w:val="0"/>
          <w:numId w:val="1"/>
        </w:numPr>
        <w:tabs>
          <w:tab w:val="left" w:pos="360"/>
          <w:tab w:val="left" w:pos="900"/>
        </w:tabs>
        <w:autoSpaceDE/>
        <w:spacing w:line="276" w:lineRule="auto"/>
        <w:ind w:left="360"/>
        <w:jc w:val="both"/>
      </w:pPr>
      <w:r w:rsidRPr="00E93D43">
        <w:rPr>
          <w:szCs w:val="22"/>
        </w:rPr>
        <w:t>Excellent communication, interpersonal, analytical and organizational abilities.</w:t>
      </w:r>
    </w:p>
    <w:p w:rsidR="007A67AA" w:rsidRPr="00E93D43" w:rsidRDefault="007A67AA" w:rsidP="007A67AA">
      <w:pPr>
        <w:keepNext/>
        <w:tabs>
          <w:tab w:val="left" w:pos="360"/>
          <w:tab w:val="left" w:pos="900"/>
        </w:tabs>
        <w:autoSpaceDE/>
        <w:spacing w:line="276" w:lineRule="auto"/>
        <w:jc w:val="both"/>
      </w:pPr>
    </w:p>
    <w:p w:rsidR="007A67AA" w:rsidRPr="00AE05BA" w:rsidRDefault="007A67AA" w:rsidP="007A67AA">
      <w:pPr>
        <w:keepNext/>
        <w:tabs>
          <w:tab w:val="left" w:pos="360"/>
          <w:tab w:val="left" w:pos="900"/>
        </w:tabs>
        <w:autoSpaceDE/>
        <w:spacing w:line="276" w:lineRule="auto"/>
        <w:ind w:left="360"/>
        <w:jc w:val="both"/>
        <w:rPr>
          <w:rFonts w:cs="Arial"/>
          <w:b/>
          <w:color w:val="4F81BD" w:themeColor="accent1"/>
          <w:sz w:val="24"/>
          <w:szCs w:val="24"/>
        </w:rPr>
      </w:pPr>
      <w:r w:rsidRPr="00AE05BA">
        <w:rPr>
          <w:rFonts w:cs="Arial"/>
          <w:b/>
          <w:color w:val="4F81BD" w:themeColor="accent1"/>
          <w:sz w:val="24"/>
          <w:szCs w:val="24"/>
        </w:rPr>
        <w:t>Experience</w:t>
      </w:r>
    </w:p>
    <w:p w:rsidR="007A67AA" w:rsidRDefault="007A67AA" w:rsidP="007A67AA">
      <w:pPr>
        <w:keepNext/>
        <w:ind w:firstLine="450"/>
        <w:rPr>
          <w:rFonts w:ascii="Verdana" w:hAnsi="Verdana" w:cs="Arial"/>
          <w:color w:val="0F243E"/>
          <w:sz w:val="18"/>
          <w:szCs w:val="18"/>
        </w:rPr>
      </w:pPr>
      <w:r>
        <w:rPr>
          <w:rFonts w:ascii="Verdana" w:hAnsi="Verdana" w:cs="Arial"/>
          <w:sz w:val="18"/>
          <w:szCs w:val="18"/>
        </w:rPr>
        <w:t xml:space="preserve">    </w:t>
      </w:r>
    </w:p>
    <w:p w:rsidR="007A67AA" w:rsidRDefault="007A67AA" w:rsidP="007A67AA">
      <w:pPr>
        <w:keepNext/>
      </w:pPr>
      <w:r>
        <w:rPr>
          <w:rFonts w:ascii="Verdana" w:hAnsi="Verdana" w:cs="Arial"/>
          <w:sz w:val="18"/>
          <w:szCs w:val="18"/>
        </w:rPr>
        <w:t xml:space="preserve">   </w:t>
      </w:r>
      <w:r>
        <w:rPr>
          <w:b/>
        </w:rPr>
        <w:t xml:space="preserve">SR. </w:t>
      </w:r>
      <w:proofErr w:type="gramStart"/>
      <w:r>
        <w:rPr>
          <w:b/>
        </w:rPr>
        <w:t>Consultant(</w:t>
      </w:r>
      <w:proofErr w:type="gramEnd"/>
      <w:r>
        <w:rPr>
          <w:b/>
        </w:rPr>
        <w:t xml:space="preserve">SAP CRM/ISU) :     </w:t>
      </w:r>
      <w:r>
        <w:rPr>
          <w:rFonts w:cs="Century Gothic"/>
          <w:bCs/>
          <w:spacing w:val="2"/>
        </w:rPr>
        <w:t xml:space="preserve">             </w:t>
      </w:r>
      <w:r w:rsidRPr="005359EB">
        <w:rPr>
          <w:b/>
        </w:rPr>
        <w:t xml:space="preserve">SS Tech Systems </w:t>
      </w:r>
      <w:proofErr w:type="spellStart"/>
      <w:r w:rsidRPr="005359EB">
        <w:rPr>
          <w:b/>
        </w:rPr>
        <w:t>Pvt</w:t>
      </w:r>
      <w:proofErr w:type="spellEnd"/>
      <w:r w:rsidRPr="005359EB">
        <w:rPr>
          <w:b/>
        </w:rPr>
        <w:t xml:space="preserve"> Ltd</w:t>
      </w:r>
      <w:r w:rsidRPr="005359EB">
        <w:rPr>
          <w:rFonts w:cs="Century Gothic"/>
          <w:b/>
          <w:bCs/>
          <w:spacing w:val="2"/>
        </w:rPr>
        <w:t xml:space="preserve">   </w:t>
      </w:r>
      <w:r w:rsidRPr="005359EB">
        <w:rPr>
          <w:rFonts w:cs="Century Gothic"/>
          <w:b/>
          <w:spacing w:val="-2"/>
        </w:rPr>
        <w:t>f</w:t>
      </w:r>
      <w:r w:rsidRPr="005359EB">
        <w:rPr>
          <w:rFonts w:cs="Century Gothic"/>
          <w:b/>
          <w:spacing w:val="1"/>
        </w:rPr>
        <w:t>r</w:t>
      </w:r>
      <w:r w:rsidRPr="005359EB">
        <w:rPr>
          <w:rFonts w:cs="Century Gothic"/>
          <w:b/>
          <w:spacing w:val="-4"/>
        </w:rPr>
        <w:t>o</w:t>
      </w:r>
      <w:r w:rsidRPr="005359EB">
        <w:rPr>
          <w:rFonts w:cs="Century Gothic"/>
          <w:b/>
        </w:rPr>
        <w:t>m</w:t>
      </w:r>
      <w:r w:rsidRPr="005359EB">
        <w:rPr>
          <w:rFonts w:cs="Century Gothic"/>
          <w:b/>
          <w:spacing w:val="-1"/>
        </w:rPr>
        <w:t xml:space="preserve"> Dec  2010 </w:t>
      </w:r>
      <w:r w:rsidRPr="005359EB">
        <w:rPr>
          <w:rFonts w:cs="Century Gothic"/>
          <w:b/>
          <w:spacing w:val="-4"/>
        </w:rPr>
        <w:t xml:space="preserve">  </w:t>
      </w:r>
      <w:r w:rsidRPr="005359EB">
        <w:rPr>
          <w:rFonts w:cs="Century Gothic"/>
          <w:b/>
          <w:spacing w:val="-2"/>
        </w:rPr>
        <w:t>t</w:t>
      </w:r>
      <w:r w:rsidRPr="005359EB">
        <w:rPr>
          <w:rFonts w:cs="Century Gothic"/>
          <w:b/>
          <w:spacing w:val="1"/>
        </w:rPr>
        <w:t>ill now .</w:t>
      </w:r>
      <w:r>
        <w:t xml:space="preserve">  </w:t>
      </w:r>
    </w:p>
    <w:p w:rsidR="007A67AA" w:rsidRDefault="007A67AA" w:rsidP="007A67AA">
      <w:pPr>
        <w:keepNext/>
        <w:rPr>
          <w:rFonts w:ascii="Trebuchet MS" w:hAnsi="Trebuchet MS"/>
        </w:rPr>
      </w:pPr>
      <w:r>
        <w:rPr>
          <w:rFonts w:ascii="Trebuchet MS" w:hAnsi="Trebuchet MS"/>
        </w:rPr>
        <w:t xml:space="preserve">   </w:t>
      </w:r>
      <w:r w:rsidRPr="005359EB">
        <w:rPr>
          <w:rFonts w:ascii="Trebuchet MS" w:hAnsi="Trebuchet MS"/>
        </w:rPr>
        <w:t xml:space="preserve">SAP CRM </w:t>
      </w:r>
      <w:proofErr w:type="gramStart"/>
      <w:r w:rsidRPr="005359EB">
        <w:rPr>
          <w:rFonts w:ascii="Trebuchet MS" w:hAnsi="Trebuchet MS"/>
        </w:rPr>
        <w:t>Consultant</w:t>
      </w:r>
      <w:r w:rsidRPr="005359EB">
        <w:rPr>
          <w:rFonts w:ascii="Trebuchet MS" w:hAnsi="Trebuchet MS"/>
          <w:b/>
        </w:rPr>
        <w:t xml:space="preserve"> :</w:t>
      </w:r>
      <w:proofErr w:type="gramEnd"/>
      <w:r w:rsidRPr="005359EB">
        <w:rPr>
          <w:rFonts w:ascii="Trebuchet MS" w:hAnsi="Trebuchet MS"/>
          <w:b/>
        </w:rPr>
        <w:t xml:space="preserve"> </w:t>
      </w:r>
      <w:r>
        <w:rPr>
          <w:rFonts w:ascii="Trebuchet MS" w:hAnsi="Trebuchet MS"/>
        </w:rPr>
        <w:t xml:space="preserve">                            </w:t>
      </w:r>
      <w:r>
        <w:rPr>
          <w:rStyle w:val="contacttext"/>
          <w:rFonts w:eastAsiaTheme="majorEastAsia"/>
        </w:rPr>
        <w:t>Infinite Solutions</w:t>
      </w:r>
      <w:r>
        <w:rPr>
          <w:rFonts w:ascii="Trebuchet MS" w:hAnsi="Trebuchet MS"/>
        </w:rPr>
        <w:t xml:space="preserve">   Pvt. Ltd. From July 2008 </w:t>
      </w:r>
      <w:proofErr w:type="gramStart"/>
      <w:r>
        <w:rPr>
          <w:rFonts w:ascii="Trebuchet MS" w:hAnsi="Trebuchet MS"/>
        </w:rPr>
        <w:t>To</w:t>
      </w:r>
      <w:proofErr w:type="gramEnd"/>
      <w:r>
        <w:rPr>
          <w:rFonts w:ascii="Trebuchet MS" w:hAnsi="Trebuchet MS"/>
        </w:rPr>
        <w:t xml:space="preserve"> Nov 2010</w:t>
      </w:r>
    </w:p>
    <w:p w:rsidR="007A67AA" w:rsidRDefault="007A67AA" w:rsidP="007A67AA">
      <w:pPr>
        <w:widowControl w:val="0"/>
        <w:tabs>
          <w:tab w:val="left" w:pos="460"/>
          <w:tab w:val="left" w:pos="7780"/>
        </w:tabs>
        <w:adjustRightInd w:val="0"/>
        <w:rPr>
          <w:rFonts w:cs="Century Gothic"/>
          <w:position w:val="-1"/>
        </w:rPr>
      </w:pPr>
      <w:r>
        <w:rPr>
          <w:b/>
        </w:rPr>
        <w:t xml:space="preserve">  </w:t>
      </w:r>
      <w:r>
        <w:rPr>
          <w:rFonts w:cs="Century Gothic"/>
          <w:b/>
          <w:bCs/>
          <w:spacing w:val="-2"/>
        </w:rPr>
        <w:t xml:space="preserve">  </w:t>
      </w:r>
      <w:r w:rsidRPr="005359EB">
        <w:rPr>
          <w:rFonts w:cs="Century Gothic"/>
          <w:bCs/>
          <w:spacing w:val="-2"/>
        </w:rPr>
        <w:t xml:space="preserve">Business </w:t>
      </w:r>
      <w:proofErr w:type="gramStart"/>
      <w:r w:rsidRPr="005359EB">
        <w:rPr>
          <w:rFonts w:cs="Century Gothic"/>
          <w:bCs/>
          <w:spacing w:val="-2"/>
        </w:rPr>
        <w:t>Analyst</w:t>
      </w:r>
      <w:r>
        <w:rPr>
          <w:rFonts w:cs="Century Gothic"/>
          <w:b/>
          <w:bCs/>
          <w:spacing w:val="-2"/>
        </w:rPr>
        <w:t xml:space="preserve"> </w:t>
      </w:r>
      <w:r>
        <w:rPr>
          <w:rFonts w:cs="Century Gothic"/>
          <w:b/>
          <w:bCs/>
        </w:rPr>
        <w:t xml:space="preserve"> :</w:t>
      </w:r>
      <w:proofErr w:type="gramEnd"/>
      <w:r>
        <w:rPr>
          <w:rFonts w:cs="Century Gothic"/>
          <w:b/>
          <w:bCs/>
        </w:rPr>
        <w:t xml:space="preserve"> -                                       </w:t>
      </w:r>
      <w:proofErr w:type="spellStart"/>
      <w:r>
        <w:rPr>
          <w:rFonts w:cs="Century Gothic"/>
          <w:bCs/>
          <w:spacing w:val="2"/>
        </w:rPr>
        <w:t>Heidenhain</w:t>
      </w:r>
      <w:proofErr w:type="spellEnd"/>
      <w:r>
        <w:rPr>
          <w:rFonts w:cs="Century Gothic"/>
          <w:spacing w:val="-5"/>
        </w:rPr>
        <w:t xml:space="preserve"> </w:t>
      </w:r>
      <w:r>
        <w:rPr>
          <w:rFonts w:cs="Century Gothic"/>
          <w:spacing w:val="5"/>
        </w:rPr>
        <w:t>I</w:t>
      </w:r>
      <w:r>
        <w:rPr>
          <w:rFonts w:cs="Century Gothic"/>
        </w:rPr>
        <w:t>n</w:t>
      </w:r>
      <w:r>
        <w:rPr>
          <w:rFonts w:cs="Century Gothic"/>
          <w:spacing w:val="-5"/>
        </w:rPr>
        <w:t>d</w:t>
      </w:r>
      <w:r>
        <w:rPr>
          <w:rFonts w:cs="Century Gothic"/>
          <w:spacing w:val="5"/>
        </w:rPr>
        <w:t>i</w:t>
      </w:r>
      <w:r>
        <w:rPr>
          <w:rFonts w:cs="Century Gothic"/>
        </w:rPr>
        <w:t xml:space="preserve">a </w:t>
      </w:r>
      <w:proofErr w:type="spellStart"/>
      <w:r>
        <w:rPr>
          <w:rFonts w:cs="Century Gothic"/>
        </w:rPr>
        <w:t>Pvt</w:t>
      </w:r>
      <w:proofErr w:type="spellEnd"/>
      <w:r>
        <w:rPr>
          <w:rFonts w:cs="Century Gothic"/>
        </w:rPr>
        <w:t xml:space="preserve"> Ltd  </w:t>
      </w:r>
      <w:r>
        <w:rPr>
          <w:rFonts w:cs="Century Gothic"/>
          <w:spacing w:val="4"/>
        </w:rPr>
        <w:t>from</w:t>
      </w:r>
      <w:r>
        <w:rPr>
          <w:rFonts w:cs="Century Gothic"/>
          <w:spacing w:val="-1"/>
        </w:rPr>
        <w:t xml:space="preserve">  Aug 1999</w:t>
      </w:r>
      <w:r>
        <w:rPr>
          <w:rFonts w:cs="Century Gothic"/>
          <w:spacing w:val="1"/>
        </w:rPr>
        <w:t xml:space="preserve">  T</w:t>
      </w:r>
      <w:r>
        <w:rPr>
          <w:rFonts w:cs="Century Gothic"/>
        </w:rPr>
        <w:t>o</w:t>
      </w:r>
      <w:r>
        <w:rPr>
          <w:rFonts w:cs="Century Gothic"/>
          <w:spacing w:val="7"/>
        </w:rPr>
        <w:t xml:space="preserve">  June 2008.</w:t>
      </w:r>
    </w:p>
    <w:p w:rsidR="007A67AA" w:rsidRDefault="007A67AA" w:rsidP="007A67AA"/>
    <w:p w:rsidR="007A67AA" w:rsidRPr="00214D49" w:rsidRDefault="007A67AA" w:rsidP="007A67AA">
      <w:pPr>
        <w:pStyle w:val="Heading4"/>
        <w:spacing w:before="60" w:after="80"/>
        <w:rPr>
          <w:sz w:val="24"/>
          <w:szCs w:val="24"/>
        </w:rPr>
      </w:pPr>
      <w:r w:rsidRPr="00214D49">
        <w:rPr>
          <w:sz w:val="24"/>
          <w:szCs w:val="24"/>
        </w:rPr>
        <w:t>SAP Experience</w:t>
      </w:r>
    </w:p>
    <w:p w:rsidR="007A67AA" w:rsidRPr="00214D49" w:rsidRDefault="007A67AA" w:rsidP="007A67AA"/>
    <w:p w:rsidR="007A67AA" w:rsidRDefault="00AD23D5" w:rsidP="007A67AA">
      <w:pPr>
        <w:pStyle w:val="Heading5"/>
        <w:pBdr>
          <w:top w:val="single" w:sz="4" w:space="1" w:color="auto"/>
          <w:left w:val="single" w:sz="4" w:space="5" w:color="auto"/>
          <w:bottom w:val="single" w:sz="4" w:space="0" w:color="auto"/>
          <w:right w:val="single" w:sz="4" w:space="4" w:color="auto"/>
        </w:pBdr>
        <w:spacing w:before="40" w:after="40"/>
      </w:pPr>
      <w:r>
        <w:rPr>
          <w:rFonts w:ascii="Century Gothic" w:hAnsi="Century Gothic" w:cs="Century Gothic"/>
          <w:sz w:val="19"/>
          <w:szCs w:val="19"/>
        </w:rPr>
        <w:t xml:space="preserve"> </w:t>
      </w:r>
      <w:r w:rsidR="007A67AA">
        <w:rPr>
          <w:rFonts w:ascii="Century Gothic" w:hAnsi="Century Gothic" w:cs="Century Gothic"/>
          <w:spacing w:val="3"/>
          <w:sz w:val="19"/>
          <w:szCs w:val="19"/>
        </w:rPr>
        <w:t xml:space="preserve"> </w:t>
      </w:r>
      <w:r w:rsidR="007A67AA">
        <w:rPr>
          <w:rFonts w:ascii="Century Gothic" w:hAnsi="Century Gothic" w:cs="Century Gothic"/>
          <w:spacing w:val="5"/>
          <w:sz w:val="19"/>
          <w:szCs w:val="19"/>
        </w:rPr>
        <w:t xml:space="preserve"> </w:t>
      </w:r>
      <w:proofErr w:type="spellStart"/>
      <w:proofErr w:type="gramStart"/>
      <w:r w:rsidR="007A67AA">
        <w:rPr>
          <w:rFonts w:ascii="Century Gothic" w:hAnsi="Century Gothic" w:cs="Century Gothic"/>
          <w:spacing w:val="-3"/>
          <w:sz w:val="19"/>
          <w:szCs w:val="19"/>
        </w:rPr>
        <w:t>e</w:t>
      </w:r>
      <w:r w:rsidR="007A67AA">
        <w:rPr>
          <w:rFonts w:ascii="Century Gothic" w:hAnsi="Century Gothic" w:cs="Century Gothic"/>
          <w:spacing w:val="1"/>
          <w:sz w:val="19"/>
          <w:szCs w:val="19"/>
        </w:rPr>
        <w:t>v</w:t>
      </w:r>
      <w:r w:rsidR="007A67AA">
        <w:rPr>
          <w:rFonts w:ascii="Century Gothic" w:hAnsi="Century Gothic" w:cs="Century Gothic"/>
          <w:spacing w:val="-5"/>
          <w:sz w:val="19"/>
          <w:szCs w:val="19"/>
        </w:rPr>
        <w:t>u</w:t>
      </w:r>
      <w:r w:rsidR="007A67AA">
        <w:rPr>
          <w:rFonts w:ascii="Century Gothic" w:hAnsi="Century Gothic" w:cs="Century Gothic"/>
          <w:spacing w:val="-4"/>
          <w:sz w:val="19"/>
          <w:szCs w:val="19"/>
        </w:rPr>
        <w:t>.</w:t>
      </w:r>
      <w:r w:rsidR="007A67AA">
        <w:rPr>
          <w:rFonts w:ascii="Century Gothic" w:hAnsi="Century Gothic" w:cs="Century Gothic"/>
          <w:spacing w:val="5"/>
          <w:sz w:val="19"/>
          <w:szCs w:val="19"/>
        </w:rPr>
        <w:t>i</w:t>
      </w:r>
      <w:r w:rsidR="007A67AA">
        <w:rPr>
          <w:rFonts w:ascii="Century Gothic" w:hAnsi="Century Gothic" w:cs="Century Gothic"/>
          <w:sz w:val="19"/>
          <w:szCs w:val="19"/>
        </w:rPr>
        <w:t>t</w:t>
      </w:r>
      <w:proofErr w:type="spellEnd"/>
      <w:proofErr w:type="gramEnd"/>
      <w:r w:rsidR="007A67AA">
        <w:rPr>
          <w:rFonts w:ascii="Century Gothic" w:hAnsi="Century Gothic" w:cs="Century Gothic"/>
          <w:spacing w:val="-1"/>
          <w:sz w:val="19"/>
          <w:szCs w:val="19"/>
        </w:rPr>
        <w:t xml:space="preserve">   </w:t>
      </w:r>
      <w:smartTag w:uri="urn:schemas-microsoft-com:office:smarttags" w:element="country-region">
        <w:smartTag w:uri="urn:schemas-microsoft-com:office:smarttags" w:element="place">
          <w:r w:rsidR="007A67AA">
            <w:rPr>
              <w:rFonts w:ascii="Century Gothic" w:hAnsi="Century Gothic" w:cs="Century Gothic"/>
              <w:spacing w:val="-1"/>
              <w:sz w:val="19"/>
              <w:szCs w:val="19"/>
            </w:rPr>
            <w:t>Germany</w:t>
          </w:r>
        </w:smartTag>
      </w:smartTag>
      <w:r w:rsidR="007A67AA">
        <w:rPr>
          <w:rFonts w:ascii="Century Gothic" w:hAnsi="Century Gothic" w:cs="Century Gothic"/>
          <w:spacing w:val="-2"/>
          <w:sz w:val="19"/>
          <w:szCs w:val="19"/>
        </w:rPr>
        <w:t xml:space="preserve"> </w:t>
      </w:r>
      <w:r w:rsidR="007A67AA">
        <w:t xml:space="preserve">  /AES ,Trivandrum                                       </w:t>
      </w:r>
      <w:r w:rsidR="002A37E5">
        <w:t xml:space="preserve">                                       </w:t>
      </w:r>
      <w:r w:rsidR="007A67AA">
        <w:t xml:space="preserve">  Aug 2012  till date                                                                    </w:t>
      </w:r>
    </w:p>
    <w:p w:rsidR="007A67AA" w:rsidRDefault="007A67AA" w:rsidP="007A67AA">
      <w:pPr>
        <w:spacing w:line="276" w:lineRule="auto"/>
        <w:rPr>
          <w:rFonts w:cs="Arial"/>
          <w:b/>
        </w:rPr>
      </w:pPr>
    </w:p>
    <w:p w:rsidR="007A67AA" w:rsidRDefault="007A67AA" w:rsidP="007A67AA">
      <w:pPr>
        <w:spacing w:line="276" w:lineRule="auto"/>
        <w:rPr>
          <w:rFonts w:cs="Arial"/>
        </w:rPr>
      </w:pPr>
      <w:r>
        <w:rPr>
          <w:rFonts w:cs="Arial"/>
          <w:b/>
        </w:rPr>
        <w:t xml:space="preserve">Domain: </w:t>
      </w:r>
      <w:r>
        <w:rPr>
          <w:rFonts w:cs="Arial"/>
        </w:rPr>
        <w:t>Utility</w:t>
      </w:r>
      <w:r>
        <w:rPr>
          <w:rFonts w:cs="Arial"/>
          <w:b/>
        </w:rPr>
        <w:t xml:space="preserve"> – </w:t>
      </w:r>
      <w:r>
        <w:rPr>
          <w:rFonts w:cs="Arial"/>
        </w:rPr>
        <w:t xml:space="preserve">Electricity </w:t>
      </w:r>
    </w:p>
    <w:p w:rsidR="007A67AA" w:rsidRDefault="007A67AA" w:rsidP="007A67AA">
      <w:pPr>
        <w:spacing w:line="276" w:lineRule="auto"/>
        <w:rPr>
          <w:rFonts w:cs="Arial"/>
        </w:rPr>
      </w:pPr>
      <w:r>
        <w:rPr>
          <w:rFonts w:cs="Arial"/>
          <w:b/>
        </w:rPr>
        <w:t xml:space="preserve">Platform: </w:t>
      </w:r>
      <w:r>
        <w:rPr>
          <w:rFonts w:cs="Arial"/>
        </w:rPr>
        <w:t xml:space="preserve">SAP CRM </w:t>
      </w:r>
      <w:proofErr w:type="gramStart"/>
      <w:r>
        <w:rPr>
          <w:rFonts w:cs="Arial"/>
        </w:rPr>
        <w:t>Service  AND</w:t>
      </w:r>
      <w:proofErr w:type="gramEnd"/>
      <w:r>
        <w:rPr>
          <w:rFonts w:cs="Arial"/>
        </w:rPr>
        <w:t xml:space="preserve"> IS-Utilities</w:t>
      </w:r>
    </w:p>
    <w:p w:rsidR="007A67AA" w:rsidRDefault="007A67AA" w:rsidP="007A67AA">
      <w:pPr>
        <w:spacing w:line="276" w:lineRule="auto"/>
        <w:rPr>
          <w:rFonts w:cs="Arial"/>
        </w:rPr>
      </w:pPr>
      <w:r>
        <w:rPr>
          <w:rFonts w:cs="Arial"/>
          <w:b/>
        </w:rPr>
        <w:t>Module</w:t>
      </w:r>
      <w:r w:rsidRPr="0096349A">
        <w:rPr>
          <w:rFonts w:cs="Arial"/>
        </w:rPr>
        <w:t xml:space="preserve">:    </w:t>
      </w:r>
      <w:proofErr w:type="gramStart"/>
      <w:r w:rsidRPr="0096349A">
        <w:rPr>
          <w:rFonts w:cs="Arial"/>
        </w:rPr>
        <w:t>CRM</w:t>
      </w:r>
      <w:r w:rsidR="00ED3EB1">
        <w:rPr>
          <w:rFonts w:cs="Arial"/>
        </w:rPr>
        <w:t xml:space="preserve"> </w:t>
      </w:r>
      <w:r>
        <w:rPr>
          <w:rFonts w:cs="Arial"/>
          <w:b/>
        </w:rPr>
        <w:t>,</w:t>
      </w:r>
      <w:proofErr w:type="gramEnd"/>
      <w:r>
        <w:rPr>
          <w:rFonts w:cs="Arial"/>
        </w:rPr>
        <w:t>SD,MM , FICO  ,CRM, BW</w:t>
      </w:r>
      <w:r>
        <w:rPr>
          <w:rFonts w:cs="Arial"/>
          <w:b/>
        </w:rPr>
        <w:t xml:space="preserve">  </w:t>
      </w:r>
      <w:r>
        <w:rPr>
          <w:rFonts w:cs="Arial"/>
        </w:rPr>
        <w:t>IS-U Billing &amp; Invoicing/Device Management.</w:t>
      </w:r>
    </w:p>
    <w:p w:rsidR="007A67AA" w:rsidRDefault="007A67AA" w:rsidP="007A67AA">
      <w:pPr>
        <w:spacing w:line="276" w:lineRule="auto"/>
        <w:rPr>
          <w:rFonts w:cs="Arial"/>
        </w:rPr>
      </w:pPr>
      <w:r>
        <w:rPr>
          <w:rFonts w:cs="Arial"/>
          <w:b/>
        </w:rPr>
        <w:t xml:space="preserve">Role and Team Size: </w:t>
      </w:r>
      <w:proofErr w:type="gramStart"/>
      <w:r>
        <w:rPr>
          <w:rFonts w:cs="Arial"/>
        </w:rPr>
        <w:t>SR  CONSULTANT</w:t>
      </w:r>
      <w:proofErr w:type="gramEnd"/>
      <w:r>
        <w:rPr>
          <w:rFonts w:cs="Arial"/>
        </w:rPr>
        <w:t xml:space="preserve">(SAP </w:t>
      </w:r>
      <w:r w:rsidR="008B6F15">
        <w:rPr>
          <w:rFonts w:cs="Arial"/>
        </w:rPr>
        <w:t xml:space="preserve"> </w:t>
      </w:r>
      <w:r>
        <w:rPr>
          <w:rFonts w:cs="Arial"/>
        </w:rPr>
        <w:t>CRM/ISU) , Team size – 12</w:t>
      </w:r>
    </w:p>
    <w:p w:rsidR="007A67AA" w:rsidRDefault="007A67AA" w:rsidP="007A67AA">
      <w:pPr>
        <w:spacing w:line="276" w:lineRule="auto"/>
        <w:ind w:left="360"/>
        <w:rPr>
          <w:rFonts w:cs="Arial"/>
        </w:rPr>
      </w:pPr>
    </w:p>
    <w:p w:rsidR="007A67AA" w:rsidRDefault="007A67AA" w:rsidP="007A67AA">
      <w:pPr>
        <w:spacing w:line="276" w:lineRule="auto"/>
        <w:rPr>
          <w:rFonts w:cs="Arial"/>
          <w:color w:val="000000"/>
        </w:rPr>
      </w:pPr>
      <w:r>
        <w:rPr>
          <w:rFonts w:cs="Arial"/>
          <w:b/>
        </w:rPr>
        <w:t xml:space="preserve">Responsibilities: </w:t>
      </w:r>
    </w:p>
    <w:p w:rsidR="007A67AA" w:rsidRDefault="007A67AA" w:rsidP="007A67AA">
      <w:pPr>
        <w:tabs>
          <w:tab w:val="left" w:pos="720"/>
        </w:tabs>
        <w:spacing w:line="276" w:lineRule="auto"/>
        <w:outlineLvl w:val="0"/>
        <w:rPr>
          <w:rFonts w:cs="Arial"/>
          <w:color w:val="000000"/>
        </w:rPr>
      </w:pPr>
      <w:r>
        <w:rPr>
          <w:rFonts w:cs="Arial"/>
          <w:color w:val="000000"/>
        </w:rPr>
        <w:lastRenderedPageBreak/>
        <w:t xml:space="preserve">As an SD/MM Integration with IS-U Billing and </w:t>
      </w:r>
      <w:proofErr w:type="spellStart"/>
      <w:r>
        <w:rPr>
          <w:rFonts w:cs="Arial"/>
          <w:color w:val="000000"/>
        </w:rPr>
        <w:t>Isu</w:t>
      </w:r>
      <w:proofErr w:type="spellEnd"/>
      <w:r>
        <w:rPr>
          <w:rFonts w:cs="Arial"/>
          <w:color w:val="000000"/>
        </w:rPr>
        <w:t xml:space="preserve"> Related CRM Service </w:t>
      </w:r>
    </w:p>
    <w:p w:rsidR="007A67AA" w:rsidRDefault="007A67AA" w:rsidP="007A67AA">
      <w:pPr>
        <w:numPr>
          <w:ilvl w:val="0"/>
          <w:numId w:val="2"/>
        </w:numPr>
        <w:autoSpaceDE/>
        <w:autoSpaceDN/>
        <w:spacing w:line="276" w:lineRule="auto"/>
        <w:ind w:left="180" w:hanging="180"/>
        <w:outlineLvl w:val="0"/>
      </w:pPr>
      <w:r>
        <w:rPr>
          <w:rFonts w:cs="Arial"/>
        </w:rPr>
        <w:t xml:space="preserve">    Preparing Scenarios</w:t>
      </w:r>
      <w:r>
        <w:t xml:space="preserve"> Developed different objects in CRM and IS-U modules.</w:t>
      </w:r>
    </w:p>
    <w:p w:rsidR="007A67AA" w:rsidRDefault="007A67AA" w:rsidP="007A67AA">
      <w:pPr>
        <w:numPr>
          <w:ilvl w:val="0"/>
          <w:numId w:val="2"/>
        </w:numPr>
        <w:adjustRightInd w:val="0"/>
        <w:spacing w:line="276" w:lineRule="auto"/>
        <w:ind w:left="450" w:hanging="450"/>
        <w:outlineLvl w:val="0"/>
        <w:rPr>
          <w:rFonts w:cs="Arial"/>
          <w:color w:val="000000"/>
        </w:rPr>
      </w:pPr>
      <w:r>
        <w:rPr>
          <w:rFonts w:cs="Arial"/>
        </w:rPr>
        <w:t xml:space="preserve"> Test scripts based on studying clients existing Business Processes</w:t>
      </w:r>
      <w:r>
        <w:rPr>
          <w:rFonts w:ascii="Arial" w:hAnsi="Arial" w:cs="Arial"/>
        </w:rPr>
        <w:t>.</w:t>
      </w:r>
    </w:p>
    <w:p w:rsidR="007A67AA" w:rsidRPr="007347F1" w:rsidRDefault="007A67AA" w:rsidP="007A67AA">
      <w:pPr>
        <w:numPr>
          <w:ilvl w:val="0"/>
          <w:numId w:val="3"/>
        </w:numPr>
        <w:tabs>
          <w:tab w:val="left" w:pos="360"/>
        </w:tabs>
        <w:autoSpaceDE/>
        <w:autoSpaceDN/>
        <w:spacing w:line="276" w:lineRule="auto"/>
        <w:ind w:left="360"/>
        <w:jc w:val="both"/>
        <w:outlineLvl w:val="0"/>
        <w:rPr>
          <w:rFonts w:cs="Arial"/>
          <w:color w:val="111111"/>
        </w:rPr>
      </w:pPr>
      <w:r w:rsidRPr="007347F1">
        <w:rPr>
          <w:rFonts w:cs="Arial"/>
        </w:rPr>
        <w:t>Responsible to look after the Development Objects associated with Billing Module</w:t>
      </w:r>
      <w:r w:rsidRPr="007347F1">
        <w:rPr>
          <w:rFonts w:cs="Arial"/>
          <w:b/>
        </w:rPr>
        <w:t xml:space="preserve"> </w:t>
      </w:r>
      <w:r w:rsidRPr="007347F1">
        <w:rPr>
          <w:rFonts w:cs="Arial"/>
        </w:rPr>
        <w:t xml:space="preserve">and </w:t>
      </w:r>
    </w:p>
    <w:p w:rsidR="007A67AA" w:rsidRPr="007347F1" w:rsidRDefault="007A67AA" w:rsidP="007A67AA">
      <w:pPr>
        <w:numPr>
          <w:ilvl w:val="0"/>
          <w:numId w:val="3"/>
        </w:numPr>
        <w:tabs>
          <w:tab w:val="left" w:pos="360"/>
        </w:tabs>
        <w:autoSpaceDE/>
        <w:autoSpaceDN/>
        <w:spacing w:line="276" w:lineRule="auto"/>
        <w:ind w:left="360"/>
        <w:jc w:val="both"/>
        <w:outlineLvl w:val="0"/>
        <w:rPr>
          <w:rFonts w:cs="Arial"/>
          <w:color w:val="111111"/>
        </w:rPr>
      </w:pPr>
      <w:proofErr w:type="gramStart"/>
      <w:r w:rsidRPr="007347F1">
        <w:rPr>
          <w:rFonts w:cs="Arial"/>
        </w:rPr>
        <w:t>Complaint  management</w:t>
      </w:r>
      <w:proofErr w:type="gramEnd"/>
      <w:r w:rsidRPr="007347F1">
        <w:rPr>
          <w:rFonts w:cs="Arial"/>
        </w:rPr>
        <w:t xml:space="preserve"> which would arise as part of Implement</w:t>
      </w:r>
      <w:r>
        <w:rPr>
          <w:rFonts w:cs="Arial"/>
        </w:rPr>
        <w:t>ation of SAP ISU for Energy.</w:t>
      </w:r>
      <w:r w:rsidRPr="007347F1">
        <w:rPr>
          <w:rFonts w:cs="Arial"/>
        </w:rPr>
        <w:t>.</w:t>
      </w:r>
    </w:p>
    <w:p w:rsidR="007A67AA" w:rsidRDefault="007A67AA" w:rsidP="007A67AA">
      <w:pPr>
        <w:numPr>
          <w:ilvl w:val="0"/>
          <w:numId w:val="3"/>
        </w:numPr>
        <w:tabs>
          <w:tab w:val="left" w:pos="360"/>
        </w:tabs>
        <w:autoSpaceDE/>
        <w:autoSpaceDN/>
        <w:spacing w:line="276" w:lineRule="auto"/>
        <w:ind w:left="360"/>
        <w:jc w:val="both"/>
        <w:outlineLvl w:val="0"/>
        <w:rPr>
          <w:rFonts w:cs="Arial"/>
          <w:color w:val="111111"/>
        </w:rPr>
      </w:pPr>
      <w:r>
        <w:rPr>
          <w:rFonts w:cs="Arial"/>
        </w:rPr>
        <w:t xml:space="preserve">Providing production support resolving day to day issues </w:t>
      </w:r>
      <w:proofErr w:type="gramStart"/>
      <w:r>
        <w:rPr>
          <w:rFonts w:cs="Arial"/>
        </w:rPr>
        <w:t>in  CRM</w:t>
      </w:r>
      <w:proofErr w:type="gramEnd"/>
      <w:r>
        <w:rPr>
          <w:rFonts w:cs="Arial"/>
        </w:rPr>
        <w:t xml:space="preserve"> &amp; IS utilities.</w:t>
      </w:r>
    </w:p>
    <w:p w:rsidR="007A67AA" w:rsidRDefault="007A67AA" w:rsidP="007A67AA">
      <w:pPr>
        <w:numPr>
          <w:ilvl w:val="0"/>
          <w:numId w:val="3"/>
        </w:numPr>
        <w:tabs>
          <w:tab w:val="left" w:pos="360"/>
        </w:tabs>
        <w:autoSpaceDE/>
        <w:autoSpaceDN/>
        <w:spacing w:line="276" w:lineRule="auto"/>
        <w:ind w:left="360"/>
        <w:jc w:val="both"/>
        <w:outlineLvl w:val="0"/>
        <w:rPr>
          <w:rFonts w:cs="Arial"/>
          <w:color w:val="111111"/>
        </w:rPr>
      </w:pPr>
      <w:r>
        <w:t>Adding new functionalities in the standard WEB UI screen as per the client requirement and also working on SPRO configurations and settings.</w:t>
      </w:r>
    </w:p>
    <w:p w:rsidR="007A67AA" w:rsidRDefault="007A67AA" w:rsidP="007A67AA">
      <w:pPr>
        <w:numPr>
          <w:ilvl w:val="0"/>
          <w:numId w:val="4"/>
        </w:numPr>
        <w:tabs>
          <w:tab w:val="left" w:pos="360"/>
        </w:tabs>
        <w:autoSpaceDE/>
        <w:autoSpaceDN/>
        <w:spacing w:line="276" w:lineRule="auto"/>
        <w:ind w:left="360"/>
        <w:jc w:val="both"/>
        <w:rPr>
          <w:rFonts w:cs="Arial"/>
        </w:rPr>
      </w:pPr>
      <w:r>
        <w:rPr>
          <w:rFonts w:cs="Arial"/>
        </w:rPr>
        <w:t>New transactions for bulk processing of data.</w:t>
      </w:r>
    </w:p>
    <w:p w:rsidR="007A67AA" w:rsidRDefault="007A67AA" w:rsidP="007A67AA">
      <w:pPr>
        <w:numPr>
          <w:ilvl w:val="0"/>
          <w:numId w:val="4"/>
        </w:numPr>
        <w:tabs>
          <w:tab w:val="left" w:pos="360"/>
        </w:tabs>
        <w:autoSpaceDE/>
        <w:autoSpaceDN/>
        <w:spacing w:line="276" w:lineRule="auto"/>
        <w:ind w:left="360"/>
        <w:jc w:val="both"/>
        <w:rPr>
          <w:rFonts w:cs="Arial"/>
        </w:rPr>
      </w:pPr>
      <w:r>
        <w:t>BADI implementations and component work bench enhancements.</w:t>
      </w:r>
    </w:p>
    <w:p w:rsidR="007A67AA" w:rsidRDefault="007A67AA" w:rsidP="007A67AA">
      <w:pPr>
        <w:numPr>
          <w:ilvl w:val="0"/>
          <w:numId w:val="4"/>
        </w:numPr>
        <w:tabs>
          <w:tab w:val="left" w:pos="360"/>
        </w:tabs>
        <w:autoSpaceDE/>
        <w:autoSpaceDN/>
        <w:spacing w:line="276" w:lineRule="auto"/>
        <w:ind w:left="360"/>
        <w:jc w:val="both"/>
        <w:rPr>
          <w:rFonts w:cs="Arial"/>
        </w:rPr>
      </w:pPr>
      <w:r>
        <w:rPr>
          <w:rFonts w:cs="Arial"/>
        </w:rPr>
        <w:t xml:space="preserve">Created new Navigation bar profiles, work center, direct link </w:t>
      </w:r>
      <w:proofErr w:type="spellStart"/>
      <w:r>
        <w:rPr>
          <w:rFonts w:cs="Arial"/>
        </w:rPr>
        <w:t>groups</w:t>
      </w:r>
      <w:proofErr w:type="gramStart"/>
      <w:r>
        <w:rPr>
          <w:rFonts w:cs="Arial"/>
        </w:rPr>
        <w:t>,GENIL</w:t>
      </w:r>
      <w:proofErr w:type="spellEnd"/>
      <w:proofErr w:type="gramEnd"/>
      <w:r>
        <w:rPr>
          <w:rFonts w:cs="Arial"/>
        </w:rPr>
        <w:t xml:space="preserve"> Components, custom </w:t>
      </w:r>
      <w:proofErr w:type="spellStart"/>
      <w:r>
        <w:rPr>
          <w:rFonts w:cs="Arial"/>
        </w:rPr>
        <w:t>fields,BOL</w:t>
      </w:r>
      <w:proofErr w:type="spellEnd"/>
      <w:r>
        <w:rPr>
          <w:rFonts w:cs="Arial"/>
        </w:rPr>
        <w:t xml:space="preserve"> entities.</w:t>
      </w:r>
    </w:p>
    <w:p w:rsidR="005C74C4" w:rsidRPr="00E74AE8" w:rsidRDefault="005C74C4" w:rsidP="007A67AA">
      <w:pPr>
        <w:numPr>
          <w:ilvl w:val="0"/>
          <w:numId w:val="4"/>
        </w:numPr>
        <w:tabs>
          <w:tab w:val="left" w:pos="360"/>
        </w:tabs>
        <w:autoSpaceDE/>
        <w:autoSpaceDN/>
        <w:spacing w:line="276" w:lineRule="auto"/>
        <w:ind w:left="360"/>
        <w:jc w:val="both"/>
        <w:rPr>
          <w:rFonts w:cs="Arial"/>
          <w:sz w:val="18"/>
          <w:szCs w:val="18"/>
        </w:rPr>
      </w:pPr>
      <w:r w:rsidRPr="005C74C4">
        <w:rPr>
          <w:rFonts w:ascii="Arial" w:hAnsi="Arial" w:cs="Arial"/>
          <w:bCs/>
          <w:sz w:val="18"/>
          <w:szCs w:val="18"/>
        </w:rPr>
        <w:t>Worked extensively on objects involving BSP, workbench component and WEB UI concepts.</w:t>
      </w:r>
    </w:p>
    <w:p w:rsidR="007A67AA" w:rsidRDefault="007A67AA" w:rsidP="007A67AA">
      <w:pPr>
        <w:numPr>
          <w:ilvl w:val="0"/>
          <w:numId w:val="4"/>
        </w:numPr>
        <w:tabs>
          <w:tab w:val="left" w:pos="360"/>
        </w:tabs>
        <w:autoSpaceDE/>
        <w:autoSpaceDN/>
        <w:spacing w:line="276" w:lineRule="auto"/>
        <w:ind w:left="360"/>
        <w:jc w:val="both"/>
        <w:rPr>
          <w:rFonts w:cs="Arial"/>
        </w:rPr>
      </w:pPr>
      <w:r>
        <w:rPr>
          <w:rFonts w:cs="Arial"/>
        </w:rPr>
        <w:t>Supported to update many existing reports for new expansion areas as well as new scenario based reports. Provided functional logic to develop report for monitoring VIP customers, Customer consumption pattern, Non-move in Customer cleared and unclear amounts, Unbilled BP.</w:t>
      </w:r>
    </w:p>
    <w:p w:rsidR="007A67AA" w:rsidRDefault="007A67AA" w:rsidP="007A67AA">
      <w:pPr>
        <w:numPr>
          <w:ilvl w:val="0"/>
          <w:numId w:val="4"/>
        </w:numPr>
        <w:tabs>
          <w:tab w:val="left" w:pos="360"/>
        </w:tabs>
        <w:autoSpaceDE/>
        <w:autoSpaceDN/>
        <w:spacing w:line="276" w:lineRule="auto"/>
        <w:ind w:left="360"/>
        <w:jc w:val="both"/>
        <w:rPr>
          <w:rFonts w:cs="Arial"/>
        </w:rPr>
      </w:pPr>
      <w:r>
        <w:rPr>
          <w:rFonts w:cs="Arial"/>
        </w:rPr>
        <w:t>Worked on print workbench for updating required changed on bill form.</w:t>
      </w:r>
    </w:p>
    <w:p w:rsidR="007A67AA" w:rsidRDefault="007A67AA" w:rsidP="007A67AA">
      <w:pPr>
        <w:numPr>
          <w:ilvl w:val="0"/>
          <w:numId w:val="4"/>
        </w:numPr>
        <w:tabs>
          <w:tab w:val="left" w:pos="360"/>
          <w:tab w:val="num" w:pos="900"/>
        </w:tabs>
        <w:autoSpaceDE/>
        <w:autoSpaceDN/>
        <w:spacing w:line="276" w:lineRule="auto"/>
        <w:ind w:left="360"/>
        <w:jc w:val="both"/>
        <w:rPr>
          <w:rFonts w:cs="Arial"/>
        </w:rPr>
      </w:pPr>
      <w:r>
        <w:rPr>
          <w:rFonts w:cs="Arial"/>
        </w:rPr>
        <w:t>Supported to update many existing reports for new expansion areas as well as new scenario based reports.</w:t>
      </w:r>
    </w:p>
    <w:p w:rsidR="007A67AA" w:rsidRDefault="007A67AA" w:rsidP="007A67AA">
      <w:pPr>
        <w:numPr>
          <w:ilvl w:val="0"/>
          <w:numId w:val="4"/>
        </w:numPr>
        <w:tabs>
          <w:tab w:val="left" w:pos="360"/>
        </w:tabs>
        <w:autoSpaceDE/>
        <w:autoSpaceDN/>
        <w:spacing w:line="276" w:lineRule="auto"/>
        <w:ind w:left="360"/>
        <w:jc w:val="both"/>
        <w:rPr>
          <w:rFonts w:cs="Arial"/>
          <w:b/>
        </w:rPr>
      </w:pPr>
      <w:r>
        <w:rPr>
          <w:rFonts w:cs="Arial"/>
        </w:rPr>
        <w:t>Prepare Functional Specifications for the requirement received from client.</w:t>
      </w:r>
    </w:p>
    <w:p w:rsidR="007A67AA" w:rsidRDefault="007A67AA" w:rsidP="007A67AA">
      <w:pPr>
        <w:numPr>
          <w:ilvl w:val="0"/>
          <w:numId w:val="4"/>
        </w:numPr>
        <w:tabs>
          <w:tab w:val="left" w:pos="360"/>
        </w:tabs>
        <w:autoSpaceDE/>
        <w:autoSpaceDN/>
        <w:spacing w:line="276" w:lineRule="auto"/>
        <w:ind w:left="360"/>
        <w:jc w:val="both"/>
      </w:pPr>
      <w:r>
        <w:rPr>
          <w:rFonts w:cs="Arial"/>
        </w:rPr>
        <w:t>Perform Unit Testing of the developed objects and document the same for delivery.</w:t>
      </w:r>
    </w:p>
    <w:p w:rsidR="007A67AA" w:rsidRDefault="007A67AA" w:rsidP="007A67AA">
      <w:pPr>
        <w:tabs>
          <w:tab w:val="left" w:pos="360"/>
        </w:tabs>
        <w:spacing w:line="276" w:lineRule="auto"/>
        <w:ind w:left="360"/>
        <w:rPr>
          <w:rFonts w:cs="Arial"/>
        </w:rPr>
      </w:pPr>
    </w:p>
    <w:p w:rsidR="00987E99" w:rsidRDefault="008D1017" w:rsidP="00987E99">
      <w:pPr>
        <w:pStyle w:val="Heading5"/>
        <w:pBdr>
          <w:top w:val="single" w:sz="4" w:space="1" w:color="auto"/>
          <w:left w:val="single" w:sz="4" w:space="4" w:color="auto"/>
          <w:bottom w:val="single" w:sz="4" w:space="0" w:color="auto"/>
          <w:right w:val="single" w:sz="4" w:space="4" w:color="auto"/>
        </w:pBdr>
        <w:spacing w:before="40" w:after="40"/>
        <w:rPr>
          <w:rFonts w:cs="Times New Roman"/>
        </w:rPr>
      </w:pPr>
      <w:r>
        <w:rPr>
          <w:rFonts w:cs="Arial"/>
          <w:szCs w:val="18"/>
        </w:rPr>
        <w:t>HCL</w:t>
      </w:r>
      <w:proofErr w:type="gramStart"/>
      <w:r w:rsidR="00987E99">
        <w:rPr>
          <w:rFonts w:cs="Arial"/>
          <w:szCs w:val="18"/>
        </w:rPr>
        <w:t>,CHENNAI</w:t>
      </w:r>
      <w:proofErr w:type="gramEnd"/>
      <w:r w:rsidR="00987E99">
        <w:rPr>
          <w:bCs/>
        </w:rPr>
        <w:tab/>
        <w:t xml:space="preserve">                                                                                                                       </w:t>
      </w:r>
      <w:r w:rsidR="00A25BBC">
        <w:rPr>
          <w:bCs/>
        </w:rPr>
        <w:t xml:space="preserve">           </w:t>
      </w:r>
      <w:r w:rsidR="00987E99">
        <w:rPr>
          <w:bCs/>
        </w:rPr>
        <w:t xml:space="preserve">  Dec 2011 – July 2012</w:t>
      </w:r>
    </w:p>
    <w:p w:rsidR="00987E99" w:rsidRDefault="00987E99" w:rsidP="00987E99">
      <w:pPr>
        <w:spacing w:line="276" w:lineRule="auto"/>
        <w:rPr>
          <w:rFonts w:cs="Arial"/>
        </w:rPr>
      </w:pPr>
      <w:r>
        <w:rPr>
          <w:rFonts w:cs="Arial"/>
          <w:b/>
        </w:rPr>
        <w:t xml:space="preserve">Domain: </w:t>
      </w:r>
      <w:r>
        <w:rPr>
          <w:rFonts w:cs="Arial"/>
        </w:rPr>
        <w:t xml:space="preserve">Publishing </w:t>
      </w:r>
    </w:p>
    <w:p w:rsidR="00987E99" w:rsidRDefault="00987E99" w:rsidP="00987E99">
      <w:pPr>
        <w:spacing w:line="276" w:lineRule="auto"/>
        <w:rPr>
          <w:rFonts w:cs="Arial"/>
        </w:rPr>
      </w:pPr>
      <w:r>
        <w:rPr>
          <w:rFonts w:cs="Arial"/>
          <w:b/>
        </w:rPr>
        <w:t xml:space="preserve">Platform: </w:t>
      </w:r>
      <w:r>
        <w:rPr>
          <w:rFonts w:cs="Arial"/>
        </w:rPr>
        <w:t>SAP CRM MARKETING</w:t>
      </w:r>
    </w:p>
    <w:p w:rsidR="00987E99" w:rsidRDefault="00987E99" w:rsidP="00987E99">
      <w:pPr>
        <w:spacing w:line="276" w:lineRule="auto"/>
        <w:rPr>
          <w:rFonts w:cs="Arial"/>
        </w:rPr>
      </w:pPr>
      <w:r>
        <w:rPr>
          <w:rFonts w:cs="Arial"/>
          <w:b/>
        </w:rPr>
        <w:t xml:space="preserve">Module: </w:t>
      </w:r>
      <w:proofErr w:type="gramStart"/>
      <w:r>
        <w:rPr>
          <w:rFonts w:cs="Arial"/>
        </w:rPr>
        <w:t>SD ,CRM</w:t>
      </w:r>
      <w:proofErr w:type="gramEnd"/>
      <w:r>
        <w:rPr>
          <w:rFonts w:cs="Arial"/>
        </w:rPr>
        <w:t>, BW</w:t>
      </w:r>
      <w:r>
        <w:rPr>
          <w:rFonts w:cs="Arial"/>
          <w:b/>
        </w:rPr>
        <w:t xml:space="preserve">  </w:t>
      </w:r>
    </w:p>
    <w:p w:rsidR="00987E99" w:rsidRDefault="00987E99" w:rsidP="00987E99">
      <w:pPr>
        <w:spacing w:line="276" w:lineRule="auto"/>
        <w:rPr>
          <w:rFonts w:cs="Arial"/>
        </w:rPr>
      </w:pPr>
      <w:proofErr w:type="gramStart"/>
      <w:r>
        <w:rPr>
          <w:rFonts w:cs="Arial"/>
          <w:b/>
        </w:rPr>
        <w:t>Role :</w:t>
      </w:r>
      <w:proofErr w:type="gramEnd"/>
      <w:r>
        <w:rPr>
          <w:rFonts w:cs="Arial"/>
          <w:b/>
        </w:rPr>
        <w:t xml:space="preserve"> </w:t>
      </w:r>
      <w:r>
        <w:rPr>
          <w:rFonts w:cs="Arial"/>
        </w:rPr>
        <w:t xml:space="preserve">SAP CRM </w:t>
      </w:r>
      <w:r w:rsidR="00A8299C">
        <w:rPr>
          <w:rFonts w:cs="Arial"/>
        </w:rPr>
        <w:t xml:space="preserve"> </w:t>
      </w:r>
      <w:r w:rsidR="007C59FB">
        <w:rPr>
          <w:rFonts w:cs="Arial"/>
        </w:rPr>
        <w:t xml:space="preserve"> </w:t>
      </w:r>
      <w:r w:rsidR="004E7AE4">
        <w:rPr>
          <w:rFonts w:cs="Arial"/>
        </w:rPr>
        <w:t xml:space="preserve"> Consultant</w:t>
      </w:r>
      <w:r>
        <w:rPr>
          <w:rFonts w:cs="Arial"/>
        </w:rPr>
        <w:t xml:space="preserve">, Team </w:t>
      </w:r>
      <w:r w:rsidR="00A8299C">
        <w:rPr>
          <w:rFonts w:cs="Arial"/>
        </w:rPr>
        <w:t xml:space="preserve"> </w:t>
      </w:r>
      <w:r>
        <w:rPr>
          <w:rFonts w:cs="Arial"/>
        </w:rPr>
        <w:t>size – 13</w:t>
      </w:r>
    </w:p>
    <w:p w:rsidR="00987E99" w:rsidRDefault="00987E99" w:rsidP="00987E99">
      <w:pPr>
        <w:tabs>
          <w:tab w:val="left" w:pos="360"/>
        </w:tabs>
        <w:spacing w:line="276" w:lineRule="auto"/>
      </w:pPr>
      <w:r>
        <w:rPr>
          <w:rFonts w:cs="Arial"/>
          <w:b/>
        </w:rPr>
        <w:t>Project Description:</w:t>
      </w:r>
      <w:r>
        <w:t xml:space="preserve"> </w:t>
      </w:r>
    </w:p>
    <w:p w:rsidR="00987E99" w:rsidRDefault="00987E99" w:rsidP="00987E99">
      <w:pPr>
        <w:spacing w:line="276" w:lineRule="auto"/>
        <w:rPr>
          <w:rFonts w:cs="Arial"/>
          <w:b/>
        </w:rPr>
      </w:pPr>
      <w:proofErr w:type="spellStart"/>
      <w:r>
        <w:rPr>
          <w:rStyle w:val="Strong"/>
          <w:rFonts w:eastAsiaTheme="majorEastAsia"/>
        </w:rPr>
        <w:t>Wolters</w:t>
      </w:r>
      <w:proofErr w:type="spellEnd"/>
      <w:r>
        <w:rPr>
          <w:rStyle w:val="Strong"/>
          <w:rFonts w:eastAsiaTheme="majorEastAsia"/>
        </w:rPr>
        <w:t xml:space="preserve"> </w:t>
      </w:r>
      <w:proofErr w:type="spellStart"/>
      <w:r>
        <w:rPr>
          <w:rStyle w:val="Strong"/>
          <w:rFonts w:eastAsiaTheme="majorEastAsia"/>
        </w:rPr>
        <w:t>Kluwer</w:t>
      </w:r>
      <w:proofErr w:type="spellEnd"/>
      <w:r>
        <w:t xml:space="preserve">, a leading global information services and publishing company with 2009 annual revenues of €3.4 billion (US$4.8 billion), employs approximately 19,300 people worldwide, and maintains operations in over 40 countries across Europe, North America, Asia Pacific, and Latin America. </w:t>
      </w:r>
      <w:proofErr w:type="spellStart"/>
      <w:r>
        <w:t>Wolters</w:t>
      </w:r>
      <w:proofErr w:type="spellEnd"/>
      <w:r>
        <w:t xml:space="preserve"> </w:t>
      </w:r>
      <w:proofErr w:type="spellStart"/>
      <w:r>
        <w:t>Kluwer</w:t>
      </w:r>
      <w:proofErr w:type="spellEnd"/>
      <w:r>
        <w:t xml:space="preserve"> is headquartered in Alphen </w:t>
      </w:r>
      <w:proofErr w:type="spellStart"/>
      <w:r>
        <w:t>aan</w:t>
      </w:r>
      <w:proofErr w:type="spellEnd"/>
      <w:r>
        <w:t xml:space="preserve"> den Rijn, the Netherlands. It is a leading provider of information for professionals and students in medicine, nursing, allied health and pharmacy.</w:t>
      </w:r>
      <w:r>
        <w:rPr>
          <w:rFonts w:cs="Arial"/>
          <w:b/>
        </w:rPr>
        <w:t xml:space="preserve"> </w:t>
      </w:r>
    </w:p>
    <w:p w:rsidR="00987E99" w:rsidRDefault="00987E99" w:rsidP="00987E99">
      <w:pPr>
        <w:spacing w:line="276" w:lineRule="auto"/>
        <w:rPr>
          <w:rFonts w:cs="Arial"/>
          <w:b/>
        </w:rPr>
      </w:pPr>
    </w:p>
    <w:p w:rsidR="00987E99" w:rsidRDefault="00987E99" w:rsidP="00987E99">
      <w:pPr>
        <w:spacing w:line="276" w:lineRule="auto"/>
        <w:rPr>
          <w:rFonts w:cs="Arial"/>
          <w:color w:val="000000"/>
        </w:rPr>
      </w:pPr>
      <w:r>
        <w:rPr>
          <w:rFonts w:cs="Arial"/>
          <w:b/>
        </w:rPr>
        <w:t xml:space="preserve">Responsibilities: </w:t>
      </w:r>
      <w:r>
        <w:rPr>
          <w:rFonts w:cs="Arial"/>
          <w:color w:val="000000"/>
        </w:rPr>
        <w:t xml:space="preserve">  </w:t>
      </w:r>
    </w:p>
    <w:p w:rsidR="00987E99" w:rsidRDefault="00987E99" w:rsidP="00987E99">
      <w:pPr>
        <w:numPr>
          <w:ilvl w:val="0"/>
          <w:numId w:val="3"/>
        </w:numPr>
        <w:tabs>
          <w:tab w:val="left" w:pos="360"/>
        </w:tabs>
        <w:autoSpaceDE/>
        <w:autoSpaceDN/>
        <w:spacing w:line="276" w:lineRule="auto"/>
        <w:ind w:left="360"/>
        <w:jc w:val="both"/>
        <w:outlineLvl w:val="0"/>
        <w:rPr>
          <w:rFonts w:cs="Arial"/>
          <w:color w:val="111111"/>
        </w:rPr>
      </w:pPr>
      <w:r>
        <w:rPr>
          <w:rFonts w:cs="Arial"/>
        </w:rPr>
        <w:t>Providing production support resolving day to day issues in CRM/SD.</w:t>
      </w:r>
    </w:p>
    <w:p w:rsidR="00987E99" w:rsidRDefault="00987E99" w:rsidP="00987E99">
      <w:pPr>
        <w:rPr>
          <w:rFonts w:cs="Arial"/>
          <w:color w:val="111111"/>
        </w:rPr>
      </w:pPr>
      <w:r>
        <w:t xml:space="preserve">     Handling tickets in various degree of severity assigned by help desk from </w:t>
      </w:r>
      <w:proofErr w:type="gramStart"/>
      <w:r>
        <w:t>Marketing ,Web</w:t>
      </w:r>
      <w:proofErr w:type="gramEnd"/>
      <w:r>
        <w:t>-UI, Interaction       Center, Middleware &amp; SD.</w:t>
      </w:r>
    </w:p>
    <w:p w:rsidR="00987E99" w:rsidRDefault="00987E99" w:rsidP="00987E99">
      <w:pPr>
        <w:numPr>
          <w:ilvl w:val="0"/>
          <w:numId w:val="4"/>
        </w:numPr>
        <w:tabs>
          <w:tab w:val="left" w:pos="360"/>
        </w:tabs>
        <w:autoSpaceDE/>
        <w:autoSpaceDN/>
        <w:spacing w:line="276" w:lineRule="auto"/>
        <w:ind w:left="360"/>
        <w:jc w:val="both"/>
        <w:rPr>
          <w:rFonts w:cs="Arial"/>
        </w:rPr>
      </w:pPr>
      <w:proofErr w:type="gramStart"/>
      <w:r>
        <w:t>Providing  solutions</w:t>
      </w:r>
      <w:proofErr w:type="gramEnd"/>
      <w:r>
        <w:t xml:space="preserve">  to various </w:t>
      </w:r>
      <w:proofErr w:type="spellStart"/>
      <w:r>
        <w:t>Bdoc</w:t>
      </w:r>
      <w:proofErr w:type="spellEnd"/>
      <w:r>
        <w:t xml:space="preserve"> errors &amp; making  the changes in the   system(Quality &amp; Production).</w:t>
      </w:r>
    </w:p>
    <w:p w:rsidR="00987E99" w:rsidRDefault="00987E99" w:rsidP="00987E99">
      <w:pPr>
        <w:numPr>
          <w:ilvl w:val="0"/>
          <w:numId w:val="4"/>
        </w:numPr>
        <w:tabs>
          <w:tab w:val="left" w:pos="360"/>
          <w:tab w:val="num" w:pos="900"/>
        </w:tabs>
        <w:autoSpaceDE/>
        <w:autoSpaceDN/>
        <w:spacing w:line="276" w:lineRule="auto"/>
        <w:ind w:left="360"/>
        <w:jc w:val="both"/>
        <w:rPr>
          <w:rFonts w:cs="Arial"/>
        </w:rPr>
      </w:pPr>
      <w:r>
        <w:rPr>
          <w:rFonts w:cs="Arial"/>
        </w:rPr>
        <w:t>Supported to update many existing reports for new expansion areas as well as new scenario based reports.</w:t>
      </w:r>
    </w:p>
    <w:p w:rsidR="00987E99" w:rsidRPr="00987E99" w:rsidRDefault="00987E99" w:rsidP="007A67AA">
      <w:pPr>
        <w:numPr>
          <w:ilvl w:val="0"/>
          <w:numId w:val="4"/>
        </w:numPr>
        <w:tabs>
          <w:tab w:val="left" w:pos="360"/>
        </w:tabs>
        <w:autoSpaceDE/>
        <w:autoSpaceDN/>
        <w:spacing w:line="276" w:lineRule="auto"/>
        <w:ind w:left="360"/>
        <w:jc w:val="both"/>
        <w:rPr>
          <w:rFonts w:cs="Arial"/>
          <w:b/>
        </w:rPr>
      </w:pPr>
      <w:r w:rsidRPr="00987E99">
        <w:rPr>
          <w:rFonts w:cs="Arial"/>
        </w:rPr>
        <w:t>Prepare Functional Specifications for the requirement received from client.</w:t>
      </w:r>
    </w:p>
    <w:p w:rsidR="00987E99" w:rsidRDefault="00987E99" w:rsidP="007A67AA">
      <w:pPr>
        <w:spacing w:line="276" w:lineRule="auto"/>
        <w:rPr>
          <w:rFonts w:cs="Arial"/>
          <w:b/>
        </w:rPr>
      </w:pPr>
    </w:p>
    <w:p w:rsidR="007A67AA" w:rsidRPr="00704963" w:rsidRDefault="007A67AA" w:rsidP="007A67AA">
      <w:pPr>
        <w:pBdr>
          <w:top w:val="single" w:sz="4" w:space="1" w:color="auto"/>
          <w:left w:val="single" w:sz="4" w:space="4" w:color="auto"/>
          <w:bottom w:val="single" w:sz="4" w:space="0" w:color="auto"/>
          <w:right w:val="single" w:sz="4" w:space="4" w:color="auto"/>
        </w:pBdr>
        <w:autoSpaceDE/>
        <w:autoSpaceDN/>
        <w:spacing w:before="40" w:after="40" w:line="276" w:lineRule="auto"/>
        <w:ind w:left="360"/>
        <w:jc w:val="both"/>
        <w:rPr>
          <w:rFonts w:ascii="Trebuchet MS" w:hAnsi="Trebuchet MS" w:cs="Arial"/>
          <w:szCs w:val="18"/>
        </w:rPr>
      </w:pPr>
      <w:r>
        <w:t xml:space="preserve">  </w:t>
      </w:r>
      <w:r>
        <w:rPr>
          <w:rFonts w:cs="Arial"/>
          <w:szCs w:val="18"/>
        </w:rPr>
        <w:t xml:space="preserve"> </w:t>
      </w:r>
      <w:r w:rsidRPr="00F31AD1">
        <w:rPr>
          <w:rFonts w:ascii="Calibri" w:eastAsia="Arial" w:hAnsi="Calibri" w:cs="Calibri"/>
          <w:sz w:val="22"/>
          <w:szCs w:val="22"/>
        </w:rPr>
        <w:t>Colgate</w:t>
      </w:r>
      <w:r>
        <w:rPr>
          <w:rFonts w:ascii="Calibri" w:eastAsia="Arial" w:hAnsi="Calibri" w:cs="Calibri"/>
          <w:sz w:val="22"/>
          <w:szCs w:val="22"/>
        </w:rPr>
        <w:t xml:space="preserve"> P</w:t>
      </w:r>
      <w:r w:rsidRPr="00F31AD1">
        <w:rPr>
          <w:rFonts w:ascii="Calibri" w:eastAsia="Arial" w:hAnsi="Calibri" w:cs="Calibri"/>
          <w:sz w:val="22"/>
          <w:szCs w:val="22"/>
        </w:rPr>
        <w:t>almolive, Mumbai</w:t>
      </w:r>
      <w:r>
        <w:rPr>
          <w:rFonts w:cs="Arial"/>
          <w:szCs w:val="18"/>
        </w:rPr>
        <w:t xml:space="preserve">                                                                                          Dec 2010– Nov 2011</w:t>
      </w:r>
    </w:p>
    <w:p w:rsidR="007A67AA" w:rsidRDefault="007A67AA" w:rsidP="007A67AA"/>
    <w:p w:rsidR="007A67AA" w:rsidRDefault="007A67AA" w:rsidP="007A67AA">
      <w:pPr>
        <w:rPr>
          <w:rFonts w:cs="Arial"/>
          <w:b/>
        </w:rPr>
      </w:pPr>
      <w:r>
        <w:rPr>
          <w:rFonts w:cs="Arial"/>
          <w:b/>
        </w:rPr>
        <w:t xml:space="preserve">Domain:    </w:t>
      </w:r>
      <w:r>
        <w:rPr>
          <w:rFonts w:cs="Arial"/>
        </w:rPr>
        <w:t xml:space="preserve"> Retail</w:t>
      </w:r>
    </w:p>
    <w:p w:rsidR="007A67AA" w:rsidRDefault="007A67AA" w:rsidP="007A67AA">
      <w:pPr>
        <w:rPr>
          <w:rFonts w:cs="Arial"/>
        </w:rPr>
      </w:pPr>
      <w:r>
        <w:rPr>
          <w:rFonts w:cs="Arial"/>
          <w:b/>
        </w:rPr>
        <w:t xml:space="preserve">Module: –   </w:t>
      </w:r>
      <w:r>
        <w:rPr>
          <w:rFonts w:cs="Arial"/>
        </w:rPr>
        <w:t>SAP CRM MARKETING</w:t>
      </w:r>
      <w:proofErr w:type="gramStart"/>
      <w:r>
        <w:rPr>
          <w:rFonts w:cs="Arial"/>
        </w:rPr>
        <w:t>,SD,FICA,BW</w:t>
      </w:r>
      <w:proofErr w:type="gramEnd"/>
    </w:p>
    <w:p w:rsidR="007A67AA" w:rsidRDefault="007A67AA" w:rsidP="007A67AA">
      <w:pPr>
        <w:rPr>
          <w:rFonts w:cs="Arial"/>
        </w:rPr>
      </w:pPr>
      <w:r>
        <w:rPr>
          <w:rFonts w:cs="Arial"/>
          <w:b/>
        </w:rPr>
        <w:t xml:space="preserve">Role and Team Size: </w:t>
      </w:r>
      <w:proofErr w:type="gramStart"/>
      <w:r>
        <w:rPr>
          <w:rFonts w:cs="Arial"/>
        </w:rPr>
        <w:t>SAP  CRM</w:t>
      </w:r>
      <w:proofErr w:type="gramEnd"/>
      <w:r>
        <w:rPr>
          <w:rFonts w:cs="Arial"/>
        </w:rPr>
        <w:t xml:space="preserve"> CONSULTANT; Team size – 16</w:t>
      </w:r>
    </w:p>
    <w:p w:rsidR="007A67AA" w:rsidRDefault="007A67AA" w:rsidP="007A67AA">
      <w:pPr>
        <w:keepNext/>
        <w:tabs>
          <w:tab w:val="left" w:pos="360"/>
        </w:tabs>
        <w:rPr>
          <w:rFonts w:cs="Arial"/>
        </w:rPr>
      </w:pPr>
    </w:p>
    <w:p w:rsidR="007A67AA" w:rsidRDefault="007A67AA" w:rsidP="007A67AA">
      <w:pPr>
        <w:keepNext/>
        <w:tabs>
          <w:tab w:val="left" w:pos="360"/>
        </w:tabs>
        <w:rPr>
          <w:rFonts w:cs="Arial"/>
          <w:b/>
        </w:rPr>
      </w:pPr>
      <w:r>
        <w:rPr>
          <w:rFonts w:cs="Arial"/>
          <w:b/>
        </w:rPr>
        <w:t>Project Description:</w:t>
      </w:r>
    </w:p>
    <w:p w:rsidR="007A67AA" w:rsidRDefault="007A67AA" w:rsidP="007A67AA">
      <w:pPr>
        <w:keepNext/>
        <w:tabs>
          <w:tab w:val="left" w:pos="360"/>
        </w:tabs>
        <w:rPr>
          <w:rFonts w:cs="Arial"/>
          <w:b/>
        </w:rPr>
      </w:pPr>
      <w:r w:rsidRPr="00C57188">
        <w:t xml:space="preserve">Colgate-Palmolive with a suite of oral and personal care </w:t>
      </w:r>
      <w:proofErr w:type="gramStart"/>
      <w:r w:rsidRPr="00C57188">
        <w:t>brands,</w:t>
      </w:r>
      <w:proofErr w:type="gramEnd"/>
      <w:r w:rsidRPr="00C57188">
        <w:t xml:space="preserve"> is consistently in the process of innovation, to transform the lives of our consumers and other sections. Colgate-Palmolive is today a Rs. 1100 core plus "blue chip" with an outstanding record of enhancing value for its shareholders. Colgate has been the forerunner in implementing SAP. Many of SAP</w:t>
      </w:r>
      <w:r w:rsidRPr="00C57188">
        <w:rPr>
          <w:rFonts w:ascii="Arial Unicode MS" w:hAnsi="Arial Unicode MS" w:cs="Arial Unicode MS"/>
        </w:rPr>
        <w:t>�</w:t>
      </w:r>
      <w:r w:rsidRPr="00C57188">
        <w:t>s new dimension products / modules were implemented first in the world by Colgate</w:t>
      </w:r>
      <w:r>
        <w:t>.</w:t>
      </w:r>
    </w:p>
    <w:p w:rsidR="007A67AA" w:rsidRDefault="007A67AA" w:rsidP="007A67AA">
      <w:pPr>
        <w:keepNext/>
        <w:tabs>
          <w:tab w:val="left" w:pos="360"/>
        </w:tabs>
        <w:rPr>
          <w:rFonts w:cs="Arial"/>
          <w:b/>
        </w:rPr>
      </w:pPr>
      <w:r>
        <w:rPr>
          <w:rFonts w:cs="Arial"/>
          <w:b/>
        </w:rPr>
        <w:t>Responsibilities:</w:t>
      </w:r>
    </w:p>
    <w:p w:rsidR="007A67AA" w:rsidRDefault="007A67AA" w:rsidP="007A67AA">
      <w:pPr>
        <w:keepNext/>
        <w:tabs>
          <w:tab w:val="left" w:pos="360"/>
        </w:tabs>
        <w:rPr>
          <w:rFonts w:cs="Arial"/>
          <w:b/>
        </w:rPr>
      </w:pPr>
    </w:p>
    <w:p w:rsidR="007A67AA" w:rsidRPr="00C828ED" w:rsidRDefault="007A67AA" w:rsidP="007A67AA">
      <w:pPr>
        <w:pStyle w:val="NoSpacing"/>
        <w:rPr>
          <w:rFonts w:cs="Arial"/>
          <w:color w:val="000000"/>
        </w:rPr>
      </w:pPr>
      <w:proofErr w:type="gramStart"/>
      <w:r w:rsidRPr="00C5770A">
        <w:t xml:space="preserve">Member of the SAP CRM   implementation and </w:t>
      </w:r>
      <w:r w:rsidRPr="00C5770A">
        <w:rPr>
          <w:bCs/>
        </w:rPr>
        <w:t>Post Implementation</w:t>
      </w:r>
      <w:r w:rsidRPr="00C5770A">
        <w:t xml:space="preserve"> Support team</w:t>
      </w:r>
      <w:r>
        <w:t>.</w:t>
      </w:r>
      <w:proofErr w:type="gramEnd"/>
    </w:p>
    <w:p w:rsidR="007A67AA" w:rsidRPr="00C828ED" w:rsidRDefault="007A67AA" w:rsidP="007A67AA">
      <w:pPr>
        <w:pStyle w:val="NoSpacing"/>
        <w:rPr>
          <w:rFonts w:cs="Arial"/>
          <w:color w:val="000000"/>
        </w:rPr>
      </w:pPr>
      <w:proofErr w:type="gramStart"/>
      <w:r>
        <w:t>Identifying application bug, analyzing the problem and providing comprehensive solutions.</w:t>
      </w:r>
      <w:proofErr w:type="gramEnd"/>
    </w:p>
    <w:p w:rsidR="007A67AA" w:rsidRPr="00C828ED" w:rsidRDefault="007A67AA" w:rsidP="007A67AA">
      <w:pPr>
        <w:pStyle w:val="NoSpacing"/>
        <w:rPr>
          <w:rFonts w:cs="Arial"/>
          <w:color w:val="000000"/>
        </w:rPr>
      </w:pPr>
      <w:proofErr w:type="gramStart"/>
      <w:r w:rsidRPr="00C5770A">
        <w:t>Participated in the full life cycle implementation as a team member</w:t>
      </w:r>
      <w:r>
        <w:t>.</w:t>
      </w:r>
      <w:proofErr w:type="gramEnd"/>
    </w:p>
    <w:p w:rsidR="007A67AA" w:rsidRPr="00C828ED" w:rsidRDefault="007A67AA" w:rsidP="007A67AA">
      <w:pPr>
        <w:pStyle w:val="NoSpacing"/>
        <w:rPr>
          <w:rFonts w:cs="Arial"/>
          <w:color w:val="000000"/>
        </w:rPr>
      </w:pPr>
      <w:r w:rsidRPr="00C5770A">
        <w:rPr>
          <w:lang w:val="en-AU"/>
        </w:rPr>
        <w:t>Initially gathered requirements and feedback from customers and product management and prepared a requirement analysis and functional specification</w:t>
      </w:r>
      <w:r>
        <w:rPr>
          <w:lang w:val="en-AU"/>
        </w:rPr>
        <w:t>.</w:t>
      </w:r>
    </w:p>
    <w:p w:rsidR="007A67AA" w:rsidRPr="00C828ED" w:rsidRDefault="007A67AA" w:rsidP="007A67AA">
      <w:pPr>
        <w:pStyle w:val="NoSpacing"/>
      </w:pPr>
      <w:proofErr w:type="gramStart"/>
      <w:r w:rsidRPr="00C828ED">
        <w:t>Involved in the Blue printing of Business Process Flow-charts, Business Process Descriptions and Procedures.</w:t>
      </w:r>
      <w:proofErr w:type="gramEnd"/>
    </w:p>
    <w:p w:rsidR="007A67AA" w:rsidRDefault="007A67AA" w:rsidP="007A67AA">
      <w:pPr>
        <w:pStyle w:val="NoSpacing"/>
      </w:pPr>
      <w:r w:rsidRPr="00C5770A">
        <w:t xml:space="preserve">Assisted the team in validating client's business case and help identify and develop and implementation roadmap. </w:t>
      </w:r>
    </w:p>
    <w:p w:rsidR="007A67AA" w:rsidRPr="00C828ED" w:rsidRDefault="007A67AA" w:rsidP="007A67AA">
      <w:pPr>
        <w:pStyle w:val="NoSpacing"/>
        <w:rPr>
          <w:sz w:val="22"/>
          <w:szCs w:val="22"/>
        </w:rPr>
      </w:pPr>
      <w:proofErr w:type="spellStart"/>
      <w:proofErr w:type="gramStart"/>
      <w:r w:rsidRPr="00C828ED">
        <w:t>lnvolved</w:t>
      </w:r>
      <w:proofErr w:type="spellEnd"/>
      <w:proofErr w:type="gramEnd"/>
      <w:r w:rsidRPr="00C828ED">
        <w:t xml:space="preserve"> in the initial master data downloads from R/3 system includes organizational structure and position assignments commonly used sales areas, customers (Initial downloads Delta downloads as well) and Products.</w:t>
      </w:r>
    </w:p>
    <w:p w:rsidR="007A67AA" w:rsidRPr="00C828ED" w:rsidRDefault="007A67AA" w:rsidP="007A67AA">
      <w:pPr>
        <w:pStyle w:val="NoSpacing"/>
        <w:rPr>
          <w:sz w:val="22"/>
          <w:szCs w:val="22"/>
        </w:rPr>
      </w:pPr>
      <w:proofErr w:type="gramStart"/>
      <w:r w:rsidRPr="00C828ED">
        <w:rPr>
          <w:rFonts w:eastAsiaTheme="minorHAnsi"/>
        </w:rPr>
        <w:t>Customized  to</w:t>
      </w:r>
      <w:proofErr w:type="gramEnd"/>
      <w:r w:rsidRPr="00C828ED">
        <w:rPr>
          <w:rFonts w:eastAsiaTheme="minorHAnsi"/>
        </w:rPr>
        <w:t xml:space="preserve"> define Loyalty Campaigns in the CRM Marketing Planner.</w:t>
      </w:r>
    </w:p>
    <w:p w:rsidR="007A67AA" w:rsidRPr="00C828ED" w:rsidRDefault="007A67AA" w:rsidP="007A67AA">
      <w:pPr>
        <w:pStyle w:val="NoSpacing"/>
      </w:pPr>
      <w:proofErr w:type="gramStart"/>
      <w:r w:rsidRPr="00C828ED">
        <w:rPr>
          <w:rFonts w:eastAsiaTheme="minorHAnsi"/>
        </w:rPr>
        <w:t>Configured the Loyalty Marketing Bonus points planning.</w:t>
      </w:r>
      <w:proofErr w:type="gramEnd"/>
    </w:p>
    <w:p w:rsidR="007A67AA" w:rsidRDefault="007A67AA" w:rsidP="007A67AA">
      <w:pPr>
        <w:pStyle w:val="NoSpacing"/>
      </w:pPr>
      <w:r w:rsidRPr="00C5770A">
        <w:t xml:space="preserve">Worked on Customized system </w:t>
      </w:r>
      <w:proofErr w:type="gramStart"/>
      <w:r w:rsidRPr="00C5770A">
        <w:t>for  key</w:t>
      </w:r>
      <w:proofErr w:type="gramEnd"/>
      <w:r w:rsidRPr="00C5770A">
        <w:t xml:space="preserve"> figure planning.</w:t>
      </w:r>
    </w:p>
    <w:p w:rsidR="007A67AA" w:rsidRDefault="007A67AA" w:rsidP="007A67AA">
      <w:pPr>
        <w:pStyle w:val="NoSpacing"/>
      </w:pPr>
      <w:proofErr w:type="gramStart"/>
      <w:r>
        <w:t>Preparing the technical requirements, testing and Implementation of the fix.</w:t>
      </w:r>
      <w:proofErr w:type="gramEnd"/>
    </w:p>
    <w:p w:rsidR="007A67AA" w:rsidRPr="00126864" w:rsidRDefault="007A67AA" w:rsidP="007A67AA">
      <w:pPr>
        <w:pStyle w:val="NoSpacing"/>
        <w:rPr>
          <w:rFonts w:cs="Arial"/>
          <w:color w:val="000000"/>
        </w:rPr>
      </w:pPr>
      <w:proofErr w:type="spellStart"/>
      <w:proofErr w:type="gramStart"/>
      <w:r w:rsidRPr="00126864">
        <w:t>Invovled</w:t>
      </w:r>
      <w:proofErr w:type="spellEnd"/>
      <w:r w:rsidRPr="00126864">
        <w:t xml:space="preserve"> </w:t>
      </w:r>
      <w:r w:rsidRPr="00C5770A">
        <w:t>to handle the Go-Live issues</w:t>
      </w:r>
      <w:r>
        <w:t>.</w:t>
      </w:r>
      <w:proofErr w:type="gramEnd"/>
      <w:r w:rsidRPr="00126864">
        <w:rPr>
          <w:rFonts w:cs="Arial"/>
          <w:color w:val="000000"/>
        </w:rPr>
        <w:t xml:space="preserve"> </w:t>
      </w:r>
    </w:p>
    <w:p w:rsidR="007A67AA" w:rsidRDefault="007A67AA" w:rsidP="007A67AA">
      <w:pPr>
        <w:pStyle w:val="Heading5"/>
        <w:pBdr>
          <w:top w:val="single" w:sz="4" w:space="1" w:color="auto"/>
          <w:left w:val="single" w:sz="4" w:space="4" w:color="auto"/>
          <w:bottom w:val="single" w:sz="4" w:space="0" w:color="auto"/>
          <w:right w:val="single" w:sz="4" w:space="4" w:color="auto"/>
        </w:pBdr>
        <w:spacing w:before="40" w:after="40"/>
        <w:rPr>
          <w:rFonts w:cs="Arial"/>
          <w:szCs w:val="18"/>
        </w:rPr>
      </w:pPr>
      <w:r>
        <w:rPr>
          <w:rFonts w:ascii="Cambria" w:hAnsi="Cambria"/>
          <w:sz w:val="24"/>
          <w:szCs w:val="24"/>
        </w:rPr>
        <w:t xml:space="preserve">Torrent Power, </w:t>
      </w:r>
      <w:proofErr w:type="spellStart"/>
      <w:r>
        <w:rPr>
          <w:rFonts w:ascii="Cambria" w:hAnsi="Cambria"/>
          <w:sz w:val="24"/>
          <w:szCs w:val="24"/>
        </w:rPr>
        <w:t>Ahemdabad</w:t>
      </w:r>
      <w:proofErr w:type="spellEnd"/>
      <w:r>
        <w:rPr>
          <w:rFonts w:ascii="Cambria" w:hAnsi="Cambria"/>
          <w:sz w:val="24"/>
          <w:szCs w:val="24"/>
        </w:rPr>
        <w:t xml:space="preserve">                                                                                       </w:t>
      </w:r>
      <w:r>
        <w:rPr>
          <w:rFonts w:cs="Arial"/>
          <w:szCs w:val="18"/>
        </w:rPr>
        <w:t>Sept 2009 – Nov 2010</w:t>
      </w:r>
    </w:p>
    <w:p w:rsidR="007A67AA" w:rsidRDefault="007A67AA" w:rsidP="007A67AA"/>
    <w:p w:rsidR="007A67AA" w:rsidRDefault="007A67AA" w:rsidP="007A67AA">
      <w:pPr>
        <w:rPr>
          <w:rFonts w:cs="Arial"/>
          <w:b/>
        </w:rPr>
      </w:pPr>
      <w:r>
        <w:rPr>
          <w:rFonts w:cs="Arial"/>
          <w:b/>
        </w:rPr>
        <w:t xml:space="preserve">Domain:    </w:t>
      </w:r>
      <w:r>
        <w:rPr>
          <w:rFonts w:cs="Arial"/>
        </w:rPr>
        <w:t xml:space="preserve"> Electricity</w:t>
      </w:r>
    </w:p>
    <w:p w:rsidR="007A67AA" w:rsidRDefault="007A67AA" w:rsidP="007A67AA">
      <w:pPr>
        <w:rPr>
          <w:rFonts w:cs="Arial"/>
        </w:rPr>
      </w:pPr>
      <w:r>
        <w:rPr>
          <w:rFonts w:cs="Arial"/>
          <w:b/>
        </w:rPr>
        <w:t xml:space="preserve">Module: –   </w:t>
      </w:r>
      <w:r>
        <w:rPr>
          <w:rFonts w:cs="Arial"/>
        </w:rPr>
        <w:t xml:space="preserve">SAP ISU &amp; CRM </w:t>
      </w:r>
      <w:proofErr w:type="spellStart"/>
      <w:r>
        <w:rPr>
          <w:rFonts w:cs="Arial"/>
        </w:rPr>
        <w:t>Sevice</w:t>
      </w:r>
      <w:proofErr w:type="spellEnd"/>
    </w:p>
    <w:p w:rsidR="007A67AA" w:rsidRDefault="007A67AA" w:rsidP="007A67AA">
      <w:pPr>
        <w:rPr>
          <w:rFonts w:cs="Arial"/>
        </w:rPr>
      </w:pPr>
      <w:r>
        <w:rPr>
          <w:rFonts w:cs="Arial"/>
          <w:b/>
        </w:rPr>
        <w:t xml:space="preserve">Role and Team Size: </w:t>
      </w:r>
      <w:r>
        <w:rPr>
          <w:rFonts w:cs="Arial"/>
        </w:rPr>
        <w:t>SAP CRM/</w:t>
      </w:r>
      <w:proofErr w:type="gramStart"/>
      <w:r>
        <w:rPr>
          <w:rFonts w:cs="Arial"/>
        </w:rPr>
        <w:t>ISU  CONSULTANT</w:t>
      </w:r>
      <w:proofErr w:type="gramEnd"/>
      <w:r>
        <w:rPr>
          <w:rFonts w:cs="Arial"/>
        </w:rPr>
        <w:t>; Team size – 9</w:t>
      </w:r>
    </w:p>
    <w:p w:rsidR="007A67AA" w:rsidRDefault="007A67AA" w:rsidP="007A67AA">
      <w:pPr>
        <w:keepNext/>
        <w:tabs>
          <w:tab w:val="left" w:pos="360"/>
        </w:tabs>
        <w:rPr>
          <w:rFonts w:cs="Arial"/>
        </w:rPr>
      </w:pPr>
    </w:p>
    <w:p w:rsidR="007A67AA" w:rsidRDefault="007A67AA" w:rsidP="007A67AA">
      <w:pPr>
        <w:keepNext/>
        <w:tabs>
          <w:tab w:val="left" w:pos="360"/>
        </w:tabs>
        <w:rPr>
          <w:rFonts w:cs="Arial"/>
          <w:b/>
        </w:rPr>
      </w:pPr>
      <w:r>
        <w:rPr>
          <w:rFonts w:cs="Arial"/>
          <w:b/>
        </w:rPr>
        <w:t xml:space="preserve">Project Description: </w:t>
      </w:r>
    </w:p>
    <w:p w:rsidR="007A67AA" w:rsidRDefault="007A67AA" w:rsidP="007A67AA">
      <w:pPr>
        <w:keepNext/>
        <w:tabs>
          <w:tab w:val="left" w:pos="360"/>
        </w:tabs>
        <w:rPr>
          <w:rFonts w:cs="Arial"/>
          <w:b/>
        </w:rPr>
      </w:pPr>
      <w:r>
        <w:t xml:space="preserve">Torrent has a generation capacity of 1647.5 MW and distributes power to more than 3 million customers annually in </w:t>
      </w:r>
      <w:proofErr w:type="spellStart"/>
      <w:r>
        <w:t>Ahmedabad</w:t>
      </w:r>
      <w:proofErr w:type="spellEnd"/>
      <w:r>
        <w:t xml:space="preserve">, </w:t>
      </w:r>
      <w:proofErr w:type="spellStart"/>
      <w:r>
        <w:t>Gandhinagar</w:t>
      </w:r>
      <w:proofErr w:type="spellEnd"/>
      <w:r>
        <w:t xml:space="preserve">, </w:t>
      </w:r>
      <w:proofErr w:type="spellStart"/>
      <w:r>
        <w:t>Surat</w:t>
      </w:r>
      <w:proofErr w:type="spellEnd"/>
      <w:r>
        <w:t xml:space="preserve">, </w:t>
      </w:r>
      <w:proofErr w:type="spellStart"/>
      <w:r>
        <w:t>Bhiwandi</w:t>
      </w:r>
      <w:proofErr w:type="spellEnd"/>
      <w:r>
        <w:t xml:space="preserve"> and </w:t>
      </w:r>
      <w:proofErr w:type="spellStart"/>
      <w:r>
        <w:t>Agra.The</w:t>
      </w:r>
      <w:proofErr w:type="spellEnd"/>
      <w:r>
        <w:t xml:space="preserve"> company is currently implementing a 1200 MW gas based power project at </w:t>
      </w:r>
      <w:proofErr w:type="spellStart"/>
      <w:r>
        <w:t>Dahej</w:t>
      </w:r>
      <w:proofErr w:type="spellEnd"/>
      <w:r>
        <w:t xml:space="preserve"> in South Gujarat. The project, called the DGEN Power Project, is being implemented in a phased manner starting with a 400 MW first phase. It is also in the process of expanding the capacity of its SUGEN plant near </w:t>
      </w:r>
      <w:proofErr w:type="spellStart"/>
      <w:r>
        <w:t>Surat</w:t>
      </w:r>
      <w:proofErr w:type="spellEnd"/>
      <w:r>
        <w:t>.</w:t>
      </w:r>
    </w:p>
    <w:p w:rsidR="007A67AA" w:rsidRDefault="007A67AA" w:rsidP="007A67AA">
      <w:pPr>
        <w:keepNext/>
        <w:tabs>
          <w:tab w:val="left" w:pos="360"/>
        </w:tabs>
        <w:rPr>
          <w:rFonts w:cs="Arial"/>
          <w:b/>
        </w:rPr>
      </w:pPr>
    </w:p>
    <w:p w:rsidR="007A67AA" w:rsidRDefault="007A67AA" w:rsidP="007A67AA">
      <w:pPr>
        <w:keepNext/>
        <w:tabs>
          <w:tab w:val="left" w:pos="360"/>
        </w:tabs>
        <w:rPr>
          <w:rFonts w:cs="Arial"/>
          <w:b/>
        </w:rPr>
      </w:pPr>
      <w:r>
        <w:rPr>
          <w:rFonts w:cs="Arial"/>
          <w:b/>
        </w:rPr>
        <w:t>Responsibilities:</w:t>
      </w:r>
    </w:p>
    <w:p w:rsidR="007A67AA" w:rsidRPr="00D46412" w:rsidRDefault="007A67AA" w:rsidP="007A67AA">
      <w:pPr>
        <w:numPr>
          <w:ilvl w:val="0"/>
          <w:numId w:val="5"/>
        </w:numPr>
        <w:autoSpaceDE/>
        <w:autoSpaceDN/>
        <w:spacing w:before="100" w:beforeAutospacing="1" w:after="100" w:afterAutospacing="1"/>
        <w:jc w:val="both"/>
        <w:rPr>
          <w:sz w:val="18"/>
          <w:szCs w:val="18"/>
        </w:rPr>
      </w:pPr>
      <w:r>
        <w:t xml:space="preserve">  Responsible for the CRM processes such as complaint handling and outage management.</w:t>
      </w:r>
    </w:p>
    <w:p w:rsidR="007A67AA" w:rsidRDefault="007A67AA" w:rsidP="007A67AA">
      <w:pPr>
        <w:pStyle w:val="ListParagraph"/>
        <w:numPr>
          <w:ilvl w:val="0"/>
          <w:numId w:val="5"/>
        </w:numPr>
      </w:pPr>
      <w:r>
        <w:t xml:space="preserve">Creation of process definition documents for the processes mentioned above and suggesting the best practices. </w:t>
      </w:r>
    </w:p>
    <w:p w:rsidR="007A67AA" w:rsidRDefault="007A67AA" w:rsidP="007A67AA">
      <w:pPr>
        <w:pStyle w:val="ListParagraph"/>
        <w:numPr>
          <w:ilvl w:val="0"/>
          <w:numId w:val="5"/>
        </w:numPr>
      </w:pPr>
      <w:r>
        <w:t xml:space="preserve">Creation of Key data structure for all the processes mentioned above. </w:t>
      </w:r>
    </w:p>
    <w:p w:rsidR="007A67AA" w:rsidRDefault="007A67AA" w:rsidP="007A67AA">
      <w:pPr>
        <w:pStyle w:val="ListParagraph"/>
        <w:numPr>
          <w:ilvl w:val="0"/>
          <w:numId w:val="5"/>
        </w:numPr>
      </w:pPr>
      <w:r>
        <w:t>SAP CRM Base Customization Base customization on Transaction types, various profiles configurations, Actions, Status Management, Date and Text Management, copy controls.</w:t>
      </w:r>
    </w:p>
    <w:p w:rsidR="007A67AA" w:rsidRDefault="007A67AA" w:rsidP="007A67AA">
      <w:pPr>
        <w:pStyle w:val="ListParagraph"/>
        <w:numPr>
          <w:ilvl w:val="0"/>
          <w:numId w:val="5"/>
        </w:numPr>
      </w:pPr>
      <w:r>
        <w:t>Worked in BP configuration, activity management</w:t>
      </w:r>
      <w:proofErr w:type="gramStart"/>
      <w:r>
        <w:t>  and</w:t>
      </w:r>
      <w:proofErr w:type="gramEnd"/>
      <w:r>
        <w:t xml:space="preserve"> other  transaction configuration.</w:t>
      </w:r>
    </w:p>
    <w:p w:rsidR="007A67AA" w:rsidRDefault="007A67AA" w:rsidP="007A67AA">
      <w:pPr>
        <w:pStyle w:val="ListParagraph"/>
        <w:numPr>
          <w:ilvl w:val="0"/>
          <w:numId w:val="5"/>
        </w:numPr>
      </w:pPr>
      <w:r>
        <w:t xml:space="preserve"> Worked in Web UI configuration such as creating role configuration keys, creating navigation bar profile and relevant navigation bar settings Work center management, creating logical links, and direct links, creating authorization profiles, work bench profiles, business roles and assigning business roles to organizational unit.</w:t>
      </w:r>
    </w:p>
    <w:p w:rsidR="007A67AA" w:rsidRDefault="007A67AA" w:rsidP="007A67AA">
      <w:pPr>
        <w:pStyle w:val="ListParagraph"/>
        <w:ind w:left="360"/>
      </w:pPr>
    </w:p>
    <w:p w:rsidR="007A67AA" w:rsidRDefault="007A67AA" w:rsidP="007A67AA">
      <w:pPr>
        <w:pStyle w:val="ListParagraph"/>
        <w:ind w:left="360"/>
      </w:pPr>
      <w:r>
        <w:t>ISU- Process:   </w:t>
      </w:r>
    </w:p>
    <w:p w:rsidR="007A67AA" w:rsidRPr="00D416D3" w:rsidRDefault="007A67AA" w:rsidP="007A67AA">
      <w:pPr>
        <w:numPr>
          <w:ilvl w:val="0"/>
          <w:numId w:val="5"/>
        </w:numPr>
        <w:autoSpaceDE/>
        <w:autoSpaceDN/>
        <w:spacing w:before="100" w:beforeAutospacing="1" w:after="100" w:afterAutospacing="1"/>
        <w:jc w:val="both"/>
        <w:rPr>
          <w:sz w:val="18"/>
          <w:szCs w:val="18"/>
        </w:rPr>
      </w:pPr>
      <w:r>
        <w:t>Responsible for the CS processes such as disconnection / Reconnection processes, new connection processes, extension and reduction processes.</w:t>
      </w:r>
    </w:p>
    <w:p w:rsidR="007A67AA" w:rsidRDefault="007A67AA" w:rsidP="007A67AA">
      <w:pPr>
        <w:pStyle w:val="ListParagraph"/>
        <w:numPr>
          <w:ilvl w:val="0"/>
          <w:numId w:val="5"/>
        </w:numPr>
      </w:pPr>
      <w:r>
        <w:t xml:space="preserve">Done detail AS IS study and suggested TO BE process in SAP. </w:t>
      </w:r>
    </w:p>
    <w:p w:rsidR="007A67AA" w:rsidRPr="00D416D3" w:rsidRDefault="007A67AA" w:rsidP="007A67AA">
      <w:pPr>
        <w:numPr>
          <w:ilvl w:val="0"/>
          <w:numId w:val="5"/>
        </w:numPr>
        <w:autoSpaceDE/>
        <w:autoSpaceDN/>
        <w:spacing w:before="100" w:beforeAutospacing="1" w:after="100" w:afterAutospacing="1"/>
        <w:jc w:val="both"/>
        <w:rPr>
          <w:sz w:val="18"/>
          <w:szCs w:val="18"/>
        </w:rPr>
      </w:pPr>
      <w:r>
        <w:t>Creation of process definition documents for all the processes mentioned above and suggesting the best practices.</w:t>
      </w:r>
    </w:p>
    <w:p w:rsidR="007A67AA" w:rsidRDefault="007A67AA" w:rsidP="007A67AA">
      <w:pPr>
        <w:pStyle w:val="ListParagraph"/>
        <w:numPr>
          <w:ilvl w:val="0"/>
          <w:numId w:val="5"/>
        </w:numPr>
      </w:pPr>
      <w:r w:rsidRPr="00D416D3">
        <w:rPr>
          <w:rFonts w:hAnsi="Cambria"/>
        </w:rPr>
        <w:lastRenderedPageBreak/>
        <w:t>Creation of Key data structure for all the processes mentioned above.</w:t>
      </w:r>
      <w:r>
        <w:t xml:space="preserve"> </w:t>
      </w:r>
    </w:p>
    <w:p w:rsidR="007A67AA" w:rsidRPr="00D416D3" w:rsidRDefault="007A67AA" w:rsidP="007A67AA">
      <w:pPr>
        <w:pStyle w:val="ListParagraph"/>
        <w:numPr>
          <w:ilvl w:val="0"/>
          <w:numId w:val="5"/>
        </w:numPr>
      </w:pPr>
      <w:r>
        <w:t xml:space="preserve">  </w:t>
      </w:r>
      <w:r w:rsidRPr="00D416D3">
        <w:rPr>
          <w:rFonts w:hAnsi="Cambria"/>
        </w:rPr>
        <w:t xml:space="preserve">Base line configuration for ISU CS. </w:t>
      </w:r>
    </w:p>
    <w:p w:rsidR="007A67AA" w:rsidRDefault="007A67AA" w:rsidP="007A67AA">
      <w:pPr>
        <w:pStyle w:val="ListParagraph"/>
        <w:numPr>
          <w:ilvl w:val="0"/>
          <w:numId w:val="5"/>
        </w:numPr>
      </w:pPr>
      <w:r w:rsidRPr="00D416D3">
        <w:rPr>
          <w:rFonts w:hAnsi="Cambria"/>
        </w:rPr>
        <w:t>Writing the functional specification for the developments included in the above said processes.</w:t>
      </w:r>
      <w:r>
        <w:t xml:space="preserve"> </w:t>
      </w:r>
    </w:p>
    <w:p w:rsidR="007A67AA" w:rsidRDefault="007A67AA" w:rsidP="007A67AA">
      <w:pPr>
        <w:pStyle w:val="ListParagraph"/>
        <w:numPr>
          <w:ilvl w:val="0"/>
          <w:numId w:val="5"/>
        </w:numPr>
      </w:pPr>
      <w:r w:rsidRPr="00D416D3">
        <w:rPr>
          <w:rFonts w:hAnsi="Cambria"/>
        </w:rPr>
        <w:t>Writing the test scripts for the ISU CS process such as disconnection, reconnection, move in, and move out and for the service order and notification creation and execution.</w:t>
      </w:r>
      <w:r>
        <w:t xml:space="preserve"> </w:t>
      </w:r>
    </w:p>
    <w:p w:rsidR="007A67AA" w:rsidRDefault="007A67AA" w:rsidP="007A67AA">
      <w:pPr>
        <w:pStyle w:val="ListParagraph"/>
        <w:numPr>
          <w:ilvl w:val="0"/>
          <w:numId w:val="5"/>
        </w:numPr>
      </w:pPr>
      <w:r>
        <w:rPr>
          <w:rFonts w:hAnsi="Cambria"/>
        </w:rPr>
        <w:t xml:space="preserve">  </w:t>
      </w:r>
      <w:r w:rsidRPr="00697ABA">
        <w:rPr>
          <w:rFonts w:hAnsi="Cambria"/>
        </w:rPr>
        <w:t xml:space="preserve">Handling ISU Master </w:t>
      </w:r>
      <w:proofErr w:type="gramStart"/>
      <w:r w:rsidRPr="00697ABA">
        <w:rPr>
          <w:rFonts w:hAnsi="Cambria"/>
        </w:rPr>
        <w:t>data</w:t>
      </w:r>
      <w:r w:rsidRPr="00697ABA">
        <w:rPr>
          <w:rFonts w:hAnsi="Cambria"/>
        </w:rPr>
        <w:t>’</w:t>
      </w:r>
      <w:r w:rsidRPr="00697ABA">
        <w:rPr>
          <w:rFonts w:hAnsi="Cambria"/>
        </w:rPr>
        <w:t>s</w:t>
      </w:r>
      <w:proofErr w:type="gramEnd"/>
      <w:r>
        <w:t xml:space="preserve">     </w:t>
      </w:r>
      <w:r w:rsidRPr="00697ABA">
        <w:rPr>
          <w:rFonts w:hAnsi="Cambria"/>
        </w:rPr>
        <w:t>.</w:t>
      </w:r>
      <w:r>
        <w:t xml:space="preserve"> </w:t>
      </w:r>
    </w:p>
    <w:p w:rsidR="007A67AA" w:rsidRPr="00D416D3" w:rsidRDefault="007A67AA" w:rsidP="007A67AA">
      <w:pPr>
        <w:numPr>
          <w:ilvl w:val="0"/>
          <w:numId w:val="5"/>
        </w:numPr>
        <w:autoSpaceDE/>
        <w:autoSpaceDN/>
        <w:spacing w:before="100" w:beforeAutospacing="1" w:after="100" w:afterAutospacing="1"/>
        <w:jc w:val="both"/>
        <w:rPr>
          <w:sz w:val="18"/>
          <w:szCs w:val="18"/>
        </w:rPr>
      </w:pPr>
      <w:r>
        <w:t xml:space="preserve">  Handling the customer service orders and notifications for the CS processes. </w:t>
      </w:r>
    </w:p>
    <w:p w:rsidR="007A67AA" w:rsidRPr="00704963" w:rsidRDefault="007A67AA" w:rsidP="00353C2A">
      <w:pPr>
        <w:pBdr>
          <w:top w:val="single" w:sz="4" w:space="1" w:color="auto"/>
          <w:left w:val="single" w:sz="4" w:space="4" w:color="auto"/>
          <w:bottom w:val="single" w:sz="4" w:space="0" w:color="auto"/>
          <w:right w:val="single" w:sz="4" w:space="4" w:color="auto"/>
        </w:pBdr>
        <w:autoSpaceDE/>
        <w:autoSpaceDN/>
        <w:spacing w:before="40" w:after="40" w:line="276" w:lineRule="auto"/>
        <w:jc w:val="both"/>
        <w:rPr>
          <w:rFonts w:ascii="Trebuchet MS" w:hAnsi="Trebuchet MS" w:cs="Arial"/>
          <w:szCs w:val="18"/>
        </w:rPr>
      </w:pPr>
      <w:r>
        <w:t xml:space="preserve">  </w:t>
      </w:r>
      <w:proofErr w:type="spellStart"/>
      <w:r>
        <w:rPr>
          <w:rFonts w:cs="Arial"/>
          <w:szCs w:val="18"/>
        </w:rPr>
        <w:t>SIEMENS</w:t>
      </w:r>
      <w:proofErr w:type="gramStart"/>
      <w:r>
        <w:rPr>
          <w:rFonts w:cs="Arial"/>
          <w:szCs w:val="18"/>
        </w:rPr>
        <w:t>,Mumbai</w:t>
      </w:r>
      <w:proofErr w:type="spellEnd"/>
      <w:proofErr w:type="gramEnd"/>
      <w:r w:rsidRPr="00704963">
        <w:rPr>
          <w:rFonts w:cs="Arial"/>
          <w:szCs w:val="18"/>
        </w:rPr>
        <w:tab/>
      </w:r>
      <w:r>
        <w:rPr>
          <w:rFonts w:cs="Arial"/>
          <w:szCs w:val="18"/>
        </w:rPr>
        <w:t xml:space="preserve">                                                                                                           July 2008 – Aug 2009</w:t>
      </w:r>
    </w:p>
    <w:p w:rsidR="007A67AA" w:rsidRDefault="007A67AA" w:rsidP="007A67AA"/>
    <w:p w:rsidR="007A67AA" w:rsidRDefault="007A67AA" w:rsidP="007A67AA">
      <w:pPr>
        <w:rPr>
          <w:rFonts w:cs="Arial"/>
          <w:b/>
        </w:rPr>
      </w:pPr>
      <w:r>
        <w:rPr>
          <w:rFonts w:cs="Arial"/>
          <w:b/>
        </w:rPr>
        <w:t xml:space="preserve">Domain:    </w:t>
      </w:r>
      <w:r>
        <w:rPr>
          <w:rFonts w:cs="Arial"/>
        </w:rPr>
        <w:t xml:space="preserve"> Health</w:t>
      </w:r>
    </w:p>
    <w:p w:rsidR="007A67AA" w:rsidRDefault="007A67AA" w:rsidP="007A67AA">
      <w:pPr>
        <w:rPr>
          <w:rFonts w:cs="Arial"/>
        </w:rPr>
      </w:pPr>
      <w:r>
        <w:rPr>
          <w:rFonts w:cs="Arial"/>
          <w:b/>
        </w:rPr>
        <w:t xml:space="preserve">Module: –   </w:t>
      </w:r>
      <w:r>
        <w:rPr>
          <w:rFonts w:cs="Arial"/>
        </w:rPr>
        <w:t>SAP CRM SALES, SD</w:t>
      </w:r>
    </w:p>
    <w:p w:rsidR="007A67AA" w:rsidRDefault="007A67AA" w:rsidP="007A67AA">
      <w:pPr>
        <w:rPr>
          <w:rFonts w:cs="Arial"/>
        </w:rPr>
      </w:pPr>
      <w:r>
        <w:rPr>
          <w:rFonts w:cs="Arial"/>
          <w:b/>
        </w:rPr>
        <w:t xml:space="preserve">Role and Team Size: </w:t>
      </w:r>
      <w:proofErr w:type="gramStart"/>
      <w:r>
        <w:rPr>
          <w:rFonts w:cs="Arial"/>
        </w:rPr>
        <w:t>SAP  FUNTIONAL</w:t>
      </w:r>
      <w:proofErr w:type="gramEnd"/>
      <w:r>
        <w:rPr>
          <w:rFonts w:cs="Arial"/>
        </w:rPr>
        <w:t xml:space="preserve"> CONSULTANT; Team size – 11</w:t>
      </w:r>
    </w:p>
    <w:p w:rsidR="007A67AA" w:rsidRDefault="007A67AA" w:rsidP="007A67AA">
      <w:pPr>
        <w:keepNext/>
        <w:tabs>
          <w:tab w:val="left" w:pos="360"/>
        </w:tabs>
        <w:rPr>
          <w:rFonts w:cs="Arial"/>
        </w:rPr>
      </w:pPr>
    </w:p>
    <w:p w:rsidR="007A67AA" w:rsidRDefault="007A67AA" w:rsidP="007A67AA">
      <w:pPr>
        <w:keepNext/>
        <w:tabs>
          <w:tab w:val="left" w:pos="360"/>
        </w:tabs>
        <w:rPr>
          <w:rFonts w:cs="Arial"/>
          <w:b/>
        </w:rPr>
      </w:pPr>
      <w:r>
        <w:rPr>
          <w:rFonts w:cs="Arial"/>
          <w:b/>
        </w:rPr>
        <w:t>Project Description:</w:t>
      </w:r>
    </w:p>
    <w:p w:rsidR="007A67AA" w:rsidRDefault="007A67AA" w:rsidP="007A67AA">
      <w:pPr>
        <w:pStyle w:val="NoSpacing"/>
      </w:pPr>
      <w:r>
        <w:t>DSM – the Life Sciences and Materials Sciences Company Royal DSM N.V. creates innovative products and services in Life Sciences and Materials Sciences that contribute to the quality of life. DSM’s products and services are used globally in a wide range of markets and applications, supporting a healthier, more sustainable and more enjoyable way of life. End markets include human and animal nutrition and health, personal care, pharmaceuticals, automotive, coatings and paint, electrical and electronics, life protection and housing. DSM has annual net sales of EUR 9.3 billion and employs some 23,500 people worldwide. The company is headquartered in the Netherlands, with location on five continents.</w:t>
      </w:r>
    </w:p>
    <w:p w:rsidR="007A67AA" w:rsidRDefault="007A67AA" w:rsidP="007A67AA">
      <w:pPr>
        <w:keepNext/>
        <w:tabs>
          <w:tab w:val="left" w:pos="360"/>
        </w:tabs>
        <w:ind w:left="360"/>
        <w:rPr>
          <w:rFonts w:ascii="Trebuchet MS" w:hAnsi="Trebuchet MS" w:cs="Arial"/>
          <w:sz w:val="22"/>
          <w:szCs w:val="22"/>
        </w:rPr>
      </w:pPr>
    </w:p>
    <w:p w:rsidR="007A67AA" w:rsidRDefault="007A67AA" w:rsidP="007A67AA">
      <w:pPr>
        <w:keepNext/>
        <w:tabs>
          <w:tab w:val="left" w:pos="360"/>
        </w:tabs>
        <w:rPr>
          <w:rFonts w:cs="Arial"/>
          <w:b/>
        </w:rPr>
      </w:pPr>
      <w:r>
        <w:rPr>
          <w:rFonts w:cs="Arial"/>
          <w:b/>
        </w:rPr>
        <w:t>Responsibilities:</w:t>
      </w:r>
    </w:p>
    <w:p w:rsidR="007A67AA" w:rsidRDefault="007A67AA" w:rsidP="007A67AA">
      <w:pPr>
        <w:numPr>
          <w:ilvl w:val="0"/>
          <w:numId w:val="5"/>
        </w:numPr>
        <w:autoSpaceDE/>
        <w:autoSpaceDN/>
        <w:jc w:val="both"/>
        <w:rPr>
          <w:rFonts w:cs="Arial"/>
          <w:color w:val="000000"/>
        </w:rPr>
      </w:pPr>
      <w:r>
        <w:t>Identifying application bug, analyzing the problem and providing comprehensive solutions.</w:t>
      </w:r>
    </w:p>
    <w:p w:rsidR="007A67AA" w:rsidRDefault="007A67AA" w:rsidP="007A67AA">
      <w:pPr>
        <w:numPr>
          <w:ilvl w:val="0"/>
          <w:numId w:val="5"/>
        </w:numPr>
        <w:autoSpaceDE/>
        <w:autoSpaceDN/>
        <w:jc w:val="both"/>
        <w:rPr>
          <w:rFonts w:cs="Arial"/>
          <w:color w:val="000000"/>
        </w:rPr>
      </w:pPr>
      <w:r>
        <w:rPr>
          <w:rFonts w:cs="Arial"/>
          <w:color w:val="000000"/>
        </w:rPr>
        <w:t>Configuration of control data for customer master using account groups and partner determination.</w:t>
      </w:r>
    </w:p>
    <w:p w:rsidR="007A67AA" w:rsidRDefault="007A67AA" w:rsidP="007A67AA">
      <w:pPr>
        <w:numPr>
          <w:ilvl w:val="0"/>
          <w:numId w:val="5"/>
        </w:numPr>
        <w:autoSpaceDE/>
        <w:autoSpaceDN/>
        <w:jc w:val="both"/>
        <w:rPr>
          <w:rFonts w:cs="Arial"/>
          <w:color w:val="000000"/>
        </w:rPr>
      </w:pPr>
      <w:r>
        <w:rPr>
          <w:rFonts w:cs="Arial"/>
          <w:color w:val="000000"/>
        </w:rPr>
        <w:t>Configured pricing procedures in accordance with business requirements.</w:t>
      </w:r>
    </w:p>
    <w:p w:rsidR="007A67AA" w:rsidRDefault="007A67AA" w:rsidP="007A67AA">
      <w:pPr>
        <w:numPr>
          <w:ilvl w:val="0"/>
          <w:numId w:val="5"/>
        </w:numPr>
        <w:autoSpaceDE/>
        <w:autoSpaceDN/>
        <w:jc w:val="both"/>
        <w:rPr>
          <w:rFonts w:cs="Arial"/>
          <w:color w:val="000000"/>
        </w:rPr>
      </w:pPr>
      <w:r>
        <w:rPr>
          <w:rFonts w:cs="Arial"/>
          <w:color w:val="000000"/>
        </w:rPr>
        <w:t xml:space="preserve">Creating various types of sales documents such as Orders, Delivery doc. With / without reference &amp;  </w:t>
      </w:r>
    </w:p>
    <w:p w:rsidR="007A67AA" w:rsidRDefault="007A67AA" w:rsidP="007A67AA">
      <w:pPr>
        <w:numPr>
          <w:ilvl w:val="0"/>
          <w:numId w:val="5"/>
        </w:numPr>
        <w:autoSpaceDE/>
        <w:autoSpaceDN/>
        <w:jc w:val="both"/>
        <w:rPr>
          <w:rFonts w:cs="Arial"/>
          <w:color w:val="000000"/>
        </w:rPr>
      </w:pPr>
      <w:r>
        <w:rPr>
          <w:rFonts w:cs="Arial"/>
          <w:color w:val="000000"/>
        </w:rPr>
        <w:t>Billing doc.</w:t>
      </w:r>
      <w:r>
        <w:t xml:space="preserve"> </w:t>
      </w:r>
      <w:proofErr w:type="gramStart"/>
      <w:r>
        <w:t>Analyzing</w:t>
      </w:r>
      <w:proofErr w:type="gramEnd"/>
      <w:r>
        <w:t xml:space="preserve"> the tickets raised by Client and coordinating with various teams to the resolution of the docket in minimum possible time.</w:t>
      </w:r>
    </w:p>
    <w:p w:rsidR="007A67AA" w:rsidRDefault="007A67AA" w:rsidP="007A67AA">
      <w:pPr>
        <w:numPr>
          <w:ilvl w:val="0"/>
          <w:numId w:val="5"/>
        </w:numPr>
        <w:autoSpaceDE/>
        <w:autoSpaceDN/>
        <w:jc w:val="both"/>
        <w:rPr>
          <w:rFonts w:cs="Arial"/>
          <w:color w:val="000000"/>
        </w:rPr>
      </w:pPr>
      <w:r>
        <w:t>Preparing the technical requirements, testing and Implementation of the fix.</w:t>
      </w:r>
    </w:p>
    <w:p w:rsidR="007A67AA" w:rsidRDefault="007A67AA" w:rsidP="007A67AA">
      <w:pPr>
        <w:ind w:left="360"/>
        <w:rPr>
          <w:rFonts w:cs="Arial"/>
          <w:color w:val="000000"/>
        </w:rPr>
      </w:pPr>
    </w:p>
    <w:p w:rsidR="007A67AA" w:rsidRDefault="007A67AA" w:rsidP="007A67AA">
      <w:pPr>
        <w:rPr>
          <w:rFonts w:cs="Arial"/>
          <w:b/>
          <w:color w:val="000000"/>
        </w:rPr>
      </w:pPr>
      <w:r>
        <w:rPr>
          <w:rFonts w:cs="Arial"/>
          <w:b/>
          <w:color w:val="000000"/>
        </w:rPr>
        <w:t>Domain Experience</w:t>
      </w:r>
    </w:p>
    <w:p w:rsidR="007A67AA" w:rsidRDefault="007A67AA" w:rsidP="007A67AA">
      <w:pPr>
        <w:rPr>
          <w:rFonts w:cs="Arial"/>
          <w:b/>
          <w:color w:val="000000"/>
        </w:rPr>
      </w:pPr>
    </w:p>
    <w:p w:rsidR="007A67AA" w:rsidRDefault="007A67AA" w:rsidP="007A67AA">
      <w:pPr>
        <w:pStyle w:val="Heading5"/>
        <w:pBdr>
          <w:top w:val="single" w:sz="4" w:space="1" w:color="auto"/>
          <w:left w:val="single" w:sz="4" w:space="4" w:color="auto"/>
          <w:bottom w:val="single" w:sz="4" w:space="0" w:color="auto"/>
          <w:right w:val="single" w:sz="4" w:space="4" w:color="auto"/>
        </w:pBdr>
        <w:spacing w:before="40" w:after="40"/>
        <w:rPr>
          <w:rFonts w:cs="Arial"/>
          <w:b/>
          <w:color w:val="auto"/>
          <w:szCs w:val="18"/>
        </w:rPr>
      </w:pPr>
      <w:proofErr w:type="spellStart"/>
      <w:r>
        <w:rPr>
          <w:rFonts w:cs="Arial"/>
          <w:szCs w:val="18"/>
        </w:rPr>
        <w:t>Heidenhain</w:t>
      </w:r>
      <w:proofErr w:type="spellEnd"/>
      <w:r>
        <w:rPr>
          <w:rFonts w:cs="Arial"/>
          <w:szCs w:val="18"/>
        </w:rPr>
        <w:t xml:space="preserve"> India Pvt. Ltd.                                                                        </w:t>
      </w:r>
      <w:r w:rsidR="0036083D">
        <w:rPr>
          <w:rFonts w:cs="Arial"/>
          <w:szCs w:val="18"/>
        </w:rPr>
        <w:t xml:space="preserve">                               </w:t>
      </w:r>
      <w:r>
        <w:rPr>
          <w:rFonts w:cs="Arial"/>
          <w:szCs w:val="18"/>
        </w:rPr>
        <w:t xml:space="preserve">           </w:t>
      </w:r>
      <w:r w:rsidR="0036083D">
        <w:rPr>
          <w:rFonts w:cs="Arial"/>
          <w:szCs w:val="18"/>
        </w:rPr>
        <w:t xml:space="preserve">     </w:t>
      </w:r>
      <w:r>
        <w:rPr>
          <w:rFonts w:cs="Arial"/>
          <w:szCs w:val="18"/>
        </w:rPr>
        <w:t xml:space="preserve"> Aug 1999– June 2008</w:t>
      </w:r>
    </w:p>
    <w:p w:rsidR="007A67AA" w:rsidRDefault="007A67AA" w:rsidP="007A67AA"/>
    <w:p w:rsidR="007A67AA" w:rsidRDefault="007A67AA" w:rsidP="007A67AA">
      <w:pPr>
        <w:rPr>
          <w:rFonts w:ascii="Verdana" w:hAnsi="Verdana" w:cs="Arial"/>
          <w:b/>
          <w:bCs/>
          <w:sz w:val="18"/>
          <w:szCs w:val="18"/>
        </w:rPr>
      </w:pPr>
    </w:p>
    <w:p w:rsidR="007A67AA" w:rsidRDefault="007A67AA" w:rsidP="007A67AA">
      <w:pPr>
        <w:widowControl w:val="0"/>
        <w:adjustRightInd w:val="0"/>
        <w:ind w:left="138" w:right="961"/>
        <w:rPr>
          <w:rFonts w:ascii="Trebuchet MS" w:hAnsi="Trebuchet MS" w:cs="Century Gothic"/>
          <w:b/>
          <w:bCs/>
        </w:rPr>
      </w:pPr>
      <w:r>
        <w:rPr>
          <w:rFonts w:cs="Century Gothic"/>
          <w:b/>
          <w:bCs/>
          <w:spacing w:val="-7"/>
        </w:rPr>
        <w:t xml:space="preserve">Business Analyst     </w:t>
      </w:r>
      <w:proofErr w:type="spellStart"/>
      <w:r>
        <w:rPr>
          <w:rFonts w:cs="Century Gothic"/>
          <w:b/>
          <w:bCs/>
        </w:rPr>
        <w:t>Heidenhain</w:t>
      </w:r>
      <w:proofErr w:type="spellEnd"/>
      <w:r>
        <w:rPr>
          <w:rFonts w:cs="Century Gothic"/>
          <w:b/>
          <w:bCs/>
        </w:rPr>
        <w:t xml:space="preserve"> India </w:t>
      </w:r>
    </w:p>
    <w:p w:rsidR="007A67AA" w:rsidRDefault="007A67AA" w:rsidP="007A67AA">
      <w:pPr>
        <w:widowControl w:val="0"/>
        <w:adjustRightInd w:val="0"/>
        <w:spacing w:before="13"/>
        <w:rPr>
          <w:rFonts w:cs="Century Gothic"/>
        </w:rPr>
      </w:pPr>
    </w:p>
    <w:p w:rsidR="007A67AA" w:rsidRDefault="007A67AA" w:rsidP="007A67AA">
      <w:pPr>
        <w:widowControl w:val="0"/>
        <w:adjustRightInd w:val="0"/>
        <w:ind w:left="138"/>
        <w:rPr>
          <w:rFonts w:cs="Century Gothic"/>
          <w:b/>
          <w:bCs/>
        </w:rPr>
      </w:pPr>
      <w:r>
        <w:rPr>
          <w:rFonts w:cs="Century Gothic"/>
          <w:b/>
          <w:bCs/>
          <w:spacing w:val="-4"/>
        </w:rPr>
        <w:t>R</w:t>
      </w:r>
      <w:r>
        <w:rPr>
          <w:rFonts w:cs="Century Gothic"/>
          <w:b/>
          <w:bCs/>
          <w:spacing w:val="4"/>
        </w:rPr>
        <w:t>e</w:t>
      </w:r>
      <w:r>
        <w:rPr>
          <w:rFonts w:cs="Century Gothic"/>
          <w:b/>
          <w:bCs/>
          <w:spacing w:val="-2"/>
        </w:rPr>
        <w:t>s</w:t>
      </w:r>
      <w:r>
        <w:rPr>
          <w:rFonts w:cs="Century Gothic"/>
          <w:b/>
          <w:bCs/>
        </w:rPr>
        <w:t>p</w:t>
      </w:r>
      <w:r>
        <w:rPr>
          <w:rFonts w:cs="Century Gothic"/>
          <w:b/>
          <w:bCs/>
          <w:spacing w:val="-1"/>
        </w:rPr>
        <w:t>o</w:t>
      </w:r>
      <w:r>
        <w:rPr>
          <w:rFonts w:cs="Century Gothic"/>
          <w:b/>
          <w:bCs/>
          <w:spacing w:val="-3"/>
        </w:rPr>
        <w:t>n</w:t>
      </w:r>
      <w:r>
        <w:rPr>
          <w:rFonts w:cs="Century Gothic"/>
          <w:b/>
          <w:bCs/>
          <w:spacing w:val="-2"/>
        </w:rPr>
        <w:t>si</w:t>
      </w:r>
      <w:r>
        <w:rPr>
          <w:rFonts w:cs="Century Gothic"/>
          <w:b/>
          <w:bCs/>
        </w:rPr>
        <w:t>b</w:t>
      </w:r>
      <w:r>
        <w:rPr>
          <w:rFonts w:cs="Century Gothic"/>
          <w:b/>
          <w:bCs/>
          <w:spacing w:val="2"/>
        </w:rPr>
        <w:t>i</w:t>
      </w:r>
      <w:r>
        <w:rPr>
          <w:rFonts w:cs="Century Gothic"/>
          <w:b/>
          <w:bCs/>
          <w:spacing w:val="-2"/>
        </w:rPr>
        <w:t>l</w:t>
      </w:r>
      <w:r>
        <w:rPr>
          <w:rFonts w:cs="Century Gothic"/>
          <w:b/>
          <w:bCs/>
          <w:spacing w:val="2"/>
        </w:rPr>
        <w:t>i</w:t>
      </w:r>
      <w:r>
        <w:rPr>
          <w:rFonts w:cs="Century Gothic"/>
          <w:b/>
          <w:bCs/>
          <w:spacing w:val="1"/>
        </w:rPr>
        <w:t>t</w:t>
      </w:r>
      <w:r>
        <w:rPr>
          <w:rFonts w:cs="Century Gothic"/>
          <w:b/>
          <w:bCs/>
          <w:spacing w:val="-2"/>
        </w:rPr>
        <w:t>i</w:t>
      </w:r>
      <w:r>
        <w:rPr>
          <w:rFonts w:cs="Century Gothic"/>
          <w:b/>
          <w:bCs/>
          <w:spacing w:val="4"/>
        </w:rPr>
        <w:t>e</w:t>
      </w:r>
      <w:r>
        <w:rPr>
          <w:rFonts w:cs="Century Gothic"/>
          <w:b/>
          <w:bCs/>
        </w:rPr>
        <w:t>s</w:t>
      </w:r>
      <w:r>
        <w:rPr>
          <w:rFonts w:cs="Century Gothic"/>
          <w:b/>
          <w:bCs/>
          <w:spacing w:val="-3"/>
        </w:rPr>
        <w:t xml:space="preserve"> </w:t>
      </w:r>
    </w:p>
    <w:p w:rsidR="007A67AA" w:rsidRDefault="007A67AA" w:rsidP="007A67AA">
      <w:pPr>
        <w:widowControl w:val="0"/>
        <w:numPr>
          <w:ilvl w:val="0"/>
          <w:numId w:val="6"/>
        </w:numPr>
        <w:tabs>
          <w:tab w:val="left" w:pos="450"/>
        </w:tabs>
        <w:adjustRightInd w:val="0"/>
        <w:spacing w:before="50"/>
        <w:ind w:right="1577"/>
        <w:jc w:val="both"/>
        <w:rPr>
          <w:rFonts w:cs="Century Gothic"/>
        </w:rPr>
      </w:pPr>
      <w:r>
        <w:rPr>
          <w:rFonts w:cs="Century Gothic"/>
          <w:spacing w:val="-2"/>
        </w:rPr>
        <w:t>P</w:t>
      </w:r>
      <w:r>
        <w:rPr>
          <w:rFonts w:cs="Century Gothic"/>
          <w:spacing w:val="1"/>
        </w:rPr>
        <w:t>l</w:t>
      </w:r>
      <w:r>
        <w:rPr>
          <w:rFonts w:cs="Century Gothic"/>
        </w:rPr>
        <w:t>an</w:t>
      </w:r>
      <w:r>
        <w:rPr>
          <w:rFonts w:cs="Century Gothic"/>
          <w:spacing w:val="-5"/>
        </w:rPr>
        <w:t>n</w:t>
      </w:r>
      <w:r>
        <w:rPr>
          <w:rFonts w:cs="Century Gothic"/>
          <w:spacing w:val="5"/>
        </w:rPr>
        <w:t>i</w:t>
      </w:r>
      <w:r>
        <w:rPr>
          <w:rFonts w:cs="Century Gothic"/>
        </w:rPr>
        <w:t>ng</w:t>
      </w:r>
      <w:r>
        <w:rPr>
          <w:rFonts w:cs="Century Gothic"/>
          <w:spacing w:val="-3"/>
        </w:rPr>
        <w:t xml:space="preserve"> </w:t>
      </w:r>
      <w:r>
        <w:rPr>
          <w:rFonts w:cs="Century Gothic"/>
          <w:spacing w:val="-4"/>
        </w:rPr>
        <w:t>o</w:t>
      </w:r>
      <w:r>
        <w:rPr>
          <w:rFonts w:cs="Century Gothic"/>
          <w:spacing w:val="5"/>
        </w:rPr>
        <w:t>r</w:t>
      </w:r>
      <w:r>
        <w:rPr>
          <w:rFonts w:cs="Century Gothic"/>
          <w:spacing w:val="-2"/>
        </w:rPr>
        <w:t>g</w:t>
      </w:r>
      <w:r>
        <w:rPr>
          <w:rFonts w:cs="Century Gothic"/>
          <w:spacing w:val="-4"/>
        </w:rPr>
        <w:t>a</w:t>
      </w:r>
      <w:r>
        <w:rPr>
          <w:rFonts w:cs="Century Gothic"/>
        </w:rPr>
        <w:t>n</w:t>
      </w:r>
      <w:r>
        <w:rPr>
          <w:rFonts w:cs="Century Gothic"/>
          <w:spacing w:val="1"/>
        </w:rPr>
        <w:t>i</w:t>
      </w:r>
      <w:r>
        <w:rPr>
          <w:rFonts w:cs="Century Gothic"/>
          <w:spacing w:val="-3"/>
        </w:rPr>
        <w:t>z</w:t>
      </w:r>
      <w:r>
        <w:rPr>
          <w:rFonts w:cs="Century Gothic"/>
          <w:spacing w:val="5"/>
        </w:rPr>
        <w:t>i</w:t>
      </w:r>
      <w:r>
        <w:rPr>
          <w:rFonts w:cs="Century Gothic"/>
        </w:rPr>
        <w:t>n</w:t>
      </w:r>
      <w:r>
        <w:rPr>
          <w:rFonts w:cs="Century Gothic"/>
          <w:spacing w:val="-2"/>
        </w:rPr>
        <w:t>g</w:t>
      </w:r>
      <w:r>
        <w:rPr>
          <w:rFonts w:cs="Century Gothic"/>
        </w:rPr>
        <w:t xml:space="preserve">, </w:t>
      </w:r>
      <w:r>
        <w:rPr>
          <w:rFonts w:cs="Century Gothic"/>
          <w:spacing w:val="-5"/>
        </w:rPr>
        <w:t>d</w:t>
      </w:r>
      <w:r>
        <w:rPr>
          <w:rFonts w:cs="Century Gothic"/>
          <w:spacing w:val="5"/>
        </w:rPr>
        <w:t>i</w:t>
      </w:r>
      <w:r>
        <w:rPr>
          <w:rFonts w:cs="Century Gothic"/>
          <w:spacing w:val="1"/>
        </w:rPr>
        <w:t>r</w:t>
      </w:r>
      <w:r>
        <w:rPr>
          <w:rFonts w:cs="Century Gothic"/>
          <w:spacing w:val="-3"/>
        </w:rPr>
        <w:t>e</w:t>
      </w:r>
      <w:r>
        <w:rPr>
          <w:rFonts w:cs="Century Gothic"/>
          <w:spacing w:val="-2"/>
        </w:rPr>
        <w:t>ct</w:t>
      </w:r>
      <w:r>
        <w:rPr>
          <w:rFonts w:cs="Century Gothic"/>
          <w:spacing w:val="1"/>
        </w:rPr>
        <w:t>i</w:t>
      </w:r>
      <w:r>
        <w:rPr>
          <w:rFonts w:cs="Century Gothic"/>
          <w:spacing w:val="5"/>
        </w:rPr>
        <w:t>n</w:t>
      </w:r>
      <w:r>
        <w:rPr>
          <w:rFonts w:cs="Century Gothic"/>
        </w:rPr>
        <w:t>g</w:t>
      </w:r>
      <w:r>
        <w:rPr>
          <w:rFonts w:cs="Century Gothic"/>
          <w:spacing w:val="-8"/>
        </w:rPr>
        <w:t xml:space="preserve"> </w:t>
      </w:r>
      <w:r>
        <w:rPr>
          <w:rFonts w:cs="Century Gothic"/>
        </w:rPr>
        <w:t>a</w:t>
      </w:r>
      <w:r>
        <w:rPr>
          <w:rFonts w:cs="Century Gothic"/>
          <w:spacing w:val="-5"/>
        </w:rPr>
        <w:t>n</w:t>
      </w:r>
      <w:r>
        <w:rPr>
          <w:rFonts w:cs="Century Gothic"/>
        </w:rPr>
        <w:t>d</w:t>
      </w:r>
      <w:r>
        <w:rPr>
          <w:rFonts w:cs="Century Gothic"/>
          <w:spacing w:val="4"/>
        </w:rPr>
        <w:t xml:space="preserve"> </w:t>
      </w:r>
      <w:r>
        <w:rPr>
          <w:rFonts w:cs="Century Gothic"/>
          <w:spacing w:val="-7"/>
        </w:rPr>
        <w:t>c</w:t>
      </w:r>
      <w:r>
        <w:rPr>
          <w:rFonts w:cs="Century Gothic"/>
          <w:spacing w:val="6"/>
        </w:rPr>
        <w:t>o</w:t>
      </w:r>
      <w:r>
        <w:rPr>
          <w:rFonts w:cs="Century Gothic"/>
          <w:spacing w:val="-5"/>
        </w:rPr>
        <w:t>n</w:t>
      </w:r>
      <w:r>
        <w:rPr>
          <w:rFonts w:cs="Century Gothic"/>
          <w:spacing w:val="-2"/>
        </w:rPr>
        <w:t>t</w:t>
      </w:r>
      <w:r>
        <w:rPr>
          <w:rFonts w:cs="Century Gothic"/>
          <w:spacing w:val="5"/>
        </w:rPr>
        <w:t>r</w:t>
      </w:r>
      <w:r>
        <w:rPr>
          <w:rFonts w:cs="Century Gothic"/>
          <w:spacing w:val="-4"/>
        </w:rPr>
        <w:t>ol</w:t>
      </w:r>
      <w:r>
        <w:rPr>
          <w:rFonts w:cs="Century Gothic"/>
          <w:spacing w:val="5"/>
        </w:rPr>
        <w:t>l</w:t>
      </w:r>
      <w:r>
        <w:rPr>
          <w:rFonts w:cs="Century Gothic"/>
          <w:spacing w:val="-3"/>
        </w:rPr>
        <w:t>e</w:t>
      </w:r>
      <w:r>
        <w:rPr>
          <w:rFonts w:cs="Century Gothic"/>
        </w:rPr>
        <w:t>d</w:t>
      </w:r>
      <w:r>
        <w:rPr>
          <w:rFonts w:cs="Century Gothic"/>
          <w:spacing w:val="-1"/>
        </w:rPr>
        <w:t xml:space="preserve"> </w:t>
      </w:r>
      <w:r>
        <w:rPr>
          <w:rFonts w:cs="Century Gothic"/>
          <w:spacing w:val="-2"/>
        </w:rPr>
        <w:t>c</w:t>
      </w:r>
      <w:r>
        <w:rPr>
          <w:rFonts w:cs="Century Gothic"/>
          <w:spacing w:val="1"/>
        </w:rPr>
        <w:t>or</w:t>
      </w:r>
      <w:r>
        <w:rPr>
          <w:rFonts w:cs="Century Gothic"/>
          <w:spacing w:val="-4"/>
        </w:rPr>
        <w:t>p</w:t>
      </w:r>
      <w:r>
        <w:rPr>
          <w:rFonts w:cs="Century Gothic"/>
          <w:spacing w:val="6"/>
        </w:rPr>
        <w:t>o</w:t>
      </w:r>
      <w:r>
        <w:rPr>
          <w:rFonts w:cs="Century Gothic"/>
          <w:spacing w:val="-4"/>
        </w:rPr>
        <w:t>ra</w:t>
      </w:r>
      <w:r>
        <w:rPr>
          <w:rFonts w:cs="Century Gothic"/>
          <w:spacing w:val="3"/>
        </w:rPr>
        <w:t>t</w:t>
      </w:r>
      <w:r>
        <w:rPr>
          <w:rFonts w:cs="Century Gothic"/>
        </w:rPr>
        <w:t>e</w:t>
      </w:r>
      <w:r>
        <w:rPr>
          <w:rFonts w:cs="Century Gothic"/>
          <w:spacing w:val="1"/>
        </w:rPr>
        <w:t xml:space="preserve"> </w:t>
      </w:r>
      <w:r>
        <w:rPr>
          <w:rFonts w:cs="Century Gothic"/>
          <w:spacing w:val="-1"/>
        </w:rPr>
        <w:t>s</w:t>
      </w:r>
      <w:r>
        <w:rPr>
          <w:rFonts w:cs="Century Gothic"/>
          <w:spacing w:val="-4"/>
        </w:rPr>
        <w:t>a</w:t>
      </w:r>
      <w:r>
        <w:rPr>
          <w:rFonts w:cs="Century Gothic"/>
          <w:spacing w:val="5"/>
        </w:rPr>
        <w:t>l</w:t>
      </w:r>
      <w:r>
        <w:rPr>
          <w:rFonts w:cs="Century Gothic"/>
          <w:spacing w:val="-3"/>
        </w:rPr>
        <w:t>e</w:t>
      </w:r>
      <w:r>
        <w:rPr>
          <w:rFonts w:cs="Century Gothic"/>
        </w:rPr>
        <w:t>s</w:t>
      </w:r>
      <w:r>
        <w:rPr>
          <w:rFonts w:cs="Century Gothic"/>
          <w:spacing w:val="-6"/>
        </w:rPr>
        <w:t xml:space="preserve"> </w:t>
      </w:r>
      <w:r>
        <w:rPr>
          <w:rFonts w:cs="Century Gothic"/>
          <w:spacing w:val="5"/>
        </w:rPr>
        <w:t>p</w:t>
      </w:r>
      <w:r>
        <w:rPr>
          <w:rFonts w:cs="Century Gothic"/>
          <w:spacing w:val="-4"/>
        </w:rPr>
        <w:t>r</w:t>
      </w:r>
      <w:r>
        <w:rPr>
          <w:rFonts w:cs="Century Gothic"/>
          <w:spacing w:val="1"/>
        </w:rPr>
        <w:t>o</w:t>
      </w:r>
      <w:r>
        <w:rPr>
          <w:rFonts w:cs="Century Gothic"/>
          <w:spacing w:val="2"/>
        </w:rPr>
        <w:t>g</w:t>
      </w:r>
      <w:r>
        <w:rPr>
          <w:rFonts w:cs="Century Gothic"/>
          <w:spacing w:val="-4"/>
        </w:rPr>
        <w:t>r</w:t>
      </w:r>
      <w:r>
        <w:rPr>
          <w:rFonts w:cs="Century Gothic"/>
        </w:rPr>
        <w:t>am</w:t>
      </w:r>
      <w:r>
        <w:rPr>
          <w:rFonts w:cs="Century Gothic"/>
          <w:spacing w:val="-1"/>
        </w:rPr>
        <w:t>s</w:t>
      </w:r>
      <w:r>
        <w:rPr>
          <w:rFonts w:cs="Century Gothic"/>
        </w:rPr>
        <w:t>.</w:t>
      </w:r>
    </w:p>
    <w:p w:rsidR="007A67AA" w:rsidRDefault="007A67AA" w:rsidP="007A67AA">
      <w:pPr>
        <w:widowControl w:val="0"/>
        <w:numPr>
          <w:ilvl w:val="0"/>
          <w:numId w:val="6"/>
        </w:numPr>
        <w:tabs>
          <w:tab w:val="left" w:pos="450"/>
        </w:tabs>
        <w:adjustRightInd w:val="0"/>
        <w:ind w:right="4934"/>
        <w:jc w:val="both"/>
        <w:rPr>
          <w:rFonts w:cs="Century Gothic"/>
        </w:rPr>
      </w:pPr>
      <w:r>
        <w:rPr>
          <w:rFonts w:cs="Century Gothic"/>
          <w:spacing w:val="-6"/>
        </w:rPr>
        <w:t>M</w:t>
      </w:r>
      <w:r>
        <w:rPr>
          <w:rFonts w:cs="Century Gothic"/>
        </w:rPr>
        <w:t>a</w:t>
      </w:r>
      <w:r>
        <w:rPr>
          <w:rFonts w:cs="Century Gothic"/>
          <w:spacing w:val="5"/>
        </w:rPr>
        <w:t>n</w:t>
      </w:r>
      <w:r>
        <w:rPr>
          <w:rFonts w:cs="Century Gothic"/>
        </w:rPr>
        <w:t>a</w:t>
      </w:r>
      <w:r>
        <w:rPr>
          <w:rFonts w:cs="Century Gothic"/>
          <w:spacing w:val="-2"/>
        </w:rPr>
        <w:t>g</w:t>
      </w:r>
      <w:r>
        <w:rPr>
          <w:rFonts w:cs="Century Gothic"/>
          <w:spacing w:val="2"/>
        </w:rPr>
        <w:t>e</w:t>
      </w:r>
      <w:r>
        <w:rPr>
          <w:rFonts w:cs="Century Gothic"/>
        </w:rPr>
        <w:t>d</w:t>
      </w:r>
      <w:r>
        <w:rPr>
          <w:rFonts w:cs="Century Gothic"/>
          <w:spacing w:val="-6"/>
        </w:rPr>
        <w:t xml:space="preserve"> </w:t>
      </w:r>
      <w:r>
        <w:rPr>
          <w:rFonts w:cs="Century Gothic"/>
          <w:spacing w:val="5"/>
        </w:rPr>
        <w:t>n</w:t>
      </w:r>
      <w:r>
        <w:rPr>
          <w:rFonts w:cs="Century Gothic"/>
          <w:spacing w:val="-4"/>
        </w:rPr>
        <w:t>a</w:t>
      </w:r>
      <w:r>
        <w:rPr>
          <w:rFonts w:cs="Century Gothic"/>
          <w:spacing w:val="-2"/>
        </w:rPr>
        <w:t>t</w:t>
      </w:r>
      <w:r>
        <w:rPr>
          <w:rFonts w:cs="Century Gothic"/>
          <w:spacing w:val="5"/>
        </w:rPr>
        <w:t>i</w:t>
      </w:r>
      <w:r>
        <w:rPr>
          <w:rFonts w:cs="Century Gothic"/>
          <w:spacing w:val="-4"/>
        </w:rPr>
        <w:t>o</w:t>
      </w:r>
      <w:r>
        <w:rPr>
          <w:rFonts w:cs="Century Gothic"/>
          <w:spacing w:val="-5"/>
        </w:rPr>
        <w:t>n</w:t>
      </w:r>
      <w:r>
        <w:rPr>
          <w:rFonts w:cs="Century Gothic"/>
        </w:rPr>
        <w:t>al</w:t>
      </w:r>
      <w:r>
        <w:rPr>
          <w:rFonts w:cs="Century Gothic"/>
          <w:spacing w:val="5"/>
        </w:rPr>
        <w:t xml:space="preserve"> </w:t>
      </w:r>
      <w:r>
        <w:rPr>
          <w:rFonts w:cs="Century Gothic"/>
          <w:spacing w:val="-1"/>
        </w:rPr>
        <w:t>s</w:t>
      </w:r>
      <w:r>
        <w:rPr>
          <w:rFonts w:cs="Century Gothic"/>
          <w:spacing w:val="-4"/>
        </w:rPr>
        <w:t>a</w:t>
      </w:r>
      <w:r>
        <w:rPr>
          <w:rFonts w:cs="Century Gothic"/>
          <w:spacing w:val="1"/>
        </w:rPr>
        <w:t>l</w:t>
      </w:r>
      <w:r>
        <w:rPr>
          <w:rFonts w:cs="Century Gothic"/>
          <w:spacing w:val="2"/>
        </w:rPr>
        <w:t>e</w:t>
      </w:r>
      <w:r>
        <w:rPr>
          <w:rFonts w:cs="Century Gothic"/>
        </w:rPr>
        <w:t>s</w:t>
      </w:r>
      <w:r>
        <w:rPr>
          <w:rFonts w:cs="Century Gothic"/>
          <w:spacing w:val="-6"/>
        </w:rPr>
        <w:t xml:space="preserve"> </w:t>
      </w:r>
      <w:r>
        <w:rPr>
          <w:rFonts w:cs="Century Gothic"/>
          <w:spacing w:val="1"/>
        </w:rPr>
        <w:t>pro</w:t>
      </w:r>
      <w:r>
        <w:rPr>
          <w:rFonts w:cs="Century Gothic"/>
          <w:spacing w:val="-2"/>
        </w:rPr>
        <w:t>g</w:t>
      </w:r>
      <w:r>
        <w:rPr>
          <w:rFonts w:cs="Century Gothic"/>
          <w:spacing w:val="1"/>
        </w:rPr>
        <w:t>r</w:t>
      </w:r>
      <w:r>
        <w:rPr>
          <w:rFonts w:cs="Century Gothic"/>
        </w:rPr>
        <w:t>a</w:t>
      </w:r>
      <w:r>
        <w:rPr>
          <w:rFonts w:cs="Century Gothic"/>
          <w:spacing w:val="-5"/>
        </w:rPr>
        <w:t>m</w:t>
      </w:r>
      <w:r>
        <w:rPr>
          <w:rFonts w:cs="Century Gothic"/>
          <w:spacing w:val="3"/>
        </w:rPr>
        <w:t>s</w:t>
      </w:r>
      <w:r>
        <w:rPr>
          <w:rFonts w:cs="Century Gothic"/>
        </w:rPr>
        <w:t>.</w:t>
      </w:r>
    </w:p>
    <w:p w:rsidR="007A67AA" w:rsidRDefault="007A67AA" w:rsidP="007A67AA">
      <w:pPr>
        <w:widowControl w:val="0"/>
        <w:numPr>
          <w:ilvl w:val="0"/>
          <w:numId w:val="6"/>
        </w:numPr>
        <w:tabs>
          <w:tab w:val="left" w:pos="450"/>
        </w:tabs>
        <w:adjustRightInd w:val="0"/>
        <w:ind w:right="2384"/>
        <w:jc w:val="both"/>
        <w:rPr>
          <w:rFonts w:cs="Century Gothic"/>
        </w:rPr>
      </w:pPr>
      <w:r>
        <w:rPr>
          <w:rFonts w:cs="Century Gothic"/>
          <w:spacing w:val="-2"/>
        </w:rPr>
        <w:t>P</w:t>
      </w:r>
      <w:r>
        <w:rPr>
          <w:rFonts w:cs="Century Gothic"/>
          <w:spacing w:val="1"/>
        </w:rPr>
        <w:t>r</w:t>
      </w:r>
      <w:r>
        <w:rPr>
          <w:rFonts w:cs="Century Gothic"/>
          <w:spacing w:val="-3"/>
        </w:rPr>
        <w:t>e</w:t>
      </w:r>
      <w:r>
        <w:rPr>
          <w:rFonts w:cs="Century Gothic"/>
          <w:spacing w:val="5"/>
        </w:rPr>
        <w:t>p</w:t>
      </w:r>
      <w:r>
        <w:rPr>
          <w:rFonts w:cs="Century Gothic"/>
        </w:rPr>
        <w:t>a</w:t>
      </w:r>
      <w:r>
        <w:rPr>
          <w:rFonts w:cs="Century Gothic"/>
          <w:spacing w:val="1"/>
        </w:rPr>
        <w:t>r</w:t>
      </w:r>
      <w:r>
        <w:rPr>
          <w:rFonts w:cs="Century Gothic"/>
          <w:spacing w:val="-8"/>
        </w:rPr>
        <w:t>e</w:t>
      </w:r>
      <w:r>
        <w:rPr>
          <w:rFonts w:cs="Century Gothic"/>
        </w:rPr>
        <w:t>d</w:t>
      </w:r>
      <w:r>
        <w:rPr>
          <w:rFonts w:cs="Century Gothic"/>
          <w:spacing w:val="-1"/>
        </w:rPr>
        <w:t xml:space="preserve"> </w:t>
      </w:r>
      <w:r>
        <w:rPr>
          <w:rFonts w:cs="Century Gothic"/>
          <w:spacing w:val="-2"/>
        </w:rPr>
        <w:t>t</w:t>
      </w:r>
      <w:r>
        <w:rPr>
          <w:rFonts w:cs="Century Gothic"/>
          <w:spacing w:val="5"/>
        </w:rPr>
        <w:t>h</w:t>
      </w:r>
      <w:r>
        <w:rPr>
          <w:rFonts w:cs="Century Gothic"/>
        </w:rPr>
        <w:t>e</w:t>
      </w:r>
      <w:r>
        <w:rPr>
          <w:rFonts w:cs="Century Gothic"/>
          <w:spacing w:val="-4"/>
        </w:rPr>
        <w:t xml:space="preserve"> </w:t>
      </w:r>
      <w:r>
        <w:rPr>
          <w:rFonts w:cs="Century Gothic"/>
          <w:spacing w:val="-5"/>
        </w:rPr>
        <w:t>m</w:t>
      </w:r>
      <w:r>
        <w:rPr>
          <w:rFonts w:cs="Century Gothic"/>
        </w:rPr>
        <w:t>a</w:t>
      </w:r>
      <w:r>
        <w:rPr>
          <w:rFonts w:cs="Century Gothic"/>
          <w:spacing w:val="5"/>
        </w:rPr>
        <w:t>r</w:t>
      </w:r>
      <w:r>
        <w:rPr>
          <w:rFonts w:cs="Century Gothic"/>
          <w:spacing w:val="-4"/>
        </w:rPr>
        <w:t>k</w:t>
      </w:r>
      <w:r>
        <w:rPr>
          <w:rFonts w:cs="Century Gothic"/>
          <w:spacing w:val="-3"/>
        </w:rPr>
        <w:t>e</w:t>
      </w:r>
      <w:r>
        <w:rPr>
          <w:rFonts w:cs="Century Gothic"/>
          <w:spacing w:val="-2"/>
        </w:rPr>
        <w:t>t</w:t>
      </w:r>
      <w:r>
        <w:rPr>
          <w:rFonts w:cs="Century Gothic"/>
          <w:spacing w:val="1"/>
        </w:rPr>
        <w:t>i</w:t>
      </w:r>
      <w:r>
        <w:rPr>
          <w:rFonts w:cs="Century Gothic"/>
          <w:spacing w:val="5"/>
        </w:rPr>
        <w:t>n</w:t>
      </w:r>
      <w:r>
        <w:rPr>
          <w:rFonts w:cs="Century Gothic"/>
        </w:rPr>
        <w:t>g</w:t>
      </w:r>
      <w:r>
        <w:rPr>
          <w:rFonts w:cs="Century Gothic"/>
          <w:spacing w:val="-9"/>
        </w:rPr>
        <w:t xml:space="preserve"> </w:t>
      </w:r>
      <w:r>
        <w:rPr>
          <w:rFonts w:cs="Century Gothic"/>
          <w:spacing w:val="1"/>
        </w:rPr>
        <w:t>pl</w:t>
      </w:r>
      <w:r>
        <w:rPr>
          <w:rFonts w:cs="Century Gothic"/>
        </w:rPr>
        <w:t>ans</w:t>
      </w:r>
      <w:r>
        <w:rPr>
          <w:rFonts w:cs="Century Gothic"/>
          <w:spacing w:val="-2"/>
        </w:rPr>
        <w:t xml:space="preserve"> f</w:t>
      </w:r>
      <w:r>
        <w:rPr>
          <w:rFonts w:cs="Century Gothic"/>
          <w:spacing w:val="1"/>
        </w:rPr>
        <w:t>o</w:t>
      </w:r>
      <w:r>
        <w:rPr>
          <w:rFonts w:cs="Century Gothic"/>
        </w:rPr>
        <w:t>r</w:t>
      </w:r>
      <w:r>
        <w:rPr>
          <w:rFonts w:cs="Century Gothic"/>
          <w:spacing w:val="-5"/>
        </w:rPr>
        <w:t xml:space="preserve"> </w:t>
      </w:r>
      <w:r>
        <w:rPr>
          <w:rFonts w:cs="Century Gothic"/>
          <w:spacing w:val="3"/>
        </w:rPr>
        <w:t>t</w:t>
      </w:r>
      <w:r>
        <w:rPr>
          <w:rFonts w:cs="Century Gothic"/>
        </w:rPr>
        <w:t>he</w:t>
      </w:r>
      <w:r>
        <w:rPr>
          <w:rFonts w:cs="Century Gothic"/>
          <w:spacing w:val="-8"/>
        </w:rPr>
        <w:t xml:space="preserve"> </w:t>
      </w:r>
      <w:r>
        <w:rPr>
          <w:rFonts w:cs="Century Gothic"/>
          <w:spacing w:val="1"/>
        </w:rPr>
        <w:t>l</w:t>
      </w:r>
      <w:r>
        <w:rPr>
          <w:rFonts w:cs="Century Gothic"/>
        </w:rPr>
        <w:t>au</w:t>
      </w:r>
      <w:r>
        <w:rPr>
          <w:rFonts w:cs="Century Gothic"/>
          <w:spacing w:val="5"/>
        </w:rPr>
        <w:t>n</w:t>
      </w:r>
      <w:r>
        <w:rPr>
          <w:rFonts w:cs="Century Gothic"/>
          <w:spacing w:val="-7"/>
        </w:rPr>
        <w:t>c</w:t>
      </w:r>
      <w:r>
        <w:rPr>
          <w:rFonts w:cs="Century Gothic"/>
          <w:spacing w:val="-5"/>
        </w:rPr>
        <w:t>h</w:t>
      </w:r>
      <w:r>
        <w:rPr>
          <w:rFonts w:cs="Century Gothic"/>
          <w:spacing w:val="5"/>
        </w:rPr>
        <w:t>i</w:t>
      </w:r>
      <w:r>
        <w:rPr>
          <w:rFonts w:cs="Century Gothic"/>
        </w:rPr>
        <w:t>ng</w:t>
      </w:r>
      <w:r>
        <w:rPr>
          <w:rFonts w:cs="Century Gothic"/>
          <w:spacing w:val="-2"/>
        </w:rPr>
        <w:t xml:space="preserve"> </w:t>
      </w:r>
      <w:r>
        <w:rPr>
          <w:rFonts w:cs="Century Gothic"/>
          <w:spacing w:val="1"/>
        </w:rPr>
        <w:t>o</w:t>
      </w:r>
      <w:r>
        <w:rPr>
          <w:rFonts w:cs="Century Gothic"/>
        </w:rPr>
        <w:t>f</w:t>
      </w:r>
      <w:r>
        <w:rPr>
          <w:rFonts w:cs="Century Gothic"/>
          <w:spacing w:val="-7"/>
        </w:rPr>
        <w:t xml:space="preserve"> </w:t>
      </w:r>
      <w:r>
        <w:rPr>
          <w:rFonts w:cs="Century Gothic"/>
        </w:rPr>
        <w:t>n</w:t>
      </w:r>
      <w:r>
        <w:rPr>
          <w:rFonts w:cs="Century Gothic"/>
          <w:spacing w:val="-3"/>
        </w:rPr>
        <w:t>e</w:t>
      </w:r>
      <w:r>
        <w:rPr>
          <w:rFonts w:cs="Century Gothic"/>
        </w:rPr>
        <w:t>w</w:t>
      </w:r>
      <w:r>
        <w:rPr>
          <w:rFonts w:cs="Century Gothic"/>
          <w:spacing w:val="1"/>
        </w:rPr>
        <w:t xml:space="preserve"> br</w:t>
      </w:r>
      <w:r>
        <w:rPr>
          <w:rFonts w:cs="Century Gothic"/>
          <w:spacing w:val="-4"/>
        </w:rPr>
        <w:t>a</w:t>
      </w:r>
      <w:r>
        <w:rPr>
          <w:rFonts w:cs="Century Gothic"/>
        </w:rPr>
        <w:t>n</w:t>
      </w:r>
      <w:r>
        <w:rPr>
          <w:rFonts w:cs="Century Gothic"/>
          <w:spacing w:val="5"/>
        </w:rPr>
        <w:t>d</w:t>
      </w:r>
      <w:r>
        <w:rPr>
          <w:rFonts w:cs="Century Gothic"/>
          <w:spacing w:val="-1"/>
        </w:rPr>
        <w:t>s</w:t>
      </w:r>
      <w:r>
        <w:rPr>
          <w:rFonts w:cs="Century Gothic"/>
        </w:rPr>
        <w:t>.</w:t>
      </w:r>
    </w:p>
    <w:p w:rsidR="007A67AA" w:rsidRDefault="007A67AA" w:rsidP="007A67AA">
      <w:pPr>
        <w:widowControl w:val="0"/>
        <w:numPr>
          <w:ilvl w:val="0"/>
          <w:numId w:val="6"/>
        </w:numPr>
        <w:tabs>
          <w:tab w:val="left" w:pos="450"/>
        </w:tabs>
        <w:adjustRightInd w:val="0"/>
        <w:ind w:right="3748"/>
        <w:jc w:val="both"/>
        <w:rPr>
          <w:rFonts w:cs="Century Gothic"/>
        </w:rPr>
      </w:pPr>
      <w:r>
        <w:rPr>
          <w:rFonts w:cs="Century Gothic"/>
          <w:spacing w:val="-4"/>
        </w:rPr>
        <w:t>T</w:t>
      </w:r>
      <w:r>
        <w:rPr>
          <w:rFonts w:cs="Century Gothic"/>
          <w:spacing w:val="1"/>
        </w:rPr>
        <w:t>r</w:t>
      </w:r>
      <w:r>
        <w:rPr>
          <w:rFonts w:cs="Century Gothic"/>
        </w:rPr>
        <w:t>a</w:t>
      </w:r>
      <w:r>
        <w:rPr>
          <w:rFonts w:cs="Century Gothic"/>
          <w:spacing w:val="1"/>
        </w:rPr>
        <w:t>i</w:t>
      </w:r>
      <w:r>
        <w:rPr>
          <w:rFonts w:cs="Century Gothic"/>
          <w:spacing w:val="5"/>
        </w:rPr>
        <w:t>n</w:t>
      </w:r>
      <w:r>
        <w:rPr>
          <w:rFonts w:cs="Century Gothic"/>
          <w:spacing w:val="-3"/>
        </w:rPr>
        <w:t>e</w:t>
      </w:r>
      <w:r>
        <w:rPr>
          <w:rFonts w:cs="Century Gothic"/>
        </w:rPr>
        <w:t xml:space="preserve">d, </w:t>
      </w:r>
      <w:r>
        <w:rPr>
          <w:rFonts w:cs="Century Gothic"/>
          <w:spacing w:val="-5"/>
        </w:rPr>
        <w:t>m</w:t>
      </w:r>
      <w:r>
        <w:rPr>
          <w:rFonts w:cs="Century Gothic"/>
          <w:spacing w:val="1"/>
        </w:rPr>
        <w:t>o</w:t>
      </w:r>
      <w:r>
        <w:rPr>
          <w:rFonts w:cs="Century Gothic"/>
          <w:spacing w:val="-2"/>
        </w:rPr>
        <w:t>t</w:t>
      </w:r>
      <w:r>
        <w:rPr>
          <w:rFonts w:cs="Century Gothic"/>
          <w:spacing w:val="1"/>
        </w:rPr>
        <w:t>iv</w:t>
      </w:r>
      <w:r>
        <w:rPr>
          <w:rFonts w:cs="Century Gothic"/>
          <w:spacing w:val="-4"/>
        </w:rPr>
        <w:t>a</w:t>
      </w:r>
      <w:r>
        <w:rPr>
          <w:rFonts w:cs="Century Gothic"/>
          <w:spacing w:val="8"/>
        </w:rPr>
        <w:t>t</w:t>
      </w:r>
      <w:r>
        <w:rPr>
          <w:rFonts w:cs="Century Gothic"/>
          <w:spacing w:val="-8"/>
        </w:rPr>
        <w:t>e</w:t>
      </w:r>
      <w:r>
        <w:rPr>
          <w:rFonts w:cs="Century Gothic"/>
        </w:rPr>
        <w:t>d</w:t>
      </w:r>
      <w:r>
        <w:rPr>
          <w:rFonts w:cs="Century Gothic"/>
          <w:spacing w:val="-2"/>
        </w:rPr>
        <w:t xml:space="preserve"> </w:t>
      </w:r>
      <w:r>
        <w:rPr>
          <w:rFonts w:cs="Century Gothic"/>
        </w:rPr>
        <w:t>a</w:t>
      </w:r>
      <w:r>
        <w:rPr>
          <w:rFonts w:cs="Century Gothic"/>
          <w:spacing w:val="-5"/>
        </w:rPr>
        <w:t>n</w:t>
      </w:r>
      <w:r>
        <w:rPr>
          <w:rFonts w:cs="Century Gothic"/>
        </w:rPr>
        <w:t>d</w:t>
      </w:r>
      <w:r>
        <w:rPr>
          <w:rFonts w:cs="Century Gothic"/>
          <w:spacing w:val="-1"/>
        </w:rPr>
        <w:t xml:space="preserve"> </w:t>
      </w:r>
      <w:r>
        <w:rPr>
          <w:rFonts w:cs="Century Gothic"/>
        </w:rPr>
        <w:t>d</w:t>
      </w:r>
      <w:r>
        <w:rPr>
          <w:rFonts w:cs="Century Gothic"/>
          <w:spacing w:val="-3"/>
        </w:rPr>
        <w:t>e</w:t>
      </w:r>
      <w:r>
        <w:rPr>
          <w:rFonts w:cs="Century Gothic"/>
          <w:spacing w:val="1"/>
        </w:rPr>
        <w:t>v</w:t>
      </w:r>
      <w:r>
        <w:rPr>
          <w:rFonts w:cs="Century Gothic"/>
          <w:spacing w:val="-3"/>
        </w:rPr>
        <w:t>e</w:t>
      </w:r>
      <w:r>
        <w:rPr>
          <w:rFonts w:cs="Century Gothic"/>
          <w:spacing w:val="1"/>
        </w:rPr>
        <w:t>lo</w:t>
      </w:r>
      <w:r>
        <w:rPr>
          <w:rFonts w:cs="Century Gothic"/>
          <w:spacing w:val="5"/>
        </w:rPr>
        <w:t>p</w:t>
      </w:r>
      <w:r>
        <w:rPr>
          <w:rFonts w:cs="Century Gothic"/>
          <w:spacing w:val="-8"/>
        </w:rPr>
        <w:t>e</w:t>
      </w:r>
      <w:r>
        <w:rPr>
          <w:rFonts w:cs="Century Gothic"/>
        </w:rPr>
        <w:t>d</w:t>
      </w:r>
      <w:r>
        <w:rPr>
          <w:rFonts w:cs="Century Gothic"/>
          <w:spacing w:val="4"/>
        </w:rPr>
        <w:t xml:space="preserve"> </w:t>
      </w:r>
      <w:r>
        <w:rPr>
          <w:rFonts w:cs="Century Gothic"/>
          <w:spacing w:val="-6"/>
        </w:rPr>
        <w:t>s</w:t>
      </w:r>
      <w:r>
        <w:rPr>
          <w:rFonts w:cs="Century Gothic"/>
          <w:spacing w:val="-4"/>
        </w:rPr>
        <w:t>a</w:t>
      </w:r>
      <w:r>
        <w:rPr>
          <w:rFonts w:cs="Century Gothic"/>
          <w:spacing w:val="5"/>
        </w:rPr>
        <w:t>l</w:t>
      </w:r>
      <w:r>
        <w:rPr>
          <w:rFonts w:cs="Century Gothic"/>
          <w:spacing w:val="2"/>
        </w:rPr>
        <w:t>e</w:t>
      </w:r>
      <w:r>
        <w:rPr>
          <w:rFonts w:cs="Century Gothic"/>
        </w:rPr>
        <w:t>s</w:t>
      </w:r>
      <w:r>
        <w:rPr>
          <w:rFonts w:cs="Century Gothic"/>
          <w:spacing w:val="-6"/>
        </w:rPr>
        <w:t xml:space="preserve"> </w:t>
      </w:r>
      <w:r>
        <w:rPr>
          <w:rFonts w:cs="Century Gothic"/>
          <w:spacing w:val="3"/>
        </w:rPr>
        <w:t>t</w:t>
      </w:r>
      <w:r>
        <w:rPr>
          <w:rFonts w:cs="Century Gothic"/>
          <w:spacing w:val="-3"/>
        </w:rPr>
        <w:t>e</w:t>
      </w:r>
      <w:r>
        <w:rPr>
          <w:rFonts w:cs="Century Gothic"/>
        </w:rPr>
        <w:t>am</w:t>
      </w:r>
      <w:r>
        <w:rPr>
          <w:rFonts w:cs="Century Gothic"/>
          <w:spacing w:val="-1"/>
        </w:rPr>
        <w:t>s</w:t>
      </w:r>
      <w:r>
        <w:rPr>
          <w:rFonts w:cs="Century Gothic"/>
        </w:rPr>
        <w:t>.</w:t>
      </w:r>
    </w:p>
    <w:p w:rsidR="007A67AA" w:rsidRDefault="007A67AA" w:rsidP="007A67AA">
      <w:pPr>
        <w:widowControl w:val="0"/>
        <w:numPr>
          <w:ilvl w:val="0"/>
          <w:numId w:val="6"/>
        </w:numPr>
        <w:tabs>
          <w:tab w:val="left" w:pos="450"/>
        </w:tabs>
        <w:adjustRightInd w:val="0"/>
        <w:ind w:right="882"/>
        <w:jc w:val="both"/>
        <w:rPr>
          <w:rFonts w:cs="Century Gothic"/>
        </w:rPr>
      </w:pPr>
      <w:r>
        <w:rPr>
          <w:rFonts w:cs="Century Gothic"/>
          <w:spacing w:val="5"/>
        </w:rPr>
        <w:t>I</w:t>
      </w:r>
      <w:r>
        <w:rPr>
          <w:rFonts w:cs="Century Gothic"/>
          <w:spacing w:val="-5"/>
        </w:rPr>
        <w:t>m</w:t>
      </w:r>
      <w:r>
        <w:rPr>
          <w:rFonts w:cs="Century Gothic"/>
          <w:spacing w:val="1"/>
        </w:rPr>
        <w:t>pl</w:t>
      </w:r>
      <w:r>
        <w:rPr>
          <w:rFonts w:cs="Century Gothic"/>
          <w:spacing w:val="-3"/>
        </w:rPr>
        <w:t>e</w:t>
      </w:r>
      <w:r>
        <w:rPr>
          <w:rFonts w:cs="Century Gothic"/>
        </w:rPr>
        <w:t>m</w:t>
      </w:r>
      <w:r>
        <w:rPr>
          <w:rFonts w:cs="Century Gothic"/>
          <w:spacing w:val="-3"/>
        </w:rPr>
        <w:t>e</w:t>
      </w:r>
      <w:r>
        <w:rPr>
          <w:rFonts w:cs="Century Gothic"/>
        </w:rPr>
        <w:t>n</w:t>
      </w:r>
      <w:r>
        <w:rPr>
          <w:rFonts w:cs="Century Gothic"/>
          <w:spacing w:val="3"/>
        </w:rPr>
        <w:t>t</w:t>
      </w:r>
      <w:r>
        <w:rPr>
          <w:rFonts w:cs="Century Gothic"/>
          <w:spacing w:val="-3"/>
        </w:rPr>
        <w:t>e</w:t>
      </w:r>
      <w:r>
        <w:rPr>
          <w:rFonts w:cs="Century Gothic"/>
        </w:rPr>
        <w:t>d n</w:t>
      </w:r>
      <w:r>
        <w:rPr>
          <w:rFonts w:cs="Century Gothic"/>
          <w:spacing w:val="-3"/>
        </w:rPr>
        <w:t>e</w:t>
      </w:r>
      <w:r>
        <w:rPr>
          <w:rFonts w:cs="Century Gothic"/>
        </w:rPr>
        <w:t xml:space="preserve">w </w:t>
      </w:r>
      <w:r>
        <w:rPr>
          <w:rFonts w:cs="Century Gothic"/>
          <w:spacing w:val="-6"/>
        </w:rPr>
        <w:t>s</w:t>
      </w:r>
      <w:r>
        <w:rPr>
          <w:rFonts w:cs="Century Gothic"/>
          <w:spacing w:val="3"/>
        </w:rPr>
        <w:t>t</w:t>
      </w:r>
      <w:r>
        <w:rPr>
          <w:rFonts w:cs="Century Gothic"/>
        </w:rPr>
        <w:t>a</w:t>
      </w:r>
      <w:r>
        <w:rPr>
          <w:rFonts w:cs="Century Gothic"/>
          <w:spacing w:val="-5"/>
        </w:rPr>
        <w:t>n</w:t>
      </w:r>
      <w:r>
        <w:rPr>
          <w:rFonts w:cs="Century Gothic"/>
        </w:rPr>
        <w:t>da</w:t>
      </w:r>
      <w:r>
        <w:rPr>
          <w:rFonts w:cs="Century Gothic"/>
          <w:spacing w:val="1"/>
        </w:rPr>
        <w:t>r</w:t>
      </w:r>
      <w:r>
        <w:rPr>
          <w:rFonts w:cs="Century Gothic"/>
        </w:rPr>
        <w:t>ds</w:t>
      </w:r>
      <w:r>
        <w:rPr>
          <w:rFonts w:cs="Century Gothic"/>
          <w:spacing w:val="-2"/>
        </w:rPr>
        <w:t xml:space="preserve"> f</w:t>
      </w:r>
      <w:r>
        <w:rPr>
          <w:rFonts w:cs="Century Gothic"/>
          <w:spacing w:val="1"/>
        </w:rPr>
        <w:t>o</w:t>
      </w:r>
      <w:r>
        <w:rPr>
          <w:rFonts w:cs="Century Gothic"/>
        </w:rPr>
        <w:t xml:space="preserve">r </w:t>
      </w:r>
      <w:r>
        <w:rPr>
          <w:rFonts w:cs="Century Gothic"/>
          <w:spacing w:val="-4"/>
        </w:rPr>
        <w:t>b</w:t>
      </w:r>
      <w:r>
        <w:rPr>
          <w:rFonts w:cs="Century Gothic"/>
        </w:rPr>
        <w:t>u</w:t>
      </w:r>
      <w:r>
        <w:rPr>
          <w:rFonts w:cs="Century Gothic"/>
          <w:spacing w:val="-6"/>
        </w:rPr>
        <w:t>s</w:t>
      </w:r>
      <w:r>
        <w:rPr>
          <w:rFonts w:cs="Century Gothic"/>
          <w:spacing w:val="5"/>
        </w:rPr>
        <w:t>i</w:t>
      </w:r>
      <w:r>
        <w:rPr>
          <w:rFonts w:cs="Century Gothic"/>
        </w:rPr>
        <w:t>n</w:t>
      </w:r>
      <w:r>
        <w:rPr>
          <w:rFonts w:cs="Century Gothic"/>
          <w:spacing w:val="2"/>
        </w:rPr>
        <w:t>e</w:t>
      </w:r>
      <w:r>
        <w:rPr>
          <w:rFonts w:cs="Century Gothic"/>
          <w:spacing w:val="-1"/>
        </w:rPr>
        <w:t>s</w:t>
      </w:r>
      <w:r>
        <w:rPr>
          <w:rFonts w:cs="Century Gothic"/>
        </w:rPr>
        <w:t>s</w:t>
      </w:r>
      <w:r>
        <w:rPr>
          <w:rFonts w:cs="Century Gothic"/>
          <w:spacing w:val="-7"/>
        </w:rPr>
        <w:t xml:space="preserve"> </w:t>
      </w:r>
      <w:r>
        <w:rPr>
          <w:rFonts w:cs="Century Gothic"/>
        </w:rPr>
        <w:t>d</w:t>
      </w:r>
      <w:r>
        <w:rPr>
          <w:rFonts w:cs="Century Gothic"/>
          <w:spacing w:val="-3"/>
        </w:rPr>
        <w:t>e</w:t>
      </w:r>
      <w:r>
        <w:rPr>
          <w:rFonts w:cs="Century Gothic"/>
          <w:spacing w:val="1"/>
        </w:rPr>
        <w:t>v</w:t>
      </w:r>
      <w:r>
        <w:rPr>
          <w:rFonts w:cs="Century Gothic"/>
          <w:spacing w:val="-3"/>
        </w:rPr>
        <w:t>e</w:t>
      </w:r>
      <w:r>
        <w:rPr>
          <w:rFonts w:cs="Century Gothic"/>
          <w:spacing w:val="1"/>
        </w:rPr>
        <w:t>l</w:t>
      </w:r>
      <w:r>
        <w:rPr>
          <w:rFonts w:cs="Century Gothic"/>
          <w:spacing w:val="6"/>
        </w:rPr>
        <w:t>o</w:t>
      </w:r>
      <w:r>
        <w:rPr>
          <w:rFonts w:cs="Century Gothic"/>
          <w:spacing w:val="-4"/>
        </w:rPr>
        <w:t>p</w:t>
      </w:r>
      <w:r>
        <w:rPr>
          <w:rFonts w:cs="Century Gothic"/>
        </w:rPr>
        <w:t>m</w:t>
      </w:r>
      <w:r>
        <w:rPr>
          <w:rFonts w:cs="Century Gothic"/>
          <w:spacing w:val="-3"/>
        </w:rPr>
        <w:t>e</w:t>
      </w:r>
      <w:r>
        <w:rPr>
          <w:rFonts w:cs="Century Gothic"/>
        </w:rPr>
        <w:t>nt</w:t>
      </w:r>
      <w:r>
        <w:rPr>
          <w:rFonts w:cs="Century Gothic"/>
          <w:spacing w:val="-2"/>
        </w:rPr>
        <w:t xml:space="preserve"> </w:t>
      </w:r>
      <w:r>
        <w:rPr>
          <w:rFonts w:cs="Century Gothic"/>
          <w:spacing w:val="3"/>
        </w:rPr>
        <w:t>t</w:t>
      </w:r>
      <w:r>
        <w:rPr>
          <w:rFonts w:cs="Century Gothic"/>
        </w:rPr>
        <w:t xml:space="preserve">o </w:t>
      </w:r>
      <w:r>
        <w:rPr>
          <w:rFonts w:cs="Century Gothic"/>
          <w:spacing w:val="1"/>
        </w:rPr>
        <w:t>r</w:t>
      </w:r>
      <w:r>
        <w:rPr>
          <w:rFonts w:cs="Century Gothic"/>
          <w:spacing w:val="-3"/>
        </w:rPr>
        <w:t>e</w:t>
      </w:r>
      <w:r>
        <w:rPr>
          <w:rFonts w:cs="Century Gothic"/>
          <w:spacing w:val="-2"/>
        </w:rPr>
        <w:t>f</w:t>
      </w:r>
      <w:r>
        <w:rPr>
          <w:rFonts w:cs="Century Gothic"/>
          <w:spacing w:val="1"/>
        </w:rPr>
        <w:t>l</w:t>
      </w:r>
      <w:r>
        <w:rPr>
          <w:rFonts w:cs="Century Gothic"/>
          <w:spacing w:val="-3"/>
        </w:rPr>
        <w:t>e</w:t>
      </w:r>
      <w:r>
        <w:rPr>
          <w:rFonts w:cs="Century Gothic"/>
          <w:spacing w:val="-2"/>
        </w:rPr>
        <w:t>c</w:t>
      </w:r>
      <w:r>
        <w:rPr>
          <w:rFonts w:cs="Century Gothic"/>
        </w:rPr>
        <w:t>t</w:t>
      </w:r>
      <w:r>
        <w:rPr>
          <w:rFonts w:cs="Century Gothic"/>
          <w:spacing w:val="2"/>
        </w:rPr>
        <w:t xml:space="preserve"> </w:t>
      </w:r>
      <w:r>
        <w:rPr>
          <w:rFonts w:cs="Century Gothic"/>
          <w:spacing w:val="-5"/>
        </w:rPr>
        <w:t>m</w:t>
      </w:r>
      <w:r>
        <w:rPr>
          <w:rFonts w:cs="Century Gothic"/>
        </w:rPr>
        <w:t>a</w:t>
      </w:r>
      <w:r>
        <w:rPr>
          <w:rFonts w:cs="Century Gothic"/>
          <w:spacing w:val="1"/>
        </w:rPr>
        <w:t>rk</w:t>
      </w:r>
      <w:r>
        <w:rPr>
          <w:rFonts w:cs="Century Gothic"/>
          <w:spacing w:val="-3"/>
        </w:rPr>
        <w:t>e</w:t>
      </w:r>
      <w:r>
        <w:rPr>
          <w:rFonts w:cs="Century Gothic"/>
        </w:rPr>
        <w:t>t</w:t>
      </w:r>
      <w:r>
        <w:rPr>
          <w:rFonts w:cs="Century Gothic"/>
          <w:spacing w:val="-1"/>
        </w:rPr>
        <w:t xml:space="preserve"> </w:t>
      </w:r>
      <w:r>
        <w:rPr>
          <w:rFonts w:cs="Century Gothic"/>
          <w:spacing w:val="-2"/>
        </w:rPr>
        <w:t>t</w:t>
      </w:r>
      <w:r>
        <w:rPr>
          <w:rFonts w:cs="Century Gothic"/>
          <w:spacing w:val="1"/>
        </w:rPr>
        <w:t>r</w:t>
      </w:r>
      <w:r>
        <w:rPr>
          <w:rFonts w:cs="Century Gothic"/>
          <w:spacing w:val="2"/>
        </w:rPr>
        <w:t>e</w:t>
      </w:r>
      <w:r>
        <w:rPr>
          <w:rFonts w:cs="Century Gothic"/>
          <w:spacing w:val="-5"/>
        </w:rPr>
        <w:t>n</w:t>
      </w:r>
      <w:r>
        <w:rPr>
          <w:rFonts w:cs="Century Gothic"/>
          <w:spacing w:val="5"/>
        </w:rPr>
        <w:t>d</w:t>
      </w:r>
      <w:r>
        <w:rPr>
          <w:rFonts w:cs="Century Gothic"/>
          <w:spacing w:val="-1"/>
        </w:rPr>
        <w:t>s</w:t>
      </w:r>
      <w:r>
        <w:rPr>
          <w:rFonts w:cs="Century Gothic"/>
        </w:rPr>
        <w:t>.</w:t>
      </w:r>
    </w:p>
    <w:p w:rsidR="007A67AA" w:rsidRDefault="007A67AA" w:rsidP="007A67AA">
      <w:pPr>
        <w:widowControl w:val="0"/>
        <w:numPr>
          <w:ilvl w:val="0"/>
          <w:numId w:val="6"/>
        </w:numPr>
        <w:tabs>
          <w:tab w:val="left" w:pos="450"/>
        </w:tabs>
        <w:adjustRightInd w:val="0"/>
        <w:ind w:right="882"/>
        <w:jc w:val="both"/>
        <w:rPr>
          <w:rFonts w:cs="Century Gothic"/>
        </w:rPr>
      </w:pPr>
      <w:r>
        <w:rPr>
          <w:rFonts w:cs="Century Gothic"/>
          <w:spacing w:val="-2"/>
        </w:rPr>
        <w:t>Market Research: Analyzing competition, future opportunities and strategic discussions with our Principals in Germany.  Surveyed potential customers to shape product specs with Diversified distribution channels for all product   lines   to maximize corporate presence in new and previously under-serviced areas engineering team.</w:t>
      </w:r>
    </w:p>
    <w:p w:rsidR="007A67AA" w:rsidRDefault="007A67AA" w:rsidP="007A67AA">
      <w:pPr>
        <w:widowControl w:val="0"/>
        <w:numPr>
          <w:ilvl w:val="0"/>
          <w:numId w:val="6"/>
        </w:numPr>
        <w:tabs>
          <w:tab w:val="left" w:pos="450"/>
        </w:tabs>
        <w:adjustRightInd w:val="0"/>
        <w:ind w:right="882"/>
        <w:jc w:val="both"/>
        <w:rPr>
          <w:rFonts w:cs="Century Gothic"/>
        </w:rPr>
      </w:pPr>
      <w:r>
        <w:rPr>
          <w:rFonts w:cs="Century Gothic"/>
          <w:spacing w:val="-2"/>
        </w:rPr>
        <w:t xml:space="preserve">Managed expansion of the national distribution network. Conducting Training Programs in house and in customer place for the   </w:t>
      </w:r>
      <w:proofErr w:type="spellStart"/>
      <w:r>
        <w:rPr>
          <w:rFonts w:cs="Century Gothic"/>
          <w:spacing w:val="-2"/>
        </w:rPr>
        <w:t>upgradation</w:t>
      </w:r>
      <w:proofErr w:type="spellEnd"/>
      <w:r>
        <w:rPr>
          <w:rFonts w:cs="Century Gothic"/>
          <w:spacing w:val="-2"/>
        </w:rPr>
        <w:t xml:space="preserve"> of our  principal’ (</w:t>
      </w:r>
      <w:proofErr w:type="spellStart"/>
      <w:r>
        <w:rPr>
          <w:rFonts w:cs="Century Gothic"/>
          <w:spacing w:val="-2"/>
        </w:rPr>
        <w:t>Heidenhain</w:t>
      </w:r>
      <w:proofErr w:type="spellEnd"/>
      <w:r>
        <w:rPr>
          <w:rFonts w:cs="Century Gothic"/>
          <w:spacing w:val="-2"/>
        </w:rPr>
        <w:t xml:space="preserve"> </w:t>
      </w:r>
      <w:proofErr w:type="spellStart"/>
      <w:r>
        <w:rPr>
          <w:rFonts w:cs="Century Gothic"/>
          <w:spacing w:val="-2"/>
        </w:rPr>
        <w:t>Gmbh</w:t>
      </w:r>
      <w:proofErr w:type="spellEnd"/>
      <w:r>
        <w:rPr>
          <w:rFonts w:cs="Century Gothic"/>
          <w:spacing w:val="-2"/>
        </w:rPr>
        <w:t xml:space="preserve">  Germany) technology from time to time</w:t>
      </w:r>
    </w:p>
    <w:p w:rsidR="007A67AA" w:rsidRDefault="007A67AA" w:rsidP="007A67AA">
      <w:pPr>
        <w:widowControl w:val="0"/>
        <w:numPr>
          <w:ilvl w:val="0"/>
          <w:numId w:val="6"/>
        </w:numPr>
        <w:tabs>
          <w:tab w:val="left" w:pos="540"/>
        </w:tabs>
        <w:adjustRightInd w:val="0"/>
        <w:spacing w:before="50"/>
        <w:ind w:right="1577"/>
        <w:jc w:val="both"/>
        <w:rPr>
          <w:rFonts w:cs="Century Gothic"/>
          <w:spacing w:val="-2"/>
        </w:rPr>
      </w:pPr>
      <w:r>
        <w:rPr>
          <w:rFonts w:cs="Century Gothic"/>
          <w:spacing w:val="-2"/>
        </w:rPr>
        <w:t>Involved in   core team member   during   implementation of Sap R/3.</w:t>
      </w:r>
    </w:p>
    <w:p w:rsidR="007A67AA" w:rsidRDefault="007A67AA" w:rsidP="007A67AA">
      <w:pPr>
        <w:ind w:left="-5586"/>
        <w:rPr>
          <w:rFonts w:ascii="Verdana" w:hAnsi="Verdana" w:cs="Arial"/>
          <w:b/>
          <w:bCs/>
          <w:sz w:val="18"/>
          <w:szCs w:val="18"/>
        </w:rPr>
      </w:pPr>
    </w:p>
    <w:p w:rsidR="007A67AA" w:rsidRDefault="007A67AA" w:rsidP="007A67AA">
      <w:pPr>
        <w:pStyle w:val="Heading4"/>
        <w:spacing w:after="80"/>
        <w:rPr>
          <w:rFonts w:ascii="Trebuchet MS" w:hAnsi="Trebuchet MS" w:cs="Times New Roman"/>
          <w:sz w:val="22"/>
          <w:szCs w:val="22"/>
        </w:rPr>
      </w:pPr>
      <w:r>
        <w:rPr>
          <w:sz w:val="22"/>
          <w:szCs w:val="22"/>
        </w:rPr>
        <w:t>Education</w:t>
      </w:r>
    </w:p>
    <w:p w:rsidR="007A67AA" w:rsidRDefault="007A67AA" w:rsidP="007A67AA">
      <w:pPr>
        <w:widowControl w:val="0"/>
        <w:numPr>
          <w:ilvl w:val="0"/>
          <w:numId w:val="6"/>
        </w:numPr>
        <w:tabs>
          <w:tab w:val="num" w:pos="360"/>
          <w:tab w:val="left" w:pos="450"/>
        </w:tabs>
        <w:adjustRightInd w:val="0"/>
        <w:spacing w:before="50"/>
        <w:ind w:right="1577"/>
        <w:jc w:val="both"/>
        <w:rPr>
          <w:rFonts w:cs="Century Gothic"/>
          <w:spacing w:val="-2"/>
        </w:rPr>
      </w:pPr>
      <w:r>
        <w:rPr>
          <w:rFonts w:cs="Century Gothic"/>
          <w:spacing w:val="-2"/>
        </w:rPr>
        <w:t>Master of Business Administration in Marketing.</w:t>
      </w:r>
    </w:p>
    <w:p w:rsidR="007A67AA" w:rsidRDefault="007A67AA" w:rsidP="007A67AA">
      <w:pPr>
        <w:widowControl w:val="0"/>
        <w:numPr>
          <w:ilvl w:val="0"/>
          <w:numId w:val="6"/>
        </w:numPr>
        <w:tabs>
          <w:tab w:val="num" w:pos="360"/>
          <w:tab w:val="left" w:pos="450"/>
        </w:tabs>
        <w:adjustRightInd w:val="0"/>
        <w:spacing w:before="50"/>
        <w:ind w:right="1577"/>
        <w:jc w:val="both"/>
        <w:rPr>
          <w:rFonts w:cs="Century Gothic"/>
          <w:spacing w:val="-2"/>
        </w:rPr>
      </w:pPr>
      <w:r>
        <w:rPr>
          <w:rFonts w:cs="Century Gothic"/>
          <w:spacing w:val="-2"/>
        </w:rPr>
        <w:t>Master in Computer Application.</w:t>
      </w:r>
    </w:p>
    <w:p w:rsidR="0074411F" w:rsidRDefault="0074411F" w:rsidP="007A67AA">
      <w:pPr>
        <w:widowControl w:val="0"/>
        <w:numPr>
          <w:ilvl w:val="0"/>
          <w:numId w:val="6"/>
        </w:numPr>
        <w:tabs>
          <w:tab w:val="num" w:pos="360"/>
          <w:tab w:val="left" w:pos="450"/>
        </w:tabs>
        <w:adjustRightInd w:val="0"/>
        <w:spacing w:before="50"/>
        <w:ind w:right="1577"/>
        <w:jc w:val="both"/>
        <w:rPr>
          <w:rFonts w:cs="Century Gothic"/>
          <w:spacing w:val="-2"/>
        </w:rPr>
      </w:pPr>
      <w:proofErr w:type="spellStart"/>
      <w:r>
        <w:rPr>
          <w:rFonts w:cs="Century Gothic"/>
          <w:spacing w:val="-2"/>
        </w:rPr>
        <w:t>Bachlore</w:t>
      </w:r>
      <w:proofErr w:type="spellEnd"/>
      <w:r>
        <w:rPr>
          <w:rFonts w:cs="Century Gothic"/>
          <w:spacing w:val="-2"/>
        </w:rPr>
        <w:t xml:space="preserve"> of Science.</w:t>
      </w:r>
    </w:p>
    <w:p w:rsidR="007A67AA" w:rsidRDefault="007A67AA" w:rsidP="007A67AA"/>
    <w:p w:rsidR="007A67AA" w:rsidRDefault="007A67AA" w:rsidP="007A67AA"/>
    <w:p w:rsidR="00D47E7A" w:rsidRDefault="00D47E7A"/>
    <w:sectPr w:rsidR="00D47E7A" w:rsidSect="002F04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3" w:usb1="08080000" w:usb2="00000010" w:usb3="00000000" w:csb0="001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42BE"/>
    <w:multiLevelType w:val="hybridMultilevel"/>
    <w:tmpl w:val="444A5CBE"/>
    <w:lvl w:ilvl="0" w:tplc="04090001">
      <w:start w:val="1"/>
      <w:numFmt w:val="bullet"/>
      <w:lvlText w:val=""/>
      <w:lvlJc w:val="left"/>
      <w:pPr>
        <w:ind w:left="498"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E09746F"/>
    <w:multiLevelType w:val="hybridMultilevel"/>
    <w:tmpl w:val="B12202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8D777C9"/>
    <w:multiLevelType w:val="hybridMultilevel"/>
    <w:tmpl w:val="56EE72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06F4BC6"/>
    <w:multiLevelType w:val="hybridMultilevel"/>
    <w:tmpl w:val="DB3C4104"/>
    <w:lvl w:ilvl="0" w:tplc="04090001">
      <w:start w:val="1"/>
      <w:numFmt w:val="bullet"/>
      <w:lvlText w:val=""/>
      <w:lvlJc w:val="left"/>
      <w:pPr>
        <w:ind w:left="109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4995E17"/>
    <w:multiLevelType w:val="hybridMultilevel"/>
    <w:tmpl w:val="0EA64F2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4527258C"/>
    <w:multiLevelType w:val="hybridMultilevel"/>
    <w:tmpl w:val="6220FD7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7D5330EB"/>
    <w:multiLevelType w:val="hybridMultilevel"/>
    <w:tmpl w:val="AFB2B9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7A67AA"/>
    <w:rsid w:val="000A123A"/>
    <w:rsid w:val="000F39FF"/>
    <w:rsid w:val="001231C0"/>
    <w:rsid w:val="00186EFC"/>
    <w:rsid w:val="00193BE9"/>
    <w:rsid w:val="001A2C6A"/>
    <w:rsid w:val="001B33FC"/>
    <w:rsid w:val="001E07F9"/>
    <w:rsid w:val="001E0DD7"/>
    <w:rsid w:val="001E1BF3"/>
    <w:rsid w:val="002038A3"/>
    <w:rsid w:val="002420D2"/>
    <w:rsid w:val="002A145E"/>
    <w:rsid w:val="002A37E5"/>
    <w:rsid w:val="002F5464"/>
    <w:rsid w:val="00324FED"/>
    <w:rsid w:val="00352FA0"/>
    <w:rsid w:val="00353C2A"/>
    <w:rsid w:val="0036083D"/>
    <w:rsid w:val="003A141E"/>
    <w:rsid w:val="003D21B4"/>
    <w:rsid w:val="00444DF6"/>
    <w:rsid w:val="004C79BC"/>
    <w:rsid w:val="004E5934"/>
    <w:rsid w:val="004E7AE4"/>
    <w:rsid w:val="00503367"/>
    <w:rsid w:val="0053163E"/>
    <w:rsid w:val="00532F5F"/>
    <w:rsid w:val="0056427F"/>
    <w:rsid w:val="0057254C"/>
    <w:rsid w:val="005930EB"/>
    <w:rsid w:val="005C74C4"/>
    <w:rsid w:val="00612755"/>
    <w:rsid w:val="00623B40"/>
    <w:rsid w:val="00624ECC"/>
    <w:rsid w:val="00686931"/>
    <w:rsid w:val="006A095E"/>
    <w:rsid w:val="006C28C9"/>
    <w:rsid w:val="0074411F"/>
    <w:rsid w:val="00763315"/>
    <w:rsid w:val="007A67AA"/>
    <w:rsid w:val="007B5BC8"/>
    <w:rsid w:val="007C59FB"/>
    <w:rsid w:val="007D2A45"/>
    <w:rsid w:val="008032E5"/>
    <w:rsid w:val="00854D3D"/>
    <w:rsid w:val="00857029"/>
    <w:rsid w:val="008840D2"/>
    <w:rsid w:val="008956F7"/>
    <w:rsid w:val="008B6F15"/>
    <w:rsid w:val="008C2345"/>
    <w:rsid w:val="008D1017"/>
    <w:rsid w:val="008D5CA0"/>
    <w:rsid w:val="00905257"/>
    <w:rsid w:val="009132E7"/>
    <w:rsid w:val="00933A1D"/>
    <w:rsid w:val="00960F72"/>
    <w:rsid w:val="00962E6D"/>
    <w:rsid w:val="00987E99"/>
    <w:rsid w:val="009C0A8B"/>
    <w:rsid w:val="00A03749"/>
    <w:rsid w:val="00A25BBC"/>
    <w:rsid w:val="00A26FA8"/>
    <w:rsid w:val="00A57CA4"/>
    <w:rsid w:val="00A609FA"/>
    <w:rsid w:val="00A8299C"/>
    <w:rsid w:val="00AD23D5"/>
    <w:rsid w:val="00B1096E"/>
    <w:rsid w:val="00B165A4"/>
    <w:rsid w:val="00B640BD"/>
    <w:rsid w:val="00B7315F"/>
    <w:rsid w:val="00BC0E5B"/>
    <w:rsid w:val="00BC6205"/>
    <w:rsid w:val="00C23C48"/>
    <w:rsid w:val="00C25D0A"/>
    <w:rsid w:val="00C6370B"/>
    <w:rsid w:val="00C804AB"/>
    <w:rsid w:val="00CA0036"/>
    <w:rsid w:val="00CA695B"/>
    <w:rsid w:val="00CA77E4"/>
    <w:rsid w:val="00D15AB9"/>
    <w:rsid w:val="00D37510"/>
    <w:rsid w:val="00D47E7A"/>
    <w:rsid w:val="00DE0B4A"/>
    <w:rsid w:val="00E10ADA"/>
    <w:rsid w:val="00E248D1"/>
    <w:rsid w:val="00E2540C"/>
    <w:rsid w:val="00E273AE"/>
    <w:rsid w:val="00E74AE8"/>
    <w:rsid w:val="00ED3EB1"/>
    <w:rsid w:val="00F04F33"/>
    <w:rsid w:val="00F17BC2"/>
    <w:rsid w:val="00F229D5"/>
    <w:rsid w:val="00F50CA8"/>
    <w:rsid w:val="00F7167F"/>
    <w:rsid w:val="00F91C77"/>
    <w:rsid w:val="00FA6427"/>
    <w:rsid w:val="00FB4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67AA"/>
    <w:pPr>
      <w:autoSpaceDE w:val="0"/>
      <w:autoSpaceDN w:val="0"/>
      <w:spacing w:after="0" w:line="240" w:lineRule="auto"/>
    </w:pPr>
    <w:rPr>
      <w:rFonts w:ascii="Times New Roman" w:eastAsia="Times New Roman" w:hAnsi="Times New Roman" w:cs="Times New Roman"/>
      <w:sz w:val="20"/>
      <w:szCs w:val="20"/>
    </w:rPr>
  </w:style>
  <w:style w:type="paragraph" w:styleId="Heading4">
    <w:name w:val="heading 4"/>
    <w:basedOn w:val="Normal"/>
    <w:next w:val="Normal"/>
    <w:link w:val="Heading4Char"/>
    <w:uiPriority w:val="9"/>
    <w:unhideWhenUsed/>
    <w:qFormat/>
    <w:rsid w:val="007A67A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67A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67A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9">
    <w:name w:val="heading 9"/>
    <w:basedOn w:val="Normal"/>
    <w:next w:val="Normal"/>
    <w:link w:val="Heading9Char"/>
    <w:uiPriority w:val="99"/>
    <w:semiHidden/>
    <w:unhideWhenUsed/>
    <w:qFormat/>
    <w:rsid w:val="007A67AA"/>
    <w:pPr>
      <w:keepNext/>
      <w:jc w:val="both"/>
      <w:outlineLvl w:val="8"/>
    </w:pPr>
    <w:rPr>
      <w:rFonts w:ascii="Verdana" w:hAnsi="Verdana" w:cs="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A67AA"/>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uiPriority w:val="9"/>
    <w:semiHidden/>
    <w:rsid w:val="007A67AA"/>
    <w:rPr>
      <w:rFonts w:asciiTheme="majorHAnsi" w:eastAsiaTheme="majorEastAsia" w:hAnsiTheme="majorHAnsi" w:cstheme="majorBidi"/>
      <w:color w:val="243F60" w:themeColor="accent1" w:themeShade="7F"/>
      <w:sz w:val="20"/>
      <w:szCs w:val="20"/>
    </w:rPr>
  </w:style>
  <w:style w:type="character" w:customStyle="1" w:styleId="Heading6Char">
    <w:name w:val="Heading 6 Char"/>
    <w:basedOn w:val="DefaultParagraphFont"/>
    <w:link w:val="Heading6"/>
    <w:uiPriority w:val="9"/>
    <w:semiHidden/>
    <w:rsid w:val="007A67AA"/>
    <w:rPr>
      <w:rFonts w:asciiTheme="majorHAnsi" w:eastAsiaTheme="majorEastAsia" w:hAnsiTheme="majorHAnsi" w:cstheme="majorBidi"/>
      <w:i/>
      <w:iCs/>
      <w:color w:val="243F60" w:themeColor="accent1" w:themeShade="7F"/>
      <w:sz w:val="20"/>
      <w:szCs w:val="20"/>
    </w:rPr>
  </w:style>
  <w:style w:type="character" w:customStyle="1" w:styleId="Heading9Char">
    <w:name w:val="Heading 9 Char"/>
    <w:basedOn w:val="DefaultParagraphFont"/>
    <w:link w:val="Heading9"/>
    <w:uiPriority w:val="99"/>
    <w:semiHidden/>
    <w:rsid w:val="007A67AA"/>
    <w:rPr>
      <w:rFonts w:ascii="Verdana" w:eastAsia="Times New Roman" w:hAnsi="Verdana" w:cs="Verdana"/>
      <w:b/>
      <w:bCs/>
      <w:sz w:val="20"/>
      <w:szCs w:val="20"/>
    </w:rPr>
  </w:style>
  <w:style w:type="paragraph" w:styleId="ListParagraph">
    <w:name w:val="List Paragraph"/>
    <w:basedOn w:val="Normal"/>
    <w:uiPriority w:val="34"/>
    <w:qFormat/>
    <w:rsid w:val="007A67AA"/>
    <w:pPr>
      <w:ind w:left="720"/>
      <w:contextualSpacing/>
    </w:pPr>
  </w:style>
  <w:style w:type="table" w:customStyle="1" w:styleId="MediumGrid11">
    <w:name w:val="Medium Grid 11"/>
    <w:basedOn w:val="TableNormal"/>
    <w:uiPriority w:val="67"/>
    <w:rsid w:val="007A67AA"/>
    <w:pPr>
      <w:spacing w:after="0" w:line="240" w:lineRule="auto"/>
    </w:pPr>
    <w:rPr>
      <w:rFonts w:ascii="Times New Roman" w:eastAsia="Times New Roman" w:hAnsi="Times New Roman" w:cs="Times New Roma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rFonts w:ascii="Times New Roman" w:hAnsi="Times New Roman" w:cs="Times New Roman" w:hint="default"/>
        <w:b/>
        <w:bCs/>
      </w:rPr>
    </w:tblStylePr>
    <w:tblStylePr w:type="lastRow">
      <w:rPr>
        <w:rFonts w:ascii="Times New Roman" w:hAnsi="Times New Roman" w:cs="Times New Roman" w:hint="default"/>
        <w:b/>
        <w:bCs/>
      </w:rPr>
      <w:tblPr/>
      <w:tcPr>
        <w:tcBorders>
          <w:top w:val="single" w:sz="18" w:space="0" w:color="404040" w:themeColor="text1" w:themeTint="BF"/>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shd w:val="clear" w:color="auto" w:fill="808080" w:themeFill="text1" w:themeFillTint="7F"/>
      </w:tcPr>
    </w:tblStylePr>
    <w:tblStylePr w:type="band1Horz">
      <w:rPr>
        <w:rFonts w:ascii="Times New Roman" w:hAnsi="Times New Roman" w:cs="Times New Roman" w:hint="default"/>
      </w:rPr>
      <w:tblPr/>
      <w:tcPr>
        <w:shd w:val="clear" w:color="auto" w:fill="808080" w:themeFill="text1" w:themeFillTint="7F"/>
      </w:tcPr>
    </w:tblStylePr>
  </w:style>
  <w:style w:type="character" w:styleId="Strong">
    <w:name w:val="Strong"/>
    <w:basedOn w:val="DefaultParagraphFont"/>
    <w:uiPriority w:val="22"/>
    <w:qFormat/>
    <w:rsid w:val="007A67AA"/>
    <w:rPr>
      <w:b/>
      <w:bCs/>
    </w:rPr>
  </w:style>
  <w:style w:type="paragraph" w:styleId="NoSpacing">
    <w:name w:val="No Spacing"/>
    <w:uiPriority w:val="1"/>
    <w:qFormat/>
    <w:rsid w:val="007A67AA"/>
    <w:pPr>
      <w:autoSpaceDE w:val="0"/>
      <w:autoSpaceDN w:val="0"/>
      <w:spacing w:after="0" w:line="240" w:lineRule="auto"/>
    </w:pPr>
    <w:rPr>
      <w:rFonts w:ascii="Times New Roman" w:eastAsia="Times New Roman" w:hAnsi="Times New Roman" w:cs="Times New Roman"/>
      <w:sz w:val="20"/>
      <w:szCs w:val="20"/>
    </w:rPr>
  </w:style>
  <w:style w:type="character" w:customStyle="1" w:styleId="contacttext">
    <w:name w:val="contact_text"/>
    <w:basedOn w:val="DefaultParagraphFont"/>
    <w:rsid w:val="007A67A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1926</Words>
  <Characters>10984</Characters>
  <Application>Microsoft Office Word</Application>
  <DocSecurity>0</DocSecurity>
  <Lines>91</Lines>
  <Paragraphs>25</Paragraphs>
  <ScaleCrop>false</ScaleCrop>
  <Company>FYM Inc.</Company>
  <LinksUpToDate>false</LinksUpToDate>
  <CharactersWithSpaces>12885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Doe</dc:creator>
  <cp:lastModifiedBy>venkata</cp:lastModifiedBy>
  <cp:revision>3</cp:revision>
  <dcterms:created xsi:type="dcterms:W3CDTF">2013-11-15T14:40:00Z</dcterms:created>
  <dcterms:modified xsi:type="dcterms:W3CDTF">2013-11-15T14:40:00Z</dcterms:modified>
</cp:coreProperties>
</file>