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E4" w:rsidRDefault="0022342A">
      <w:pPr>
        <w:pStyle w:val="divdocumentdivname"/>
        <w:pBdr>
          <w:top w:val="single" w:sz="8" w:space="0" w:color="000000"/>
        </w:pBdr>
        <w:spacing w:before="140" w:line="64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Heather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Dycus</w:t>
      </w:r>
      <w:r>
        <w:rPr>
          <w:b/>
          <w:bCs/>
          <w:smallCaps/>
          <w:sz w:val="48"/>
          <w:szCs w:val="48"/>
        </w:rPr>
        <w:t xml:space="preserve"> </w:t>
      </w:r>
    </w:p>
    <w:p w:rsidR="000C6DE4" w:rsidRDefault="0022342A">
      <w:pPr>
        <w:pStyle w:val="divnamedivemptyNameDiv"/>
        <w:pBdr>
          <w:top w:val="single" w:sz="8" w:space="0" w:color="000000"/>
        </w:pBdr>
        <w:jc w:val="center"/>
        <w:rPr>
          <w:b/>
          <w:bCs/>
          <w:smallCaps/>
          <w:color w:val="000000"/>
        </w:rPr>
      </w:pPr>
      <w:r>
        <w:rPr>
          <w:b/>
          <w:bCs/>
          <w:smallCaps/>
          <w:color w:val="000000"/>
        </w:rPr>
        <w:t> </w:t>
      </w:r>
    </w:p>
    <w:p w:rsidR="000C6DE4" w:rsidRDefault="0022342A">
      <w:pPr>
        <w:pStyle w:val="divdocumentdivlowerborder"/>
        <w:pBdr>
          <w:bottom w:val="single" w:sz="8" w:space="0" w:color="000000"/>
        </w:pBdr>
        <w:spacing w:after="40" w:line="2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:rsidR="000C6DE4" w:rsidRDefault="0022342A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 xml:space="preserve">8401 </w:t>
      </w:r>
      <w:proofErr w:type="spellStart"/>
      <w:r>
        <w:rPr>
          <w:rStyle w:val="span"/>
          <w:sz w:val="22"/>
          <w:szCs w:val="22"/>
        </w:rPr>
        <w:t>Craftsbury</w:t>
      </w:r>
      <w:proofErr w:type="spellEnd"/>
      <w:r>
        <w:rPr>
          <w:rStyle w:val="span"/>
          <w:sz w:val="22"/>
          <w:szCs w:val="22"/>
        </w:rPr>
        <w:t xml:space="preserve"> Lane, </w:t>
      </w:r>
      <w:proofErr w:type="spellStart"/>
      <w:r>
        <w:rPr>
          <w:rStyle w:val="span"/>
          <w:sz w:val="22"/>
          <w:szCs w:val="22"/>
        </w:rPr>
        <w:t>Mckinney</w:t>
      </w:r>
      <w:proofErr w:type="spellEnd"/>
      <w:r>
        <w:rPr>
          <w:rStyle w:val="span"/>
          <w:sz w:val="22"/>
          <w:szCs w:val="22"/>
        </w:rPr>
        <w:t>, Texas</w:t>
      </w:r>
      <w:r>
        <w:rPr>
          <w:rStyle w:val="divdocumentzipsuffix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75071</w:t>
      </w:r>
      <w:r>
        <w:rPr>
          <w:rStyle w:val="divdocumentzipsuffix"/>
          <w:sz w:val="22"/>
          <w:szCs w:val="22"/>
        </w:rPr>
        <w:t xml:space="preserve"> </w:t>
      </w:r>
    </w:p>
    <w:p w:rsidR="000C6DE4" w:rsidRDefault="0022342A">
      <w:pPr>
        <w:pStyle w:val="divdocumentzipprefix"/>
        <w:spacing w:line="260" w:lineRule="atLeast"/>
        <w:ind w:left="260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8401 Craftsbury Lane, 75071, Mckinney, Texas</w:t>
      </w:r>
      <w:r>
        <w:rPr>
          <w:sz w:val="22"/>
          <w:szCs w:val="22"/>
        </w:rPr>
        <w:t xml:space="preserve"> </w:t>
      </w:r>
    </w:p>
    <w:p w:rsidR="000C6DE4" w:rsidRDefault="0022342A">
      <w:pPr>
        <w:spacing w:line="260" w:lineRule="atLeast"/>
        <w:jc w:val="center"/>
        <w:rPr>
          <w:rStyle w:val="span"/>
          <w:sz w:val="16"/>
          <w:szCs w:val="16"/>
        </w:rPr>
      </w:pPr>
      <w:r>
        <w:rPr>
          <w:rStyle w:val="span"/>
          <w:sz w:val="16"/>
          <w:szCs w:val="16"/>
        </w:rPr>
        <w:t> </w:t>
      </w:r>
      <w:r>
        <w:rPr>
          <w:rStyle w:val="span"/>
          <w:rFonts w:ascii="MS UI Gothic" w:eastAsia="MS UI Gothic" w:hAnsi="MS UI Gothic" w:cs="MS UI Gothic"/>
          <w:sz w:val="16"/>
          <w:szCs w:val="16"/>
        </w:rPr>
        <w:t>◆</w:t>
      </w:r>
      <w:proofErr w:type="gramStart"/>
      <w:r>
        <w:rPr>
          <w:rStyle w:val="span"/>
          <w:sz w:val="16"/>
          <w:szCs w:val="16"/>
        </w:rPr>
        <w:t> </w:t>
      </w:r>
      <w:r>
        <w:rPr>
          <w:rStyle w:val="documentulli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214</w:t>
      </w:r>
      <w:proofErr w:type="gramEnd"/>
      <w:r>
        <w:rPr>
          <w:rStyle w:val="span"/>
          <w:sz w:val="22"/>
          <w:szCs w:val="22"/>
        </w:rPr>
        <w:t>-293-0561</w:t>
      </w:r>
      <w:r>
        <w:rPr>
          <w:rStyle w:val="documentulli"/>
          <w:sz w:val="22"/>
          <w:szCs w:val="22"/>
        </w:rPr>
        <w:t xml:space="preserve"> </w:t>
      </w:r>
      <w:r>
        <w:rPr>
          <w:rStyle w:val="span"/>
          <w:sz w:val="16"/>
          <w:szCs w:val="16"/>
        </w:rPr>
        <w:t> </w:t>
      </w:r>
      <w:r>
        <w:rPr>
          <w:rStyle w:val="span"/>
          <w:rFonts w:ascii="MS UI Gothic" w:eastAsia="MS UI Gothic" w:hAnsi="MS UI Gothic" w:cs="MS UI Gothic"/>
          <w:sz w:val="16"/>
          <w:szCs w:val="16"/>
        </w:rPr>
        <w:t>◆</w:t>
      </w:r>
      <w:r>
        <w:rPr>
          <w:rStyle w:val="span"/>
          <w:sz w:val="16"/>
          <w:szCs w:val="16"/>
        </w:rPr>
        <w:t> </w:t>
      </w:r>
      <w:r>
        <w:rPr>
          <w:rStyle w:val="span"/>
          <w:sz w:val="22"/>
          <w:szCs w:val="22"/>
        </w:rPr>
        <w:t>heatherhdallas@gmail.com</w:t>
      </w:r>
      <w:r>
        <w:rPr>
          <w:sz w:val="22"/>
          <w:szCs w:val="22"/>
        </w:rPr>
        <w:t xml:space="preserve"> </w:t>
      </w:r>
    </w:p>
    <w:p w:rsidR="000C6DE4" w:rsidRDefault="0022342A">
      <w:pPr>
        <w:pStyle w:val="divdocumentdivemptyCNTCDiv"/>
        <w:jc w:val="center"/>
      </w:pPr>
      <w:r>
        <w:t> </w:t>
      </w:r>
    </w:p>
    <w:p w:rsidR="000C6DE4" w:rsidRDefault="0022342A">
      <w:pPr>
        <w:pStyle w:val="divdocumentdivheading"/>
        <w:tabs>
          <w:tab w:val="left" w:pos="3812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:rsidR="000C6DE4" w:rsidRDefault="0022342A">
      <w:pPr>
        <w:pStyle w:val="p"/>
        <w:spacing w:line="280" w:lineRule="atLeast"/>
      </w:pPr>
      <w:r>
        <w:t xml:space="preserve">Motivated Senior </w:t>
      </w:r>
      <w:r>
        <w:t>Recruiter with over 12 years' experience</w:t>
      </w:r>
      <w:r>
        <w:t xml:space="preserve"> delivering results in</w:t>
      </w:r>
      <w:r w:rsidR="00044CD2">
        <w:t xml:space="preserve"> both</w:t>
      </w:r>
      <w:r>
        <w:t xml:space="preserve"> agency and corporate settings. Recognized for assessing operational needs and developing solutions to save costs, improve revenues, and </w:t>
      </w:r>
      <w:r w:rsidR="00044CD2">
        <w:t>deliver results</w:t>
      </w:r>
      <w:r>
        <w:t xml:space="preserve">. Resourceful and </w:t>
      </w:r>
      <w:r w:rsidR="00044CD2">
        <w:t>well organized</w:t>
      </w:r>
      <w:r>
        <w:t xml:space="preserve"> with excellent leadership and team bu</w:t>
      </w:r>
      <w:r>
        <w:t>ilding record.</w:t>
      </w:r>
    </w:p>
    <w:p w:rsidR="000C6DE4" w:rsidRDefault="0022342A">
      <w:pPr>
        <w:pStyle w:val="divdocumentdivheading"/>
        <w:tabs>
          <w:tab w:val="left" w:pos="4396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:rsidR="000C6DE4" w:rsidRDefault="0022342A">
      <w:pPr>
        <w:pStyle w:val="divdocumentsinglecolumn"/>
        <w:spacing w:line="280" w:lineRule="atLeast"/>
      </w:pPr>
      <w:r>
        <w:rPr>
          <w:rStyle w:val="spanjobtitle"/>
        </w:rPr>
        <w:t>Senior Corporate Recruiter</w:t>
      </w:r>
      <w:r>
        <w:rPr>
          <w:rStyle w:val="span"/>
        </w:rPr>
        <w:t>, 05/2018 to Current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 xml:space="preserve">Berry </w:t>
      </w:r>
      <w:proofErr w:type="spellStart"/>
      <w:r>
        <w:rPr>
          <w:rStyle w:val="spancompanyname"/>
        </w:rPr>
        <w:t>Appleman</w:t>
      </w:r>
      <w:proofErr w:type="spellEnd"/>
      <w:r>
        <w:rPr>
          <w:rStyle w:val="spancompanyname"/>
        </w:rPr>
        <w:t xml:space="preserve"> &amp; Leiden</w:t>
      </w:r>
      <w:r>
        <w:rPr>
          <w:rStyle w:val="span"/>
        </w:rPr>
        <w:t xml:space="preserve"> – Dallas, Texas</w:t>
      </w:r>
      <w:r>
        <w:t xml:space="preserve"> 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Manage full life cycle recruiting process from specification through the employment offer.</w:t>
      </w:r>
    </w:p>
    <w:p w:rsidR="00044CD2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 xml:space="preserve">Partner with HRBP team, hiring </w:t>
      </w:r>
      <w:r>
        <w:rPr>
          <w:rStyle w:val="span"/>
        </w:rPr>
        <w:t xml:space="preserve">partners, and executive leadership to identify personnel needs </w:t>
      </w:r>
      <w:r w:rsidR="00044CD2">
        <w:rPr>
          <w:rStyle w:val="span"/>
        </w:rPr>
        <w:t>for all legal and non-legal teams.</w:t>
      </w:r>
    </w:p>
    <w:p w:rsidR="000C6DE4" w:rsidRDefault="00044CD2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Engage with workforce planning and</w:t>
      </w:r>
      <w:r w:rsidR="0022342A">
        <w:rPr>
          <w:rStyle w:val="span"/>
        </w:rPr>
        <w:t xml:space="preserve"> </w:t>
      </w:r>
      <w:r w:rsidR="0022342A">
        <w:rPr>
          <w:rStyle w:val="span"/>
        </w:rPr>
        <w:t>FP&amp;A to manage allocated budgets for headcount.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Act as talent expert, providing strategic insight based on my knowledge of the relevant talent poo</w:t>
      </w:r>
      <w:r>
        <w:rPr>
          <w:rStyle w:val="span"/>
        </w:rPr>
        <w:t>l to assist hiring managers and partners make informed organizational decisions.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Prepare candidates for interviewing with BAL and hiring managers by providing detailed information on our company, our business strategy, providing job descriptions and expect</w:t>
      </w:r>
      <w:r>
        <w:rPr>
          <w:rStyle w:val="span"/>
        </w:rPr>
        <w:t>ations.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Organize post-interview debrief/feedback with interview teams and candidates.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Maintain records on department specific recruiting activities via detailed metrics and reporting.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Develop an effective pipeline of key talent potentially available for im</w:t>
      </w:r>
      <w:r>
        <w:rPr>
          <w:rStyle w:val="span"/>
        </w:rPr>
        <w:t>mediate hire as succession planning needs dictate.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Stay informed of trends and innovative recruiting techniques to attract and compete for top talent in the market.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Ensure team is organized and efficient with daily practices including; ATS, reporting, OFCC</w:t>
      </w:r>
      <w:r>
        <w:rPr>
          <w:rStyle w:val="span"/>
        </w:rPr>
        <w:t>P compliance, active and closed requisitions, new requisition guidelines, interview procedures and training, workflow processes and other team responsibilities as necessary.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 xml:space="preserve">Workload </w:t>
      </w:r>
      <w:r w:rsidR="00044CD2">
        <w:rPr>
          <w:rStyle w:val="span"/>
        </w:rPr>
        <w:t xml:space="preserve">always </w:t>
      </w:r>
      <w:r>
        <w:rPr>
          <w:rStyle w:val="span"/>
        </w:rPr>
        <w:t>consists of 40 or more positions.</w:t>
      </w:r>
    </w:p>
    <w:p w:rsidR="000C6DE4" w:rsidRDefault="0022342A" w:rsidP="00F54626">
      <w:pPr>
        <w:pStyle w:val="documentulliParagraph"/>
        <w:numPr>
          <w:ilvl w:val="0"/>
          <w:numId w:val="1"/>
        </w:numPr>
        <w:spacing w:line="280" w:lineRule="atLeast"/>
        <w:ind w:left="460" w:hanging="210"/>
        <w:jc w:val="both"/>
        <w:rPr>
          <w:rStyle w:val="span"/>
        </w:rPr>
      </w:pPr>
      <w:r>
        <w:rPr>
          <w:rStyle w:val="span"/>
        </w:rPr>
        <w:t>Ranked as Top Performer last 2 years.</w:t>
      </w:r>
    </w:p>
    <w:p w:rsidR="000C6DE4" w:rsidRDefault="0022342A">
      <w:pPr>
        <w:pStyle w:val="divdocumentsinglecolumn"/>
        <w:spacing w:before="80" w:line="280" w:lineRule="atLeast"/>
      </w:pPr>
      <w:r>
        <w:rPr>
          <w:rStyle w:val="spanjobtitle"/>
        </w:rPr>
        <w:t>S</w:t>
      </w:r>
      <w:r>
        <w:rPr>
          <w:rStyle w:val="spanjobtitle"/>
        </w:rPr>
        <w:t>enior Recruiter</w:t>
      </w:r>
      <w:r w:rsidR="00F54626">
        <w:rPr>
          <w:rStyle w:val="spanjobtitle"/>
        </w:rPr>
        <w:t xml:space="preserve"> </w:t>
      </w:r>
      <w:r w:rsidR="00F54626" w:rsidRPr="00F54626">
        <w:rPr>
          <w:rStyle w:val="spanjobtitle"/>
        </w:rPr>
        <w:t>(Contract)</w:t>
      </w:r>
      <w:r>
        <w:rPr>
          <w:rStyle w:val="span"/>
        </w:rPr>
        <w:t>, 05/2017 to 05/2018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>Texas Instruments</w:t>
      </w:r>
      <w:r>
        <w:rPr>
          <w:rStyle w:val="span"/>
        </w:rPr>
        <w:t>– Richardson, TX</w:t>
      </w:r>
      <w:r>
        <w:t xml:space="preserve"> 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Full cycle rec</w:t>
      </w:r>
      <w:r w:rsidR="00F54626">
        <w:rPr>
          <w:rStyle w:val="span"/>
        </w:rPr>
        <w:t>ruiter for TI's largest Dallas manufacturing</w:t>
      </w:r>
      <w:r>
        <w:rPr>
          <w:rStyle w:val="span"/>
        </w:rPr>
        <w:t xml:space="preserve"> location: Software engineers, Hardware engineers, System Engineers, Test Engineers, Analog Design Engineers, and several no</w:t>
      </w:r>
      <w:r>
        <w:rPr>
          <w:rStyle w:val="span"/>
        </w:rPr>
        <w:t>n-exempt manufacturing positions.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Prospected candidates, reviewed resumes, conducted phone screens, held in-person interviews, submitted profile summaries to division management, arranged team interviews, summarized feedback loop, and presented offers.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Col</w:t>
      </w:r>
      <w:r>
        <w:rPr>
          <w:rStyle w:val="span"/>
        </w:rPr>
        <w:t>laborated with department managers and HR colleagues to develop job description content that was thorough, alluring to candidates, and that aligned with TI's business strategy.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Managed active candidates throughout the recruitment process through effective </w:t>
      </w:r>
      <w:r>
        <w:rPr>
          <w:rStyle w:val="span"/>
        </w:rPr>
        <w:t>communication to ensure a positive candidate experience.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Maintained talent pipelines through ongoing, targeted communication to stay in contact with potential candidates who had experience that aligned with current and future business requirements.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Workloa</w:t>
      </w:r>
      <w:r>
        <w:rPr>
          <w:rStyle w:val="span"/>
        </w:rPr>
        <w:t>d consisted of recruiting 50 or more positions.</w:t>
      </w:r>
    </w:p>
    <w:p w:rsidR="000C6DE4" w:rsidRDefault="0022342A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Received "Top Contract Recruiter Placement Award".</w:t>
      </w:r>
    </w:p>
    <w:p w:rsidR="000C6DE4" w:rsidRDefault="0022342A">
      <w:pPr>
        <w:pStyle w:val="divdocumentsinglecolumn"/>
        <w:spacing w:before="80" w:line="280" w:lineRule="atLeast"/>
      </w:pPr>
      <w:r>
        <w:rPr>
          <w:rStyle w:val="spanjobtitle"/>
        </w:rPr>
        <w:t>Principal Corporate Recruiter</w:t>
      </w:r>
      <w:r w:rsidR="00F54626">
        <w:rPr>
          <w:rStyle w:val="spanjobtitle"/>
        </w:rPr>
        <w:t xml:space="preserve"> </w:t>
      </w:r>
      <w:r w:rsidR="00F54626" w:rsidRPr="00F54626">
        <w:rPr>
          <w:rStyle w:val="spanjobtitle"/>
        </w:rPr>
        <w:t>(Contract)</w:t>
      </w:r>
      <w:r>
        <w:rPr>
          <w:rStyle w:val="span"/>
        </w:rPr>
        <w:t>, 08/2015 to 04/2017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>APCON</w:t>
      </w:r>
      <w:r>
        <w:rPr>
          <w:rStyle w:val="span"/>
        </w:rPr>
        <w:t xml:space="preserve"> – Richardson, TX</w:t>
      </w:r>
      <w:r>
        <w:t xml:space="preserve"> </w:t>
      </w:r>
    </w:p>
    <w:p w:rsidR="000C6DE4" w:rsidRDefault="0022342A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Utilized both standard and creative sourcing strategies to identify top talent for</w:t>
      </w:r>
      <w:r>
        <w:rPr>
          <w:rStyle w:val="span"/>
        </w:rPr>
        <w:t xml:space="preserve"> APCON'S Portland and DFW markets.</w:t>
      </w:r>
    </w:p>
    <w:p w:rsidR="000C6DE4" w:rsidRDefault="00F54626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lastRenderedPageBreak/>
        <w:t>Recruited</w:t>
      </w:r>
      <w:r w:rsidR="0022342A">
        <w:rPr>
          <w:rStyle w:val="span"/>
        </w:rPr>
        <w:t xml:space="preserve"> for: </w:t>
      </w:r>
      <w:r>
        <w:rPr>
          <w:rStyle w:val="span"/>
        </w:rPr>
        <w:t xml:space="preserve">Technical, </w:t>
      </w:r>
      <w:r w:rsidR="0022342A">
        <w:rPr>
          <w:rStyle w:val="span"/>
        </w:rPr>
        <w:t xml:space="preserve">Sales, Marketing, Engineering, </w:t>
      </w:r>
      <w:r>
        <w:rPr>
          <w:rStyle w:val="span"/>
        </w:rPr>
        <w:t xml:space="preserve">Accounting/Finance, </w:t>
      </w:r>
      <w:r w:rsidR="0022342A">
        <w:rPr>
          <w:rStyle w:val="span"/>
        </w:rPr>
        <w:t>Operations, and Executive roles.</w:t>
      </w:r>
    </w:p>
    <w:p w:rsidR="000C6DE4" w:rsidRDefault="0022342A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Participated in cold calling, pre-screening candidates, preparing candidates for their interviews, reviewing resumes, assessing </w:t>
      </w:r>
      <w:r>
        <w:rPr>
          <w:rStyle w:val="span"/>
        </w:rPr>
        <w:t>candidate applications, writing assessments for hiring managers, and working closely with hiring leader's to find the best culture fit.</w:t>
      </w:r>
    </w:p>
    <w:p w:rsidR="000C6DE4" w:rsidRDefault="0022342A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Worked with management to assess staffing needs</w:t>
      </w:r>
      <w:proofErr w:type="gramStart"/>
      <w:r>
        <w:rPr>
          <w:rStyle w:val="span"/>
        </w:rPr>
        <w:t>;</w:t>
      </w:r>
      <w:proofErr w:type="gramEnd"/>
      <w:r>
        <w:rPr>
          <w:rStyle w:val="span"/>
        </w:rPr>
        <w:t xml:space="preserve"> better understanding their requirements.</w:t>
      </w:r>
    </w:p>
    <w:p w:rsidR="000C6DE4" w:rsidRDefault="0022342A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Communicated with peers by sha</w:t>
      </w:r>
      <w:r>
        <w:rPr>
          <w:rStyle w:val="span"/>
        </w:rPr>
        <w:t>ring recruiting “best practices" and providing accurate, thorough documentation on applicant tracking systems or other documentation tools.</w:t>
      </w:r>
    </w:p>
    <w:p w:rsidR="000C6DE4" w:rsidRDefault="0022342A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Workload consisted of recruiting on 30 or more positions.</w:t>
      </w:r>
    </w:p>
    <w:p w:rsidR="000C6DE4" w:rsidRDefault="0022342A">
      <w:pPr>
        <w:pStyle w:val="divdocumentsinglecolumn"/>
        <w:spacing w:before="80" w:line="280" w:lineRule="atLeast"/>
      </w:pPr>
      <w:r>
        <w:rPr>
          <w:rStyle w:val="spanjobtitle"/>
        </w:rPr>
        <w:t>Senior Technical Recruiter</w:t>
      </w:r>
      <w:r>
        <w:rPr>
          <w:rStyle w:val="span"/>
        </w:rPr>
        <w:t>, 11/2011 to 08/2015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 xml:space="preserve">Volt </w:t>
      </w:r>
      <w:r>
        <w:rPr>
          <w:rStyle w:val="spancompanyname"/>
        </w:rPr>
        <w:t>Workforce Solutions</w:t>
      </w:r>
      <w:r>
        <w:rPr>
          <w:rStyle w:val="span"/>
        </w:rPr>
        <w:t xml:space="preserve"> – Richardson, TX</w:t>
      </w:r>
      <w:r>
        <w:t xml:space="preserve"> </w:t>
      </w:r>
    </w:p>
    <w:p w:rsidR="000C6DE4" w:rsidRDefault="0022342A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Performed all activities related to sourcing, screening, interviewing, reference-checking, pre-employment validation and presenting offers.</w:t>
      </w:r>
    </w:p>
    <w:p w:rsidR="000C6DE4" w:rsidRDefault="0022342A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 an understanding of each candidate's personal background, professional</w:t>
      </w:r>
      <w:r>
        <w:rPr>
          <w:rStyle w:val="span"/>
        </w:rPr>
        <w:t xml:space="preserve"> history, and specific fit to the role.</w:t>
      </w:r>
    </w:p>
    <w:p w:rsidR="000C6DE4" w:rsidRDefault="00F54626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Collaborated</w:t>
      </w:r>
      <w:r w:rsidR="0022342A">
        <w:rPr>
          <w:rStyle w:val="span"/>
        </w:rPr>
        <w:t xml:space="preserve"> </w:t>
      </w:r>
      <w:r w:rsidR="0022342A">
        <w:rPr>
          <w:rStyle w:val="span"/>
        </w:rPr>
        <w:t>with HR colleagues when working compensation, compliance, onboarding, and other processes.</w:t>
      </w:r>
    </w:p>
    <w:p w:rsidR="000C6DE4" w:rsidRDefault="0022342A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Promote</w:t>
      </w:r>
      <w:r w:rsidR="00F54626">
        <w:rPr>
          <w:rStyle w:val="span"/>
        </w:rPr>
        <w:t>d</w:t>
      </w:r>
      <w:r>
        <w:rPr>
          <w:rStyle w:val="span"/>
        </w:rPr>
        <w:t xml:space="preserve"> employment brand messaging that drives traffic to open roles by establishing and promoting positi</w:t>
      </w:r>
      <w:r>
        <w:rPr>
          <w:rStyle w:val="span"/>
        </w:rPr>
        <w:t>ve relationships.</w:t>
      </w:r>
    </w:p>
    <w:p w:rsidR="000C6DE4" w:rsidRDefault="0022342A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Resolved operational/tactical questions and problems associated with servicing assigned accounts.</w:t>
      </w:r>
    </w:p>
    <w:p w:rsidR="000C6DE4" w:rsidRDefault="0022342A">
      <w:pPr>
        <w:pStyle w:val="divdocumentsinglecolumn"/>
        <w:spacing w:before="80" w:line="280" w:lineRule="atLeast"/>
      </w:pPr>
      <w:bookmarkStart w:id="0" w:name="_GoBack"/>
      <w:bookmarkEnd w:id="0"/>
      <w:r>
        <w:rPr>
          <w:rStyle w:val="spanjobtitle"/>
        </w:rPr>
        <w:t>Senior Technical Recruiter</w:t>
      </w:r>
      <w:r>
        <w:rPr>
          <w:rStyle w:val="span"/>
        </w:rPr>
        <w:t>, 01/2006 to 10/2011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>Robert Half Technology</w:t>
      </w:r>
      <w:r>
        <w:rPr>
          <w:rStyle w:val="span"/>
        </w:rPr>
        <w:t xml:space="preserve"> – Dallas, TX</w:t>
      </w:r>
      <w:r>
        <w:t xml:space="preserve"> </w:t>
      </w:r>
    </w:p>
    <w:p w:rsidR="00F54626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Sourced, screened, and qualified potential candidates utilizing </w:t>
      </w:r>
      <w:r>
        <w:rPr>
          <w:rStyle w:val="span"/>
        </w:rPr>
        <w:t>cold calls, job boards, social networking and internal database</w:t>
      </w:r>
      <w:r w:rsidR="00483976">
        <w:rPr>
          <w:rStyle w:val="span"/>
        </w:rPr>
        <w:t>.</w:t>
      </w:r>
      <w:r>
        <w:rPr>
          <w:rStyle w:val="span"/>
        </w:rPr>
        <w:t xml:space="preserve"> 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proofErr w:type="gramStart"/>
      <w:r>
        <w:rPr>
          <w:rStyle w:val="span"/>
        </w:rPr>
        <w:t>Evaluate</w:t>
      </w:r>
      <w:r w:rsidR="00F54626">
        <w:rPr>
          <w:rStyle w:val="span"/>
        </w:rPr>
        <w:t>d</w:t>
      </w:r>
      <w:r>
        <w:rPr>
          <w:rStyle w:val="span"/>
        </w:rPr>
        <w:t xml:space="preserve"> candidates' strengths,</w:t>
      </w:r>
      <w:r>
        <w:rPr>
          <w:rStyle w:val="span"/>
        </w:rPr>
        <w:t xml:space="preserve"> com</w:t>
      </w:r>
      <w:r w:rsidR="00F54626">
        <w:rPr>
          <w:rStyle w:val="span"/>
        </w:rPr>
        <w:t>pared with clients' requirement</w:t>
      </w:r>
      <w:r>
        <w:rPr>
          <w:rStyle w:val="span"/>
        </w:rPr>
        <w:t>, a</w:t>
      </w:r>
      <w:r w:rsidR="00F54626">
        <w:rPr>
          <w:rStyle w:val="span"/>
        </w:rPr>
        <w:t>nd recommend the best candidate to client</w:t>
      </w:r>
      <w:r>
        <w:rPr>
          <w:rStyle w:val="span"/>
        </w:rPr>
        <w:t xml:space="preserve"> after a detailed screening and skill assessment.</w:t>
      </w:r>
      <w:proofErr w:type="gramEnd"/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Stay</w:t>
      </w:r>
      <w:r w:rsidR="00F54626">
        <w:rPr>
          <w:rStyle w:val="span"/>
        </w:rPr>
        <w:t>ed</w:t>
      </w:r>
      <w:r>
        <w:rPr>
          <w:rStyle w:val="span"/>
        </w:rPr>
        <w:t xml:space="preserve"> current on trends, emerg</w:t>
      </w:r>
      <w:r>
        <w:rPr>
          <w:rStyle w:val="span"/>
        </w:rPr>
        <w:t>ing technologies and new and hard to find skill sets.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Network extensively to find potential candidates and clients.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Source through internal candidate database as well as professional associations, referrals, and other networking resources.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Ensured all laws</w:t>
      </w:r>
      <w:r>
        <w:rPr>
          <w:rStyle w:val="span"/>
        </w:rPr>
        <w:t xml:space="preserve"> and regulations regarding hiring practices </w:t>
      </w:r>
      <w:proofErr w:type="gramStart"/>
      <w:r>
        <w:rPr>
          <w:rStyle w:val="span"/>
        </w:rPr>
        <w:t>were followed</w:t>
      </w:r>
      <w:proofErr w:type="gramEnd"/>
      <w:r>
        <w:rPr>
          <w:rStyle w:val="span"/>
        </w:rPr>
        <w:t xml:space="preserve"> at every level of the company.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Negotiated</w:t>
      </w:r>
      <w:r>
        <w:rPr>
          <w:rStyle w:val="span"/>
        </w:rPr>
        <w:t xml:space="preserve"> </w:t>
      </w:r>
      <w:r>
        <w:rPr>
          <w:rStyle w:val="span"/>
        </w:rPr>
        <w:t>rates and other terms and conditions of employment with candidates.</w:t>
      </w:r>
    </w:p>
    <w:p w:rsidR="000C6DE4" w:rsidRDefault="0022342A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Workload consisted of recruiting on 40 or more positions.</w:t>
      </w:r>
    </w:p>
    <w:p w:rsidR="000C6DE4" w:rsidRDefault="0022342A">
      <w:pPr>
        <w:pStyle w:val="divdocumentsinglecolumn"/>
        <w:spacing w:before="80" w:line="280" w:lineRule="atLeast"/>
      </w:pPr>
      <w:r>
        <w:rPr>
          <w:rStyle w:val="spanjobtitle"/>
        </w:rPr>
        <w:t xml:space="preserve">Inside Sales Account </w:t>
      </w:r>
      <w:r>
        <w:rPr>
          <w:rStyle w:val="spanjobtitle"/>
        </w:rPr>
        <w:t>Manager</w:t>
      </w:r>
      <w:r>
        <w:rPr>
          <w:rStyle w:val="span"/>
        </w:rPr>
        <w:t>, 02/2001 to 11/2005</w:t>
      </w:r>
      <w:r>
        <w:rPr>
          <w:rStyle w:val="spanpaddedline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proofErr w:type="spellStart"/>
      <w:r>
        <w:rPr>
          <w:rStyle w:val="spancompanyname"/>
        </w:rPr>
        <w:t>Vendere</w:t>
      </w:r>
      <w:proofErr w:type="spellEnd"/>
      <w:r>
        <w:rPr>
          <w:rStyle w:val="spancompanyname"/>
        </w:rPr>
        <w:t xml:space="preserve"> Partners</w:t>
      </w:r>
      <w:r>
        <w:rPr>
          <w:rStyle w:val="span"/>
        </w:rPr>
        <w:t xml:space="preserve"> – Dallas, TX</w:t>
      </w:r>
      <w:r>
        <w:t xml:space="preserve"> </w:t>
      </w:r>
    </w:p>
    <w:p w:rsidR="000C6DE4" w:rsidRDefault="0022342A">
      <w:pPr>
        <w:pStyle w:val="documentulliParagraph"/>
        <w:numPr>
          <w:ilvl w:val="0"/>
          <w:numId w:val="6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Pursued leads by cold calling to build sales pipeline for Microsoft account.</w:t>
      </w:r>
    </w:p>
    <w:p w:rsidR="000C6DE4" w:rsidRDefault="0022342A">
      <w:pPr>
        <w:pStyle w:val="documentulliParagraph"/>
        <w:numPr>
          <w:ilvl w:val="0"/>
          <w:numId w:val="6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Achieved key performance indicators on a daily basis to achieve sales goals.</w:t>
      </w:r>
    </w:p>
    <w:p w:rsidR="000C6DE4" w:rsidRDefault="0022342A">
      <w:pPr>
        <w:pStyle w:val="divdocumentdivheading"/>
        <w:tabs>
          <w:tab w:val="left" w:pos="4923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98"/>
        <w:gridCol w:w="5498"/>
      </w:tblGrid>
      <w:tr w:rsidR="000C6DE4">
        <w:trPr>
          <w:tblCellSpacing w:w="15" w:type="dxa"/>
        </w:trPr>
        <w:tc>
          <w:tcPr>
            <w:tcW w:w="54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proofErr w:type="spellStart"/>
            <w:r>
              <w:t>Taleo</w:t>
            </w:r>
            <w:proofErr w:type="spellEnd"/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IBM Kenexa/</w:t>
            </w:r>
            <w:proofErr w:type="spellStart"/>
            <w:r>
              <w:t>BrassRing</w:t>
            </w:r>
            <w:proofErr w:type="spellEnd"/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proofErr w:type="spellStart"/>
            <w:r>
              <w:t>HireRight</w:t>
            </w:r>
            <w:proofErr w:type="spellEnd"/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IC</w:t>
            </w:r>
            <w:r>
              <w:t>IMS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Bullhorn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Microsoft Office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LinkedIn Recruiter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Behavioral Interviewing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Boolean Sourcing</w:t>
            </w:r>
          </w:p>
          <w:p w:rsidR="000C6DE4" w:rsidRDefault="0022342A">
            <w:pPr>
              <w:pStyle w:val="documentulliParagraph"/>
              <w:numPr>
                <w:ilvl w:val="0"/>
                <w:numId w:val="7"/>
              </w:numPr>
              <w:spacing w:line="280" w:lineRule="atLeast"/>
              <w:ind w:left="460" w:hanging="210"/>
            </w:pPr>
            <w:r>
              <w:t>Targeted/Passive Recruiting</w:t>
            </w:r>
          </w:p>
        </w:tc>
        <w:tc>
          <w:tcPr>
            <w:tcW w:w="5453" w:type="dxa"/>
            <w:tcBorders>
              <w:left w:val="single" w:sz="8" w:space="0" w:color="FEFDFD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Training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HR Compliance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Project Management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Targeted Social Media Campaigns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Social Media Branding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Campus Recruiting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 xml:space="preserve">Corporate </w:t>
            </w:r>
            <w:r>
              <w:t>compliance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Corporate branding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Corporate law</w:t>
            </w:r>
          </w:p>
          <w:p w:rsidR="000C6DE4" w:rsidRDefault="0022342A">
            <w:pPr>
              <w:pStyle w:val="documentulliParagraph"/>
              <w:numPr>
                <w:ilvl w:val="0"/>
                <w:numId w:val="8"/>
              </w:numPr>
              <w:spacing w:line="280" w:lineRule="atLeast"/>
              <w:ind w:left="460" w:hanging="210"/>
            </w:pPr>
            <w:r>
              <w:t>Corporate and business legal issues</w:t>
            </w:r>
          </w:p>
        </w:tc>
      </w:tr>
    </w:tbl>
    <w:p w:rsidR="000C6DE4" w:rsidRDefault="0022342A">
      <w:pPr>
        <w:pStyle w:val="divdocumentdivheading"/>
        <w:tabs>
          <w:tab w:val="left" w:pos="4606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:rsidR="000C6DE4" w:rsidRDefault="0022342A">
      <w:pPr>
        <w:pStyle w:val="divdocumentsinglecolumn"/>
        <w:spacing w:line="280" w:lineRule="atLeast"/>
      </w:pPr>
      <w:r>
        <w:rPr>
          <w:rStyle w:val="span"/>
        </w:rPr>
        <w:t>Computer Science, 2000</w:t>
      </w:r>
      <w:r>
        <w:rPr>
          <w:rStyle w:val="singlecolumnspanpaddedlinenth-child1"/>
        </w:rPr>
        <w:t xml:space="preserve"> </w:t>
      </w:r>
    </w:p>
    <w:p w:rsidR="000C6DE4" w:rsidRDefault="0022342A">
      <w:pPr>
        <w:pStyle w:val="spanpaddedlineParagraph"/>
        <w:spacing w:line="280" w:lineRule="atLeast"/>
      </w:pPr>
      <w:r>
        <w:rPr>
          <w:rStyle w:val="spancompanyname"/>
        </w:rPr>
        <w:t>Stephen F. Austin State University</w:t>
      </w:r>
      <w:r>
        <w:t xml:space="preserve"> </w:t>
      </w:r>
    </w:p>
    <w:sectPr w:rsidR="000C6DE4">
      <w:pgSz w:w="11906" w:h="16838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8F60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825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C69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4EC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9E4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F200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2D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886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181F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A82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18A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44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50B0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EE7E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40F9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96C8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206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5AEE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03CC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3C2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389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A65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C07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22E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7802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CC1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087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9208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BA5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74A6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A22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28CC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A2F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A93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7864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8AE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4E23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168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86EB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C815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F8F0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B6E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609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460B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8DE9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9ED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045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800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16E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48A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8E69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42C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F47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9A039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0691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180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6E33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92B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EE6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94E0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7C4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547C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A646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AAE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693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16E3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46E8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AC6B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A8F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745C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8E7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E4"/>
    <w:rsid w:val="00044CD2"/>
    <w:rsid w:val="000C6DE4"/>
    <w:rsid w:val="0022342A"/>
    <w:rsid w:val="00411ED5"/>
    <w:rsid w:val="00483976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2FC0"/>
  <w15:docId w15:val="{1AFBB227-3003-4E57-BDE4-B03CC6C5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ocumentfirstsection">
    <w:name w:val="document_firstsection"/>
    <w:basedOn w:val="Normal"/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pPr>
      <w:spacing w:line="80" w:lineRule="atLeast"/>
    </w:pPr>
    <w:rPr>
      <w:sz w:val="8"/>
      <w:szCs w:val="8"/>
    </w:rPr>
  </w:style>
  <w:style w:type="paragraph" w:customStyle="1" w:styleId="divdocumentdivlowerborder">
    <w:name w:val="div_document_div_lowerborder"/>
    <w:basedOn w:val="Normal"/>
    <w:rPr>
      <w:color w:val="000000"/>
    </w:rPr>
  </w:style>
  <w:style w:type="paragraph" w:customStyle="1" w:styleId="documentSECTIONCNTC">
    <w:name w:val="document_SECTION_CNTC"/>
    <w:basedOn w:val="Normal"/>
    <w:pPr>
      <w:pBdr>
        <w:bottom w:val="none" w:sz="0" w:space="10" w:color="auto"/>
      </w:pBdr>
    </w:pPr>
  </w:style>
  <w:style w:type="character" w:customStyle="1" w:styleId="divdocumentzipsuffix">
    <w:name w:val="div_document_zipsuffix"/>
    <w:basedOn w:val="DefaultParagraphFont"/>
  </w:style>
  <w:style w:type="paragraph" w:customStyle="1" w:styleId="divdocumentzipprefix">
    <w:name w:val="div_document_zipprefix"/>
    <w:basedOn w:val="Normal"/>
    <w:rPr>
      <w:vanish/>
    </w:rPr>
  </w:style>
  <w:style w:type="character" w:customStyle="1" w:styleId="documentulli">
    <w:name w:val="document_ul_li"/>
    <w:basedOn w:val="DefaultParagraphFont"/>
  </w:style>
  <w:style w:type="paragraph" w:customStyle="1" w:styleId="divdocumentdivemptyCNTCDiv">
    <w:name w:val="div_document_div_emptyCNTCDiv"/>
    <w:basedOn w:val="Normal"/>
    <w:pPr>
      <w:spacing w:line="200" w:lineRule="atLeast"/>
    </w:pPr>
    <w:rPr>
      <w:sz w:val="20"/>
      <w:szCs w:val="20"/>
    </w:rPr>
  </w:style>
  <w:style w:type="paragraph" w:customStyle="1" w:styleId="divdocumentdivheading">
    <w:name w:val="div_document_div_heading"/>
    <w:basedOn w:val="Normal"/>
    <w:pPr>
      <w:pBdr>
        <w:bottom w:val="none" w:sz="0" w:space="2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Heather Dycus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Heather Dycus</dc:title>
  <dc:creator>Heather Dycus</dc:creator>
  <cp:lastModifiedBy>Heather Dycus</cp:lastModifiedBy>
  <cp:revision>2</cp:revision>
  <dcterms:created xsi:type="dcterms:W3CDTF">2020-05-10T01:38:00Z</dcterms:created>
  <dcterms:modified xsi:type="dcterms:W3CDTF">2020-05-10T01:38:00Z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zE8AAB+LCAAAAAAABAAUmsdug0AURT+IBb0tMb33uqN3TG9fH2cTKRJiwDPv3nOcEDDJIighMByLwDRJUpyAECzB46iAMDhPOcV4VXN8GwpnDNjXHoZ5pvUkHJ47m/WKlVRvGDTTW3VKYB9Dq4d37Cq9RDtICsauY6KmayGJC5yjDbByM03JejbP1VUHdcl6EtVS94yqh5OvRZhbEj0qFlNunVBfizaVj6j2i507dD8M+wIGeG5EK77MoD9EHQO</vt:lpwstr>
  </property>
  <property fmtid="{D5CDD505-2E9C-101B-9397-08002B2CF9AE}" pid="3" name="x1ye=1">
    <vt:lpwstr>tASscM+xUK0QssY4my7kXy7mRijYOqQZEh4rqBMLEbCQG1ncZAJ7wi4rT9K1WUZgmYlOmYD2K59QwNaJneJJMI7peHa8D0+7UtmG5NdVEnMIw8vbxJy+gWPCZVr/1mAi4zg5QNCrxSBRH5en1x8WVS8N7iKnni0qLVtEqK9vIymvTTUsyNmXU3VfwYcsg4r2TGvuxQYuLYWOisNJI34ELBrYoNbf1WGtvr0Au50onvulzAJyjAAEM+amdE3g+EO</vt:lpwstr>
  </property>
  <property fmtid="{D5CDD505-2E9C-101B-9397-08002B2CF9AE}" pid="4" name="x1ye=10">
    <vt:lpwstr>pMyyPZxHDRniB2VrznxRuArpISTaq8xTzd2GU9tnHkGMj0LmtP9WEDC3tUVJxoqLlRGorAIBClRpI1FxQNi+ko3dDia56MscG8j5AkuVTEQ3LiZGNl922rJ/YpR+h+U/oqUlym4Gv+6nhg7acLkHFv4m4gjpF6vIJ6MTFfym+4z3CUz7jiqmPZRfnX+kqGUjI9kn/oQSgfEyNyzmTioI7NXbKLX085l2SBoVIFB9ODen2RBN7SCL+xAER1HnNRo</vt:lpwstr>
  </property>
  <property fmtid="{D5CDD505-2E9C-101B-9397-08002B2CF9AE}" pid="5" name="x1ye=11">
    <vt:lpwstr>pgRcj/T4Jh8aMiD3LFVwgnhWMAsi7a9d/0MT1rLFBNeUnqL38SQIiHNg9J1NSbMZD/P6v4eH4j6RFCRxG07bhL1mM1jb5NUhzNWD+rIOklD5v1hadBOkGaVDVbB5JAQ7f0ETx+4ydhejrUaNlFp/n0O5PHhWzzTY+MkeD34xfAlPRK75IQhk1/GHG+xvL6H2WeIOBXCFvDjVFd32cajfhp37T2gamwO5st2M0TLCJtFtLP7hz+577f3IVSSFTL0</vt:lpwstr>
  </property>
  <property fmtid="{D5CDD505-2E9C-101B-9397-08002B2CF9AE}" pid="6" name="x1ye=12">
    <vt:lpwstr>VbgQpYQLcqlU9C+LQ3ghfK/agd8FDwtaFlClE4ct5DBxOY20CpaAddYDHlYxHRz4oc3mU14We+1uwt8FMX8K8AdRSneSNkR7BBFLOu1buGgyQlaLH96qs67QT1jjQMU+thP/eLu+6Pry0XrhbJo4YO/bVyuWVAOEfvsP8wks0/ejkLrtW3UpVCz9r955B33c9wmvABVBiKx/qgUyHraaQEJF+sHpSvv63mYTWNCRVAqiiJTS+xSmxlSwtcAXvAr</vt:lpwstr>
  </property>
  <property fmtid="{D5CDD505-2E9C-101B-9397-08002B2CF9AE}" pid="7" name="x1ye=13">
    <vt:lpwstr>S1bjyHD0hgj+/yU9i7JtsR2rWa9UKUIsL+bfHrIJMPENTwkybniVF8ElMJfKTVik4wdbWlsZELgCPnqDnvHYA1EVtfOv48e0L3wZH1DEeBKFyVhXM/NqTHTdUFH3ddaNd2tLVATm9F8luZxSRel5IbEO7YWo23hofqge+yLshflEEC3/n4bdC3ztXOSd/6GpDXFLOcbjGR+wgEKmDIngt3higF47C0BrMlXxsGlkVW8NCJPsH0Q1QJlyjsKKXui</vt:lpwstr>
  </property>
  <property fmtid="{D5CDD505-2E9C-101B-9397-08002B2CF9AE}" pid="8" name="x1ye=14">
    <vt:lpwstr>KKINeUTK0QvgbcoQ2dwKhCHmorh7F/OYBIJhL9UaFmi/v/aRzFGJYZNK3kLV4gqy4OqhHsb5a2Dvfu+rYywJjTx5KtI0PUlqWpw5vqLqF+2zMfzinYv2niInh/AR968h0oq1Kub6FnuzSaNseQvw3NjO2IXzjmyOAEBS72qWzOgNYmXcxxTpiHI3IB7G0C8ncDW6TAGRJXno8JVsmi4T4ZsQX3dzGUTW0wLbbbR1teHcZQBTxJxC0tORnqUAL7T</vt:lpwstr>
  </property>
  <property fmtid="{D5CDD505-2E9C-101B-9397-08002B2CF9AE}" pid="9" name="x1ye=15">
    <vt:lpwstr>PONI6dSQ4FClj6IstO7i4rGb4RJQf1UbHWns9HKESK4UDspQzplmFy82sRcph9Vwtufftt8GwQydk+ZkAhMJk5RcpVSXEdwVy73oFH1yA18CWI86aHVtydO9wrQj4mksaCeLF+aJT3bZqnwzRb5XIZY3Rm95fXV5SgtB6Fw298hp3lkiZA9iE3wXAePrNedK2TKidB54Fxk8GW4huh17SlRYKT2yUnZW/wEhOBaG86FMg5V7NweUoaMVELzktEI</vt:lpwstr>
  </property>
  <property fmtid="{D5CDD505-2E9C-101B-9397-08002B2CF9AE}" pid="10" name="x1ye=16">
    <vt:lpwstr>AJ5neC+S8wvr8rmFB9RZGSzul/tgaI8/zNy1ziVtk2EYEWiijPFjYF5BJKuC7CocrkSuApsuEzaCmJGOls/a6Bujys4cbDWkB4kCH/BoLIMkf8mZAsU9CF+V55lbd9ZzjvkckJCjxMmxqfXKMIhhbl1MtAqtNpq2uDrOxDFGEyytm7Fk/rhjiWe9c/tb8cFQyn2xj7uuZFQlA46Ia7CEbIfN28UPwMtZ5+jbWMCiK1Im4IBLqJKvPQTdhdvbDMY</vt:lpwstr>
  </property>
  <property fmtid="{D5CDD505-2E9C-101B-9397-08002B2CF9AE}" pid="11" name="x1ye=17">
    <vt:lpwstr>G5yfFkA2xACD0aPtksB05pnbJskOKZPp9MZe2pdMyzEhSVqRhEFhtTRScmYehi0zOROam3I3TLAw5A6nNeFvW/YgSf8XFA0e/AWggC+TPVX/SccDaHrmm1GjuA0A4EyUE4WllbYVA6s3wlFVoH+6q7Gj0MBdMNQ+bwedWpZPxU2c0rKlhVSof0y60Gf3SfCcIwEp+aC3ScBkFzx3GzJ9a0k4zDmpRD3ONPEhgS3gwp0Rxw6UwtNpIQc5Dl36JrL</vt:lpwstr>
  </property>
  <property fmtid="{D5CDD505-2E9C-101B-9397-08002B2CF9AE}" pid="12" name="x1ye=18">
    <vt:lpwstr>9zc9WhN49LD7utPokWbOsQgBYBVVUR0RSOJq2/O8Mwl/IfbFoKXs5WS5I8WVTJ2pi+y35rGiWdHoQ42RAxXuqbaD821wvUgNw3arwfZAnzs0jzQp5AFaz7hn9cedntvg6J8KeWfl3UB22c9BVKhEFUUeIOS3qz5IaY0no6bZoexKuTtM4aiZMBUA/1/YZz1BfBPPAXQg8QAAelNaBfzXqNvH+ksLPcbAG9LPLo6AcdscOGFtKvGf4JwQJY8xShr</vt:lpwstr>
  </property>
  <property fmtid="{D5CDD505-2E9C-101B-9397-08002B2CF9AE}" pid="13" name="x1ye=19">
    <vt:lpwstr>fc3vlRlxJ/Rit0fdGFyKerKd9DoYMm9a/CF4yy82ZTquX5GMSrUf4Qaq3jYHLnWlnk5La7HiAmOjSKezMvVWn8JErO1zpwuYLCuvgJ2RiT58yWlMr6qj6I9FQ1VCbtZ0OarnXjTh5ywWFKfx2KWgoVjSt2XTuFKnP8s6VDuhMHsn8lRaTzJXyZkPO/5BpFySztQJJ3QWlhjeTcmlmT+yS0CBqg9w99Av7XIPYNdGLwtLLXPT64T+6G12ctPyi59</vt:lpwstr>
  </property>
  <property fmtid="{D5CDD505-2E9C-101B-9397-08002B2CF9AE}" pid="14" name="x1ye=2">
    <vt:lpwstr>cMLreSYtIKWCoX+JbnQoiPZk5vKix3oxrQoPfR1Bxzww4icgYXpbsaCNlaJ3e9q+5U6gagAOobPON9vFWV1lSvkWnsDAwLr1NLYCHe20JtsmF/kLYv5xuLrT0GMtgyF5JdgncuwKopROtn3Mw9wsRsi+9Q0G5GrxON1ZKSPZoG9XTF3gNmA2s72b5GZKeY/lXSbReWlr/HVzZyNJZp5ozQcOAm9xSlOTFGUZUHyELF3goWx4Sa1a6rym/vOFCzX</vt:lpwstr>
  </property>
  <property fmtid="{D5CDD505-2E9C-101B-9397-08002B2CF9AE}" pid="15" name="x1ye=20">
    <vt:lpwstr>HVNZdEvV1IHLFgGstXcptSOVb8XmYVaGtmEl9Y8PH8RMw7N71sIfanPDwcrqd9idVbNOHCB55DV25m76lYIGdymCIEarJghsxldWXWIY1sDJY46Q9RYWea5kHmBl15zaYm54O5a/PIg0Ia+ACDHhZXGQTTpHQ4r7AqODxQzwyU6WI90xHUKmhD2xRZTfw++TWi5OU9vTg5zZTiWeogbl17vXgh3MZK7aDrhkZaVkDou6A9LyN/NWggCKkZRUVJk</vt:lpwstr>
  </property>
  <property fmtid="{D5CDD505-2E9C-101B-9397-08002B2CF9AE}" pid="16" name="x1ye=21">
    <vt:lpwstr>PfVmb3N177Pshu1i1oepsd3HWcVSTvda4kwGYkKpgOWVgtdD6yoHsl5KXVBjApG6mgMABWlBKQn0oB5njjlFYx+GJ7XLE370mH+erFKRz8S/EU0XF0nuymYJSUBoeUICb/Zyi69ZRS2iCBcAPKzaR3UeyvXZS0C/wsz8WSV7DPWVJ8oDv6/dhSH5dBWp93YrmMd6vpwaeU+yOERX2Bl5baaK/4AaQSbekRvq7WFSiIUo74g7Gg6Z2s0dWKMoDi0</vt:lpwstr>
  </property>
  <property fmtid="{D5CDD505-2E9C-101B-9397-08002B2CF9AE}" pid="17" name="x1ye=22">
    <vt:lpwstr>q5oA5SaQYvlb8VCx7Im84X4/zG0oAsyiQfrQVgazwvB7B+RuXCAzX2rjtjVDPInhN3b8BFK5SBv68QJxZzMneYGVUyQyX7U7cB4wxYVHJDRnqWOPWEjjo8sFzBCj9BMJMhYP+E/f6epK+1v4Flu2WuyADf1jHbhWSA6slQFugCfMfHKu4dGB0QeaVpk8F1gNri8gpsDCTamwkNPafk3BYsyl+Hq93Da463d/np45SLVxz/SR12b6V5ePwsYlG3W</vt:lpwstr>
  </property>
  <property fmtid="{D5CDD505-2E9C-101B-9397-08002B2CF9AE}" pid="18" name="x1ye=23">
    <vt:lpwstr>uCoep6WwZQNQ2+LskL2pAuwG4Foke1RR0Cyx4fsUVPfiS9E2pH1IpHG8TnCWkM992p+HeZwe7QcIDG0wIY1hx6JlAslIiwe6BYe12KesZoyw5jHPnU16FH0WJZD0u9UPda0IEdbmD8/TtHx6Y2/UNjZOtBuG9J3pRB+Pb+Jeb4bbYqPWVwlwurhXvc7yzJsfiS5B5ea+KzBNyTbb+CN6QsJgq25yku1tRakQzceT6zeF637tJtq9G7OWnapc+KX</vt:lpwstr>
  </property>
  <property fmtid="{D5CDD505-2E9C-101B-9397-08002B2CF9AE}" pid="19" name="x1ye=24">
    <vt:lpwstr>vz0RofRnMrocA19awgBU3RUusyjGtb2P++svSQFrM/5acjYG1y892mGZ4bSSGKiIx6QNFMeksA/ZJBxzZht7jGY+cFKOpUEYB9w9rVww6dFdIFcsLMBU4AR7QylOLWl4KZS3Phy8rvxmLDmS50iVLp9doa4ehlIh+G0BNxnx+lsoQ7oVd9dEg7idfKdRcWrnl119SxjaZ8ZLhHLzPU8hVX9oif3+wIEh5ko2qfAQ07X3VrrvlkvvNEWPxAZbw7s</vt:lpwstr>
  </property>
  <property fmtid="{D5CDD505-2E9C-101B-9397-08002B2CF9AE}" pid="20" name="x1ye=25">
    <vt:lpwstr>m+8eCjSSxHSbSkFHonMr/FoN3NeHxoCMjssx02ebOZgC3DEz59iBL5mqL2m8x1ufkcaPAp6UWMzb27fIGwoLq6PuKtFFpvS5kk+EQOZ+qRWB7f0S0lmoVKTH8t732Ig3Jqrr4fBbm4+u3q5PSVCwBhGLfWOl4yP3Uy8eG1KbyvpDHCnRTeGyAgl+8B5V9ejpKVGGxzWMtDM7vC41wA6n2W+4/LLGy48v3yUr9CMGxg2pR2dJkzLS0PxNcOuvGsl</vt:lpwstr>
  </property>
  <property fmtid="{D5CDD505-2E9C-101B-9397-08002B2CF9AE}" pid="21" name="x1ye=26">
    <vt:lpwstr>vceoUM3LciwjPv+aelxSK86jw9PKVBaCSLyANqgJrvSRkbxijY5cR2J3qceZ9FpQsOTz6GYPvjPn3e0lHHfoRspAdlAv5wLljIwU68geFAkyf59NO3JivmqcQ+7bjjURw4swuLpPtVu3Hq/F+7ND6iG7fTwyGDYz9NNZgVa/awWXgqG8s7Ni5ItI3aLPQbgwu9tx0LpY/aHydR+jRKWeMU//Es25iLdPFDXsTGHCJZtBJ/0lxa0QaB0Lg0lbmpC</vt:lpwstr>
  </property>
  <property fmtid="{D5CDD505-2E9C-101B-9397-08002B2CF9AE}" pid="22" name="x1ye=27">
    <vt:lpwstr>S7VTwx1g7adJn3gP1r1eBDVBuhxamUSIkwobh0+GbusGCjvTFQMUfCDq7E/ray3WGHoVgFfo9GCHE7If84kFKDvbS+0tnn8/9eO6bKxQQaCpMc+4q0cnEl/t1zW+S/MZiuVVDcXajdVCX5tnxV4ccO8H3mARobV7PBM2FH3Q3QEgwhbnPazi9CuqDbIcmGbVSB+TBDD6H/PcodU8SHOCOQXHX1Kfxb3yzuQAj4CiMU9bT6reg9w10Td3sw9JA0G</vt:lpwstr>
  </property>
  <property fmtid="{D5CDD505-2E9C-101B-9397-08002B2CF9AE}" pid="23" name="x1ye=28">
    <vt:lpwstr>NYG/oSZ/LBg0HvfDs02rpskKIfyc6y/9o4GMJpoJ3hOkE93gd1n/taInewazhBR6XiT1IHb0XERokajT4GoQAOwQct7u6PX3HIVyxAGRE2kFUrNepZV2cu+fWgRBqJ5LSQKYaQFcct+NbAP5faeNsPKqg/4ArqlGC3pzBzqgVVdNUEM1hE0Cbg2FHYV/3UZs6ET3hJrwBEIBtpPiS0a6Fxdh44FQoMY+3RoIX8pVOQZkP9JNnF2WxzjMZcCOfL8</vt:lpwstr>
  </property>
  <property fmtid="{D5CDD505-2E9C-101B-9397-08002B2CF9AE}" pid="24" name="x1ye=29">
    <vt:lpwstr>Lkp7k7gtMbSTW08HRyYIbkZs/AoCA4XvHhLPTJLKHGRs1WBNwV6+rpGKVAyAWYnEiTH/tWNSaUrrA68jJYUTrtBVGlqxGZqowyEGSLx4wKAZP31rAU37QztaM1pnFwkUoG5CHM+fWUi9udI4Dlc29xoom5oTPL0J7pEhsqSVWxIkqvpy8VuIq8B/8+C7XhwtE2eBEtnjlX9fB1ohpXeRS+/hbcCrBzKmNGYXeJD0nuKvt72q9kv51OY09iQNL9S</vt:lpwstr>
  </property>
  <property fmtid="{D5CDD505-2E9C-101B-9397-08002B2CF9AE}" pid="25" name="x1ye=3">
    <vt:lpwstr>oxCjxjgkPkYNEpauuFwSWR/LFObaltJzcTxpmrsoTQd5oEQacViFBEPikVOZ5DCwikESwMWDdPsDycTJYOK8Nak9LO/bc1qgEYWTUXvEY+fM5xATVC2DHGrh8AGKDIzOslmlfMcoi+pAMoY0qs3F08ipEDcrsCV+Y4xfsalGV8Md2SKVRGVfj+nKsS5Ckh7PtIxQFZXl8FG4z4OOfLWialq1RDVCda/0zFJ/tAvd5pUTP6QCH2ECqnTM7J86/Fh</vt:lpwstr>
  </property>
  <property fmtid="{D5CDD505-2E9C-101B-9397-08002B2CF9AE}" pid="26" name="x1ye=30">
    <vt:lpwstr>AnS6fPWI2J5W0B13Ca6v5t5/fUR2BZGkMluaaJ5fQag4fqY1DgC5+UmvfnhG4Z1ztMhh6Byx5o4u7wfKzG95exVr/fxroSn/Ml7MdG7sK+FwhRwboZsgvFoAmOi9xXh8xwyUutkgcooQXP5VSFawqmsseULia5gu7hJ1sijBya29pXApjBalRZdZRqH28DkI2gufmnSYYaRZQc+oYIgV9hKp6gLudtYPseQ4kIZNZx/+1+SrTI/NFooJ8xuC2a/</vt:lpwstr>
  </property>
  <property fmtid="{D5CDD505-2E9C-101B-9397-08002B2CF9AE}" pid="27" name="x1ye=31">
    <vt:lpwstr>N618YvJ2FAKfZk6hb/OInv4OekbyyXLm3VbGm75Njv+GFj8AaqtlzZHu3IyBiLtPFxthmdYCMFN1n1MzN0B5zdsaqAUW44aiTIgnGGC5j/4glNLAWbcos7y5PX1qYQ+QAS5d9Two9PR7nS93iOncvUpA+izEDR7Znh1ArGwHESIMWbcc+iKbpORThcJ3ASt+13kmHNg4v5t/btZkie6/PhDLtbdzzzaroTD0bOUAP+TwJUVo/eE59ytox//QpB4</vt:lpwstr>
  </property>
  <property fmtid="{D5CDD505-2E9C-101B-9397-08002B2CF9AE}" pid="28" name="x1ye=32">
    <vt:lpwstr>TQMXBYfgQOFJBJ2nhSE3/ODGYcuVzEI4ihxhd46D/LQZR4J89YIy//Gd2mX0j83BQVT/AI6jnJqcFW4Kkcv+OYKC+MoleiJgI5V23EhOYFaWtyDxi/EqKggYbj4FTOdIDWQomvOZ3pLBV1rpNOi+Q5qksWeNQ3aIjgXdmUv9AlQQSgWkpiu9lwhM7iYTSq8YgdnUeMZ5VcF9hZBQkeJ+kXVDJHnz1P7orb6g0d6Mod0O3mTrNZcdM7OQDRZuvVE</vt:lpwstr>
  </property>
  <property fmtid="{D5CDD505-2E9C-101B-9397-08002B2CF9AE}" pid="29" name="x1ye=33">
    <vt:lpwstr>padIBqUNvge/6aT+RrV908T06Qby/hDZ63MMuFSyB+icd+OgHOgeI3cnUhbKLfdwTcGfp3F/hvTMTAg0909DH215XKv7LDO/vYhndBnItQt/BVDsWs1+CWYbEh1s889bvcB9iXa/rN6YAFBovG07TrAGu4ePGOp7MXjmggKVQchVSWYKBUIfULsFn7RJKvKa9Z2ZdLpxbwhpm50lF0/f7O6jTnTKfoXbhuVUtGKGfzyySe4/O0bfY6Du0N1kpCi</vt:lpwstr>
  </property>
  <property fmtid="{D5CDD505-2E9C-101B-9397-08002B2CF9AE}" pid="30" name="x1ye=34">
    <vt:lpwstr>yhjLrKUTPr4Bz6iDgCre/qcXrc84cX1YJauxLRD4yvGx9XX5zjXXjAbLID5NViXP2l85bCnKQIvdtuX0Na20Wkg8TCUfgPQQz9cojPXEAwSXy2LZnlzxc0X8Jdnrseg/iKop0CFEZ3tNo40lKAG6fxA286a+Jb7ofPRKly53eGWJ90PiPiip1v5PzyZ+XRyKOqLzDo2lFBhr5aAIx6X4EEfCMg1vs8A+yRL+vzGa9Fq0YP9nkYWnGq6giH//n5/</vt:lpwstr>
  </property>
  <property fmtid="{D5CDD505-2E9C-101B-9397-08002B2CF9AE}" pid="31" name="x1ye=35">
    <vt:lpwstr>WP5uIjxM7yzDCQxsLm237RYv0fgvb3vH9yFFGl2jg1vI9lqtUc+KQndGfbShafyOx00RfFRCqSvaZf00MZMl1lfR1WmC0+oRlm3drgO8A/XfBpj9kazLolN1Miu5hypoAhWDp0ynRXcz09ctVJn8NyL9vklNd236Pue83vKsV97g7Af3JGovME8DqxTrGDW9kOXcLimwGUFr/gyS7gcworMcfjiqPhtkXNmeh9+FzbWEATzNee6lhrC4sy/3omM</vt:lpwstr>
  </property>
  <property fmtid="{D5CDD505-2E9C-101B-9397-08002B2CF9AE}" pid="32" name="x1ye=36">
    <vt:lpwstr>kmDsSLeCKn9gzua8YqYaUyQGURSfZIxgRCwxpUJN0maXZ2Qpw3oqRyx/ECZfJMROfm0+0TmUqzz1i3rbs3Do8Axi8yj4eyIl/QN+Dfok8Sa53+uDOjwaH5lZ8iGPcjT6+lfG23QPB8UnH8sCLF7nwzY7mmPSyCr06nSj9eaE8DTgQTet93a5EpD+502sOrTATV55zlhQ+Q20wssP+ijQMZFLRxQgcezCDq2jgyQ053eZlhhsn+BW603tzzksd+m</vt:lpwstr>
  </property>
  <property fmtid="{D5CDD505-2E9C-101B-9397-08002B2CF9AE}" pid="33" name="x1ye=37">
    <vt:lpwstr>a7aMOmcSVC6EKe/whhHxeo/Ec5WbEcytRtU9S8boTjw1Q/sCTrI/OVaXse+yjjal7C20jvJqZqQ6XGbT7qbpf/XRsNmp56KoouI1bjjxSj+YK2w0wavrQPHgTQdqc4NG2DMx3DygcyJPgSB7FgFDXBxiDrwES/X1x4KvxMRne52e1maiwfWNXXj0YuQJW+kKnEVKo3Kd0GbQaQvZbjgvnxsUraD7uWJPxCIoUpa3JqF/9Awk/xEemHISkYqWlbz</vt:lpwstr>
  </property>
  <property fmtid="{D5CDD505-2E9C-101B-9397-08002B2CF9AE}" pid="34" name="x1ye=38">
    <vt:lpwstr>UkwSW55Z33Mt5cUf7I2Zn+xLMmL/qd2q2/zgwgeRgr8BT/2vx0jFzS9/RztOgjMPlaP6VpiewSchFvqqU5aUMVK8/9ZSqn2qr4H8Othaob1QCksti9UWcltvv4X20EZUbbdUMibayUfFZztmU/t2TH2HmI8RKios2mlEAxJhG5oxcUkTPq1Qykt16ph0KPVRwcTqI8pkBVkNWxJL+Zu9/iMbZu/O8MBZ/WJkB7NInKdPPeVkxZvcrmK3TRqz/O6</vt:lpwstr>
  </property>
  <property fmtid="{D5CDD505-2E9C-101B-9397-08002B2CF9AE}" pid="35" name="x1ye=39">
    <vt:lpwstr>etjYLGs7644+1P2cESRogvsR2PXXVs6ac6ysMqy57fl3/tL0WnC/BIQhJLpXQvQdCuCmblJQFmjN2qFsdz4a1LqoD+qJPiS/VPExRT7pwBmap7SeH86vUJXs4ebUU0+g/d1w9EybWL5pCOiqSvsB+e5TK/wge37SJzv/RJTi0Ldzy0a5RukBWFkILVbNyn6qevZdMqfWkZhv0Ae9YJxDF+2U1DQJZj/Tb5T0GVuFxTzXUTwZvlheBMZOJB0KAnl</vt:lpwstr>
  </property>
  <property fmtid="{D5CDD505-2E9C-101B-9397-08002B2CF9AE}" pid="36" name="x1ye=4">
    <vt:lpwstr>L8d5wCmcuhcA2N/qDU7BoPtOcn4jY8SkEM4CO0XMr/iBeu+ExhAuJi8bHZLDX4EfQCVw3ZtcpB3PtBka3y3rHsLXvzxgCUPWZZJR+bNDpfYyIAqqRwTtFR+3ZaigKxcqk4qCEso+CiBu1SyHnafTGNW4WjcU6bKVB0SCygwmVxWIMKPhN2Lw7UBP+aoGP5TuRB8Iy+NX11hTZrFzasnUJmZffXji+rPPZf+WvQr9LvvSlwbO0BI93pcZ42lQzRm</vt:lpwstr>
  </property>
  <property fmtid="{D5CDD505-2E9C-101B-9397-08002B2CF9AE}" pid="37" name="x1ye=40">
    <vt:lpwstr>/eyC7zuhzs8YsQtTBBa7/YNodsmfKPso2CHPLeaqBTypCzWfSI1PG87dSWYNQ1Hbt2Ox/klEH0NRa10MA8FIuO7m00V3yx944e4kIdESUR+WhVHebHD03lCi9EnI7w84VU15FsplR/6/RWboCVS3xO8YfMBR+yj6qYCGdaYRDz2OUQkg8BcMsb5/S+ybZT5D83i5LsLFhUtPrTtZXARHwRNGawjOELV01Qy1XEFvINMCZWLCnKWMOiv9MSW2xky</vt:lpwstr>
  </property>
  <property fmtid="{D5CDD505-2E9C-101B-9397-08002B2CF9AE}" pid="38" name="x1ye=41">
    <vt:lpwstr>UEF2s9Vsq6JJNlfTjmlFP6WaG+Zi1VfWcdBT6d9dlYO4LVquuX6l/WCvGh04dgEd4OeIEkUSTf87nTtcNE3hRvXAmOvBI3xNxhkb/7GPeEojC/qbZ3dSJE/HD2BtQ9pZyrHIlPnUwz/MT8DDX7+sQAAdAuHkvGCcBqmPtsQMTyZLuDK6Q26kfrX/K/A6uz/7MIqjS5Lq2DmDJyWW232ZXQy/B4G7xZkQpukcRAdS89L4e2dZgvS/y00mu0Xe7vJ</vt:lpwstr>
  </property>
  <property fmtid="{D5CDD505-2E9C-101B-9397-08002B2CF9AE}" pid="39" name="x1ye=42">
    <vt:lpwstr>CgnNmc5F4joEW/a3bQqeRSqADuGx2nRT78bcnoIfakNsfwOTjiYSn9jSw6Je3DcyobK1L0S/k+Ar7wCCTgyZl+t94/2l0FlRTX8OTXQ6RG9SjdGoM/fmjKDaVsVu0/PGLU8Rx90FhC5znnxes3p79HjacJx1kXgmpylF1K67g0o1bHvZfyhTWkDYO4/4bND5I0ITxJQZ1T1irY950UD7C/cheS6AlcPbiKMOj6sfK7zYW07W0/LoLH3/3CPGFGG</vt:lpwstr>
  </property>
  <property fmtid="{D5CDD505-2E9C-101B-9397-08002B2CF9AE}" pid="40" name="x1ye=43">
    <vt:lpwstr>iy5eJBnvujxu8VSpAVCdn0XEnfUn+M54ziZ4WAX3FuKye/Fh2f1oxReASNjiV7F7+KwBbCXHp/EZ7nmxpOqG3sWBJ5Lj4lio3S75q+J6bXsipzLN9La+WRbIaz7lrcd3/MIuv6sXnY3512ZVVTfK66cDtiEC5nPOxxcXxB4o2sTs4lTRoHjZdsV9WdmNZx0V93Ve7Z6dq2H8I5x0lOu6meByro+s05Q3cH4DjSuq/KcCn1ROFbf2qHM7UjUqD+Q</vt:lpwstr>
  </property>
  <property fmtid="{D5CDD505-2E9C-101B-9397-08002B2CF9AE}" pid="41" name="x1ye=44">
    <vt:lpwstr>XyQenaxg45d3+HDUC0jet/+5Ydt+K5ek8MrFTICGxxHhFX1VnFc7LMZBF5IlNlKHCJ88h2z70SCaR2xqvEgoAs/+LNPYBodsRyYruMq83zb3q26HO6iiiaHuwymfqEB9RS0S9/fGjHSDuKn0jJ4iQOOX9BSuxxJGjuWuokzy33Dx7Y1w50kKNJa/U/NjsHrPwFkkHlgw5dMgn7X60XV7HwwQGIlHNCr1AEYK0dsO6cX66/Ny4Y6LMKHoanghxfa</vt:lpwstr>
  </property>
  <property fmtid="{D5CDD505-2E9C-101B-9397-08002B2CF9AE}" pid="42" name="x1ye=45">
    <vt:lpwstr>o0b4mdJHqA4HCgCgSgWHHnnNjjB3WU6YfzdH0+V1JhkFhyZBNHDwR6LFYdE4NIv31OdPxVHQgSTXnnpV0eKjl8ulnVW5+qOnVqofweabog9ch24ArwuEOxaE/bgWdHpMiCn2xSBDnkF/2Wp0kPCgHenifmA8vlO9EjQLAAJLgrTztW/RlxmrdeM2BdOrZj0Ngj4naOLvSsHFzIki0e1EVBL4t+4SCKkCD3fLNnZppWE3MhtOgDDgD0C3CyeT2ea</vt:lpwstr>
  </property>
  <property fmtid="{D5CDD505-2E9C-101B-9397-08002B2CF9AE}" pid="43" name="x1ye=46">
    <vt:lpwstr>fvWN5sFV7G7/G7Hv9R9qmeVWxfv1eEfGGwescivhGjVe9hh6p3QshEcIP+QsKmksHyUTgOU5iauKLA0U44QhTs20dVoSpZNK1g7O7aZOuSsnSGA7Fbp/vTY5NaIFy6pytnjX5g0XW59oBiBA1muyT5DOtTTpW70pc0RUExAYlujC9qKf7R5GpKebRygapbNyhelWzshPpxn2KkHSpkW0yxOBbl+l478VOYflu36OZzm9cL/WxaIQY01PACHN5Rv</vt:lpwstr>
  </property>
  <property fmtid="{D5CDD505-2E9C-101B-9397-08002B2CF9AE}" pid="44" name="x1ye=47">
    <vt:lpwstr>RIeQn75b/E/RK7ash4QmVP25WyGwwWGwjt+5UpM8qyNTB+VYDG6ROL8Tn0NfGaCzIwgro5UeZcIcKN1fpJgAa5JbEFVPbSeFD2Bi6g7CQhOaTFzTau+msi1wZa6nENdxE3jjF5CgKc2m/XNMzyhE+qsq7clPB/dQAUbmvEAacYNynu2+E3/s563G2Ms2I8y0arTLnANMgY4h6Wu7cqMb5sIEzFml0m/T5A3fin2j43lrxH9WeSPGCDpY9Q1iWbM</vt:lpwstr>
  </property>
  <property fmtid="{D5CDD505-2E9C-101B-9397-08002B2CF9AE}" pid="45" name="x1ye=48">
    <vt:lpwstr>TWIAeSkLEgelto+uJds9irus5XSNWjK9cacRyiDjgvnpfkzU2CBMmUtupG2pjyR9WAwLQVDH35OheN/G+12AgiLi6N3KzR4otoNYPYuctmkSdDlylOo2VFvARnMd+DFp86QfAOsEuJ0DjgVoGOjjOR4I9gRNyXf7ffon4TjcqZbQzTq2lTWaSmGjqWTxm0cqV0CfVQxsn9L4xZ+ute2iaELdzndUJvwx+mhNGu0WEL++750L5agFrbIcFk77ayp</vt:lpwstr>
  </property>
  <property fmtid="{D5CDD505-2E9C-101B-9397-08002B2CF9AE}" pid="46" name="x1ye=49">
    <vt:lpwstr>bEBO8aDi2v0MCgGtbylxB276WKE6rXtTx8kCM2GvROiyEflK4BCPCeh0LzyWm8gVCASysouac678OrtTwHFVKvtVOy/Y7jGbZlYfyvbkqQsAOjeoGE6vnfrwnVxHcT2fNUJtykp16xR+BkjE/KwLldYT7QZA/O/OkBOsElGt6h57qatpZNqOsY+1wDOiVJmJoXxe/hQQK+Xk7kuwTW+WOpKLiI/RMLtSVcPRTINSjTpszAQcx6yGK/3wF+6SoUo</vt:lpwstr>
  </property>
  <property fmtid="{D5CDD505-2E9C-101B-9397-08002B2CF9AE}" pid="47" name="x1ye=5">
    <vt:lpwstr>szYQIYPr3bEq1bN7Zf+JVOkI2UqB3c7scdtNldGdSv166LLNjgrBiOzXtjvetLPwZyoV4Ahg37Le6Fx/bZbUWWbZQDEmTYsVEbl9DXqmZpUjsnNqvbOEA/k1qSPfE0IoX65aM7DfHL7PUIF8C1yHTokDbMLIXRO2d08V2NMISfaq+JbEbkBuxGKWMMADbznZHgVuY8Fdtcm6PW821RWx6glQnrvQrblnTcMCCVqsqYS8+oZZ8rC+8Z3I75uYXtd</vt:lpwstr>
  </property>
  <property fmtid="{D5CDD505-2E9C-101B-9397-08002B2CF9AE}" pid="48" name="x1ye=50">
    <vt:lpwstr>vXabjHJEtAbZkgjeJlr5rHtnKzIP9mZOl1WYAf/TfqJpjaZup+N/9KHEthwvgO+DDkNJYAXTBN1xO88PpcGbcT8gazVZaQLuGK0hV5SDnQM4oqPu9bpTdKW5SVpQDmURRRgtoAR+dvWVSgEtueWTlJhelwt28FihZkI3V8xpCbVWuE6lf4rZ69gYf8OcvKkUXMcCMha5TOcxmspcqcHrG5CC3Lb8iP96sRhJN6/un8GuWfi0bvM1KuFNpOrAwrO</vt:lpwstr>
  </property>
  <property fmtid="{D5CDD505-2E9C-101B-9397-08002B2CF9AE}" pid="49" name="x1ye=51">
    <vt:lpwstr>4wYOcx8Xw+kAAjjPRiJftFL3xJMG2ujGrbcbN3UklDf7/j9Chdjb63AEoQLXJdQXazia7hOwL/E10QU9q7sS2n6osIoWGgYTQCfR0kUVwpRtK8EScg4vmkgzfTnFyGUrRSULnnaz6u4C0Yo64rpezrAvx/Vh2as7UVaDMPBms1Nf+daTEOk13Kkploli1VuQfZ4xVB1YoOF5icW1Po+Dw7lyVCAqUnSwB66IUier9Hs5lnOGBl2zU/acILEjHkJ</vt:lpwstr>
  </property>
  <property fmtid="{D5CDD505-2E9C-101B-9397-08002B2CF9AE}" pid="50" name="x1ye=52">
    <vt:lpwstr>lwtSIzoxttWxZfg3RZPpCHt7O1RDVB9EOfXDA5wNGuxNWfCshFUqgWfZPWjsSnTO6PcaHlKaMGGzztUDogKFhL7azNJ8EJqHm88K5/EzwLU9/g6mk1Hg9uF/Nrp0GiGLByjk6fuJhJ39stgm0J89SdGoxl4Q/VAyWzdFLgYr/Mol4llCyrcOQXqV+imAq5qnoJWOu5a/BDgklYQWyZtE3T9Krmo8sQvzG0zE+Zp9Ns0Wrgqy8cz8T6mHBuMC46T</vt:lpwstr>
  </property>
  <property fmtid="{D5CDD505-2E9C-101B-9397-08002B2CF9AE}" pid="51" name="x1ye=53">
    <vt:lpwstr>9HN6b3VlEuaUXtq0vcmeM7RyJ/Vq6BYFiFX5IKkoq+ZG79JBUlDpuwvhZkI7+8iU7dZQauuWe9JYOEwHGA/XubDx6vr4HS3SoVXCqhC/9DffofjDs3p3KMmazxcHZLKm0mteP1ayFAc4yjOLcy9za3jifZ18Gtmue1pfb99Uzt5sdaIYOnPl5wuAqYB3J6Hg/0xaMF7W3DDQfVjEIBKmH550htBNqJtnxlzBselsgtwjWxQ3cBikSih/+2Pr5Br</vt:lpwstr>
  </property>
  <property fmtid="{D5CDD505-2E9C-101B-9397-08002B2CF9AE}" pid="52" name="x1ye=54">
    <vt:lpwstr>EG+i3q6mdE5tfdLPYExkLZC5/wTCO1jXTFbo9IuWeEhbDcAKOoTr1LXaGQFi19U1QG+kn3FcLN1eTS5C7SrUt59qtIsPl5jzSBGMp1J4fXYeqKoCPxrHRbliT2Uv4txcaaaz4aquXjwvK21z2CtEpOf3yzl1Oe56PbQ2C1V8b9435k5F00ivlpnzBDT2HjdjKqqhkig8qBHTuXwUt0xNUPbNoGg3NPpyqhqVV0sIWPsEe+EvlZPWqrkyvKE3JAW</vt:lpwstr>
  </property>
  <property fmtid="{D5CDD505-2E9C-101B-9397-08002B2CF9AE}" pid="53" name="x1ye=55">
    <vt:lpwstr>2we7suTZM2H3BPEt8i1nY8xT94wmkgqkzPTXeTIH7gJ9fmubzkZ5+Q2L74QfNuULkOo5lMFTUYX6D7Nj48SjIrH0NX5sXzBRvMPPEvBVD1LV+tVaDloSk2OjiJ0JePdqnGAtJJv5b58kyZZ2n5TfHhizMEMcIP7hg9HkubAikIJiHW3sEuA2KOUc8mFwmp3H6zOTm/F7SCXaceJa9KREhl9Es1Fz8pJRmcWgHtNb4k51MM6t+uXWBvHXBUYp3Hf</vt:lpwstr>
  </property>
  <property fmtid="{D5CDD505-2E9C-101B-9397-08002B2CF9AE}" pid="54" name="x1ye=56">
    <vt:lpwstr>lwobY7q9dllw7qoBrAD6zSCxL+Sj0D5BZoKR8/UxTBRzl4yHF08+YsT9xc4bS3P6ay4WvnN8Q9XvMVjpj+QiPmdov9quhK4RAU6GWBKo34Fc1RO32d9+Ah0JSDzsv3HwFWuoc+UnVczv1Tc1xChjR8WNsH8YmcpSY9Al3QE5npWvk2EV/XciPrvmGwZ9kvp57UN4NvYnwxKC20R1/JxmSpr7D/nyQz1w+rKw9UR1Ypx81lXl8V1wyH5aMXzBkGw</vt:lpwstr>
  </property>
  <property fmtid="{D5CDD505-2E9C-101B-9397-08002B2CF9AE}" pid="55" name="x1ye=57">
    <vt:lpwstr>RUbXVLGHMep1qg3fd2bE+bH/uk5HZwlPgPLK8un/qOvLb3bbPes55CUKGlJvS4diU3lKUQxWXDRzULLN8hv+/goJnPRxP3K9bAvvP7RFg6c6w9+vZ0Tx+OUV8+FcsMCjnQ5QhvrC/zpFYvjNnfmSMGUtEEPO8SIJp4usB7hgonmCddrhoC8/vwc5RKCALDNZcfjiG+nwoupKq9oRaJSNY8gJ+apTov/iiu7wB1PJ6xU77mjVKSBq7xpQKFgJ6rU</vt:lpwstr>
  </property>
  <property fmtid="{D5CDD505-2E9C-101B-9397-08002B2CF9AE}" pid="56" name="x1ye=58">
    <vt:lpwstr>SBrvuDTftuoYiZxTBZkCHFqUiyEiQUz+cysgZsYGYMt9Ac/NpToZqTrSXh/jUfv6hf2wAReb0GPNx/LvhkIIpt6m8cUSryHxz/xHtLx4w3uSdVkHZXu9JKmqu+IN/laZQYZ1Kn67oiyHs6JhQTNW1BxmFFWLvooqOouZC95lpP/yBLqtEw3QmK6Pb8L5Lf9qa8hC8RXF7cOuP5XwTjlEzh8Pn9jpODnSDD5HTTdAjsOePQkTJMgiDkGv2PVNU9y</vt:lpwstr>
  </property>
  <property fmtid="{D5CDD505-2E9C-101B-9397-08002B2CF9AE}" pid="57" name="x1ye=59">
    <vt:lpwstr>0Rn1p8t4WOgY6EtQyeeVcd456rJkGYuw5ejNFFAS8TDnec3kr94PkhM30d0lYE0d5WGa/x0rYNdlg06eGFwM/kYFM/cgfUBTzPCR43q24mSbeY9ywmBNwOsm8f1BpCvpsKL0ydmHbrwEf3pr7CnZT4o07W/ZyBlT/w3MvMJT8noqR/mTNrWCy3EoO+w7/xKhm++1op6USFd8G7dRFirh2SHwhcPu7j5boekHR4Pm/W5fVSRogt2lZR0mFfgpQJ4</vt:lpwstr>
  </property>
  <property fmtid="{D5CDD505-2E9C-101B-9397-08002B2CF9AE}" pid="58" name="x1ye=6">
    <vt:lpwstr>t0fmJPT8BCHtqT7SQlu0Cx8ye9365a4a5VLnv6HCwEd0l4Ydym4Sl5bXRawcm4jufa/SCTA1Rc2tAB3RHYLS6O3XDfnvz9kiHBMAsZ+50k2AD21DwAhWQc2ZdKR5nZ5JWmYFRhMDkd5MMyiyte1Dma7Xk4MBhOR2G2XrwZ5paFtm1BtO20auuZF1UJROqQ1NTrkGculFDgojMMlgjOJAXwMYNuVJYJXbCsmR6oZvLAnURXax6S3VAASMo4/WkG2</vt:lpwstr>
  </property>
  <property fmtid="{D5CDD505-2E9C-101B-9397-08002B2CF9AE}" pid="59" name="x1ye=60">
    <vt:lpwstr>c35pRP9eibxN11Hzn0y0CKGx2yF0XPsQcUPGQJaKHOrgqgoov8iNrT1CzWblnqNeGoO0yIz4iAuHNm6QIpTFyedh2AhnfBI4I95JeD5ANP+KifUGESJ1UVXLOs06tMhdMDoduIfOX04488gsvI329DE8c9o03O/IceXd3QpIoh0hOrmki80Dg98wky+Ubs9GOcwa7n0m0qcMDxYCgXwa575Ah5iOgwTr740nCbwaA4nx8hj4a60NyT7IqCRMI6T</vt:lpwstr>
  </property>
  <property fmtid="{D5CDD505-2E9C-101B-9397-08002B2CF9AE}" pid="60" name="x1ye=61">
    <vt:lpwstr>Ntwr9j+Q9xZnJk2d3H42NLjm0UhsM6ejuMpzzqhE7NEIdaDTAWiynInCzH/w4hTPyG4qPfLLWFt2eQhNE28f+6QfhfU6A4SOgHjfUkBxBKYelpQf6HrlhNj5n7znNWeR40TPeLiI5FCyOlmK0gXBDKHMHAP/gS9vjMHWMjwGilLNqKgkQDdKwFHrnNT2UP2BxAkR4fPzHyjgAe0mO9JIqFRVlWC1S0ESREANPpyiauqcm5V6XmrANSSelXvVZC5</vt:lpwstr>
  </property>
  <property fmtid="{D5CDD505-2E9C-101B-9397-08002B2CF9AE}" pid="61" name="x1ye=62">
    <vt:lpwstr>WQswPwSgMIaY4kfV/JZDE4e2Ca6GBSK0K094mxADl17VPzNeUdMvhhtmdDJTNUMBrnSfh5HdA5hCUk3c+KZasscDOyFUHh8uIMf295QyxowDOUZkWgidX7y+Iqx7IuCZK9ax2yAcLk0nerFpTngzBhQlBd3N/HKrmEW3+Q551uFmuO9WvrmDRYnoIwBIhBiK3KxWfSIzPThJM9GzqvvoDkzppq9JYeKpJtCyPThrtXqHAurXSGadAuUwh4tLIcc</vt:lpwstr>
  </property>
  <property fmtid="{D5CDD505-2E9C-101B-9397-08002B2CF9AE}" pid="62" name="x1ye=63">
    <vt:lpwstr>XLZ1K8mlTWvRA+lgVYb+lw2sbJqh/ntAJryKxmB+F6G4BL2F7CzAYYioAqQZ0E1UFZlN5RlxejjaTSNSJJBQ/ouAo7+andj2eZHA87V0FZBzJO0S19O1lN0XJkFgY2rC2Eu4vrgQyWnd5AxDCeJaIgqLNk5zr5g0XlHH3D52Ok5VVpEeOUVKYfPGYXbOSOMD7BM7iZb5jPQ8UtC2x17IfmeNxifSZjm/nwr8VfFEf/59Mpvbt9cod9hFqt7rX8K</vt:lpwstr>
  </property>
  <property fmtid="{D5CDD505-2E9C-101B-9397-08002B2CF9AE}" pid="63" name="x1ye=64">
    <vt:lpwstr>v5HT94eHzvgb2WcBzjMwwksYUYd1n04rqt1SML4og1vuY8ygbDo70xxbF7+7mKihHgz8ipmMmglXJFzQy1RgfLCSL5LYrHAdemm4/lW4jxC+x7qh9rPjWmDEdCMSqGHIgLHbHpN3yW+jkXG/wvT0ThstO0s473tUgCpzzZroHdVo9ZqQe4BruJ9zgkdSX8WPQRG6l2lLFxAZUkS/OL1FmSgt0Wu4oc++gRHJmkq5TeNnYovf8gIzD1ap5FT8zE/</vt:lpwstr>
  </property>
  <property fmtid="{D5CDD505-2E9C-101B-9397-08002B2CF9AE}" pid="64" name="x1ye=65">
    <vt:lpwstr>bWh+HqwBKHjQ1U4MR/LYi8aQ7go/RG/KLZur1vB78OnvdHYTqr6XzbGQtjO08c1CEytPmVwH7x7oJ6HxazZaR/391578yk6rK44Ef6vOdipDd7eHMfPCTHFKom9UDL/yjZ2S8Lh8QMdynkLRIGNJkX4OVs9wGi5tWT9AakT1NbUv5a3KupNvrs7eYna8CBPesmI+ipXRP1zBO+nm6u9TQLUyfUwrJ/eefu/SU2X5S8yXBTxDmuEFCPAcVBECxpm</vt:lpwstr>
  </property>
  <property fmtid="{D5CDD505-2E9C-101B-9397-08002B2CF9AE}" pid="65" name="x1ye=66">
    <vt:lpwstr>a3r5oDbfkm/P2TSLCGR98yCD3cRAWKdhmkecxFZFv9iepFBpuiTLBtLtjlZwlAMfV4sCdhhkscSSrDM6lYBTXrVgdIsPVz2U6ThcEnL8+rM1nORN3MSQBdE3LJE6BDa3NP/rADkYjeUAYy/qJVobFT9bh1XHIwM6NEaFwxuGxRLNODcn/BtN0/p6A0n6bbN2jDjr+KzVpbViAKoh9EgFvwAtzdyZCBwZ0Bvv5xY4Jmddepqr0ayBKlssfqdaTWT</vt:lpwstr>
  </property>
  <property fmtid="{D5CDD505-2E9C-101B-9397-08002B2CF9AE}" pid="66" name="x1ye=67">
    <vt:lpwstr>9rR8O8EnTYC1WtAEo7zqH5HmiHEZ3f5LU0zahMW9Ks72qa99+QuUfSaRnNzSu2YhI2PGFEWUvVyc9Y+3YavMHmjeLEfkDwDQjszphH07/tdLOyCLkgkiRfUnV9P9T4PF+x5hMGrhjk3j//h9v2tieZjb/5gwKW6w9t1aeNtIPJH4z7IizajgrMvBl7gwJ2UvvQ8XCowA9uAwit6u9G2HwgKG9C0NL6UOKyJKKc9MC2V9RDqJifOaIlR0jmM/7VS</vt:lpwstr>
  </property>
  <property fmtid="{D5CDD505-2E9C-101B-9397-08002B2CF9AE}" pid="67" name="x1ye=68">
    <vt:lpwstr>SFX1Ao4NvsKkE05eWkFj5NM6VuG5fHgW5LHrzrLWAweq88LdaUfg8xcZdmMo6Q0W9qp5/DzsBarRfUDPgaDfK1INNdJaJoJrPfKpq8s5ukS6pzmMstRkfRmciRSXcpCTSOHScZ4YPefzzaY78tbGgqozL8sT9H57RswLftpKVl4YDyBWudbXZ1320f786HadEMxjp2pMS99xvuvv45jB2ewu9ASe3j6s7zQFEvSMb6W0dg9NHIvhEP2+cMyPtT1</vt:lpwstr>
  </property>
  <property fmtid="{D5CDD505-2E9C-101B-9397-08002B2CF9AE}" pid="68" name="x1ye=69">
    <vt:lpwstr>e7y4yRU6ncLwjAgjWnSJse8tzcdrrwg5lyNCBzQzcyGWPRHKvr2Rfvv1mYPgAjPKgS7LM15W5t1T0+XNIP6c64ADP7SFwSXBHzfAL1NZCyW6sHb+KldfO8WhpilmQyWjNw5NzMNJl/agqxBclfX4sXUgIf73DmgnvscizFNeGk+qEPMTihNLDlMrMa+iNdT7CyQguagkn7OXWsJcK0KVheZi2VsLFfh92BOJEUhCheczqH1fVxcfOoUay3v4L5E</vt:lpwstr>
  </property>
  <property fmtid="{D5CDD505-2E9C-101B-9397-08002B2CF9AE}" pid="69" name="x1ye=7">
    <vt:lpwstr>kT4M4Gnj9CRunnHJCv0xqY/DjE0Gqsv8qS9b3M8xcpnEO6LeijgZWjypAQDLy6zql9gmhzA6sYU5Ia/JMvwPp0bierBhkzrmwkRoFGPYp6ka2k70mKAubtEONcJOcuk7w4ue2LkU3MwN8Dt8AXyqaVNo/v6TIMpVBUdEpL552hVW0NGRBGq92nOTZRXjIARIXEaTO3rVzOOLssu+2k0hB4ZSuguoajmi571dPUMZKWywy7AZtiTSylLSTR92PxV</vt:lpwstr>
  </property>
  <property fmtid="{D5CDD505-2E9C-101B-9397-08002B2CF9AE}" pid="70" name="x1ye=70">
    <vt:lpwstr>bm5ss+6HoCm41bX4imz20QLGSdrpBOv6jW7+Rvsimc9JlBdtp0sTYIfOCwvB2QH7TXrTYAdLGH39QOisGliVwKovnncXCFxcJ7B77Z65rIEBZ1uXjBiPDdPStfxa4LWN6G1+hxWX6biwZUWiMyiweegeUqM6VA+VqVT3Ik1gjwmaAaxfDF+dN5zaIIMW6Kf1tGgQpXW9u61NYrivKade9KiY8HZqYeCTJ4eVkS8DTXtkg26pok5eeMXgjIi9ZnZ</vt:lpwstr>
  </property>
  <property fmtid="{D5CDD505-2E9C-101B-9397-08002B2CF9AE}" pid="71" name="x1ye=71">
    <vt:lpwstr>12FFVVYBFlOGGDRsdnARmW+PeAlgTpM6NHVPZmVPc3rfbgtnnQZQPodbyx6C5BySmhNRXQx5Z4vbUjoeEYHRNvY8dxj1S6iyyR4Pcj8WZOvKuw4pvwqXwsztBHdIGROLOibOE3FaUlJ2+L7yxlGRqF392xCi6MsMGHkxN3Qe6SkRH8B6qXJszd37vC9k8EkxrjSK8TztqyqpR96300EuSd4GLKnbLZ4bv3h9Ez+4DMkMe0QuXr2mBMIncewQfRc</vt:lpwstr>
  </property>
  <property fmtid="{D5CDD505-2E9C-101B-9397-08002B2CF9AE}" pid="72" name="x1ye=72">
    <vt:lpwstr>pwIAWxVq+mO9OfB1LOJu5GQIbuYHOwh38bw6wJo+uLt2jd2ghC9uQ6hTfHh2pEWcG/bZjM9oE+7+NUgcfajC8UnxgyhPYY69M1LVesS9sCmG95QspLe8B0Xi19LygMKqjy7ChwZplHjeg3AD03c8857CYtMk59+O0ZzfzZnC2PYWXYRkgfTOPHXrmlMPdbSlEY+mDUVwHKNx2tiJj3eiNcKXfKALVR8wqQMYkRD6DVqn/GqNLGnGgs1x3XDMBmC</vt:lpwstr>
  </property>
  <property fmtid="{D5CDD505-2E9C-101B-9397-08002B2CF9AE}" pid="73" name="x1ye=73">
    <vt:lpwstr>D00HJaeHULAQmZIx0M6AVCw75KvqZ4xR6fsTy10ivvlupmwmDGTsZCs3Ai3lC6xNBzDevE5o798/yDkfv5zxpY+y2uPiHAuj+CiabnSbizKK4X9I15NWxozFkCU2tSmQj+1EmGz+mq21C1GWAtp4ErtK4MOxb1XWCisJQV0QachxnYxkkTD1e0NE/KVh6VrbeNQvMP0TSILOftGpMaXln8rr4vSlujXWoWykWdhHh8HP9/rKCRhwqSvQbFCb6wL</vt:lpwstr>
  </property>
  <property fmtid="{D5CDD505-2E9C-101B-9397-08002B2CF9AE}" pid="74" name="x1ye=74">
    <vt:lpwstr>SZM68z7ZX97VXelaxe+DVNhvyh7ANnAAo+sWRxOBU2PMZgb/S3QkRibDjliiRdITicmGxJAdPyvoBeu6rvKhWtmx0/bfvDHdVPbG0U5nv9oIICtAMMZ2Lc1od3Vjm5erFAfmPv8KBz3oyT5gwvAN9QpstL3vcEKfmF8/MvbmLfEGr2YjX2EelDNX5PkmrfswMl2t7PTx0mB46WMEqD+Nn+tDSyLhmPnSONsWnkCFi+xjj04aj/Dj74hESXcTzwo</vt:lpwstr>
  </property>
  <property fmtid="{D5CDD505-2E9C-101B-9397-08002B2CF9AE}" pid="75" name="x1ye=75">
    <vt:lpwstr>a6yx/xtyhn9+KVbG6OBwXnhXmPx0EGsWsOjWt/8HDEr6Sm4hwTWO4S1EdwNfjVT6Zt3P3qVYx4oe8CVmtdzGcWnxoAJB5RwIUCynRp0q8It0l0x3p9OZd5LKwiKjLY/wSgWHBdoWL9ckZhxxCfaXbScXxQSuhDvAYuomw//Ph+y2gFeaI1EN01lFZguiACcqZwooeOZ8J+cxfbAlBfmnY4mCWzaShErS1x6EadWWubHFnDpk9CDt9wBGf52wlw5</vt:lpwstr>
  </property>
  <property fmtid="{D5CDD505-2E9C-101B-9397-08002B2CF9AE}" pid="76" name="x1ye=76">
    <vt:lpwstr>CAtY0v1p0aKiQpF5ALnvwy/YZyMVGjlsML2Z5d4zTNbOQDn9OjbT+t/4A23Ku1cNRBDNKWg9S7ZDWb4svtNtXfEwmA5vFNtXVppoDnEQZITc/PdbrfFyLngcd23rHUL2Nzgv7SzcaEdYOA/pkrYqR3CCDarGkrQVqa9nQbvOT19lY9MOj/+5PFU9U6850i4NuI7PGvuAD8bdepSz6155uvdFoCej2D4YKujvHp5sHp3EngWy292tB6QNNlzEdXO</vt:lpwstr>
  </property>
  <property fmtid="{D5CDD505-2E9C-101B-9397-08002B2CF9AE}" pid="77" name="x1ye=77">
    <vt:lpwstr>Yu+zoWQePrAGgMD+05wFTnV7ydSq2MlyjP5ZoUpXNFUqvhLabjPlo250fWaf5IdRzQ3l5xvsnVG8iS1V7UqTPPuvTqi7rcHRyfI5VCw1FrNWGjedsUCprwofR8/jtmrYVMIiaZeBEbfn62ce5znH606LsGv/wYFZ2im01ckHV0tsEjwgkkzbEAGVuxL7dGNbg3TGNkSyXurbsYwdQFNjFj5zlzLyQILw8UMjMnOejpqVdkPldv+0klvZWiXaQzU</vt:lpwstr>
  </property>
  <property fmtid="{D5CDD505-2E9C-101B-9397-08002B2CF9AE}" pid="78" name="x1ye=78">
    <vt:lpwstr>npW4udBNeSmNv66/brYE3DBTm68Gum/WJGxxRlTNkhe4W6KDFmix4VanMUHULLVBYM11jbnG1tfnboReLWZjxYuT4ftdGvBBXKTVwCveBd177UXzYSa+GslWVaVsIR4s6Wu+XIvD6TNoAH3JyjEZHyWLor7mOOcc/ASTFNplAsLHzR0QqQ/LGq62AZLWC7w3Fqe5qWGR1N+6vUevlCgaonUd89YK8mjOP1FuwPltStppO/NTLK5fJqdtCVhqG5C</vt:lpwstr>
  </property>
  <property fmtid="{D5CDD505-2E9C-101B-9397-08002B2CF9AE}" pid="79" name="x1ye=79">
    <vt:lpwstr>joXoLMovgksx+Naf7IPED1W8tUmAmmUTfU2HeF7Z1Gmhn6IDn+KSUIFrUkHlv2Ns7YvFITuD21RqWPZEdJas2gPF7P8VCjqDf03Fl57s1hFOMRvll8vLo1rGJTzo98pHWVaZKPQuaM9O2Bf3XkW5PulRKixuFYFLjwNKq5etm+ed7dx9a43rNNiEs/5wBDydfr8xYE4u3OWme2KsmSL2qHHWAA123K7nUBkIEFFATg3TdEIDxF0mJiN6yBnRa+4</vt:lpwstr>
  </property>
  <property fmtid="{D5CDD505-2E9C-101B-9397-08002B2CF9AE}" pid="80" name="x1ye=8">
    <vt:lpwstr>RN73VE/j0tWLPvaMaRh46D5AXUBNy4z/VIsfs7QrwHVseycVj1/zGsq0s0e6WZ7PCsbpFjwVJzyxSBXHbktSY6G0MNB4GLiUub8tct5zK7iI714194SVeh319tv8ym04eXpA0iLpVRJy74FnV3ccdPoIQbaaepH0hbRhBgimb8FZ96HCv+Bn4rUnhihZKzw4pmU5Hd38Ns3suwIFCFcbnUOvpAYzjkgXgptbLzoemha9l5HXQHE/hwmVuGEiUF8</vt:lpwstr>
  </property>
  <property fmtid="{D5CDD505-2E9C-101B-9397-08002B2CF9AE}" pid="81" name="x1ye=80">
    <vt:lpwstr>dk026Y6twmYepgvAgAI66gfwJQYfjfFPWgRhwXaTBA1r7a9uQ8Duw8psp3iXMOAjTKx0YGUfi7Ra0VNIyuEuqtjQAhV//LKKNmF+W+5KaLThI2wPg88vrKaDzi5oGWbyOltEIsHQ88dCU4Vpf1s7oi9sMaQdswQdZJpahmXDovXy8OYrESmQSMnyqjeZpTygQLkK5cvtJ2emZPAsiLzIlUjRhGmS/dggGFrQWPaDLaofXaC7UgLUBciXXJlu/nc</vt:lpwstr>
  </property>
  <property fmtid="{D5CDD505-2E9C-101B-9397-08002B2CF9AE}" pid="82" name="x1ye=81">
    <vt:lpwstr>nwtgrOPPvP5liIZHMTwAA</vt:lpwstr>
  </property>
  <property fmtid="{D5CDD505-2E9C-101B-9397-08002B2CF9AE}" pid="83" name="x1ye=9">
    <vt:lpwstr>e2b5MfiGXL1no3E++ZQ/XtUvrcpeHi/nZThPBKZGU+j4tvbZUk/ExBkplNTO/emDtTYS4pVnG19UbbRJOXljARweZqXRCbc9cE/GcQqFlGLpsTOitYzo+d36lSB/wNHUFv6IxvTJEoDEl4QlFNTCxZbuYNyrZe7Iy80bEDCCP99NJJoQv8SDEz2Na54qwu5sJUhhBWXB3uGsur30cZis+IgOVfsNbGKMtKfWoE5oAT5uhLiTAA78+wa886d8KxW</vt:lpwstr>
  </property>
</Properties>
</file>