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mzkd3c9e8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Standard Operating Procedure (SOP): Safe Deletion of Invalid or Inconsistent Records from Amazon Neptune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l3ae3qak5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define a </w:t>
      </w:r>
      <w:r w:rsidDel="00000000" w:rsidR="00000000" w:rsidRPr="00000000">
        <w:rPr>
          <w:b w:val="1"/>
          <w:bCs w:val="1"/>
          <w:rtl w:val="0"/>
        </w:rPr>
        <w:t xml:space="preserve">controlled, auditable, and compliant process</w:t>
      </w:r>
      <w:r w:rsidDel="00000000" w:rsidR="00000000" w:rsidRPr="00000000">
        <w:rPr>
          <w:rtl w:val="0"/>
        </w:rPr>
        <w:t xml:space="preserve"> for deleting </w:t>
      </w:r>
      <w:r w:rsidDel="00000000" w:rsidR="00000000" w:rsidRPr="00000000">
        <w:rPr>
          <w:b w:val="1"/>
          <w:bCs w:val="1"/>
          <w:rtl w:val="0"/>
        </w:rPr>
        <w:t xml:space="preserve">invalid or inconsistent records</w:t>
      </w:r>
      <w:r w:rsidDel="00000000" w:rsidR="00000000" w:rsidRPr="00000000">
        <w:rPr>
          <w:rtl w:val="0"/>
        </w:rPr>
        <w:t xml:space="preserve"> from Amazon Neptune without compromising data integrity or impacting graph relationships.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ensures that all deletion activities are: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Safe, authorized, and version-tracked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against business rules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only after approval and backup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for traceability and recovery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5jdzb69o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applies to: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Neptune clusters within the Entity Resolution (ER) / Circuit Breaker data ecosystem.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vertex or edge identified as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inconsistent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non-recoverable</w:t>
      </w:r>
      <w:r w:rsidDel="00000000" w:rsidR="00000000" w:rsidRPr="00000000">
        <w:rPr>
          <w:rtl w:val="0"/>
        </w:rPr>
        <w:t xml:space="preserve"> by the data quality or audit team.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gp83t12je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Pre-Requisites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Access Requirements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IAM role with </w:t>
      </w: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neptune-</w:t>
      </w:r>
      <w:r w:rsidDel="00000000" w:rsidR="00000000" w:rsidRPr="00000000">
        <w:rPr>
          <w:rFonts w:ascii="Consolas" w:cs="Consolas" w:eastAsia="Consolas" w:hAnsi="Consolas"/>
          <w:color w:val="880000"/>
          <w:shd w:fill="f0f0f0" w:val="clear"/>
          <w:rtl w:val="0"/>
        </w:rPr>
        <w:t xml:space="preserve">db:</w:t>
      </w: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*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onsolas" w:cs="Consolas" w:eastAsia="Consolas" w:hAnsi="Consolas"/>
          <w:color w:val="bc6060"/>
          <w:shd w:fill="f0f0f0" w:val="clear"/>
          <w:rtl w:val="0"/>
        </w:rPr>
        <w:t xml:space="preserve"> neptunedata:</w:t>
      </w: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*</w:t>
      </w:r>
      <w:r w:rsidDel="00000000" w:rsidR="00000000" w:rsidRPr="00000000">
        <w:rPr>
          <w:rtl w:val="0"/>
        </w:rPr>
        <w:t xml:space="preserve"> privileges.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Network/VPC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44444"/>
          <w:shd w:fill="f0f0f0" w:val="clear"/>
          <w:rtl w:val="0"/>
        </w:rPr>
        <w:t xml:space="preserve">access</w:t>
      </w:r>
      <w:r w:rsidDel="00000000" w:rsidR="00000000" w:rsidRPr="00000000">
        <w:rPr>
          <w:rtl w:val="0"/>
        </w:rPr>
        <w:t xml:space="preserve"> to Neptune endpoint.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Environment Setup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3.x environment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Installed libraries:</w:t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pip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install boto3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pandas tqdm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Files Needed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CSV or JSON containing list of vertices to delete (e.g. vertex_ids_to_delete.csv)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Neptune endpoint and region configuration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bucket for report storage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Backup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a </w:t>
      </w:r>
      <w:r w:rsidDel="00000000" w:rsidR="00000000" w:rsidRPr="00000000">
        <w:rPr>
          <w:b w:val="1"/>
          <w:bCs w:val="1"/>
          <w:rtl w:val="0"/>
        </w:rPr>
        <w:t xml:space="preserve">Neptune snapshot</w:t>
      </w:r>
      <w:r w:rsidDel="00000000" w:rsidR="00000000" w:rsidRPr="00000000">
        <w:rPr>
          <w:rtl w:val="0"/>
        </w:rPr>
        <w:t xml:space="preserve"> before deletion.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backup completion via AWS Console or CLI.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ckk59163t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Deletion Process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0zhjf09rk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Identify Records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Quality team compiles a list of IDs or properties representing invalid/inconsistent vertices.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schema:</w:t>
      </w:r>
    </w:p>
    <w:tbl>
      <w:tblPr>
        <w:tblStyle w:val="Table2"/>
        <w:tblW w:w="8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0"/>
        <w:gridCol w:w="1875"/>
        <w:gridCol w:w="4785"/>
        <w:tblGridChange w:id="0">
          <w:tblGrid>
            <w:gridCol w:w="1440"/>
            <w:gridCol w:w="1875"/>
            <w:gridCol w:w="4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vertex_id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E-10293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email edge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U-43822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reference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fl9lv9x4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Review and Approval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the deletion list to the </w:t>
      </w:r>
      <w:r w:rsidDel="00000000" w:rsidR="00000000" w:rsidRPr="00000000">
        <w:rPr>
          <w:b w:val="1"/>
          <w:bCs w:val="1"/>
          <w:rtl w:val="0"/>
        </w:rPr>
        <w:t xml:space="preserve">Tech Lead</w:t>
      </w:r>
      <w:r w:rsidDel="00000000" w:rsidR="00000000" w:rsidRPr="00000000">
        <w:rPr>
          <w:rtl w:val="0"/>
        </w:rPr>
        <w:t xml:space="preserve"> for validation.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sign-off from </w:t>
      </w:r>
      <w:r w:rsidDel="00000000" w:rsidR="00000000" w:rsidRPr="00000000">
        <w:rPr>
          <w:b w:val="1"/>
          <w:bCs w:val="1"/>
          <w:rtl w:val="0"/>
        </w:rPr>
        <w:t xml:space="preserve">Data Governance / Compliance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after approval, proceed to script execution.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4htj6js1m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Execute Cleanup Script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standard deletion script template for Neptune (OpenCypher version):</w:t>
      </w:r>
    </w:p>
    <w:tbl>
      <w:tblPr>
        <w:tblStyle w:val="Table3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boto3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pandas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pd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time</w:t>
              <w:br w:type="textWrapping"/>
              <w:br w:type="textWrapping"/>
              <w:t xml:space="preserve">REGION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"us-east-1"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NEPTUNE_CLUSTER_ENDPOINT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"https://your-neptune-cluster.cluster-xyz.us-east-1.neptune.amazonaws.com"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LABEL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DRY_RUN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INPUT_FILE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"vertex_ids_to_delete.csv"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BATCH_SIZE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  <w:t xml:space="preserve">df = pd.read_csv(INPUT_FILE)</w:t>
              <w:br w:type="textWrapping"/>
              <w:t xml:space="preserve">ids_to_delete = df[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'vertex_id'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].tolist()</w:t>
              <w:br w:type="textWrapping"/>
              <w:br w:type="textWrapping"/>
              <w:t xml:space="preserve">neptune_client = boto3.client(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"neptunedata"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region_name=REGION,</w:t>
              <w:br w:type="textWrapping"/>
              <w:t xml:space="preserve">    endpoint_url=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f"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{NEPTUNE_CLUSTER_ENDPOINT}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:8182"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i, vid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enumerate(ids_to_delete):</w:t>
              <w:br w:type="textWrapping"/>
              <w:t xml:space="preserve">    query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f"MATCH (n: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{LABEL}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{{id: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'{vid}'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}) DETACH DELETE n"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DRY_RUN: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f"[Dry Run] Would delete vertex: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{vid}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        neptune_client.execute_open_cypher_query(openCypherQuery=query)</w:t>
              <w:br w:type="textWrapping"/>
              <w:t xml:space="preserve"> 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f"Deleted vertex: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{vid}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Exception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e:</w:t>
              <w:br w:type="textWrapping"/>
              <w:t xml:space="preserve"> 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f"Failed to delete vertex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{vid}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{e}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(i +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% BATCH_SIZE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    time.sleep(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0.2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f"\nCleanup completed. Total vertices processed: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{len(ids_to_delete)}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 | Dry run: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{DRY_RUN}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eg08vxu7x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Validation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deletion, run post-check queries to verify success.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vertex count:</w:t>
      </w:r>
    </w:p>
    <w:tbl>
      <w:tblPr>
        <w:tblStyle w:val="Table4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MATCH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bc6060"/>
                <w:shd w:fill="f0f0f0" w:val="clear"/>
                <w:rtl w:val="0"/>
              </w:rPr>
              <w:t xml:space="preserve">:Email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RETURN count(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sample record existence:</w:t>
      </w:r>
    </w:p>
    <w:tbl>
      <w:tblPr>
        <w:tblStyle w:val="Table5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MATCH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bc6060"/>
                <w:shd w:fill="f0f0f0" w:val="clear"/>
                <w:rtl w:val="0"/>
              </w:rPr>
              <w:t xml:space="preserve">:Email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'E-10293'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validation:</w:t>
      </w:r>
    </w:p>
    <w:tbl>
      <w:tblPr>
        <w:tblStyle w:val="Table6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MATCH ()-[r]-()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startNode(r).id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'E-10293'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97300"/>
                <w:shd w:fill="f0f0f0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queries return expected counts (zero for deleted IDs), the cleanup is validated.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dvpkhrbr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Reporting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cleanup summary with columns:</w:t>
      </w:r>
    </w:p>
    <w:tbl>
      <w:tblPr>
        <w:tblStyle w:val="Table7"/>
        <w:tblW w:w="61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90"/>
        <w:gridCol w:w="800"/>
        <w:gridCol w:w="1025"/>
        <w:gridCol w:w="2165"/>
        <w:gridCol w:w="1010"/>
        <w:tblGridChange w:id="0">
          <w:tblGrid>
            <w:gridCol w:w="1190"/>
            <w:gridCol w:w="800"/>
            <w:gridCol w:w="1025"/>
            <w:gridCol w:w="2165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vertex_id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E-10293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2025-11-10T11:30Z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U-43822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2025-11-10T11:31Z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DryRun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this report to S3 for audit traceability:</w:t>
      </w:r>
    </w:p>
    <w:tbl>
      <w:tblPr>
        <w:tblStyle w:val="Table8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s3: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//neptune-cleanup-reports/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&lt;cluster&gt;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/deletion_report_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&lt;timestamp&gt;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kwt95fb1b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Compliance Verification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snapshot backup exists.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file + deletion report uploaded to central storage.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note stored in Confluence or Jira.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vsvon4e9g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7kjitypd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7w2ky4uqx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Post-Execution Monitoring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Neptune metrics for 24 hours post-cleanup:</w:t>
      </w:r>
    </w:p>
    <w:tbl>
      <w:tblPr>
        <w:tblStyle w:val="Table9"/>
        <w:tblW w:w="6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45"/>
        <w:gridCol w:w="3030"/>
        <w:tblGridChange w:id="0">
          <w:tblGrid>
            <w:gridCol w:w="3945"/>
            <w:gridCol w:w="3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Trend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GremlinRequestsPerSec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QueryLatency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Decrease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DBMemoryUsage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ClusterUptime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Unaffected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o0a4lxlblg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iz635kgkq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Pros &amp; Cons of Record Deletion in Neptune</w:t>
      </w:r>
    </w:p>
    <w:tbl>
      <w:tblPr>
        <w:tblStyle w:val="Table10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63.7714774471083"/>
        <w:gridCol w:w="4214.789061910393"/>
        <w:gridCol w:w="3046.9512716661216"/>
        <w:tblGridChange w:id="0">
          <w:tblGrid>
            <w:gridCol w:w="1763.7714774471083"/>
            <w:gridCol w:w="4214.789061910393"/>
            <w:gridCol w:w="3046.951271666121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 / Risks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Reduces clutter and improves query efficiency.• Removes high-edge invalid vertices that slow traversal.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Deleting large batches can temporarily spike write I/O.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Integrity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Cleans inconsistent data improving downstream accuracy.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Wrong IDs may remove critical relationships if not validated.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Ensures invalid records don’t propagate to reporting systems.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Requires documented approval trail before execution.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Maintainability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Keeps graph lean and efficient.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Continuous validation process required to identify future inconsistencies.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Controlled deletions via dry-run and snapshots.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• Snapshot restoration can take hours in large graphs.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vusdjynx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Summary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t</w:t>
      </w:r>
      <w:r w:rsidDel="00000000" w:rsidR="00000000" w:rsidRPr="00000000">
        <w:rPr>
          <w:rtl w:val="0"/>
        </w:rPr>
        <w:t xml:space="preserve">his SOP provides a standardized, auditable, and reversible method to delete invalid or inconsistent data from Amazon Neptune.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enforces </w:t>
      </w:r>
      <w:r w:rsidDel="00000000" w:rsidR="00000000" w:rsidRPr="00000000">
        <w:rPr>
          <w:b w:val="1"/>
          <w:bCs w:val="1"/>
          <w:rtl w:val="0"/>
        </w:rPr>
        <w:t xml:space="preserve">control, validation, and accountability</w:t>
      </w:r>
      <w:r w:rsidDel="00000000" w:rsidR="00000000" w:rsidRPr="00000000">
        <w:rPr>
          <w:rtl w:val="0"/>
        </w:rPr>
        <w:t xml:space="preserve"> at every step — ensuring cleanup operations are safe, compliant, and fully documented.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