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592" w:rsidRPr="004D7592" w:rsidRDefault="004D7592" w:rsidP="004D75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262B"/>
          <w:sz w:val="36"/>
          <w:szCs w:val="36"/>
        </w:rPr>
      </w:pPr>
      <w:r w:rsidRPr="004D7592">
        <w:rPr>
          <w:rFonts w:ascii="Arial" w:eastAsia="Times New Roman" w:hAnsi="Arial" w:cs="Arial"/>
          <w:b/>
          <w:bCs/>
          <w:color w:val="00262B"/>
          <w:sz w:val="36"/>
          <w:szCs w:val="36"/>
        </w:rPr>
        <w:t>Generating Rotation Matrices</w:t>
      </w:r>
    </w:p>
    <w:p w:rsidR="00DC03C2" w:rsidRDefault="00DD189A">
      <w:r>
        <w:rPr>
          <w:noProof/>
        </w:rPr>
        <w:drawing>
          <wp:inline distT="0" distB="0" distL="0" distR="0" wp14:anchorId="3EB83484" wp14:editId="7D40F4C6">
            <wp:extent cx="5943600" cy="490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2"/>
    <w:rsid w:val="004D7592"/>
    <w:rsid w:val="00DC03C2"/>
    <w:rsid w:val="00DD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3085"/>
  <w15:chartTrackingRefBased/>
  <w15:docId w15:val="{A270B691-73E0-42A4-8C33-A5A72075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5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Tripathi</dc:creator>
  <cp:keywords/>
  <dc:description/>
  <cp:lastModifiedBy>Anjan Tripathi</cp:lastModifiedBy>
  <cp:revision>1</cp:revision>
  <dcterms:created xsi:type="dcterms:W3CDTF">2020-12-20T08:50:00Z</dcterms:created>
  <dcterms:modified xsi:type="dcterms:W3CDTF">2020-12-20T09:11:00Z</dcterms:modified>
</cp:coreProperties>
</file>