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7E9" w:rsidRPr="00ED57E9" w:rsidRDefault="00ED57E9" w:rsidP="00ED57E9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 w:rsidRPr="00ED57E9">
        <w:rPr>
          <w:rFonts w:ascii="Verdana" w:hAnsi="Verdana"/>
          <w:sz w:val="40"/>
          <w:szCs w:val="40"/>
          <w:lang w:val="en-US"/>
        </w:rPr>
        <w:t>Business card size</w:t>
      </w:r>
    </w:p>
    <w:p w:rsidR="00ED57E9" w:rsidRPr="00ED57E9" w:rsidRDefault="00ED57E9">
      <w:pPr>
        <w:rPr>
          <w:rFonts w:ascii="Verdana" w:hAnsi="Verdana"/>
          <w:sz w:val="40"/>
          <w:szCs w:val="40"/>
          <w:lang w:val="en-US"/>
        </w:rPr>
      </w:pPr>
    </w:p>
    <w:p w:rsidR="00ED57E9" w:rsidRPr="00ED57E9" w:rsidRDefault="00ED57E9">
      <w:pPr>
        <w:rPr>
          <w:rFonts w:ascii="Verdana" w:hAnsi="Verdana"/>
          <w:sz w:val="40"/>
          <w:szCs w:val="40"/>
          <w:lang w:val="en-US"/>
        </w:rPr>
      </w:pPr>
      <w:r w:rsidRPr="00ED57E9">
        <w:rPr>
          <w:rFonts w:ascii="Verdana" w:hAnsi="Verdana"/>
          <w:sz w:val="40"/>
          <w:szCs w:val="40"/>
          <w:lang w:val="en-US"/>
        </w:rPr>
        <w:t>Width:88 mm</w:t>
      </w:r>
    </w:p>
    <w:p w:rsidR="00ED57E9" w:rsidRDefault="00ED57E9">
      <w:pPr>
        <w:rPr>
          <w:rFonts w:ascii="Verdana" w:hAnsi="Verdana"/>
          <w:sz w:val="40"/>
          <w:szCs w:val="40"/>
          <w:lang w:val="en-US"/>
        </w:rPr>
      </w:pPr>
      <w:r w:rsidRPr="00ED57E9">
        <w:rPr>
          <w:rFonts w:ascii="Verdana" w:hAnsi="Verdana"/>
          <w:sz w:val="40"/>
          <w:szCs w:val="40"/>
          <w:lang w:val="en-US"/>
        </w:rPr>
        <w:t>Height:55 mm</w:t>
      </w:r>
    </w:p>
    <w:p w:rsidR="004F3F0F" w:rsidRDefault="004F3F0F">
      <w:pPr>
        <w:rPr>
          <w:rFonts w:ascii="Verdana" w:hAnsi="Verdana"/>
          <w:sz w:val="40"/>
          <w:szCs w:val="40"/>
          <w:lang w:val="en-US"/>
        </w:rPr>
      </w:pPr>
    </w:p>
    <w:p w:rsidR="004F3F0F" w:rsidRDefault="004F3F0F">
      <w:p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#Refrence Sites</w:t>
      </w:r>
    </w:p>
    <w:p w:rsidR="004F3F0F" w:rsidRDefault="004F3F0F">
      <w:pPr>
        <w:rPr>
          <w:rFonts w:ascii="Verdana" w:hAnsi="Verdana"/>
          <w:sz w:val="40"/>
          <w:szCs w:val="40"/>
          <w:lang w:val="en-US"/>
        </w:rPr>
      </w:pPr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Google</w:t>
      </w:r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ShutterStock</w:t>
      </w:r>
      <w:proofErr w:type="spellEnd"/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Behance.net</w:t>
      </w:r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Logopond</w:t>
      </w:r>
      <w:proofErr w:type="spellEnd"/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Freepic</w:t>
      </w:r>
      <w:proofErr w:type="spellEnd"/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Pintrest</w:t>
      </w:r>
      <w:proofErr w:type="spellEnd"/>
    </w:p>
    <w:p w:rsidR="004F3F0F" w:rsidRDefault="004F3F0F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Dribble</w:t>
      </w:r>
    </w:p>
    <w:p w:rsidR="00140DF0" w:rsidRDefault="00140DF0" w:rsidP="004F3F0F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Flicker</w:t>
      </w:r>
    </w:p>
    <w:p w:rsidR="00B9383E" w:rsidRDefault="00B9383E" w:rsidP="00B9383E">
      <w:pPr>
        <w:rPr>
          <w:rFonts w:ascii="Verdana" w:hAnsi="Verdana"/>
          <w:sz w:val="40"/>
          <w:szCs w:val="40"/>
          <w:lang w:val="en-US"/>
        </w:rPr>
      </w:pPr>
    </w:p>
    <w:p w:rsidR="00B9383E" w:rsidRDefault="00B9383E" w:rsidP="00B9383E">
      <w:pPr>
        <w:rPr>
          <w:rFonts w:ascii="Verdana" w:hAnsi="Verdana"/>
          <w:sz w:val="40"/>
          <w:szCs w:val="40"/>
          <w:lang w:val="en-US"/>
        </w:rPr>
      </w:pPr>
    </w:p>
    <w:p w:rsidR="00B9383E" w:rsidRDefault="00B9383E" w:rsidP="00B9383E">
      <w:pPr>
        <w:rPr>
          <w:rFonts w:ascii="Verdana" w:hAnsi="Verdana"/>
          <w:sz w:val="40"/>
          <w:szCs w:val="40"/>
          <w:lang w:val="en-US"/>
        </w:rPr>
      </w:pPr>
    </w:p>
    <w:p w:rsidR="00B9383E" w:rsidRDefault="00B9383E" w:rsidP="00B9383E">
      <w:p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 xml:space="preserve">Fonts </w:t>
      </w:r>
      <w:proofErr w:type="spellStart"/>
      <w:r>
        <w:rPr>
          <w:rFonts w:ascii="Verdana" w:hAnsi="Verdana"/>
          <w:sz w:val="40"/>
          <w:szCs w:val="40"/>
          <w:lang w:val="en-US"/>
        </w:rPr>
        <w:t>Famliy</w:t>
      </w:r>
      <w:proofErr w:type="spellEnd"/>
    </w:p>
    <w:p w:rsidR="00B9383E" w:rsidRPr="00B9383E" w:rsidRDefault="00B9383E" w:rsidP="00B9383E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  <w:highlight w:val="yellow"/>
          <w:lang w:val="en-US"/>
        </w:rPr>
      </w:pPr>
      <w:r w:rsidRPr="00B9383E">
        <w:rPr>
          <w:rFonts w:ascii="Verdana" w:hAnsi="Verdana"/>
          <w:sz w:val="40"/>
          <w:szCs w:val="40"/>
          <w:highlight w:val="yellow"/>
          <w:lang w:val="en-US"/>
        </w:rPr>
        <w:t>Roboto</w:t>
      </w:r>
    </w:p>
    <w:p w:rsidR="00B9383E" w:rsidRPr="00B9383E" w:rsidRDefault="00B9383E" w:rsidP="00B9383E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  <w:highlight w:val="yellow"/>
          <w:lang w:val="en-US"/>
        </w:rPr>
      </w:pPr>
      <w:r w:rsidRPr="00B9383E">
        <w:rPr>
          <w:rFonts w:ascii="Verdana" w:hAnsi="Verdana"/>
          <w:sz w:val="40"/>
          <w:szCs w:val="40"/>
          <w:highlight w:val="yellow"/>
          <w:lang w:val="en-US"/>
        </w:rPr>
        <w:t>Montserrat</w:t>
      </w:r>
    </w:p>
    <w:p w:rsidR="00B9383E" w:rsidRDefault="00B9383E" w:rsidP="00B9383E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Nexus</w:t>
      </w:r>
    </w:p>
    <w:p w:rsidR="00B9383E" w:rsidRPr="00B9383E" w:rsidRDefault="00B9383E" w:rsidP="00B9383E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  <w:highlight w:val="yellow"/>
          <w:lang w:val="en-US"/>
        </w:rPr>
      </w:pPr>
      <w:r w:rsidRPr="00B9383E">
        <w:rPr>
          <w:rFonts w:ascii="Verdana" w:hAnsi="Verdana"/>
          <w:sz w:val="40"/>
          <w:szCs w:val="40"/>
          <w:highlight w:val="yellow"/>
          <w:lang w:val="en-US"/>
        </w:rPr>
        <w:t>Futura</w:t>
      </w:r>
    </w:p>
    <w:p w:rsidR="00B9383E" w:rsidRDefault="00B9383E" w:rsidP="00B9383E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Helvetica</w:t>
      </w:r>
    </w:p>
    <w:p w:rsidR="00B9383E" w:rsidRPr="00B9383E" w:rsidRDefault="00B9383E" w:rsidP="00B9383E">
      <w:pPr>
        <w:pStyle w:val="ListParagraph"/>
        <w:numPr>
          <w:ilvl w:val="0"/>
          <w:numId w:val="2"/>
        </w:num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t>Open Sans</w:t>
      </w:r>
    </w:p>
    <w:p w:rsidR="00140DF0" w:rsidRPr="004F3F0F" w:rsidRDefault="00140DF0" w:rsidP="00140DF0">
      <w:pPr>
        <w:pStyle w:val="ListParagraph"/>
        <w:rPr>
          <w:rFonts w:ascii="Verdana" w:hAnsi="Verdana"/>
          <w:sz w:val="40"/>
          <w:szCs w:val="40"/>
          <w:lang w:val="en-US"/>
        </w:rPr>
      </w:pPr>
    </w:p>
    <w:sectPr w:rsidR="00140DF0" w:rsidRPr="004F3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564"/>
    <w:multiLevelType w:val="hybridMultilevel"/>
    <w:tmpl w:val="BEDA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F1192"/>
    <w:multiLevelType w:val="hybridMultilevel"/>
    <w:tmpl w:val="A58E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404258">
    <w:abstractNumId w:val="0"/>
  </w:num>
  <w:num w:numId="2" w16cid:durableId="701829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E9"/>
    <w:rsid w:val="00140DF0"/>
    <w:rsid w:val="004F3F0F"/>
    <w:rsid w:val="00B9383E"/>
    <w:rsid w:val="00ED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F72A2"/>
  <w15:chartTrackingRefBased/>
  <w15:docId w15:val="{14100E29-9569-2640-BA8B-262BDA1C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4</cp:revision>
  <dcterms:created xsi:type="dcterms:W3CDTF">2023-11-22T12:11:00Z</dcterms:created>
  <dcterms:modified xsi:type="dcterms:W3CDTF">2023-11-26T12:55:00Z</dcterms:modified>
</cp:coreProperties>
</file>