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656D" w:rsidRPr="00B27BA5" w:rsidRDefault="006E656D" w:rsidP="006E656D">
      <w:pPr>
        <w:ind w:left="720" w:hanging="720"/>
        <w:jc w:val="center"/>
        <w:rPr>
          <w:rFonts w:asciiTheme="majorBidi" w:hAnsiTheme="majorBidi" w:cstheme="majorBidi"/>
          <w:b/>
          <w:bCs/>
          <w:sz w:val="36"/>
          <w:szCs w:val="36"/>
          <w:u w:val="single"/>
          <w:lang w:val="en-US"/>
        </w:rPr>
      </w:pPr>
      <w:r w:rsidRPr="00B27BA5">
        <w:rPr>
          <w:rFonts w:asciiTheme="majorBidi" w:hAnsiTheme="majorBidi" w:cstheme="majorBidi"/>
          <w:b/>
          <w:bCs/>
          <w:sz w:val="36"/>
          <w:szCs w:val="36"/>
          <w:u w:val="single"/>
          <w:lang w:val="en-US"/>
        </w:rPr>
        <w:t>Unit 2: Process and Conceptual Modeling</w:t>
      </w:r>
    </w:p>
    <w:p w:rsidR="006E656D" w:rsidRPr="006E656D" w:rsidRDefault="006E656D" w:rsidP="00B62993">
      <w:pPr>
        <w:spacing w:before="0" w:after="360" w:line="240" w:lineRule="auto"/>
        <w:jc w:val="both"/>
        <w:rPr>
          <w:rFonts w:asciiTheme="majorBidi" w:eastAsia="Times New Roman" w:hAnsiTheme="majorBidi" w:cstheme="majorBidi"/>
          <w:color w:val="2B2B2B"/>
          <w:sz w:val="28"/>
          <w:szCs w:val="28"/>
        </w:rPr>
      </w:pPr>
      <w:r w:rsidRPr="006E656D">
        <w:rPr>
          <w:rFonts w:asciiTheme="majorBidi" w:eastAsia="Times New Roman" w:hAnsiTheme="majorBidi" w:cstheme="majorBidi"/>
          <w:color w:val="2B2B2B"/>
          <w:sz w:val="28"/>
          <w:szCs w:val="28"/>
        </w:rPr>
        <w:t>Conceptual models are abstract, psychological representations of how tasks should be carried out. People use conceptual models subconsciously and intuitively as a way of systematizing processes.</w:t>
      </w:r>
    </w:p>
    <w:p w:rsidR="006E656D" w:rsidRPr="00B27BA5" w:rsidRDefault="00FA205A" w:rsidP="006E656D">
      <w:pPr>
        <w:jc w:val="both"/>
        <w:rPr>
          <w:rFonts w:asciiTheme="majorBidi" w:hAnsiTheme="majorBidi" w:cstheme="majorBidi"/>
          <w:sz w:val="32"/>
          <w:szCs w:val="32"/>
          <w:lang w:val="en-US"/>
        </w:rPr>
      </w:pPr>
      <w:r w:rsidRPr="00B27BA5">
        <w:rPr>
          <w:rFonts w:asciiTheme="majorBidi" w:eastAsia="Times New Roman" w:hAnsiTheme="majorBidi" w:cstheme="majorBidi"/>
          <w:noProof/>
          <w:color w:val="282C33"/>
          <w:sz w:val="32"/>
          <w:szCs w:val="32"/>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541020</wp:posOffset>
            </wp:positionV>
            <wp:extent cx="3727450" cy="39116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727450" cy="3911600"/>
                    </a:xfrm>
                    <a:prstGeom prst="rect">
                      <a:avLst/>
                    </a:prstGeom>
                  </pic:spPr>
                </pic:pic>
              </a:graphicData>
            </a:graphic>
            <wp14:sizeRelH relativeFrom="page">
              <wp14:pctWidth>0</wp14:pctWidth>
            </wp14:sizeRelH>
            <wp14:sizeRelV relativeFrom="page">
              <wp14:pctHeight>0</wp14:pctHeight>
            </wp14:sizeRelV>
          </wp:anchor>
        </w:drawing>
      </w:r>
      <w:r w:rsidR="006E656D" w:rsidRPr="00B27BA5">
        <w:rPr>
          <w:rFonts w:asciiTheme="majorBidi" w:hAnsiTheme="majorBidi" w:cstheme="majorBidi"/>
          <w:sz w:val="32"/>
          <w:szCs w:val="32"/>
          <w:lang w:val="en-US"/>
        </w:rPr>
        <w:t>2.1 Introduction to Data Flow Diagram (DFD)</w:t>
      </w:r>
    </w:p>
    <w:p w:rsidR="006E656D" w:rsidRPr="006E656D" w:rsidRDefault="006E656D" w:rsidP="006E656D">
      <w:pPr>
        <w:spacing w:before="0" w:after="240" w:line="240" w:lineRule="auto"/>
        <w:jc w:val="both"/>
        <w:rPr>
          <w:rFonts w:asciiTheme="majorBidi" w:eastAsia="Times New Roman" w:hAnsiTheme="majorBidi" w:cstheme="majorBidi"/>
          <w:color w:val="282C33"/>
          <w:sz w:val="28"/>
          <w:szCs w:val="28"/>
        </w:rPr>
      </w:pPr>
      <w:r w:rsidRPr="006E656D">
        <w:rPr>
          <w:rFonts w:asciiTheme="majorBidi" w:eastAsia="Times New Roman" w:hAnsiTheme="majorBidi" w:cstheme="majorBidi"/>
          <w:color w:val="282C33"/>
          <w:sz w:val="28"/>
          <w:szCs w:val="28"/>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A53D82" w:rsidRPr="00B27BA5" w:rsidRDefault="00A53D82" w:rsidP="00A53D82">
      <w:pPr>
        <w:spacing w:before="0" w:after="240" w:line="240" w:lineRule="auto"/>
        <w:rPr>
          <w:rFonts w:asciiTheme="majorBidi" w:eastAsia="Times New Roman" w:hAnsiTheme="majorBidi" w:cstheme="majorBidi"/>
          <w:color w:val="282C33"/>
          <w:sz w:val="28"/>
          <w:szCs w:val="28"/>
        </w:rPr>
      </w:pPr>
    </w:p>
    <w:p w:rsidR="00B62993" w:rsidRPr="00B27BA5" w:rsidRDefault="007126D3" w:rsidP="00B62993">
      <w:pPr>
        <w:rPr>
          <w:rFonts w:asciiTheme="majorBidi" w:eastAsia="Times New Roman" w:hAnsiTheme="majorBidi" w:cstheme="majorBidi"/>
          <w:color w:val="282C33"/>
          <w:sz w:val="28"/>
          <w:szCs w:val="28"/>
        </w:rPr>
      </w:pPr>
      <w:r w:rsidRPr="00B27BA5">
        <w:rPr>
          <w:rFonts w:asciiTheme="majorBidi" w:eastAsia="Times New Roman" w:hAnsiTheme="majorBidi" w:cstheme="majorBidi"/>
          <w:color w:val="282C33"/>
          <w:sz w:val="28"/>
          <w:szCs w:val="28"/>
        </w:rPr>
        <w:br w:type="page"/>
      </w:r>
      <w:r w:rsidR="00B62993" w:rsidRPr="00B27BA5">
        <w:rPr>
          <w:rFonts w:asciiTheme="majorBidi" w:eastAsia="Times New Roman" w:hAnsiTheme="majorBidi" w:cstheme="majorBidi"/>
          <w:color w:val="282C33"/>
          <w:sz w:val="32"/>
          <w:szCs w:val="32"/>
          <w:lang w:val="en-US"/>
        </w:rPr>
        <w:lastRenderedPageBreak/>
        <w:t>2.2 Concept used in drawings (DFD)</w:t>
      </w:r>
    </w:p>
    <w:p w:rsidR="00B62993" w:rsidRPr="00B27BA5" w:rsidRDefault="00B62993" w:rsidP="00A53D82">
      <w:pPr>
        <w:spacing w:before="0" w:after="240" w:line="240" w:lineRule="auto"/>
        <w:rPr>
          <w:rFonts w:asciiTheme="majorBidi" w:eastAsia="Times New Roman" w:hAnsiTheme="majorBidi" w:cstheme="majorBidi"/>
          <w:color w:val="282C33"/>
          <w:sz w:val="28"/>
          <w:szCs w:val="28"/>
        </w:rPr>
      </w:pPr>
    </w:p>
    <w:p w:rsidR="00A53D82" w:rsidRPr="00A53D82" w:rsidRDefault="00A53D82" w:rsidP="00A53D82">
      <w:pPr>
        <w:spacing w:before="0" w:after="240" w:line="240" w:lineRule="auto"/>
        <w:rPr>
          <w:rFonts w:asciiTheme="majorBidi" w:eastAsia="Times New Roman" w:hAnsiTheme="majorBidi" w:cstheme="majorBidi"/>
          <w:color w:val="282C33"/>
          <w:sz w:val="28"/>
          <w:szCs w:val="28"/>
        </w:rPr>
      </w:pPr>
      <w:r w:rsidRPr="00A53D82">
        <w:rPr>
          <w:rFonts w:asciiTheme="majorBidi" w:eastAsia="Times New Roman" w:hAnsiTheme="majorBidi" w:cstheme="majorBidi"/>
          <w:color w:val="282C33"/>
          <w:sz w:val="28"/>
          <w:szCs w:val="28"/>
        </w:rPr>
        <w:t>Using any convention’s DFD rules or guidelines, the symbols depict the four components of data flow diagrams.</w:t>
      </w:r>
    </w:p>
    <w:p w:rsidR="00A53D82" w:rsidRPr="00A53D82" w:rsidRDefault="00A53D82" w:rsidP="00A53D82">
      <w:pPr>
        <w:numPr>
          <w:ilvl w:val="0"/>
          <w:numId w:val="1"/>
        </w:numPr>
        <w:spacing w:before="0" w:after="240" w:line="240" w:lineRule="auto"/>
        <w:ind w:left="960"/>
        <w:rPr>
          <w:rFonts w:asciiTheme="majorBidi" w:eastAsia="Times New Roman" w:hAnsiTheme="majorBidi" w:cstheme="majorBidi"/>
          <w:color w:val="282C33"/>
          <w:sz w:val="28"/>
          <w:szCs w:val="28"/>
        </w:rPr>
      </w:pPr>
      <w:r w:rsidRPr="00A53D82">
        <w:rPr>
          <w:rFonts w:asciiTheme="majorBidi" w:eastAsia="Times New Roman" w:hAnsiTheme="majorBidi" w:cstheme="majorBidi"/>
          <w:b/>
          <w:bCs/>
          <w:color w:val="282C33"/>
          <w:sz w:val="28"/>
          <w:szCs w:val="28"/>
        </w:rPr>
        <w:t>External entity:</w:t>
      </w:r>
      <w:r w:rsidRPr="00A53D82">
        <w:rPr>
          <w:rFonts w:asciiTheme="majorBidi" w:eastAsia="Times New Roman" w:hAnsiTheme="majorBidi" w:cstheme="majorBidi"/>
          <w:color w:val="282C33"/>
          <w:sz w:val="28"/>
          <w:szCs w:val="28"/>
        </w:rPr>
        <w:t> </w:t>
      </w:r>
      <w:r w:rsidR="007126D3" w:rsidRPr="00B27BA5">
        <w:rPr>
          <w:rFonts w:asciiTheme="majorBidi" w:eastAsia="Times New Roman" w:hAnsiTheme="majorBidi" w:cstheme="majorBidi"/>
          <w:color w:val="282C33"/>
          <w:sz w:val="28"/>
          <w:szCs w:val="28"/>
          <w:lang w:val="en-US"/>
        </w:rPr>
        <w:t>A</w:t>
      </w:r>
      <w:r w:rsidRPr="00A53D82">
        <w:rPr>
          <w:rFonts w:asciiTheme="majorBidi" w:eastAsia="Times New Roman" w:hAnsiTheme="majorBidi" w:cstheme="majorBidi"/>
          <w:color w:val="282C33"/>
          <w:sz w:val="28"/>
          <w:szCs w:val="28"/>
        </w:rPr>
        <w:t>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A53D82" w:rsidRPr="00A53D82" w:rsidRDefault="00A53D82" w:rsidP="00A53D82">
      <w:pPr>
        <w:numPr>
          <w:ilvl w:val="0"/>
          <w:numId w:val="1"/>
        </w:numPr>
        <w:spacing w:before="0" w:after="240" w:line="240" w:lineRule="auto"/>
        <w:ind w:left="960"/>
        <w:rPr>
          <w:rFonts w:asciiTheme="majorBidi" w:eastAsia="Times New Roman" w:hAnsiTheme="majorBidi" w:cstheme="majorBidi"/>
          <w:color w:val="282C33"/>
          <w:sz w:val="28"/>
          <w:szCs w:val="28"/>
        </w:rPr>
      </w:pPr>
      <w:r w:rsidRPr="00A53D82">
        <w:rPr>
          <w:rFonts w:asciiTheme="majorBidi" w:eastAsia="Times New Roman" w:hAnsiTheme="majorBidi" w:cstheme="majorBidi"/>
          <w:b/>
          <w:bCs/>
          <w:color w:val="282C33"/>
          <w:sz w:val="28"/>
          <w:szCs w:val="28"/>
        </w:rPr>
        <w:t>Process:</w:t>
      </w:r>
      <w:r w:rsidRPr="00A53D82">
        <w:rPr>
          <w:rFonts w:asciiTheme="majorBidi" w:eastAsia="Times New Roman" w:hAnsiTheme="majorBidi" w:cstheme="majorBidi"/>
          <w:color w:val="282C33"/>
          <w:sz w:val="28"/>
          <w:szCs w:val="28"/>
        </w:rPr>
        <w:t> </w:t>
      </w:r>
      <w:r w:rsidR="007126D3" w:rsidRPr="00B27BA5">
        <w:rPr>
          <w:rFonts w:asciiTheme="majorBidi" w:eastAsia="Times New Roman" w:hAnsiTheme="majorBidi" w:cstheme="majorBidi"/>
          <w:color w:val="282C33"/>
          <w:sz w:val="28"/>
          <w:szCs w:val="28"/>
          <w:lang w:val="en-US"/>
        </w:rPr>
        <w:t>A</w:t>
      </w:r>
      <w:r w:rsidRPr="00A53D82">
        <w:rPr>
          <w:rFonts w:asciiTheme="majorBidi" w:eastAsia="Times New Roman" w:hAnsiTheme="majorBidi" w:cstheme="majorBidi"/>
          <w:color w:val="282C33"/>
          <w:sz w:val="28"/>
          <w:szCs w:val="28"/>
        </w:rPr>
        <w:t>ny process that changes the data, producing an output. It might perform computations, or sort data based on logic, or direct the data flow based on business rules. A short label is used to describe the process, such as “Submit payment.”</w:t>
      </w:r>
    </w:p>
    <w:p w:rsidR="00A53D82" w:rsidRPr="00A53D82" w:rsidRDefault="00A53D82" w:rsidP="00A53D82">
      <w:pPr>
        <w:numPr>
          <w:ilvl w:val="0"/>
          <w:numId w:val="1"/>
        </w:numPr>
        <w:spacing w:before="0" w:after="240" w:line="240" w:lineRule="auto"/>
        <w:ind w:left="960"/>
        <w:rPr>
          <w:rFonts w:asciiTheme="majorBidi" w:eastAsia="Times New Roman" w:hAnsiTheme="majorBidi" w:cstheme="majorBidi"/>
          <w:color w:val="282C33"/>
          <w:sz w:val="28"/>
          <w:szCs w:val="28"/>
        </w:rPr>
      </w:pPr>
      <w:r w:rsidRPr="00A53D82">
        <w:rPr>
          <w:rFonts w:asciiTheme="majorBidi" w:eastAsia="Times New Roman" w:hAnsiTheme="majorBidi" w:cstheme="majorBidi"/>
          <w:b/>
          <w:bCs/>
          <w:color w:val="282C33"/>
          <w:sz w:val="28"/>
          <w:szCs w:val="28"/>
        </w:rPr>
        <w:t>Data store:</w:t>
      </w:r>
      <w:r w:rsidRPr="00A53D82">
        <w:rPr>
          <w:rFonts w:asciiTheme="majorBidi" w:eastAsia="Times New Roman" w:hAnsiTheme="majorBidi" w:cstheme="majorBidi"/>
          <w:color w:val="282C33"/>
          <w:sz w:val="28"/>
          <w:szCs w:val="28"/>
        </w:rPr>
        <w:t> </w:t>
      </w:r>
      <w:r w:rsidR="007126D3" w:rsidRPr="00B27BA5">
        <w:rPr>
          <w:rFonts w:asciiTheme="majorBidi" w:eastAsia="Times New Roman" w:hAnsiTheme="majorBidi" w:cstheme="majorBidi"/>
          <w:color w:val="282C33"/>
          <w:sz w:val="28"/>
          <w:szCs w:val="28"/>
          <w:lang w:val="en-US"/>
        </w:rPr>
        <w:t>F</w:t>
      </w:r>
      <w:r w:rsidRPr="00A53D82">
        <w:rPr>
          <w:rFonts w:asciiTheme="majorBidi" w:eastAsia="Times New Roman" w:hAnsiTheme="majorBidi" w:cstheme="majorBidi"/>
          <w:color w:val="282C33"/>
          <w:sz w:val="28"/>
          <w:szCs w:val="28"/>
        </w:rPr>
        <w:t>iles or repositories that hold information for later use, such as a database table or a membership form. Each data store receives a simple label, such as “Orders.”</w:t>
      </w:r>
    </w:p>
    <w:p w:rsidR="008064BB" w:rsidRPr="00B27BA5" w:rsidRDefault="008064BB" w:rsidP="008064BB">
      <w:pPr>
        <w:pStyle w:val="ListParagraph"/>
        <w:numPr>
          <w:ilvl w:val="0"/>
          <w:numId w:val="1"/>
        </w:numPr>
        <w:spacing w:before="0" w:after="240" w:line="240" w:lineRule="auto"/>
        <w:rPr>
          <w:rFonts w:asciiTheme="majorBidi" w:eastAsia="Times New Roman" w:hAnsiTheme="majorBidi" w:cstheme="majorBidi"/>
          <w:color w:val="282C33"/>
          <w:sz w:val="28"/>
          <w:szCs w:val="28"/>
        </w:rPr>
      </w:pPr>
      <w:r w:rsidRPr="00B27BA5">
        <w:rPr>
          <w:rFonts w:asciiTheme="majorBidi" w:eastAsia="Times New Roman" w:hAnsiTheme="majorBidi" w:cstheme="majorBidi"/>
          <w:b/>
          <w:bCs/>
          <w:color w:val="282C33"/>
          <w:sz w:val="28"/>
          <w:szCs w:val="28"/>
          <w:lang w:val="en-US"/>
        </w:rPr>
        <w:t xml:space="preserve">  </w:t>
      </w:r>
      <w:r w:rsidR="00A53D82" w:rsidRPr="00B27BA5">
        <w:rPr>
          <w:rFonts w:asciiTheme="majorBidi" w:eastAsia="Times New Roman" w:hAnsiTheme="majorBidi" w:cstheme="majorBidi"/>
          <w:b/>
          <w:bCs/>
          <w:color w:val="282C33"/>
          <w:sz w:val="28"/>
          <w:szCs w:val="28"/>
        </w:rPr>
        <w:t>Data flow:</w:t>
      </w:r>
      <w:r w:rsidR="00A53D82" w:rsidRPr="00B27BA5">
        <w:rPr>
          <w:rFonts w:asciiTheme="majorBidi" w:eastAsia="Times New Roman" w:hAnsiTheme="majorBidi" w:cstheme="majorBidi"/>
          <w:color w:val="282C33"/>
          <w:sz w:val="28"/>
          <w:szCs w:val="28"/>
        </w:rPr>
        <w:t> </w:t>
      </w:r>
      <w:r w:rsidR="007126D3" w:rsidRPr="00B27BA5">
        <w:rPr>
          <w:rFonts w:asciiTheme="majorBidi" w:eastAsia="Times New Roman" w:hAnsiTheme="majorBidi" w:cstheme="majorBidi"/>
          <w:color w:val="282C33"/>
          <w:sz w:val="28"/>
          <w:szCs w:val="28"/>
          <w:lang w:val="en-US"/>
        </w:rPr>
        <w:t>T</w:t>
      </w:r>
      <w:r w:rsidR="00A53D82" w:rsidRPr="00B27BA5">
        <w:rPr>
          <w:rFonts w:asciiTheme="majorBidi" w:eastAsia="Times New Roman" w:hAnsiTheme="majorBidi" w:cstheme="majorBidi"/>
          <w:color w:val="282C33"/>
          <w:sz w:val="28"/>
          <w:szCs w:val="28"/>
        </w:rPr>
        <w:t>he route that data takes between the external entities, processes and data stores. It portrays the interface between the other components and is shown with arrows, typically labeled with a short data name, like “Billing details.”</w:t>
      </w:r>
    </w:p>
    <w:p w:rsidR="008064BB" w:rsidRPr="00B27BA5" w:rsidRDefault="008064BB" w:rsidP="008064BB">
      <w:pPr>
        <w:spacing w:before="0" w:after="240" w:line="240" w:lineRule="auto"/>
        <w:ind w:left="600"/>
        <w:rPr>
          <w:rFonts w:asciiTheme="majorBidi" w:eastAsia="Times New Roman" w:hAnsiTheme="majorBidi" w:cstheme="majorBidi"/>
          <w:color w:val="000000" w:themeColor="text1"/>
          <w:sz w:val="28"/>
          <w:szCs w:val="28"/>
        </w:rPr>
      </w:pPr>
    </w:p>
    <w:p w:rsidR="008064BB" w:rsidRPr="00B27BA5" w:rsidRDefault="008064BB" w:rsidP="008064BB">
      <w:pPr>
        <w:spacing w:before="0" w:after="240" w:line="240" w:lineRule="auto"/>
        <w:ind w:left="600"/>
        <w:rPr>
          <w:rFonts w:asciiTheme="majorBidi" w:eastAsia="Times New Roman" w:hAnsiTheme="majorBidi" w:cstheme="majorBidi"/>
          <w:color w:val="000000" w:themeColor="text1"/>
          <w:sz w:val="32"/>
          <w:szCs w:val="32"/>
        </w:rPr>
      </w:pPr>
    </w:p>
    <w:p w:rsidR="008064BB" w:rsidRPr="00B27BA5" w:rsidRDefault="008064BB" w:rsidP="008064BB">
      <w:pPr>
        <w:spacing w:before="0" w:after="240" w:line="240" w:lineRule="auto"/>
        <w:ind w:left="600"/>
        <w:rPr>
          <w:rFonts w:asciiTheme="majorBidi" w:eastAsia="Times New Roman" w:hAnsiTheme="majorBidi" w:cstheme="majorBidi"/>
          <w:color w:val="000000" w:themeColor="text1"/>
          <w:sz w:val="32"/>
          <w:szCs w:val="32"/>
        </w:rPr>
      </w:pPr>
    </w:p>
    <w:p w:rsidR="008064BB" w:rsidRPr="00B27BA5" w:rsidRDefault="008064BB" w:rsidP="008064BB">
      <w:pPr>
        <w:spacing w:before="0" w:after="240" w:line="240" w:lineRule="auto"/>
        <w:ind w:left="600"/>
        <w:rPr>
          <w:rFonts w:asciiTheme="majorBidi" w:eastAsia="Times New Roman" w:hAnsiTheme="majorBidi" w:cstheme="majorBidi"/>
          <w:color w:val="000000" w:themeColor="text1"/>
          <w:sz w:val="32"/>
          <w:szCs w:val="32"/>
        </w:rPr>
      </w:pPr>
    </w:p>
    <w:p w:rsidR="008064BB" w:rsidRPr="00B27BA5" w:rsidRDefault="008064BB" w:rsidP="008064BB">
      <w:pPr>
        <w:spacing w:before="0" w:after="240" w:line="240" w:lineRule="auto"/>
        <w:ind w:left="600"/>
        <w:rPr>
          <w:rFonts w:asciiTheme="majorBidi" w:eastAsia="Times New Roman" w:hAnsiTheme="majorBidi" w:cstheme="majorBidi"/>
          <w:color w:val="000000" w:themeColor="text1"/>
          <w:sz w:val="32"/>
          <w:szCs w:val="32"/>
        </w:rPr>
      </w:pPr>
    </w:p>
    <w:p w:rsidR="008064BB" w:rsidRPr="00B27BA5" w:rsidRDefault="008064BB" w:rsidP="008064BB">
      <w:pPr>
        <w:spacing w:before="0" w:after="240" w:line="240" w:lineRule="auto"/>
        <w:ind w:left="600"/>
        <w:rPr>
          <w:rFonts w:asciiTheme="majorBidi" w:eastAsia="Times New Roman" w:hAnsiTheme="majorBidi" w:cstheme="majorBidi"/>
          <w:color w:val="000000" w:themeColor="text1"/>
          <w:sz w:val="32"/>
          <w:szCs w:val="32"/>
        </w:rPr>
      </w:pPr>
    </w:p>
    <w:p w:rsidR="008064BB" w:rsidRPr="00B27BA5" w:rsidRDefault="008064BB" w:rsidP="008064BB">
      <w:pPr>
        <w:rPr>
          <w:rFonts w:asciiTheme="majorBidi" w:eastAsia="Times New Roman" w:hAnsiTheme="majorBidi" w:cstheme="majorBidi"/>
          <w:color w:val="000000" w:themeColor="text1"/>
          <w:sz w:val="32"/>
          <w:szCs w:val="32"/>
        </w:rPr>
      </w:pPr>
      <w:r w:rsidRPr="00B27BA5">
        <w:rPr>
          <w:rFonts w:asciiTheme="majorBidi" w:eastAsia="Times New Roman" w:hAnsiTheme="majorBidi" w:cstheme="majorBidi"/>
          <w:color w:val="000000" w:themeColor="text1"/>
          <w:sz w:val="32"/>
          <w:szCs w:val="32"/>
        </w:rPr>
        <w:br w:type="page"/>
      </w:r>
      <w:r w:rsidRPr="00B27BA5">
        <w:rPr>
          <w:rFonts w:asciiTheme="majorBidi" w:eastAsia="Times New Roman" w:hAnsiTheme="majorBidi" w:cstheme="majorBidi"/>
          <w:color w:val="000000" w:themeColor="text1"/>
          <w:sz w:val="32"/>
          <w:szCs w:val="32"/>
        </w:rPr>
        <w:lastRenderedPageBreak/>
        <w:t>Rule of Data Flow</w:t>
      </w:r>
    </w:p>
    <w:p w:rsidR="008064BB" w:rsidRPr="00B27BA5" w:rsidRDefault="008064BB" w:rsidP="008064BB">
      <w:pPr>
        <w:ind w:left="720" w:hanging="720"/>
        <w:jc w:val="both"/>
        <w:rPr>
          <w:rFonts w:asciiTheme="majorBidi" w:eastAsia="Times New Roman" w:hAnsiTheme="majorBidi" w:cstheme="majorBidi"/>
          <w:color w:val="000000" w:themeColor="text1"/>
          <w:sz w:val="32"/>
          <w:szCs w:val="32"/>
        </w:rPr>
      </w:pPr>
      <w:r w:rsidRPr="00B27BA5">
        <w:rPr>
          <w:rFonts w:asciiTheme="majorBidi" w:eastAsia="Times New Roman" w:hAnsiTheme="majorBidi" w:cstheme="majorBidi"/>
          <w:color w:val="000000" w:themeColor="text1"/>
          <w:sz w:val="28"/>
          <w:szCs w:val="28"/>
          <w:lang w:val="en-US"/>
        </w:rPr>
        <w:t xml:space="preserve">           </w:t>
      </w:r>
      <w:r w:rsidRPr="00B27BA5">
        <w:rPr>
          <w:rFonts w:asciiTheme="majorBidi" w:eastAsia="Times New Roman" w:hAnsiTheme="majorBidi" w:cstheme="majorBidi"/>
          <w:color w:val="000000" w:themeColor="text1"/>
          <w:sz w:val="28"/>
          <w:szCs w:val="28"/>
        </w:rPr>
        <w:t>One of the rules for developing DFD is that all flow must begin with and end at a processing step. This is quite logical because data can’t transform on its own with being process. By using the thumb rule, it is quite easy to identify the illegal data flows and correct them in a DFD.</w:t>
      </w:r>
    </w:p>
    <w:p w:rsidR="008064BB" w:rsidRPr="00B27BA5" w:rsidRDefault="008064BB" w:rsidP="008064BB">
      <w:pPr>
        <w:pStyle w:val="ListParagraph"/>
        <w:spacing w:before="0" w:after="0" w:line="240" w:lineRule="auto"/>
        <w:rPr>
          <w:rFonts w:asciiTheme="majorBidi" w:eastAsia="Times New Roman" w:hAnsiTheme="majorBidi" w:cstheme="majorBidi"/>
          <w:color w:val="000000" w:themeColor="text1"/>
          <w:sz w:val="24"/>
          <w:szCs w:val="24"/>
        </w:rPr>
      </w:pPr>
    </w:p>
    <w:p w:rsidR="008064BB" w:rsidRPr="00B27BA5" w:rsidRDefault="008064BB" w:rsidP="008064BB">
      <w:pPr>
        <w:spacing w:before="0" w:after="240" w:line="240" w:lineRule="auto"/>
        <w:ind w:left="960"/>
        <w:rPr>
          <w:rFonts w:asciiTheme="majorBidi" w:eastAsia="Times New Roman" w:hAnsiTheme="majorBidi" w:cstheme="majorBidi"/>
          <w:color w:val="282C33"/>
          <w:sz w:val="28"/>
          <w:szCs w:val="28"/>
        </w:rPr>
      </w:pPr>
    </w:p>
    <w:p w:rsidR="007126D3" w:rsidRPr="00B27BA5" w:rsidRDefault="008064BB" w:rsidP="008064BB">
      <w:pPr>
        <w:spacing w:before="0" w:after="240" w:line="240" w:lineRule="auto"/>
        <w:ind w:left="720" w:hanging="720"/>
        <w:rPr>
          <w:rFonts w:asciiTheme="majorBidi" w:eastAsia="Times New Roman" w:hAnsiTheme="majorBidi" w:cstheme="majorBidi"/>
          <w:color w:val="282C33"/>
          <w:sz w:val="28"/>
          <w:szCs w:val="28"/>
        </w:rPr>
      </w:pPr>
      <w:r w:rsidRPr="00B27BA5">
        <w:rPr>
          <w:rFonts w:asciiTheme="majorBidi" w:eastAsia="Times New Roman" w:hAnsiTheme="majorBidi" w:cstheme="majorBidi"/>
          <w:noProof/>
          <w:color w:val="000000" w:themeColor="text1"/>
          <w:sz w:val="28"/>
          <w:szCs w:val="28"/>
        </w:rPr>
        <w:drawing>
          <wp:inline distT="0" distB="0" distL="0" distR="0" wp14:anchorId="6074B836" wp14:editId="78CBC982">
            <wp:extent cx="6362700" cy="416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362700" cy="4165600"/>
                    </a:xfrm>
                    <a:prstGeom prst="rect">
                      <a:avLst/>
                    </a:prstGeom>
                  </pic:spPr>
                </pic:pic>
              </a:graphicData>
            </a:graphic>
          </wp:inline>
        </w:drawing>
      </w:r>
    </w:p>
    <w:p w:rsidR="007126D3" w:rsidRPr="00B27BA5" w:rsidRDefault="008064BB" w:rsidP="007126D3">
      <w:pPr>
        <w:spacing w:before="0" w:after="240" w:line="240" w:lineRule="auto"/>
        <w:rPr>
          <w:rFonts w:asciiTheme="majorBidi" w:eastAsia="Times New Roman" w:hAnsiTheme="majorBidi" w:cstheme="majorBidi"/>
          <w:color w:val="282C33"/>
          <w:sz w:val="28"/>
          <w:szCs w:val="28"/>
          <w:lang w:val="en-US"/>
        </w:rPr>
      </w:pPr>
      <w:r w:rsidRPr="00B27BA5">
        <w:rPr>
          <w:rFonts w:asciiTheme="majorBidi" w:eastAsia="Times New Roman" w:hAnsiTheme="majorBidi" w:cstheme="majorBidi"/>
          <w:color w:val="282C33"/>
          <w:sz w:val="28"/>
          <w:szCs w:val="28"/>
        </w:rPr>
        <w:tab/>
      </w:r>
      <w:r w:rsidRPr="00B27BA5">
        <w:rPr>
          <w:rFonts w:asciiTheme="majorBidi" w:eastAsia="Times New Roman" w:hAnsiTheme="majorBidi" w:cstheme="majorBidi"/>
          <w:color w:val="282C33"/>
          <w:sz w:val="28"/>
          <w:szCs w:val="28"/>
        </w:rPr>
        <w:tab/>
      </w:r>
      <w:r w:rsidRPr="00B27BA5">
        <w:rPr>
          <w:rFonts w:asciiTheme="majorBidi" w:eastAsia="Times New Roman" w:hAnsiTheme="majorBidi" w:cstheme="majorBidi"/>
          <w:color w:val="282C33"/>
          <w:sz w:val="28"/>
          <w:szCs w:val="28"/>
        </w:rPr>
        <w:tab/>
      </w:r>
      <w:r w:rsidRPr="00B27BA5">
        <w:rPr>
          <w:rFonts w:asciiTheme="majorBidi" w:eastAsia="Times New Roman" w:hAnsiTheme="majorBidi" w:cstheme="majorBidi"/>
          <w:color w:val="282C33"/>
          <w:sz w:val="28"/>
          <w:szCs w:val="28"/>
        </w:rPr>
        <w:tab/>
      </w:r>
      <w:r w:rsidRPr="00B27BA5">
        <w:rPr>
          <w:rFonts w:asciiTheme="majorBidi" w:eastAsia="Times New Roman" w:hAnsiTheme="majorBidi" w:cstheme="majorBidi"/>
          <w:color w:val="282C33"/>
          <w:sz w:val="28"/>
          <w:szCs w:val="28"/>
        </w:rPr>
        <w:tab/>
      </w:r>
      <w:r w:rsidRPr="00B27BA5">
        <w:rPr>
          <w:rFonts w:asciiTheme="majorBidi" w:eastAsia="Times New Roman" w:hAnsiTheme="majorBidi" w:cstheme="majorBidi"/>
          <w:color w:val="282C33"/>
          <w:sz w:val="28"/>
          <w:szCs w:val="28"/>
          <w:lang w:val="en-US"/>
        </w:rPr>
        <w:t>Fig. Rules of DFD</w:t>
      </w:r>
    </w:p>
    <w:p w:rsidR="007126D3" w:rsidRPr="00B27BA5" w:rsidRDefault="007126D3" w:rsidP="007126D3">
      <w:pPr>
        <w:spacing w:before="0" w:after="240" w:line="240" w:lineRule="auto"/>
        <w:rPr>
          <w:rFonts w:asciiTheme="majorBidi" w:eastAsia="Times New Roman" w:hAnsiTheme="majorBidi" w:cstheme="majorBidi"/>
          <w:color w:val="282C33"/>
          <w:sz w:val="28"/>
          <w:szCs w:val="28"/>
        </w:rPr>
      </w:pPr>
    </w:p>
    <w:p w:rsidR="007126D3" w:rsidRPr="00B27BA5" w:rsidRDefault="007126D3" w:rsidP="007126D3">
      <w:pPr>
        <w:spacing w:before="0" w:after="240" w:line="240" w:lineRule="auto"/>
        <w:rPr>
          <w:rFonts w:asciiTheme="majorBidi" w:eastAsia="Times New Roman" w:hAnsiTheme="majorBidi" w:cstheme="majorBidi"/>
          <w:color w:val="282C33"/>
          <w:sz w:val="28"/>
          <w:szCs w:val="28"/>
        </w:rPr>
      </w:pPr>
    </w:p>
    <w:p w:rsidR="007126D3" w:rsidRPr="00B27BA5" w:rsidRDefault="007126D3" w:rsidP="007126D3">
      <w:pPr>
        <w:spacing w:before="0" w:after="240" w:line="240" w:lineRule="auto"/>
        <w:rPr>
          <w:rFonts w:asciiTheme="majorBidi" w:eastAsia="Times New Roman" w:hAnsiTheme="majorBidi" w:cstheme="majorBidi"/>
          <w:color w:val="282C33"/>
          <w:sz w:val="28"/>
          <w:szCs w:val="28"/>
        </w:rPr>
      </w:pPr>
    </w:p>
    <w:p w:rsidR="00F073A1" w:rsidRPr="00B27BA5" w:rsidRDefault="00F073A1">
      <w:pPr>
        <w:rPr>
          <w:rFonts w:asciiTheme="majorBidi" w:eastAsia="Times New Roman" w:hAnsiTheme="majorBidi" w:cstheme="majorBidi"/>
          <w:color w:val="282C33"/>
          <w:sz w:val="28"/>
          <w:szCs w:val="28"/>
        </w:rPr>
      </w:pPr>
      <w:r w:rsidRPr="00B27BA5">
        <w:rPr>
          <w:rFonts w:asciiTheme="majorBidi" w:eastAsia="Times New Roman" w:hAnsiTheme="majorBidi" w:cstheme="majorBidi"/>
          <w:color w:val="282C33"/>
          <w:sz w:val="28"/>
          <w:szCs w:val="28"/>
        </w:rPr>
        <w:br w:type="page"/>
      </w:r>
    </w:p>
    <w:p w:rsidR="00F073A1" w:rsidRPr="00B27BA5" w:rsidRDefault="00F073A1" w:rsidP="00F073A1">
      <w:pPr>
        <w:spacing w:before="0" w:after="240" w:line="240" w:lineRule="auto"/>
        <w:rPr>
          <w:rFonts w:asciiTheme="majorBidi" w:eastAsia="Times New Roman" w:hAnsiTheme="majorBidi" w:cstheme="majorBidi"/>
          <w:color w:val="282C33"/>
          <w:sz w:val="32"/>
          <w:szCs w:val="32"/>
          <w:lang w:val="en-US"/>
        </w:rPr>
      </w:pPr>
      <w:r w:rsidRPr="00B27BA5">
        <w:rPr>
          <w:rFonts w:asciiTheme="majorBidi" w:eastAsia="Times New Roman" w:hAnsiTheme="majorBidi" w:cstheme="majorBidi"/>
          <w:color w:val="282C33"/>
          <w:sz w:val="32"/>
          <w:szCs w:val="32"/>
          <w:lang w:val="en-US"/>
        </w:rPr>
        <w:lastRenderedPageBreak/>
        <w:t>2.3 DFD design (up to level 2)</w:t>
      </w:r>
    </w:p>
    <w:p w:rsidR="00EE127A" w:rsidRPr="00EE127A" w:rsidRDefault="00EE127A" w:rsidP="00EE127A">
      <w:pPr>
        <w:spacing w:before="75" w:after="360" w:line="401" w:lineRule="atLeast"/>
        <w:rPr>
          <w:rFonts w:asciiTheme="majorBidi" w:eastAsia="Times New Roman" w:hAnsiTheme="majorBidi" w:cstheme="majorBidi"/>
          <w:color w:val="000000" w:themeColor="text1"/>
          <w:sz w:val="28"/>
          <w:szCs w:val="28"/>
        </w:rPr>
      </w:pPr>
      <w:r w:rsidRPr="00EE127A">
        <w:rPr>
          <w:rFonts w:asciiTheme="majorBidi" w:eastAsia="Times New Roman" w:hAnsiTheme="majorBidi" w:cstheme="majorBidi"/>
          <w:color w:val="000000" w:themeColor="text1"/>
          <w:sz w:val="28"/>
          <w:szCs w:val="28"/>
        </w:rPr>
        <w:t>Levels or layers are used in DFDs to represent progressive degrees of detail about the system or process. These levels include:</w:t>
      </w:r>
    </w:p>
    <w:p w:rsidR="00EE127A" w:rsidRPr="00EE127A" w:rsidRDefault="00EE127A" w:rsidP="00EE127A">
      <w:pPr>
        <w:numPr>
          <w:ilvl w:val="0"/>
          <w:numId w:val="2"/>
        </w:numPr>
        <w:spacing w:before="150" w:after="150" w:line="401" w:lineRule="atLeast"/>
        <w:ind w:left="1095"/>
        <w:rPr>
          <w:rFonts w:asciiTheme="majorBidi" w:eastAsia="Times New Roman" w:hAnsiTheme="majorBidi" w:cstheme="majorBidi"/>
          <w:color w:val="000000" w:themeColor="text1"/>
          <w:sz w:val="28"/>
          <w:szCs w:val="28"/>
        </w:rPr>
      </w:pPr>
      <w:r w:rsidRPr="00EE127A">
        <w:rPr>
          <w:rFonts w:asciiTheme="majorBidi" w:eastAsia="Times New Roman" w:hAnsiTheme="majorBidi" w:cstheme="majorBidi"/>
          <w:b/>
          <w:bCs/>
          <w:color w:val="000000" w:themeColor="text1"/>
          <w:sz w:val="28"/>
          <w:szCs w:val="28"/>
        </w:rPr>
        <w:t>Level 0:</w:t>
      </w:r>
      <w:r w:rsidRPr="00EE127A">
        <w:rPr>
          <w:rFonts w:asciiTheme="majorBidi" w:eastAsia="Times New Roman" w:hAnsiTheme="majorBidi" w:cstheme="majorBidi"/>
          <w:color w:val="000000" w:themeColor="text1"/>
          <w:sz w:val="28"/>
          <w:szCs w:val="28"/>
        </w:rPr>
        <w:t> Also known as a "context diagram," this is the highest level and represents a very simple, top-level view of the system being represented.</w:t>
      </w:r>
    </w:p>
    <w:p w:rsidR="00EE127A" w:rsidRPr="00EE127A" w:rsidRDefault="00EE127A" w:rsidP="00EE127A">
      <w:pPr>
        <w:numPr>
          <w:ilvl w:val="0"/>
          <w:numId w:val="2"/>
        </w:numPr>
        <w:spacing w:before="150" w:after="150" w:line="401" w:lineRule="atLeast"/>
        <w:ind w:left="1095"/>
        <w:rPr>
          <w:rFonts w:asciiTheme="majorBidi" w:eastAsia="Times New Roman" w:hAnsiTheme="majorBidi" w:cstheme="majorBidi"/>
          <w:color w:val="000000" w:themeColor="text1"/>
          <w:sz w:val="28"/>
          <w:szCs w:val="28"/>
        </w:rPr>
      </w:pPr>
      <w:r w:rsidRPr="00EE127A">
        <w:rPr>
          <w:rFonts w:asciiTheme="majorBidi" w:eastAsia="Times New Roman" w:hAnsiTheme="majorBidi" w:cstheme="majorBidi"/>
          <w:b/>
          <w:bCs/>
          <w:color w:val="000000" w:themeColor="text1"/>
          <w:sz w:val="28"/>
          <w:szCs w:val="28"/>
        </w:rPr>
        <w:t>Level 1:</w:t>
      </w:r>
      <w:r w:rsidRPr="00EE127A">
        <w:rPr>
          <w:rFonts w:asciiTheme="majorBidi" w:eastAsia="Times New Roman" w:hAnsiTheme="majorBidi" w:cstheme="majorBidi"/>
          <w:color w:val="000000" w:themeColor="text1"/>
          <w:sz w:val="28"/>
          <w:szCs w:val="28"/>
        </w:rPr>
        <w:t> Still a relatively broad view of the system, but incorporates subprocesses and more detail.</w:t>
      </w:r>
    </w:p>
    <w:p w:rsidR="00EE127A" w:rsidRPr="00EE127A" w:rsidRDefault="00EE127A" w:rsidP="00EE127A">
      <w:pPr>
        <w:numPr>
          <w:ilvl w:val="0"/>
          <w:numId w:val="2"/>
        </w:numPr>
        <w:spacing w:before="150" w:after="150" w:line="401" w:lineRule="atLeast"/>
        <w:ind w:left="1095"/>
        <w:rPr>
          <w:rFonts w:asciiTheme="majorBidi" w:eastAsia="Times New Roman" w:hAnsiTheme="majorBidi" w:cstheme="majorBidi"/>
          <w:color w:val="000000" w:themeColor="text1"/>
          <w:sz w:val="28"/>
          <w:szCs w:val="28"/>
        </w:rPr>
      </w:pPr>
      <w:r w:rsidRPr="00EE127A">
        <w:rPr>
          <w:rFonts w:asciiTheme="majorBidi" w:eastAsia="Times New Roman" w:hAnsiTheme="majorBidi" w:cstheme="majorBidi"/>
          <w:b/>
          <w:bCs/>
          <w:color w:val="000000" w:themeColor="text1"/>
          <w:sz w:val="28"/>
          <w:szCs w:val="28"/>
        </w:rPr>
        <w:t>Level 2:</w:t>
      </w:r>
      <w:r w:rsidRPr="00EE127A">
        <w:rPr>
          <w:rFonts w:asciiTheme="majorBidi" w:eastAsia="Times New Roman" w:hAnsiTheme="majorBidi" w:cstheme="majorBidi"/>
          <w:color w:val="000000" w:themeColor="text1"/>
          <w:sz w:val="28"/>
          <w:szCs w:val="28"/>
        </w:rPr>
        <w:t> Provides even more detail and continues to break down subprocesses as needed.</w:t>
      </w:r>
    </w:p>
    <w:p w:rsidR="007126D3" w:rsidRPr="00B27BA5" w:rsidRDefault="00B64AD5" w:rsidP="007126D3">
      <w:pPr>
        <w:spacing w:before="0" w:after="240" w:line="240" w:lineRule="auto"/>
        <w:rPr>
          <w:rFonts w:asciiTheme="majorBidi" w:eastAsia="Times New Roman" w:hAnsiTheme="majorBidi" w:cstheme="majorBidi"/>
          <w:color w:val="282C33"/>
          <w:sz w:val="28"/>
          <w:szCs w:val="28"/>
        </w:rPr>
      </w:pPr>
      <w:r w:rsidRPr="00B27BA5">
        <w:rPr>
          <w:rFonts w:asciiTheme="majorBidi" w:eastAsia="Times New Roman" w:hAnsiTheme="majorBidi" w:cstheme="majorBidi"/>
          <w:noProof/>
          <w:color w:val="282C33"/>
          <w:sz w:val="28"/>
          <w:szCs w:val="28"/>
        </w:rPr>
        <w:drawing>
          <wp:anchor distT="0" distB="0" distL="114300" distR="114300" simplePos="0" relativeHeight="251659264" behindDoc="0" locked="0" layoutInCell="1" allowOverlap="1">
            <wp:simplePos x="0" y="0"/>
            <wp:positionH relativeFrom="column">
              <wp:posOffset>-101600</wp:posOffset>
            </wp:positionH>
            <wp:positionV relativeFrom="paragraph">
              <wp:posOffset>250190</wp:posOffset>
            </wp:positionV>
            <wp:extent cx="5892800" cy="4622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892800" cy="4622800"/>
                    </a:xfrm>
                    <a:prstGeom prst="rect">
                      <a:avLst/>
                    </a:prstGeom>
                  </pic:spPr>
                </pic:pic>
              </a:graphicData>
            </a:graphic>
            <wp14:sizeRelH relativeFrom="page">
              <wp14:pctWidth>0</wp14:pctWidth>
            </wp14:sizeRelH>
            <wp14:sizeRelV relativeFrom="page">
              <wp14:pctHeight>0</wp14:pctHeight>
            </wp14:sizeRelV>
          </wp:anchor>
        </w:drawing>
      </w:r>
    </w:p>
    <w:p w:rsidR="00A76091" w:rsidRPr="00B27BA5" w:rsidRDefault="00A76091" w:rsidP="00A76091">
      <w:pPr>
        <w:rPr>
          <w:rFonts w:asciiTheme="majorBidi" w:eastAsia="Times New Roman" w:hAnsiTheme="majorBidi" w:cstheme="majorBidi"/>
          <w:sz w:val="28"/>
          <w:szCs w:val="28"/>
        </w:rPr>
      </w:pPr>
      <w:r w:rsidRPr="00B27BA5">
        <w:rPr>
          <w:rFonts w:asciiTheme="majorBidi" w:eastAsia="Times New Roman" w:hAnsiTheme="majorBidi" w:cstheme="majorBidi"/>
          <w:sz w:val="28"/>
          <w:szCs w:val="28"/>
        </w:rPr>
        <w:br w:type="page"/>
      </w:r>
    </w:p>
    <w:p w:rsidR="007126D3" w:rsidRPr="00B27BA5" w:rsidRDefault="00A76091" w:rsidP="007126D3">
      <w:pPr>
        <w:spacing w:before="0" w:after="240" w:line="240" w:lineRule="auto"/>
        <w:rPr>
          <w:rFonts w:asciiTheme="majorBidi" w:eastAsia="Times New Roman" w:hAnsiTheme="majorBidi" w:cstheme="majorBidi"/>
          <w:color w:val="282C33"/>
          <w:sz w:val="28"/>
          <w:szCs w:val="28"/>
        </w:rPr>
      </w:pPr>
      <w:r w:rsidRPr="00B27BA5">
        <w:rPr>
          <w:rFonts w:asciiTheme="majorBidi" w:eastAsia="Times New Roman" w:hAnsiTheme="majorBidi" w:cstheme="majorBidi"/>
          <w:noProof/>
          <w:color w:val="282C33"/>
          <w:sz w:val="32"/>
          <w:szCs w:val="32"/>
          <w:lang w:val="en-US"/>
        </w:rPr>
        <w:lastRenderedPageBreak/>
        <w:drawing>
          <wp:inline distT="0" distB="0" distL="0" distR="0" wp14:anchorId="4C480307" wp14:editId="01A90C4C">
            <wp:extent cx="5943034" cy="618998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6981" cy="6194091"/>
                    </a:xfrm>
                    <a:prstGeom prst="rect">
                      <a:avLst/>
                    </a:prstGeom>
                  </pic:spPr>
                </pic:pic>
              </a:graphicData>
            </a:graphic>
          </wp:inline>
        </w:drawing>
      </w: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A76091" w:rsidRPr="00B27BA5" w:rsidRDefault="00A76091">
      <w:pPr>
        <w:rPr>
          <w:rFonts w:asciiTheme="majorBidi" w:eastAsia="Times New Roman" w:hAnsiTheme="majorBidi" w:cstheme="majorBidi"/>
          <w:color w:val="282C33"/>
          <w:sz w:val="32"/>
          <w:szCs w:val="32"/>
          <w:lang w:val="en-US"/>
        </w:rPr>
      </w:pPr>
      <w:r w:rsidRPr="00B27BA5">
        <w:rPr>
          <w:rFonts w:asciiTheme="majorBidi" w:eastAsia="Times New Roman" w:hAnsiTheme="majorBidi" w:cstheme="majorBidi"/>
          <w:color w:val="282C33"/>
          <w:sz w:val="32"/>
          <w:szCs w:val="32"/>
          <w:lang w:val="en-US"/>
        </w:rPr>
        <w:br w:type="page"/>
      </w:r>
    </w:p>
    <w:p w:rsidR="008064BB" w:rsidRPr="00B27BA5" w:rsidRDefault="002649FA" w:rsidP="0084435A">
      <w:pPr>
        <w:spacing w:before="0" w:after="240" w:line="240" w:lineRule="auto"/>
        <w:ind w:left="720" w:hanging="720"/>
        <w:rPr>
          <w:rFonts w:asciiTheme="majorBidi" w:eastAsia="Times New Roman" w:hAnsiTheme="majorBidi" w:cstheme="majorBidi"/>
          <w:color w:val="282C33"/>
          <w:sz w:val="32"/>
          <w:szCs w:val="32"/>
          <w:lang w:val="en-US"/>
        </w:rPr>
      </w:pPr>
      <w:r w:rsidRPr="00B27BA5">
        <w:rPr>
          <w:rFonts w:asciiTheme="majorBidi" w:eastAsia="Times New Roman" w:hAnsiTheme="majorBidi" w:cstheme="majorBidi"/>
          <w:color w:val="282C33"/>
          <w:sz w:val="32"/>
          <w:szCs w:val="32"/>
          <w:lang w:val="en-US"/>
        </w:rPr>
        <w:lastRenderedPageBreak/>
        <w:t>2.5 Entity</w:t>
      </w:r>
      <w:r w:rsidR="00630D4B" w:rsidRPr="00B27BA5">
        <w:rPr>
          <w:rFonts w:asciiTheme="majorBidi" w:eastAsia="Times New Roman" w:hAnsiTheme="majorBidi" w:cstheme="majorBidi"/>
          <w:color w:val="282C33"/>
          <w:sz w:val="32"/>
          <w:szCs w:val="32"/>
          <w:lang w:val="en-US"/>
        </w:rPr>
        <w:t xml:space="preserve"> Relationship Diagram</w:t>
      </w:r>
    </w:p>
    <w:p w:rsidR="00CB4BAA" w:rsidRPr="00CB4BAA" w:rsidRDefault="00CB4BAA" w:rsidP="00CB4BAA">
      <w:pPr>
        <w:numPr>
          <w:ilvl w:val="0"/>
          <w:numId w:val="3"/>
        </w:numPr>
        <w:spacing w:before="60" w:after="100" w:afterAutospacing="1" w:line="375" w:lineRule="atLeast"/>
        <w:jc w:val="both"/>
        <w:rPr>
          <w:rFonts w:asciiTheme="majorBidi" w:eastAsia="Times New Roman" w:hAnsiTheme="majorBidi" w:cstheme="majorBidi"/>
          <w:color w:val="000000"/>
          <w:sz w:val="24"/>
          <w:szCs w:val="24"/>
        </w:rPr>
      </w:pPr>
      <w:r w:rsidRPr="00CB4BAA">
        <w:rPr>
          <w:rFonts w:asciiTheme="majorBidi" w:eastAsia="Times New Roman" w:hAnsiTheme="majorBidi" w:cstheme="majorBidi"/>
          <w:color w:val="000000"/>
          <w:sz w:val="24"/>
          <w:szCs w:val="24"/>
        </w:rPr>
        <w:t>ER model stands for an Entity-Relationship model. It is a high-level data model. This model is used to define the data elements and relationship for a specified system. </w:t>
      </w:r>
    </w:p>
    <w:p w:rsidR="00CB4BAA" w:rsidRPr="00CB4BAA" w:rsidRDefault="00CB4BAA" w:rsidP="00CB4BAA">
      <w:pPr>
        <w:numPr>
          <w:ilvl w:val="0"/>
          <w:numId w:val="3"/>
        </w:numPr>
        <w:spacing w:before="60" w:after="100" w:afterAutospacing="1" w:line="375" w:lineRule="atLeast"/>
        <w:jc w:val="both"/>
        <w:rPr>
          <w:rFonts w:asciiTheme="majorBidi" w:eastAsia="Times New Roman" w:hAnsiTheme="majorBidi" w:cstheme="majorBidi"/>
          <w:color w:val="000000"/>
          <w:sz w:val="24"/>
          <w:szCs w:val="24"/>
        </w:rPr>
      </w:pPr>
      <w:r w:rsidRPr="00CB4BAA">
        <w:rPr>
          <w:rFonts w:asciiTheme="majorBidi" w:eastAsia="Times New Roman" w:hAnsiTheme="majorBidi" w:cstheme="majorBidi"/>
          <w:color w:val="000000"/>
          <w:sz w:val="24"/>
          <w:szCs w:val="24"/>
        </w:rPr>
        <w:t>It develops a conceptual design for the database. It also develops a very simple and easy to design view of data.</w:t>
      </w:r>
    </w:p>
    <w:p w:rsidR="00CB4BAA" w:rsidRPr="00CB4BAA" w:rsidRDefault="00CB4BAA" w:rsidP="00CB4BAA">
      <w:pPr>
        <w:numPr>
          <w:ilvl w:val="0"/>
          <w:numId w:val="3"/>
        </w:numPr>
        <w:spacing w:before="60" w:after="100" w:afterAutospacing="1" w:line="375" w:lineRule="atLeast"/>
        <w:jc w:val="both"/>
        <w:rPr>
          <w:rFonts w:asciiTheme="majorBidi" w:eastAsia="Times New Roman" w:hAnsiTheme="majorBidi" w:cstheme="majorBidi"/>
          <w:color w:val="000000"/>
          <w:sz w:val="24"/>
          <w:szCs w:val="24"/>
        </w:rPr>
      </w:pPr>
      <w:r w:rsidRPr="00CB4BAA">
        <w:rPr>
          <w:rFonts w:asciiTheme="majorBidi" w:eastAsia="Times New Roman" w:hAnsiTheme="majorBidi" w:cstheme="majorBidi"/>
          <w:color w:val="000000"/>
          <w:sz w:val="24"/>
          <w:szCs w:val="24"/>
        </w:rPr>
        <w:t>In ER modeling, the database structure is portrayed as a diagram called an entity-relationship diagram.</w:t>
      </w:r>
    </w:p>
    <w:p w:rsidR="00CB4BAA" w:rsidRPr="00CB4BAA" w:rsidRDefault="00CB4BAA" w:rsidP="00CB4BAA">
      <w:pPr>
        <w:spacing w:before="100" w:beforeAutospacing="1" w:after="100" w:afterAutospacing="1" w:line="240" w:lineRule="auto"/>
        <w:jc w:val="both"/>
        <w:rPr>
          <w:rFonts w:asciiTheme="majorBidi" w:eastAsia="Times New Roman" w:hAnsiTheme="majorBidi" w:cstheme="majorBidi"/>
          <w:color w:val="333333"/>
          <w:sz w:val="24"/>
          <w:szCs w:val="24"/>
        </w:rPr>
      </w:pPr>
      <w:r w:rsidRPr="00CB4BAA">
        <w:rPr>
          <w:rFonts w:asciiTheme="majorBidi" w:eastAsia="Times New Roman" w:hAnsiTheme="majorBidi" w:cstheme="majorBidi"/>
          <w:b/>
          <w:bCs/>
          <w:color w:val="333333"/>
          <w:sz w:val="24"/>
          <w:szCs w:val="24"/>
        </w:rPr>
        <w:t>For example,</w:t>
      </w:r>
      <w:r w:rsidRPr="00CB4BAA">
        <w:rPr>
          <w:rFonts w:asciiTheme="majorBidi" w:eastAsia="Times New Roman" w:hAnsiTheme="majorBidi" w:cstheme="majorBidi"/>
          <w:color w:val="333333"/>
          <w:sz w:val="24"/>
          <w:szCs w:val="24"/>
        </w:rPr>
        <w:t> Suppose we design a school database. In this database, the student will be an entity with attributes like address, name, id, age, etc. The address can be another entity with attributes like city, street name, pin code, etc and there will be a relationship between them. </w:t>
      </w:r>
    </w:p>
    <w:p w:rsidR="00CB4BAA" w:rsidRPr="00CB4BAA" w:rsidRDefault="00CB4BAA" w:rsidP="00CB4BAA">
      <w:pPr>
        <w:spacing w:before="0" w:after="0" w:line="240" w:lineRule="auto"/>
        <w:rPr>
          <w:rFonts w:asciiTheme="majorBidi" w:eastAsia="Times New Roman" w:hAnsiTheme="majorBidi" w:cstheme="majorBidi"/>
          <w:sz w:val="24"/>
          <w:szCs w:val="24"/>
        </w:rPr>
      </w:pPr>
    </w:p>
    <w:p w:rsidR="00CB4BAA" w:rsidRPr="00CB4BAA" w:rsidRDefault="002649FA" w:rsidP="00CB4BAA">
      <w:pPr>
        <w:spacing w:before="0" w:after="240" w:line="240" w:lineRule="auto"/>
        <w:rPr>
          <w:rFonts w:asciiTheme="majorBidi" w:eastAsia="Times New Roman" w:hAnsiTheme="majorBidi" w:cstheme="majorBidi"/>
          <w:sz w:val="24"/>
          <w:szCs w:val="24"/>
        </w:rPr>
      </w:pPr>
      <w:r w:rsidRPr="00B27BA5">
        <w:rPr>
          <w:rFonts w:asciiTheme="majorBidi" w:eastAsia="Times New Roman" w:hAnsiTheme="majorBidi" w:cstheme="majorBidi"/>
          <w:noProof/>
          <w:sz w:val="24"/>
          <w:szCs w:val="24"/>
        </w:rPr>
        <w:drawing>
          <wp:anchor distT="0" distB="0" distL="114300" distR="114300" simplePos="0" relativeHeight="251660288" behindDoc="0" locked="0" layoutInCell="1" allowOverlap="1" wp14:anchorId="53F027D5">
            <wp:simplePos x="0" y="0"/>
            <wp:positionH relativeFrom="column">
              <wp:posOffset>1193800</wp:posOffset>
            </wp:positionH>
            <wp:positionV relativeFrom="paragraph">
              <wp:posOffset>59690</wp:posOffset>
            </wp:positionV>
            <wp:extent cx="3331210" cy="2679700"/>
            <wp:effectExtent l="0" t="0" r="0" b="0"/>
            <wp:wrapSquare wrapText="bothSides"/>
            <wp:docPr id="8" name="Picture 8"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ER model conce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1210"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BAA" w:rsidRPr="00CB4BAA">
        <w:rPr>
          <w:rFonts w:asciiTheme="majorBidi" w:eastAsia="Times New Roman" w:hAnsiTheme="majorBidi" w:cstheme="majorBidi"/>
          <w:sz w:val="24"/>
          <w:szCs w:val="24"/>
        </w:rPr>
        <w:br/>
      </w:r>
      <w:r w:rsidR="00CB4BAA" w:rsidRPr="00CB4BAA">
        <w:rPr>
          <w:rFonts w:asciiTheme="majorBidi" w:eastAsia="Times New Roman" w:hAnsiTheme="majorBidi" w:cstheme="majorBidi"/>
          <w:color w:val="333333"/>
          <w:sz w:val="24"/>
          <w:szCs w:val="24"/>
        </w:rPr>
        <w:br/>
      </w:r>
      <w:r w:rsidR="00CB4BAA" w:rsidRPr="00CB4BAA">
        <w:rPr>
          <w:rFonts w:asciiTheme="majorBidi" w:eastAsia="Times New Roman" w:hAnsiTheme="majorBidi" w:cstheme="majorBidi"/>
          <w:color w:val="333333"/>
          <w:sz w:val="24"/>
          <w:szCs w:val="24"/>
          <w:shd w:val="clear" w:color="auto" w:fill="FFFFFF"/>
        </w:rPr>
        <w:t> </w:t>
      </w:r>
      <w:r w:rsidR="00CB4BAA" w:rsidRPr="00CB4BAA">
        <w:rPr>
          <w:rFonts w:asciiTheme="majorBidi" w:eastAsia="Times New Roman" w:hAnsiTheme="majorBidi" w:cstheme="majorBidi"/>
          <w:sz w:val="24"/>
          <w:szCs w:val="24"/>
        </w:rPr>
        <w:fldChar w:fldCharType="begin"/>
      </w:r>
      <w:r w:rsidR="00CB4BAA" w:rsidRPr="00CB4BAA">
        <w:rPr>
          <w:rFonts w:asciiTheme="majorBidi" w:eastAsia="Times New Roman" w:hAnsiTheme="majorBidi" w:cstheme="majorBidi"/>
          <w:sz w:val="24"/>
          <w:szCs w:val="24"/>
        </w:rPr>
        <w:instrText xml:space="preserve"> INCLUDEPICTURE "/var/folders/61/ylq9hh217vsd3v382zt74rjr0000gn/T/com.microsoft.Word/WebArchiveCopyPasteTempFiles/dbms-er-model-concept.png" \* MERGEFORMATINET </w:instrText>
      </w:r>
      <w:r w:rsidR="00CB4BAA" w:rsidRPr="00CB4BAA">
        <w:rPr>
          <w:rFonts w:asciiTheme="majorBidi" w:eastAsia="Times New Roman" w:hAnsiTheme="majorBidi" w:cstheme="majorBidi"/>
          <w:sz w:val="24"/>
          <w:szCs w:val="24"/>
        </w:rPr>
        <w:fldChar w:fldCharType="separate"/>
      </w:r>
      <w:r w:rsidR="00CB4BAA" w:rsidRPr="00CB4BAA">
        <w:rPr>
          <w:rFonts w:asciiTheme="majorBidi" w:eastAsia="Times New Roman" w:hAnsiTheme="majorBidi" w:cstheme="majorBidi"/>
          <w:sz w:val="24"/>
          <w:szCs w:val="24"/>
        </w:rPr>
        <w:fldChar w:fldCharType="end"/>
      </w:r>
    </w:p>
    <w:p w:rsidR="00CB4BAA" w:rsidRPr="00CB4BAA" w:rsidRDefault="00CB4BAA" w:rsidP="00CB4BAA">
      <w:pPr>
        <w:spacing w:before="0" w:after="0" w:line="240" w:lineRule="auto"/>
        <w:rPr>
          <w:rFonts w:asciiTheme="majorBidi" w:eastAsia="Times New Roman" w:hAnsiTheme="majorBidi" w:cstheme="majorBidi"/>
          <w:sz w:val="24"/>
          <w:szCs w:val="24"/>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8064BB" w:rsidRPr="00B27BA5" w:rsidRDefault="008064BB" w:rsidP="007126D3">
      <w:pPr>
        <w:spacing w:before="0" w:after="240" w:line="240" w:lineRule="auto"/>
        <w:rPr>
          <w:rFonts w:asciiTheme="majorBidi" w:eastAsia="Times New Roman" w:hAnsiTheme="majorBidi" w:cstheme="majorBidi"/>
          <w:color w:val="282C33"/>
          <w:sz w:val="32"/>
          <w:szCs w:val="32"/>
          <w:lang w:val="en-US"/>
        </w:rPr>
      </w:pPr>
    </w:p>
    <w:p w:rsidR="00B62993" w:rsidRPr="00B27BA5" w:rsidRDefault="00B62993" w:rsidP="007126D3">
      <w:pPr>
        <w:spacing w:before="0" w:after="240" w:line="240" w:lineRule="auto"/>
        <w:rPr>
          <w:rFonts w:asciiTheme="majorBidi" w:eastAsia="Times New Roman" w:hAnsiTheme="majorBidi" w:cstheme="majorBidi"/>
          <w:color w:val="282C33"/>
          <w:sz w:val="32"/>
          <w:szCs w:val="32"/>
          <w:lang w:val="en-US"/>
        </w:rPr>
      </w:pPr>
    </w:p>
    <w:p w:rsidR="007126D3" w:rsidRPr="00A53D82" w:rsidRDefault="007126D3" w:rsidP="007126D3">
      <w:pPr>
        <w:spacing w:before="0" w:after="240" w:line="240" w:lineRule="auto"/>
        <w:rPr>
          <w:rFonts w:asciiTheme="majorBidi" w:eastAsia="Times New Roman" w:hAnsiTheme="majorBidi" w:cstheme="majorBidi"/>
          <w:color w:val="282C33"/>
          <w:sz w:val="28"/>
          <w:szCs w:val="28"/>
        </w:rPr>
      </w:pPr>
    </w:p>
    <w:p w:rsidR="006E656D" w:rsidRPr="006E656D" w:rsidRDefault="006E656D" w:rsidP="006E656D">
      <w:pPr>
        <w:spacing w:before="0" w:after="0" w:line="240" w:lineRule="auto"/>
        <w:rPr>
          <w:rFonts w:asciiTheme="majorBidi" w:eastAsia="Times New Roman" w:hAnsiTheme="majorBidi" w:cstheme="majorBidi"/>
          <w:color w:val="282C33"/>
          <w:sz w:val="30"/>
          <w:szCs w:val="30"/>
        </w:rPr>
      </w:pPr>
      <w:r w:rsidRPr="006E656D">
        <w:rPr>
          <w:rFonts w:asciiTheme="majorBidi" w:eastAsia="Times New Roman" w:hAnsiTheme="majorBidi" w:cstheme="majorBidi"/>
          <w:color w:val="282C33"/>
          <w:sz w:val="30"/>
          <w:szCs w:val="30"/>
        </w:rPr>
        <w:fldChar w:fldCharType="begin"/>
      </w:r>
      <w:r w:rsidRPr="006E656D">
        <w:rPr>
          <w:rFonts w:asciiTheme="majorBidi" w:eastAsia="Times New Roman" w:hAnsiTheme="majorBidi" w:cstheme="majorBidi"/>
          <w:color w:val="282C33"/>
          <w:sz w:val="30"/>
          <w:szCs w:val="30"/>
        </w:rPr>
        <w:instrText xml:space="preserve"> INCLUDEPICTURE "/var/folders/61/ylq9hh217vsd3v382zt74rjr0000gn/T/com.microsoft.Word/WebArchiveCopyPasteTempFiles/data-flow-diagram-7.svg" \* MERGEFORMATINET </w:instrText>
      </w:r>
      <w:r w:rsidRPr="006E656D">
        <w:rPr>
          <w:rFonts w:asciiTheme="majorBidi" w:eastAsia="Times New Roman" w:hAnsiTheme="majorBidi" w:cstheme="majorBidi"/>
          <w:color w:val="282C33"/>
          <w:sz w:val="30"/>
          <w:szCs w:val="30"/>
        </w:rPr>
        <w:fldChar w:fldCharType="separate"/>
      </w:r>
      <w:r w:rsidRPr="006E656D">
        <w:rPr>
          <w:rFonts w:asciiTheme="majorBidi" w:eastAsia="Times New Roman" w:hAnsiTheme="majorBidi" w:cstheme="majorBidi"/>
          <w:color w:val="282C33"/>
          <w:sz w:val="30"/>
          <w:szCs w:val="30"/>
        </w:rPr>
        <w:fldChar w:fldCharType="end"/>
      </w:r>
    </w:p>
    <w:p w:rsidR="00A53D82" w:rsidRPr="00B27BA5" w:rsidRDefault="006E656D" w:rsidP="00A53D82">
      <w:pPr>
        <w:rPr>
          <w:rFonts w:asciiTheme="majorBidi" w:eastAsia="Times New Roman" w:hAnsiTheme="majorBidi" w:cstheme="majorBidi"/>
          <w:sz w:val="24"/>
          <w:szCs w:val="24"/>
        </w:rPr>
      </w:pPr>
      <w:r w:rsidRPr="00B27BA5">
        <w:rPr>
          <w:rFonts w:asciiTheme="majorBidi" w:hAnsiTheme="majorBidi" w:cstheme="majorBidi"/>
        </w:rPr>
        <w:br/>
      </w:r>
    </w:p>
    <w:p w:rsidR="002649FA" w:rsidRPr="00B27BA5" w:rsidRDefault="002649FA" w:rsidP="006E656D">
      <w:pPr>
        <w:rPr>
          <w:rFonts w:asciiTheme="majorBidi" w:hAnsiTheme="majorBidi" w:cstheme="majorBidi"/>
        </w:rPr>
      </w:pPr>
    </w:p>
    <w:p w:rsidR="002649FA" w:rsidRPr="00B27BA5" w:rsidRDefault="002649FA" w:rsidP="006E656D">
      <w:pPr>
        <w:rPr>
          <w:rFonts w:asciiTheme="majorBidi" w:hAnsiTheme="majorBidi" w:cstheme="majorBidi"/>
        </w:rPr>
      </w:pPr>
    </w:p>
    <w:p w:rsidR="002649FA" w:rsidRPr="00B27BA5" w:rsidRDefault="002649FA" w:rsidP="002649FA">
      <w:pPr>
        <w:spacing w:before="100" w:beforeAutospacing="1" w:after="100" w:afterAutospacing="1" w:line="312" w:lineRule="atLeast"/>
        <w:jc w:val="both"/>
        <w:outlineLvl w:val="1"/>
        <w:rPr>
          <w:rFonts w:asciiTheme="majorBidi" w:eastAsia="Times New Roman" w:hAnsiTheme="majorBidi" w:cstheme="majorBidi"/>
          <w:color w:val="610B38"/>
          <w:sz w:val="38"/>
          <w:szCs w:val="38"/>
        </w:rPr>
      </w:pPr>
    </w:p>
    <w:p w:rsidR="002649FA" w:rsidRPr="00B27BA5" w:rsidRDefault="002649FA" w:rsidP="002649FA">
      <w:pPr>
        <w:rPr>
          <w:rFonts w:asciiTheme="majorBidi" w:eastAsia="Times New Roman" w:hAnsiTheme="majorBidi" w:cstheme="majorBidi"/>
          <w:color w:val="610B38"/>
          <w:sz w:val="38"/>
          <w:szCs w:val="38"/>
        </w:rPr>
      </w:pPr>
      <w:r w:rsidRPr="00B27BA5">
        <w:rPr>
          <w:rFonts w:asciiTheme="majorBidi" w:eastAsia="Times New Roman" w:hAnsiTheme="majorBidi" w:cstheme="majorBidi"/>
          <w:color w:val="610B38"/>
          <w:sz w:val="38"/>
          <w:szCs w:val="38"/>
        </w:rPr>
        <w:br w:type="page"/>
      </w:r>
    </w:p>
    <w:p w:rsidR="002649FA" w:rsidRPr="002649FA" w:rsidRDefault="002649FA" w:rsidP="002649FA">
      <w:pPr>
        <w:spacing w:before="100" w:beforeAutospacing="1" w:after="100" w:afterAutospacing="1" w:line="312" w:lineRule="atLeast"/>
        <w:jc w:val="both"/>
        <w:outlineLvl w:val="1"/>
        <w:rPr>
          <w:rFonts w:asciiTheme="majorBidi" w:eastAsia="Times New Roman" w:hAnsiTheme="majorBidi" w:cstheme="majorBidi"/>
          <w:color w:val="000000" w:themeColor="text1"/>
          <w:sz w:val="32"/>
          <w:szCs w:val="32"/>
        </w:rPr>
      </w:pPr>
      <w:r w:rsidRPr="002649FA">
        <w:rPr>
          <w:rFonts w:asciiTheme="majorBidi" w:eastAsia="Times New Roman" w:hAnsiTheme="majorBidi" w:cstheme="majorBidi"/>
          <w:color w:val="000000" w:themeColor="text1"/>
          <w:sz w:val="32"/>
          <w:szCs w:val="32"/>
        </w:rPr>
        <w:lastRenderedPageBreak/>
        <w:t>Component of ER Diagram</w:t>
      </w:r>
    </w:p>
    <w:p w:rsidR="00E608B4" w:rsidRPr="00B27BA5" w:rsidRDefault="002649FA" w:rsidP="002649FA">
      <w:pPr>
        <w:rPr>
          <w:rFonts w:asciiTheme="majorBidi" w:eastAsia="Times New Roman" w:hAnsiTheme="majorBidi" w:cstheme="majorBidi"/>
          <w:sz w:val="24"/>
          <w:szCs w:val="24"/>
        </w:rPr>
      </w:pPr>
      <w:r w:rsidRPr="00B27BA5">
        <w:rPr>
          <w:rFonts w:asciiTheme="majorBidi" w:eastAsia="Times New Roman" w:hAnsiTheme="majorBidi" w:cstheme="majorBidi"/>
          <w:noProof/>
          <w:sz w:val="24"/>
          <w:szCs w:val="24"/>
        </w:rPr>
        <w:drawing>
          <wp:anchor distT="0" distB="0" distL="114300" distR="114300" simplePos="0" relativeHeight="251661312" behindDoc="0" locked="0" layoutInCell="1" allowOverlap="1">
            <wp:simplePos x="0" y="0"/>
            <wp:positionH relativeFrom="column">
              <wp:posOffset>-63500</wp:posOffset>
            </wp:positionH>
            <wp:positionV relativeFrom="paragraph">
              <wp:posOffset>431800</wp:posOffset>
            </wp:positionV>
            <wp:extent cx="5690235" cy="5080000"/>
            <wp:effectExtent l="0" t="0" r="0" b="0"/>
            <wp:wrapSquare wrapText="bothSides"/>
            <wp:docPr id="9" name="Picture 9"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 ER model conce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0235" cy="5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A5">
        <w:rPr>
          <w:rFonts w:asciiTheme="majorBidi" w:eastAsia="Times New Roman" w:hAnsiTheme="majorBidi" w:cstheme="majorBidi"/>
          <w:color w:val="333333"/>
          <w:sz w:val="24"/>
          <w:szCs w:val="24"/>
        </w:rPr>
        <w:br/>
      </w:r>
    </w:p>
    <w:p w:rsidR="00E608B4" w:rsidRPr="00B27BA5" w:rsidRDefault="00E608B4">
      <w:pPr>
        <w:rPr>
          <w:rFonts w:asciiTheme="majorBidi" w:eastAsia="Times New Roman" w:hAnsiTheme="majorBidi" w:cstheme="majorBidi"/>
          <w:sz w:val="24"/>
          <w:szCs w:val="24"/>
        </w:rPr>
      </w:pPr>
      <w:r w:rsidRPr="00B27BA5">
        <w:rPr>
          <w:rFonts w:asciiTheme="majorBidi" w:eastAsia="Times New Roman" w:hAnsiTheme="majorBidi" w:cstheme="majorBidi"/>
          <w:sz w:val="24"/>
          <w:szCs w:val="24"/>
        </w:rPr>
        <w:br w:type="page"/>
      </w:r>
    </w:p>
    <w:p w:rsidR="00B27BA5" w:rsidRP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000000" w:themeColor="text1"/>
          <w:sz w:val="28"/>
          <w:szCs w:val="28"/>
        </w:rPr>
      </w:pPr>
      <w:r w:rsidRPr="00B27BA5">
        <w:rPr>
          <w:rFonts w:asciiTheme="majorBidi" w:eastAsia="Times New Roman" w:hAnsiTheme="majorBidi" w:cstheme="majorBidi"/>
          <w:color w:val="000000" w:themeColor="text1"/>
          <w:sz w:val="28"/>
          <w:szCs w:val="28"/>
        </w:rPr>
        <w:lastRenderedPageBreak/>
        <w:t>1. Entity:</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An entity may be any object, class, person or place. In the ER diagram, an entity can be represented as rectangles.</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Consider an organization as an example- manager, product, employee, department etc. can be taken as an entity.</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"/var/folders/61/ylq9hh217vsd3v382zt74rjr0000gn/T/com.microsoft.Word/WebArchiveCopyPasteTempFiles/dbms-er-model-concept2.png"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extent cx="5943600" cy="892810"/>
            <wp:effectExtent l="0" t="0" r="0" b="0"/>
            <wp:docPr id="10" name="Picture 10"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MS ER model conce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9281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a. Weak Entity</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An entity that depends on another entity called a weak entity. The weak entity doesn't contain any key attribute of its own. The weak entity is represented by a double rectangle.</w:t>
      </w:r>
    </w:p>
    <w:p w:rsidR="00B27BA5" w:rsidRPr="00B27BA5" w:rsidRDefault="00B27BA5" w:rsidP="00B27BA5">
      <w:pPr>
        <w:spacing w:before="0" w:after="0" w:line="240" w:lineRule="auto"/>
        <w:rPr>
          <w:rFonts w:asciiTheme="majorBidi" w:eastAsia="Times New Roman" w:hAnsiTheme="majorBidi" w:cstheme="majorBidi"/>
          <w:color w:val="000000" w:themeColor="text1"/>
          <w:sz w:val="28"/>
          <w:szCs w:val="28"/>
        </w:rPr>
      </w:pP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"/var/folders/61/ylq9hh217vsd3v382zt74rjr0000gn/T/com.microsoft.Word/WebArchiveCopyPasteTempFiles/dbms-er-model-concept3.png"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extent cx="5143500" cy="825500"/>
            <wp:effectExtent l="0" t="0" r="0" b="0"/>
            <wp:docPr id="14" name="Picture 14"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MS ER model conce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82550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P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000000" w:themeColor="text1"/>
          <w:sz w:val="28"/>
          <w:szCs w:val="28"/>
        </w:rPr>
      </w:pPr>
      <w:r w:rsidRPr="00B27BA5">
        <w:rPr>
          <w:rFonts w:asciiTheme="majorBidi" w:eastAsia="Times New Roman" w:hAnsiTheme="majorBidi" w:cstheme="majorBidi"/>
          <w:color w:val="000000" w:themeColor="text1"/>
          <w:sz w:val="28"/>
          <w:szCs w:val="28"/>
        </w:rPr>
        <w:t>2. Attribute</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The attribute is used to describe the property of an entity. Eclipse is used to represent an attribute. </w:t>
      </w: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rPr>
          <w:rFonts w:asciiTheme="majorBidi" w:eastAsia="Times New Roman" w:hAnsiTheme="majorBidi" w:cstheme="majorBidi"/>
          <w:b/>
          <w:bCs/>
          <w:color w:val="333333"/>
          <w:sz w:val="28"/>
          <w:szCs w:val="28"/>
        </w:rPr>
      </w:pPr>
      <w:r>
        <w:rPr>
          <w:rFonts w:asciiTheme="majorBidi" w:eastAsia="Times New Roman" w:hAnsiTheme="majorBidi" w:cstheme="majorBidi"/>
          <w:b/>
          <w:bCs/>
          <w:color w:val="333333"/>
          <w:sz w:val="28"/>
          <w:szCs w:val="28"/>
        </w:rPr>
        <w:br w:type="page"/>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lastRenderedPageBreak/>
        <w:t>For example,</w:t>
      </w:r>
      <w:r w:rsidRPr="00B27BA5">
        <w:rPr>
          <w:rFonts w:asciiTheme="majorBidi" w:eastAsia="Times New Roman" w:hAnsiTheme="majorBidi" w:cstheme="majorBidi"/>
          <w:color w:val="333333"/>
          <w:sz w:val="28"/>
          <w:szCs w:val="28"/>
        </w:rPr>
        <w:t> id, age, contact number, name, etc. can be attributes of a student.</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noProof/>
          <w:sz w:val="28"/>
          <w:szCs w:val="28"/>
        </w:rPr>
        <w:drawing>
          <wp:anchor distT="0" distB="0" distL="114300" distR="114300" simplePos="0" relativeHeight="251662336" behindDoc="0" locked="0" layoutInCell="1" allowOverlap="1">
            <wp:simplePos x="0" y="0"/>
            <wp:positionH relativeFrom="column">
              <wp:posOffset>1270000</wp:posOffset>
            </wp:positionH>
            <wp:positionV relativeFrom="paragraph">
              <wp:posOffset>203200</wp:posOffset>
            </wp:positionV>
            <wp:extent cx="3022600" cy="2306955"/>
            <wp:effectExtent l="0" t="0" r="0" b="4445"/>
            <wp:wrapSquare wrapText="bothSides"/>
            <wp:docPr id="13" name="Picture 13"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MS ER model conce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2306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"/var/folders/61/ylq9hh217vsd3v382zt74rjr0000gn/T/com.microsoft.Word/WebArchiveCopyPasteTempFiles/dbms-er-model-concept4.png"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a. Key Attribute</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The key attribute is used to represent the main characteristics of an entity. It represents a primary key. The key attribute is represented by an ellipse with the text underlined. </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noProof/>
          <w:sz w:val="28"/>
          <w:szCs w:val="28"/>
        </w:rPr>
        <w:drawing>
          <wp:anchor distT="0" distB="0" distL="114300" distR="114300" simplePos="0" relativeHeight="251663360" behindDoc="0" locked="0" layoutInCell="1" allowOverlap="1">
            <wp:simplePos x="0" y="0"/>
            <wp:positionH relativeFrom="column">
              <wp:posOffset>876300</wp:posOffset>
            </wp:positionH>
            <wp:positionV relativeFrom="paragraph">
              <wp:posOffset>148590</wp:posOffset>
            </wp:positionV>
            <wp:extent cx="3427095" cy="2616200"/>
            <wp:effectExtent l="0" t="0" r="1905" b="0"/>
            <wp:wrapSquare wrapText="bothSides"/>
            <wp:docPr id="12" name="Picture 12"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MS ER model conce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7095"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"/var/folders/61/ylq9hh217vsd3v382zt74rjr0000gn/T/com.microsoft.Word/WebArchiveCopyPasteTempFiles/dbms-er-model-concept5.png"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rPr>
          <w:rFonts w:asciiTheme="majorBidi" w:eastAsia="Times New Roman" w:hAnsiTheme="majorBidi" w:cstheme="majorBidi"/>
          <w:b/>
          <w:bCs/>
          <w:color w:val="333333"/>
          <w:sz w:val="28"/>
          <w:szCs w:val="28"/>
        </w:rPr>
      </w:pPr>
      <w:r>
        <w:rPr>
          <w:rFonts w:asciiTheme="majorBidi" w:eastAsia="Times New Roman" w:hAnsiTheme="majorBidi" w:cstheme="majorBidi"/>
          <w:b/>
          <w:bCs/>
          <w:color w:val="333333"/>
          <w:sz w:val="28"/>
          <w:szCs w:val="28"/>
        </w:rPr>
        <w:br w:type="page"/>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lastRenderedPageBreak/>
        <w:t>b. Composite Attribute</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An attribute that composed of many other attributes is known as a composite attribute. The composite attribute is represented by an ellipse, and those ellipses are connected with an ellipse.</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noProof/>
          <w:sz w:val="28"/>
          <w:szCs w:val="28"/>
        </w:rPr>
        <w:drawing>
          <wp:anchor distT="0" distB="0" distL="114300" distR="114300" simplePos="0" relativeHeight="251664384" behindDoc="0" locked="0" layoutInCell="1" allowOverlap="1">
            <wp:simplePos x="0" y="0"/>
            <wp:positionH relativeFrom="column">
              <wp:posOffset>990600</wp:posOffset>
            </wp:positionH>
            <wp:positionV relativeFrom="paragraph">
              <wp:posOffset>198120</wp:posOffset>
            </wp:positionV>
            <wp:extent cx="3822700" cy="2087245"/>
            <wp:effectExtent l="0" t="0" r="0" b="0"/>
            <wp:wrapSquare wrapText="bothSides"/>
            <wp:docPr id="11" name="Picture 1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MS ER model conce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2700" cy="2087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"/var/folders/61/ylq9hh217vsd3v382zt74rjr0000gn/T/com.microsoft.Word/WebArchiveCopyPasteTempFiles/dbms-er-model-concept6.png"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c. Multivalued Attribute</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An attribute can have more than one value. These attributes are known as a multivalued attribute. The double oval is used to represent multivalued attribute.</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noProof/>
          <w:sz w:val="28"/>
          <w:szCs w:val="28"/>
        </w:rPr>
        <w:drawing>
          <wp:anchor distT="0" distB="0" distL="114300" distR="114300" simplePos="0" relativeHeight="251665408" behindDoc="0" locked="0" layoutInCell="1" allowOverlap="1" wp14:anchorId="5911ADC0">
            <wp:simplePos x="0" y="0"/>
            <wp:positionH relativeFrom="column">
              <wp:posOffset>1689100</wp:posOffset>
            </wp:positionH>
            <wp:positionV relativeFrom="paragraph">
              <wp:posOffset>376555</wp:posOffset>
            </wp:positionV>
            <wp:extent cx="2857500" cy="1714500"/>
            <wp:effectExtent l="0" t="0" r="0" b="0"/>
            <wp:wrapSquare wrapText="bothSides"/>
            <wp:docPr id="15" name="Picture 15"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MS ER model conce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A5">
        <w:rPr>
          <w:rFonts w:asciiTheme="majorBidi" w:eastAsia="Times New Roman" w:hAnsiTheme="majorBidi" w:cstheme="majorBidi"/>
          <w:b/>
          <w:bCs/>
          <w:color w:val="333333"/>
          <w:sz w:val="28"/>
          <w:szCs w:val="28"/>
        </w:rPr>
        <w:t>For example,</w:t>
      </w:r>
      <w:r w:rsidRPr="00B27BA5">
        <w:rPr>
          <w:rFonts w:asciiTheme="majorBidi" w:eastAsia="Times New Roman" w:hAnsiTheme="majorBidi" w:cstheme="majorBidi"/>
          <w:color w:val="333333"/>
          <w:sz w:val="28"/>
          <w:szCs w:val="28"/>
        </w:rPr>
        <w:t> a student can have more than one phone number.</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"/var/folders/61/ylq9hh217vsd3v382zt74rjr0000gn/T/com.microsoft.Word/WebArchiveCopyPasteTempFiles/dbms-er-model-concept7.png"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rPr>
        <w:br/>
      </w: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d. Derived Attribute</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An attribute that can be derived from other attribute is known as a derived attribute. It can be represented by a dashed ellipse. </w:t>
      </w:r>
    </w:p>
    <w:p w:rsidR="00B27BA5" w:rsidRDefault="00B27BA5" w:rsidP="00B27BA5">
      <w:pPr>
        <w:spacing w:before="100" w:beforeAutospacing="1" w:after="100" w:afterAutospacing="1" w:line="240" w:lineRule="auto"/>
        <w:jc w:val="both"/>
        <w:rPr>
          <w:rFonts w:asciiTheme="majorBidi" w:eastAsia="Times New Roman" w:hAnsiTheme="majorBidi" w:cstheme="majorBidi"/>
          <w:b/>
          <w:bCs/>
          <w:color w:val="333333"/>
          <w:sz w:val="28"/>
          <w:szCs w:val="28"/>
        </w:rPr>
      </w:pPr>
    </w:p>
    <w:p w:rsidR="00B27BA5" w:rsidRDefault="00B27BA5" w:rsidP="00B27BA5">
      <w:pPr>
        <w:rPr>
          <w:rFonts w:asciiTheme="majorBidi" w:eastAsia="Times New Roman" w:hAnsiTheme="majorBidi" w:cstheme="majorBidi"/>
          <w:b/>
          <w:bCs/>
          <w:color w:val="333333"/>
          <w:sz w:val="28"/>
          <w:szCs w:val="28"/>
        </w:rPr>
      </w:pPr>
      <w:r>
        <w:rPr>
          <w:rFonts w:asciiTheme="majorBidi" w:eastAsia="Times New Roman" w:hAnsiTheme="majorBidi" w:cstheme="majorBidi"/>
          <w:b/>
          <w:bCs/>
          <w:color w:val="333333"/>
          <w:sz w:val="28"/>
          <w:szCs w:val="28"/>
        </w:rPr>
        <w:br w:type="page"/>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lastRenderedPageBreak/>
        <w:t>For example,</w:t>
      </w:r>
      <w:r w:rsidRPr="00B27BA5">
        <w:rPr>
          <w:rFonts w:asciiTheme="majorBidi" w:eastAsia="Times New Roman" w:hAnsiTheme="majorBidi" w:cstheme="majorBidi"/>
          <w:color w:val="333333"/>
          <w:sz w:val="28"/>
          <w:szCs w:val="28"/>
        </w:rPr>
        <w:t> A person's age changes over time and can be derived from another attribute like Date of birth.</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noProof/>
          <w:sz w:val="28"/>
          <w:szCs w:val="28"/>
        </w:rPr>
        <w:drawing>
          <wp:anchor distT="0" distB="0" distL="114300" distR="114300" simplePos="0" relativeHeight="251666432" behindDoc="0" locked="0" layoutInCell="1" allowOverlap="1">
            <wp:simplePos x="0" y="0"/>
            <wp:positionH relativeFrom="column">
              <wp:posOffset>1054100</wp:posOffset>
            </wp:positionH>
            <wp:positionV relativeFrom="paragraph">
              <wp:posOffset>124460</wp:posOffset>
            </wp:positionV>
            <wp:extent cx="4165600" cy="3355340"/>
            <wp:effectExtent l="0" t="0" r="0" b="0"/>
            <wp:wrapSquare wrapText="bothSides"/>
            <wp:docPr id="17" name="Picture 17"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5600" cy="335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"/var/folders/61/ylq9hh217vsd3v382zt74rjr0000gn/T/com.microsoft.Word/WebArchiveCopyPasteTempFiles/dbms-er-model-concept8.png"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610B4B"/>
          <w:sz w:val="28"/>
          <w:szCs w:val="28"/>
        </w:rPr>
      </w:pPr>
    </w:p>
    <w:p w:rsidR="00B27BA5" w:rsidRP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000000" w:themeColor="text1"/>
          <w:sz w:val="28"/>
          <w:szCs w:val="28"/>
        </w:rPr>
      </w:pPr>
    </w:p>
    <w:p w:rsidR="00B27BA5" w:rsidRPr="00B27BA5" w:rsidRDefault="00B27BA5" w:rsidP="00B27BA5">
      <w:pPr>
        <w:spacing w:before="100" w:beforeAutospacing="1" w:after="100" w:afterAutospacing="1" w:line="312" w:lineRule="atLeast"/>
        <w:jc w:val="both"/>
        <w:outlineLvl w:val="2"/>
        <w:rPr>
          <w:rFonts w:asciiTheme="majorBidi" w:eastAsia="Times New Roman" w:hAnsiTheme="majorBidi" w:cstheme="majorBidi"/>
          <w:color w:val="000000" w:themeColor="text1"/>
          <w:sz w:val="28"/>
          <w:szCs w:val="28"/>
        </w:rPr>
      </w:pPr>
      <w:r w:rsidRPr="00B27BA5">
        <w:rPr>
          <w:rFonts w:asciiTheme="majorBidi" w:eastAsia="Times New Roman" w:hAnsiTheme="majorBidi" w:cstheme="majorBidi"/>
          <w:color w:val="000000" w:themeColor="text1"/>
          <w:sz w:val="28"/>
          <w:szCs w:val="28"/>
        </w:rPr>
        <w:t>3.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A relationship is used to describe the relation between entities. Diamond or rhombus is used to represent the relationship.</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"/var/folders/61/ylq9hh217vsd3v382zt74rjr0000gn/T/com.microsoft.Word/WebArchiveCopyPasteTempFiles/dbms-er-model-concept9.png"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extent cx="5943600" cy="995680"/>
            <wp:effectExtent l="0" t="0" r="0" b="0"/>
            <wp:docPr id="16" name="Picture 16"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BMS ER model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Types of relationship are as follows:</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a. One-to-One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When only one instance of an entity is associated with the relationship, then it is known as one to one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lastRenderedPageBreak/>
        <w:t>For example,</w:t>
      </w:r>
      <w:r w:rsidRPr="00B27BA5">
        <w:rPr>
          <w:rFonts w:asciiTheme="majorBidi" w:eastAsia="Times New Roman" w:hAnsiTheme="majorBidi" w:cstheme="majorBidi"/>
          <w:color w:val="333333"/>
          <w:sz w:val="28"/>
          <w:szCs w:val="28"/>
        </w:rPr>
        <w:t> A female can marry to one male, and a male can marry to one female. </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"/var/folders/61/ylq9hh217vsd3v382zt74rjr0000gn/T/com.microsoft.Word/WebArchiveCopyPasteTempFiles/dbms-er-model-concept10.png"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extent cx="5943600" cy="995680"/>
            <wp:effectExtent l="0" t="0" r="0" b="0"/>
            <wp:docPr id="21" name="Picture 2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BMS ER model conce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b. One-to-many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When only one instance of the entity on the left, and more than one instance of an entity on the right associates with the relationship then this is known as a one-to-many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For example,</w:t>
      </w:r>
      <w:r w:rsidRPr="00B27BA5">
        <w:rPr>
          <w:rFonts w:asciiTheme="majorBidi" w:eastAsia="Times New Roman" w:hAnsiTheme="majorBidi" w:cstheme="majorBidi"/>
          <w:color w:val="333333"/>
          <w:sz w:val="28"/>
          <w:szCs w:val="28"/>
        </w:rPr>
        <w:t> Scientist can invent many inventions, but the invention is done by the only specific scientist. </w:t>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"/var/folders/61/ylq9hh217vsd3v382zt74rjr0000gn/T/com.microsoft.Word/WebArchiveCopyPasteTempFiles/dbms-er-model-concept11.png"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extent cx="5943600" cy="995680"/>
            <wp:effectExtent l="0" t="0" r="0" b="0"/>
            <wp:docPr id="20" name="Picture 20"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BMS ER model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c. Many-to-one relationship</w:t>
      </w:r>
    </w:p>
    <w:p w:rsid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When more than one instance of the entity on the left, and only one instance of an entity on the right associates with the relationship then it is known as a many-to-one relationship.</w:t>
      </w:r>
    </w:p>
    <w:p w:rsid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p>
    <w:p w:rsid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p>
    <w:p w:rsidR="00B27BA5" w:rsidRPr="00B27BA5" w:rsidRDefault="00B27BA5" w:rsidP="00B27BA5">
      <w:pPr>
        <w:rPr>
          <w:rFonts w:asciiTheme="majorBidi" w:eastAsia="Times New Roman" w:hAnsiTheme="majorBidi" w:cstheme="majorBidi"/>
          <w:color w:val="333333"/>
          <w:sz w:val="28"/>
          <w:szCs w:val="28"/>
        </w:rPr>
      </w:pPr>
      <w:r>
        <w:rPr>
          <w:rFonts w:asciiTheme="majorBidi" w:eastAsia="Times New Roman" w:hAnsiTheme="majorBidi" w:cstheme="majorBidi"/>
          <w:color w:val="333333"/>
          <w:sz w:val="28"/>
          <w:szCs w:val="28"/>
        </w:rPr>
        <w:br w:type="page"/>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lastRenderedPageBreak/>
        <w:t>For example,</w:t>
      </w:r>
      <w:r w:rsidRPr="00B27BA5">
        <w:rPr>
          <w:rFonts w:asciiTheme="majorBidi" w:eastAsia="Times New Roman" w:hAnsiTheme="majorBidi" w:cstheme="majorBidi"/>
          <w:color w:val="333333"/>
          <w:sz w:val="28"/>
          <w:szCs w:val="28"/>
        </w:rPr>
        <w:t> Student enrolls for only one course, but a course can have many students.</w:t>
      </w:r>
      <w:r w:rsidRPr="00B27BA5">
        <w:rPr>
          <w:rFonts w:asciiTheme="majorBidi" w:eastAsia="Times New Roman" w:hAnsiTheme="majorBidi" w:cstheme="majorBidi"/>
          <w:sz w:val="28"/>
          <w:szCs w:val="28"/>
        </w:rPr>
        <w:t xml:space="preserve"> </w:t>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"/var/folders/61/ylq9hh217vsd3v382zt74rjr0000gn/T/com.microsoft.Word/WebArchiveCopyPasteTempFiles/dbms-er-model-concept12.png"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14:anchorId="1A071AD1" wp14:editId="1D9C80EB">
            <wp:extent cx="5943600" cy="995680"/>
            <wp:effectExtent l="0" t="0" r="0" b="0"/>
            <wp:docPr id="19" name="Picture 19"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MS ER model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p>
    <w:p w:rsidR="00B27BA5" w:rsidRPr="00B27BA5" w:rsidRDefault="00B27BA5" w:rsidP="00B27BA5">
      <w:pPr>
        <w:spacing w:before="0" w:after="0" w:line="240" w:lineRule="auto"/>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shd w:val="clear" w:color="auto" w:fill="FFFFFF"/>
        </w:rPr>
        <w:t> </w:t>
      </w:r>
      <w:r w:rsidRPr="00B27BA5">
        <w:rPr>
          <w:rFonts w:asciiTheme="majorBidi" w:eastAsia="Times New Roman" w:hAnsiTheme="majorBidi" w:cstheme="majorBidi"/>
          <w:color w:val="333333"/>
          <w:sz w:val="28"/>
          <w:szCs w:val="28"/>
        </w:rPr>
        <w:br/>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d. Many-to-many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color w:val="333333"/>
          <w:sz w:val="28"/>
          <w:szCs w:val="28"/>
        </w:rPr>
        <w:t>When more than one instance of the entity on the left, and more than one instance of an entity on the right associates with the relationship then it is known as a many-to-many relationship.</w:t>
      </w:r>
    </w:p>
    <w:p w:rsidR="00B27BA5" w:rsidRPr="00B27BA5" w:rsidRDefault="00B27BA5" w:rsidP="00B27BA5">
      <w:pPr>
        <w:spacing w:before="100" w:beforeAutospacing="1" w:after="100" w:afterAutospacing="1" w:line="240" w:lineRule="auto"/>
        <w:jc w:val="both"/>
        <w:rPr>
          <w:rFonts w:asciiTheme="majorBidi" w:eastAsia="Times New Roman" w:hAnsiTheme="majorBidi" w:cstheme="majorBidi"/>
          <w:color w:val="333333"/>
          <w:sz w:val="28"/>
          <w:szCs w:val="28"/>
        </w:rPr>
      </w:pPr>
      <w:r w:rsidRPr="00B27BA5">
        <w:rPr>
          <w:rFonts w:asciiTheme="majorBidi" w:eastAsia="Times New Roman" w:hAnsiTheme="majorBidi" w:cstheme="majorBidi"/>
          <w:b/>
          <w:bCs/>
          <w:color w:val="333333"/>
          <w:sz w:val="28"/>
          <w:szCs w:val="28"/>
        </w:rPr>
        <w:t>For example,</w:t>
      </w:r>
      <w:r w:rsidRPr="00B27BA5">
        <w:rPr>
          <w:rFonts w:asciiTheme="majorBidi" w:eastAsia="Times New Roman" w:hAnsiTheme="majorBidi" w:cstheme="majorBidi"/>
          <w:color w:val="333333"/>
          <w:sz w:val="28"/>
          <w:szCs w:val="28"/>
        </w:rPr>
        <w:t> Employee can assign by many projects and project can have many employees.</w:t>
      </w:r>
    </w:p>
    <w:p w:rsidR="006E656D" w:rsidRDefault="00B27BA5" w:rsidP="00B27BA5">
      <w:pPr>
        <w:rPr>
          <w:rFonts w:asciiTheme="majorBidi" w:eastAsia="Times New Roman" w:hAnsiTheme="majorBidi" w:cstheme="majorBidi"/>
          <w:sz w:val="28"/>
          <w:szCs w:val="28"/>
        </w:rPr>
      </w:pPr>
      <w:r w:rsidRPr="00B27BA5">
        <w:rPr>
          <w:rFonts w:asciiTheme="majorBidi" w:eastAsia="Times New Roman" w:hAnsiTheme="majorBidi" w:cstheme="majorBidi"/>
          <w:color w:val="333333"/>
          <w:sz w:val="28"/>
          <w:szCs w:val="28"/>
        </w:rPr>
        <w:br/>
      </w:r>
      <w:r w:rsidRPr="00B27BA5">
        <w:rPr>
          <w:rFonts w:asciiTheme="majorBidi" w:eastAsia="Times New Roman" w:hAnsiTheme="majorBidi" w:cstheme="majorBidi"/>
          <w:sz w:val="28"/>
          <w:szCs w:val="28"/>
        </w:rPr>
        <w:fldChar w:fldCharType="begin"/>
      </w:r>
      <w:r w:rsidRPr="00B27BA5">
        <w:rPr>
          <w:rFonts w:asciiTheme="majorBidi" w:eastAsia="Times New Roman" w:hAnsiTheme="majorBidi" w:cstheme="majorBidi"/>
          <w:sz w:val="28"/>
          <w:szCs w:val="28"/>
        </w:rPr>
        <w:instrText xml:space="preserve"> INCLUDEPICTURE "/var/folders/61/ylq9hh217vsd3v382zt74rjr0000gn/T/com.microsoft.Word/WebArchiveCopyPasteTempFiles/dbms-er-model-concept13.png" \* MERGEFORMATINET </w:instrText>
      </w:r>
      <w:r w:rsidRPr="00B27BA5">
        <w:rPr>
          <w:rFonts w:asciiTheme="majorBidi" w:eastAsia="Times New Roman" w:hAnsiTheme="majorBidi" w:cstheme="majorBidi"/>
          <w:sz w:val="28"/>
          <w:szCs w:val="28"/>
        </w:rPr>
        <w:fldChar w:fldCharType="separate"/>
      </w:r>
      <w:r w:rsidRPr="00B27BA5">
        <w:rPr>
          <w:rFonts w:asciiTheme="majorBidi" w:eastAsia="Times New Roman" w:hAnsiTheme="majorBidi" w:cstheme="majorBidi"/>
          <w:noProof/>
          <w:sz w:val="28"/>
          <w:szCs w:val="28"/>
        </w:rPr>
        <w:drawing>
          <wp:inline distT="0" distB="0" distL="0" distR="0">
            <wp:extent cx="5943600" cy="995680"/>
            <wp:effectExtent l="0" t="0" r="0" b="0"/>
            <wp:docPr id="18" name="Picture 18"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BMS ER model conce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5680"/>
                    </a:xfrm>
                    <a:prstGeom prst="rect">
                      <a:avLst/>
                    </a:prstGeom>
                    <a:noFill/>
                    <a:ln>
                      <a:noFill/>
                    </a:ln>
                  </pic:spPr>
                </pic:pic>
              </a:graphicData>
            </a:graphic>
          </wp:inline>
        </w:drawing>
      </w:r>
      <w:r w:rsidRPr="00B27BA5">
        <w:rPr>
          <w:rFonts w:asciiTheme="majorBidi" w:eastAsia="Times New Roman" w:hAnsiTheme="majorBidi" w:cstheme="majorBidi"/>
          <w:sz w:val="28"/>
          <w:szCs w:val="28"/>
        </w:rPr>
        <w:fldChar w:fldCharType="end"/>
      </w:r>
      <w:r w:rsidR="002649FA" w:rsidRPr="00B27BA5">
        <w:rPr>
          <w:rFonts w:asciiTheme="majorBidi" w:eastAsia="Times New Roman" w:hAnsiTheme="majorBidi" w:cstheme="majorBidi"/>
          <w:sz w:val="24"/>
          <w:szCs w:val="24"/>
        </w:rPr>
        <w:fldChar w:fldCharType="begin"/>
      </w:r>
      <w:r w:rsidR="002649FA" w:rsidRPr="00B27BA5">
        <w:rPr>
          <w:rFonts w:asciiTheme="majorBidi" w:eastAsia="Times New Roman" w:hAnsiTheme="majorBidi" w:cstheme="majorBidi"/>
          <w:sz w:val="24"/>
          <w:szCs w:val="24"/>
        </w:rPr>
        <w:instrText xml:space="preserve"> INCLUDEPICTURE "/var/folders/61/ylq9hh217vsd3v382zt74rjr0000gn/T/com.microsoft.Word/WebArchiveCopyPasteTempFiles/dbms-er-model-concept-diagram.png" \* MERGEFORMATINET </w:instrText>
      </w:r>
      <w:r w:rsidR="002649FA" w:rsidRPr="00B27BA5">
        <w:rPr>
          <w:rFonts w:asciiTheme="majorBidi" w:eastAsia="Times New Roman" w:hAnsiTheme="majorBidi" w:cstheme="majorBidi"/>
          <w:sz w:val="24"/>
          <w:szCs w:val="24"/>
        </w:rPr>
        <w:fldChar w:fldCharType="separate"/>
      </w:r>
      <w:r w:rsidR="002649FA" w:rsidRPr="00B27BA5">
        <w:rPr>
          <w:rFonts w:asciiTheme="majorBidi" w:eastAsia="Times New Roman" w:hAnsiTheme="majorBidi" w:cstheme="majorBidi"/>
          <w:sz w:val="24"/>
          <w:szCs w:val="24"/>
        </w:rPr>
        <w:fldChar w:fldCharType="end"/>
      </w:r>
      <w:r w:rsidR="006E656D" w:rsidRPr="00B27BA5">
        <w:rPr>
          <w:rFonts w:asciiTheme="majorBidi" w:hAnsiTheme="majorBidi" w:cstheme="majorBidi"/>
        </w:rPr>
        <w:fldChar w:fldCharType="begin"/>
      </w:r>
      <w:r w:rsidR="006E656D" w:rsidRPr="00B27BA5">
        <w:rPr>
          <w:rFonts w:asciiTheme="majorBidi" w:hAnsiTheme="majorBidi" w:cstheme="majorBidi"/>
        </w:rPr>
        <w:instrText xml:space="preserve"> INCLUDEPICTURE "/var/folders/61/ylq9hh217vsd3v382zt74rjr0000gn/T/com.microsoft.Word/WebArchiveCopyPasteTempFiles/data-flow-diagram-7.svg" \* MERGEFORMATINET </w:instrText>
      </w:r>
      <w:r w:rsidR="006E656D" w:rsidRPr="00B27BA5">
        <w:rPr>
          <w:rFonts w:asciiTheme="majorBidi" w:hAnsiTheme="majorBidi" w:cstheme="majorBidi"/>
        </w:rPr>
        <w:fldChar w:fldCharType="separate"/>
      </w:r>
      <w:r w:rsidR="006E656D" w:rsidRPr="00B27BA5">
        <w:rPr>
          <w:rFonts w:asciiTheme="majorBidi" w:hAnsiTheme="majorBidi" w:cstheme="majorBidi"/>
        </w:rPr>
        <w:fldChar w:fldCharType="end"/>
      </w:r>
    </w:p>
    <w:p w:rsidR="007B12B2" w:rsidRPr="007B12B2" w:rsidRDefault="007B12B2" w:rsidP="007B12B2">
      <w:pPr>
        <w:rPr>
          <w:rFonts w:asciiTheme="majorBidi" w:hAnsiTheme="majorBidi" w:cstheme="majorBidi"/>
          <w:sz w:val="36"/>
          <w:szCs w:val="36"/>
          <w:lang w:val="en-US"/>
        </w:rPr>
      </w:pPr>
    </w:p>
    <w:p w:rsidR="007B12B2" w:rsidRDefault="007B12B2" w:rsidP="007B12B2">
      <w:pPr>
        <w:rPr>
          <w:rFonts w:asciiTheme="majorBidi" w:eastAsia="Times New Roman" w:hAnsiTheme="majorBidi" w:cstheme="majorBidi"/>
          <w:sz w:val="28"/>
          <w:szCs w:val="28"/>
        </w:rPr>
      </w:pPr>
    </w:p>
    <w:p w:rsidR="007B12B2" w:rsidRDefault="007B12B2" w:rsidP="007B12B2">
      <w:pPr>
        <w:rPr>
          <w:rFonts w:asciiTheme="majorBidi" w:hAnsiTheme="majorBidi" w:cstheme="majorBidi"/>
          <w:sz w:val="36"/>
          <w:szCs w:val="36"/>
          <w:lang w:val="en-US"/>
        </w:rPr>
      </w:pPr>
    </w:p>
    <w:p w:rsidR="007B12B2" w:rsidRDefault="007B12B2" w:rsidP="007B12B2">
      <w:pPr>
        <w:rPr>
          <w:rFonts w:asciiTheme="majorBidi" w:hAnsiTheme="majorBidi" w:cstheme="majorBidi"/>
          <w:sz w:val="36"/>
          <w:szCs w:val="36"/>
          <w:lang w:val="en-US"/>
        </w:rPr>
      </w:pPr>
    </w:p>
    <w:p w:rsidR="007B12B2" w:rsidRDefault="007B12B2" w:rsidP="007B12B2">
      <w:pPr>
        <w:rPr>
          <w:rFonts w:asciiTheme="majorBidi" w:hAnsiTheme="majorBidi" w:cstheme="majorBidi"/>
          <w:sz w:val="36"/>
          <w:szCs w:val="36"/>
          <w:lang w:val="en-US"/>
        </w:rPr>
      </w:pPr>
    </w:p>
    <w:p w:rsidR="007B12B2" w:rsidRDefault="007B12B2" w:rsidP="007B12B2">
      <w:pPr>
        <w:rPr>
          <w:rFonts w:asciiTheme="majorBidi" w:hAnsiTheme="majorBidi" w:cstheme="majorBidi"/>
          <w:sz w:val="36"/>
          <w:szCs w:val="36"/>
          <w:lang w:val="en-US"/>
        </w:rPr>
      </w:pPr>
    </w:p>
    <w:p w:rsidR="007B12B2" w:rsidRDefault="007B12B2" w:rsidP="007B12B2">
      <w:pPr>
        <w:rPr>
          <w:rFonts w:asciiTheme="majorBidi" w:hAnsiTheme="majorBidi" w:cstheme="majorBidi"/>
          <w:sz w:val="36"/>
          <w:szCs w:val="36"/>
          <w:lang w:val="en-US"/>
        </w:rPr>
      </w:pPr>
      <w:r>
        <w:rPr>
          <w:rFonts w:asciiTheme="majorBidi" w:hAnsiTheme="majorBidi" w:cstheme="majorBidi"/>
          <w:sz w:val="36"/>
          <w:szCs w:val="36"/>
          <w:lang w:val="en-US"/>
        </w:rPr>
        <w:br w:type="page"/>
      </w:r>
      <w:r>
        <w:rPr>
          <w:rFonts w:asciiTheme="majorBidi" w:hAnsiTheme="majorBidi" w:cstheme="majorBidi"/>
          <w:noProof/>
          <w:sz w:val="36"/>
          <w:szCs w:val="36"/>
          <w:lang w:val="en-US"/>
        </w:rPr>
        <w:lastRenderedPageBreak/>
        <w:drawing>
          <wp:anchor distT="0" distB="0" distL="114300" distR="114300" simplePos="0" relativeHeight="251667456" behindDoc="0" locked="0" layoutInCell="1" allowOverlap="1">
            <wp:simplePos x="0" y="0"/>
            <wp:positionH relativeFrom="column">
              <wp:posOffset>-355600</wp:posOffset>
            </wp:positionH>
            <wp:positionV relativeFrom="paragraph">
              <wp:posOffset>533400</wp:posOffset>
            </wp:positionV>
            <wp:extent cx="6551930" cy="659130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551930" cy="6591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36"/>
          <w:szCs w:val="36"/>
          <w:lang w:val="en-US"/>
        </w:rPr>
        <w:t>E-R Diagram example</w:t>
      </w:r>
    </w:p>
    <w:p w:rsidR="00AE6E3F" w:rsidRDefault="00AE6E3F" w:rsidP="007B12B2">
      <w:pPr>
        <w:jc w:val="center"/>
        <w:rPr>
          <w:rFonts w:asciiTheme="majorBidi" w:hAnsiTheme="majorBidi" w:cstheme="majorBidi"/>
          <w:sz w:val="36"/>
          <w:szCs w:val="36"/>
          <w:lang w:val="en-US"/>
        </w:rPr>
      </w:pPr>
    </w:p>
    <w:p w:rsidR="007B12B2" w:rsidRPr="007B12B2" w:rsidRDefault="007B12B2" w:rsidP="007B12B2">
      <w:pPr>
        <w:jc w:val="center"/>
        <w:rPr>
          <w:rFonts w:asciiTheme="majorBidi" w:hAnsiTheme="majorBidi" w:cstheme="majorBidi"/>
          <w:sz w:val="36"/>
          <w:szCs w:val="36"/>
          <w:lang w:val="en-US"/>
        </w:rPr>
      </w:pPr>
      <w:r>
        <w:rPr>
          <w:rFonts w:asciiTheme="majorBidi" w:hAnsiTheme="majorBidi" w:cstheme="majorBidi"/>
          <w:sz w:val="36"/>
          <w:szCs w:val="36"/>
          <w:lang w:val="en-US"/>
        </w:rPr>
        <w:t xml:space="preserve">Fig. E-R </w:t>
      </w:r>
      <w:r w:rsidR="00AE6E3F">
        <w:rPr>
          <w:rFonts w:asciiTheme="majorBidi" w:hAnsiTheme="majorBidi" w:cstheme="majorBidi"/>
          <w:sz w:val="36"/>
          <w:szCs w:val="36"/>
          <w:lang w:val="en-US"/>
        </w:rPr>
        <w:t>Diagram</w:t>
      </w:r>
    </w:p>
    <w:sectPr w:rsidR="007B12B2" w:rsidRPr="007B12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3740" w:rsidRDefault="00343740" w:rsidP="00A76091">
      <w:pPr>
        <w:spacing w:before="0" w:after="0" w:line="240" w:lineRule="auto"/>
      </w:pPr>
      <w:r>
        <w:separator/>
      </w:r>
    </w:p>
  </w:endnote>
  <w:endnote w:type="continuationSeparator" w:id="0">
    <w:p w:rsidR="00343740" w:rsidRDefault="00343740" w:rsidP="00A760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3740" w:rsidRDefault="00343740" w:rsidP="00A76091">
      <w:pPr>
        <w:spacing w:before="0" w:after="0" w:line="240" w:lineRule="auto"/>
      </w:pPr>
      <w:r>
        <w:separator/>
      </w:r>
    </w:p>
  </w:footnote>
  <w:footnote w:type="continuationSeparator" w:id="0">
    <w:p w:rsidR="00343740" w:rsidRDefault="00343740" w:rsidP="00A7609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6C5A"/>
    <w:multiLevelType w:val="multilevel"/>
    <w:tmpl w:val="BB9A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87184"/>
    <w:multiLevelType w:val="multilevel"/>
    <w:tmpl w:val="5096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1E0B45"/>
    <w:multiLevelType w:val="multilevel"/>
    <w:tmpl w:val="0F081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44651717">
    <w:abstractNumId w:val="0"/>
  </w:num>
  <w:num w:numId="2" w16cid:durableId="1168520173">
    <w:abstractNumId w:val="1"/>
  </w:num>
  <w:num w:numId="3" w16cid:durableId="1467624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56D"/>
    <w:rsid w:val="002649FA"/>
    <w:rsid w:val="00343740"/>
    <w:rsid w:val="00630D4B"/>
    <w:rsid w:val="006E656D"/>
    <w:rsid w:val="007126D3"/>
    <w:rsid w:val="007B12B2"/>
    <w:rsid w:val="008064BB"/>
    <w:rsid w:val="0084435A"/>
    <w:rsid w:val="009C5383"/>
    <w:rsid w:val="00A17186"/>
    <w:rsid w:val="00A53D82"/>
    <w:rsid w:val="00A76091"/>
    <w:rsid w:val="00AE6E3F"/>
    <w:rsid w:val="00B27BA5"/>
    <w:rsid w:val="00B62993"/>
    <w:rsid w:val="00B64AD5"/>
    <w:rsid w:val="00CB4BAA"/>
    <w:rsid w:val="00E608B4"/>
    <w:rsid w:val="00EE127A"/>
    <w:rsid w:val="00F073A1"/>
    <w:rsid w:val="00FA205A"/>
  </w:rsids>
  <m:mathPr>
    <m:mathFont m:val="Cambria Math"/>
    <m:brkBin m:val="before"/>
    <m:brkBinSub m:val="--"/>
    <m:smallFrac m:val="0"/>
    <m:dispDef/>
    <m:lMargin m:val="0"/>
    <m:rMargin m:val="0"/>
    <m:defJc m:val="centerGroup"/>
    <m:wrapIndent m:val="1440"/>
    <m:intLim m:val="subSup"/>
    <m:naryLim m:val="undOvr"/>
  </m:mathPr>
  <w:themeFontLang w:val="en-N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E71A6"/>
  <w15:chartTrackingRefBased/>
  <w15:docId w15:val="{42DD5558-7BB2-854E-966C-4216A2196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P"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383"/>
    <w:rPr>
      <w:sz w:val="20"/>
      <w:szCs w:val="20"/>
    </w:rPr>
  </w:style>
  <w:style w:type="paragraph" w:styleId="Heading1">
    <w:name w:val="heading 1"/>
    <w:basedOn w:val="Normal"/>
    <w:next w:val="Normal"/>
    <w:link w:val="Heading1Char"/>
    <w:uiPriority w:val="9"/>
    <w:qFormat/>
    <w:rsid w:val="009C538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C538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C538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9C538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9C538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9C538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9C538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9C538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C538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383"/>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9C5383"/>
    <w:rPr>
      <w:caps/>
      <w:spacing w:val="15"/>
      <w:shd w:val="clear" w:color="auto" w:fill="D9E2F3" w:themeFill="accent1" w:themeFillTint="33"/>
    </w:rPr>
  </w:style>
  <w:style w:type="character" w:customStyle="1" w:styleId="Heading3Char">
    <w:name w:val="Heading 3 Char"/>
    <w:basedOn w:val="DefaultParagraphFont"/>
    <w:link w:val="Heading3"/>
    <w:uiPriority w:val="9"/>
    <w:rsid w:val="009C5383"/>
    <w:rPr>
      <w:caps/>
      <w:color w:val="1F3763" w:themeColor="accent1" w:themeShade="7F"/>
      <w:spacing w:val="15"/>
    </w:rPr>
  </w:style>
  <w:style w:type="character" w:customStyle="1" w:styleId="Heading4Char">
    <w:name w:val="Heading 4 Char"/>
    <w:basedOn w:val="DefaultParagraphFont"/>
    <w:link w:val="Heading4"/>
    <w:uiPriority w:val="9"/>
    <w:semiHidden/>
    <w:rsid w:val="009C5383"/>
    <w:rPr>
      <w:caps/>
      <w:color w:val="2F5496" w:themeColor="accent1" w:themeShade="BF"/>
      <w:spacing w:val="10"/>
    </w:rPr>
  </w:style>
  <w:style w:type="character" w:customStyle="1" w:styleId="Heading5Char">
    <w:name w:val="Heading 5 Char"/>
    <w:basedOn w:val="DefaultParagraphFont"/>
    <w:link w:val="Heading5"/>
    <w:uiPriority w:val="9"/>
    <w:semiHidden/>
    <w:rsid w:val="009C5383"/>
    <w:rPr>
      <w:caps/>
      <w:color w:val="2F5496" w:themeColor="accent1" w:themeShade="BF"/>
      <w:spacing w:val="10"/>
    </w:rPr>
  </w:style>
  <w:style w:type="character" w:customStyle="1" w:styleId="Heading6Char">
    <w:name w:val="Heading 6 Char"/>
    <w:basedOn w:val="DefaultParagraphFont"/>
    <w:link w:val="Heading6"/>
    <w:uiPriority w:val="9"/>
    <w:semiHidden/>
    <w:rsid w:val="009C5383"/>
    <w:rPr>
      <w:caps/>
      <w:color w:val="2F5496" w:themeColor="accent1" w:themeShade="BF"/>
      <w:spacing w:val="10"/>
    </w:rPr>
  </w:style>
  <w:style w:type="character" w:customStyle="1" w:styleId="Heading7Char">
    <w:name w:val="Heading 7 Char"/>
    <w:basedOn w:val="DefaultParagraphFont"/>
    <w:link w:val="Heading7"/>
    <w:uiPriority w:val="9"/>
    <w:semiHidden/>
    <w:rsid w:val="009C5383"/>
    <w:rPr>
      <w:caps/>
      <w:color w:val="2F5496" w:themeColor="accent1" w:themeShade="BF"/>
      <w:spacing w:val="10"/>
    </w:rPr>
  </w:style>
  <w:style w:type="character" w:customStyle="1" w:styleId="Heading8Char">
    <w:name w:val="Heading 8 Char"/>
    <w:basedOn w:val="DefaultParagraphFont"/>
    <w:link w:val="Heading8"/>
    <w:uiPriority w:val="9"/>
    <w:semiHidden/>
    <w:rsid w:val="009C5383"/>
    <w:rPr>
      <w:caps/>
      <w:spacing w:val="10"/>
      <w:sz w:val="18"/>
      <w:szCs w:val="18"/>
    </w:rPr>
  </w:style>
  <w:style w:type="character" w:customStyle="1" w:styleId="Heading9Char">
    <w:name w:val="Heading 9 Char"/>
    <w:basedOn w:val="DefaultParagraphFont"/>
    <w:link w:val="Heading9"/>
    <w:uiPriority w:val="9"/>
    <w:semiHidden/>
    <w:rsid w:val="009C5383"/>
    <w:rPr>
      <w:i/>
      <w:caps/>
      <w:spacing w:val="10"/>
      <w:sz w:val="18"/>
      <w:szCs w:val="18"/>
    </w:rPr>
  </w:style>
  <w:style w:type="paragraph" w:styleId="Caption">
    <w:name w:val="caption"/>
    <w:basedOn w:val="Normal"/>
    <w:next w:val="Normal"/>
    <w:uiPriority w:val="35"/>
    <w:semiHidden/>
    <w:unhideWhenUsed/>
    <w:qFormat/>
    <w:rsid w:val="009C5383"/>
    <w:rPr>
      <w:b/>
      <w:bCs/>
      <w:color w:val="2F5496" w:themeColor="accent1" w:themeShade="BF"/>
      <w:sz w:val="16"/>
      <w:szCs w:val="16"/>
    </w:rPr>
  </w:style>
  <w:style w:type="paragraph" w:styleId="Title">
    <w:name w:val="Title"/>
    <w:basedOn w:val="Normal"/>
    <w:next w:val="Normal"/>
    <w:link w:val="TitleChar"/>
    <w:uiPriority w:val="10"/>
    <w:qFormat/>
    <w:rsid w:val="009C538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9C5383"/>
    <w:rPr>
      <w:caps/>
      <w:color w:val="4472C4" w:themeColor="accent1"/>
      <w:spacing w:val="10"/>
      <w:kern w:val="28"/>
      <w:sz w:val="52"/>
      <w:szCs w:val="52"/>
    </w:rPr>
  </w:style>
  <w:style w:type="paragraph" w:styleId="Subtitle">
    <w:name w:val="Subtitle"/>
    <w:basedOn w:val="Normal"/>
    <w:next w:val="Normal"/>
    <w:link w:val="SubtitleChar"/>
    <w:uiPriority w:val="11"/>
    <w:qFormat/>
    <w:rsid w:val="009C538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C5383"/>
    <w:rPr>
      <w:caps/>
      <w:color w:val="595959" w:themeColor="text1" w:themeTint="A6"/>
      <w:spacing w:val="10"/>
      <w:sz w:val="24"/>
      <w:szCs w:val="24"/>
    </w:rPr>
  </w:style>
  <w:style w:type="character" w:styleId="Strong">
    <w:name w:val="Strong"/>
    <w:uiPriority w:val="22"/>
    <w:qFormat/>
    <w:rsid w:val="009C5383"/>
    <w:rPr>
      <w:b/>
      <w:bCs/>
    </w:rPr>
  </w:style>
  <w:style w:type="character" w:styleId="Emphasis">
    <w:name w:val="Emphasis"/>
    <w:uiPriority w:val="20"/>
    <w:qFormat/>
    <w:rsid w:val="009C5383"/>
    <w:rPr>
      <w:caps/>
      <w:color w:val="1F3763" w:themeColor="accent1" w:themeShade="7F"/>
      <w:spacing w:val="5"/>
    </w:rPr>
  </w:style>
  <w:style w:type="paragraph" w:styleId="NoSpacing">
    <w:name w:val="No Spacing"/>
    <w:basedOn w:val="Normal"/>
    <w:link w:val="NoSpacingChar"/>
    <w:uiPriority w:val="1"/>
    <w:qFormat/>
    <w:rsid w:val="009C5383"/>
    <w:pPr>
      <w:spacing w:before="0" w:after="0" w:line="240" w:lineRule="auto"/>
    </w:pPr>
  </w:style>
  <w:style w:type="character" w:customStyle="1" w:styleId="NoSpacingChar">
    <w:name w:val="No Spacing Char"/>
    <w:basedOn w:val="DefaultParagraphFont"/>
    <w:link w:val="NoSpacing"/>
    <w:uiPriority w:val="1"/>
    <w:rsid w:val="009C5383"/>
    <w:rPr>
      <w:sz w:val="20"/>
      <w:szCs w:val="20"/>
    </w:rPr>
  </w:style>
  <w:style w:type="paragraph" w:styleId="ListParagraph">
    <w:name w:val="List Paragraph"/>
    <w:basedOn w:val="Normal"/>
    <w:uiPriority w:val="34"/>
    <w:qFormat/>
    <w:rsid w:val="009C5383"/>
    <w:pPr>
      <w:ind w:left="720"/>
      <w:contextualSpacing/>
    </w:pPr>
  </w:style>
  <w:style w:type="paragraph" w:styleId="Quote">
    <w:name w:val="Quote"/>
    <w:basedOn w:val="Normal"/>
    <w:next w:val="Normal"/>
    <w:link w:val="QuoteChar"/>
    <w:uiPriority w:val="29"/>
    <w:qFormat/>
    <w:rsid w:val="009C5383"/>
    <w:rPr>
      <w:i/>
      <w:iCs/>
    </w:rPr>
  </w:style>
  <w:style w:type="character" w:customStyle="1" w:styleId="QuoteChar">
    <w:name w:val="Quote Char"/>
    <w:basedOn w:val="DefaultParagraphFont"/>
    <w:link w:val="Quote"/>
    <w:uiPriority w:val="29"/>
    <w:rsid w:val="009C5383"/>
    <w:rPr>
      <w:i/>
      <w:iCs/>
      <w:sz w:val="20"/>
      <w:szCs w:val="20"/>
    </w:rPr>
  </w:style>
  <w:style w:type="paragraph" w:styleId="IntenseQuote">
    <w:name w:val="Intense Quote"/>
    <w:basedOn w:val="Normal"/>
    <w:next w:val="Normal"/>
    <w:link w:val="IntenseQuoteChar"/>
    <w:uiPriority w:val="30"/>
    <w:qFormat/>
    <w:rsid w:val="009C538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9C5383"/>
    <w:rPr>
      <w:i/>
      <w:iCs/>
      <w:color w:val="4472C4" w:themeColor="accent1"/>
      <w:sz w:val="20"/>
      <w:szCs w:val="20"/>
    </w:rPr>
  </w:style>
  <w:style w:type="character" w:styleId="SubtleEmphasis">
    <w:name w:val="Subtle Emphasis"/>
    <w:uiPriority w:val="19"/>
    <w:qFormat/>
    <w:rsid w:val="009C5383"/>
    <w:rPr>
      <w:i/>
      <w:iCs/>
      <w:color w:val="1F3763" w:themeColor="accent1" w:themeShade="7F"/>
    </w:rPr>
  </w:style>
  <w:style w:type="character" w:styleId="IntenseEmphasis">
    <w:name w:val="Intense Emphasis"/>
    <w:uiPriority w:val="21"/>
    <w:qFormat/>
    <w:rsid w:val="009C5383"/>
    <w:rPr>
      <w:b/>
      <w:bCs/>
      <w:caps/>
      <w:color w:val="1F3763" w:themeColor="accent1" w:themeShade="7F"/>
      <w:spacing w:val="10"/>
    </w:rPr>
  </w:style>
  <w:style w:type="character" w:styleId="SubtleReference">
    <w:name w:val="Subtle Reference"/>
    <w:uiPriority w:val="31"/>
    <w:qFormat/>
    <w:rsid w:val="009C5383"/>
    <w:rPr>
      <w:b/>
      <w:bCs/>
      <w:color w:val="4472C4" w:themeColor="accent1"/>
    </w:rPr>
  </w:style>
  <w:style w:type="character" w:styleId="IntenseReference">
    <w:name w:val="Intense Reference"/>
    <w:uiPriority w:val="32"/>
    <w:qFormat/>
    <w:rsid w:val="009C5383"/>
    <w:rPr>
      <w:b/>
      <w:bCs/>
      <w:i/>
      <w:iCs/>
      <w:caps/>
      <w:color w:val="4472C4" w:themeColor="accent1"/>
    </w:rPr>
  </w:style>
  <w:style w:type="character" w:styleId="BookTitle">
    <w:name w:val="Book Title"/>
    <w:uiPriority w:val="33"/>
    <w:qFormat/>
    <w:rsid w:val="009C5383"/>
    <w:rPr>
      <w:b/>
      <w:bCs/>
      <w:i/>
      <w:iCs/>
      <w:spacing w:val="9"/>
    </w:rPr>
  </w:style>
  <w:style w:type="paragraph" w:styleId="TOCHeading">
    <w:name w:val="TOC Heading"/>
    <w:basedOn w:val="Heading1"/>
    <w:next w:val="Normal"/>
    <w:uiPriority w:val="39"/>
    <w:semiHidden/>
    <w:unhideWhenUsed/>
    <w:qFormat/>
    <w:rsid w:val="009C5383"/>
    <w:pPr>
      <w:outlineLvl w:val="9"/>
    </w:pPr>
  </w:style>
  <w:style w:type="paragraph" w:styleId="NormalWeb">
    <w:name w:val="Normal (Web)"/>
    <w:basedOn w:val="Normal"/>
    <w:uiPriority w:val="99"/>
    <w:semiHidden/>
    <w:unhideWhenUsed/>
    <w:rsid w:val="006E65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53D82"/>
  </w:style>
  <w:style w:type="paragraph" w:styleId="Header">
    <w:name w:val="header"/>
    <w:basedOn w:val="Normal"/>
    <w:link w:val="HeaderChar"/>
    <w:uiPriority w:val="99"/>
    <w:unhideWhenUsed/>
    <w:rsid w:val="00A7609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76091"/>
    <w:rPr>
      <w:sz w:val="20"/>
      <w:szCs w:val="20"/>
    </w:rPr>
  </w:style>
  <w:style w:type="paragraph" w:styleId="Footer">
    <w:name w:val="footer"/>
    <w:basedOn w:val="Normal"/>
    <w:link w:val="FooterChar"/>
    <w:uiPriority w:val="99"/>
    <w:unhideWhenUsed/>
    <w:rsid w:val="00A7609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7609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1176">
      <w:bodyDiv w:val="1"/>
      <w:marLeft w:val="0"/>
      <w:marRight w:val="0"/>
      <w:marTop w:val="0"/>
      <w:marBottom w:val="0"/>
      <w:divBdr>
        <w:top w:val="none" w:sz="0" w:space="0" w:color="auto"/>
        <w:left w:val="none" w:sz="0" w:space="0" w:color="auto"/>
        <w:bottom w:val="none" w:sz="0" w:space="0" w:color="auto"/>
        <w:right w:val="none" w:sz="0" w:space="0" w:color="auto"/>
      </w:divBdr>
    </w:div>
    <w:div w:id="40130667">
      <w:bodyDiv w:val="1"/>
      <w:marLeft w:val="0"/>
      <w:marRight w:val="0"/>
      <w:marTop w:val="0"/>
      <w:marBottom w:val="0"/>
      <w:divBdr>
        <w:top w:val="none" w:sz="0" w:space="0" w:color="auto"/>
        <w:left w:val="none" w:sz="0" w:space="0" w:color="auto"/>
        <w:bottom w:val="none" w:sz="0" w:space="0" w:color="auto"/>
        <w:right w:val="none" w:sz="0" w:space="0" w:color="auto"/>
      </w:divBdr>
    </w:div>
    <w:div w:id="224727098">
      <w:bodyDiv w:val="1"/>
      <w:marLeft w:val="0"/>
      <w:marRight w:val="0"/>
      <w:marTop w:val="0"/>
      <w:marBottom w:val="0"/>
      <w:divBdr>
        <w:top w:val="none" w:sz="0" w:space="0" w:color="auto"/>
        <w:left w:val="none" w:sz="0" w:space="0" w:color="auto"/>
        <w:bottom w:val="none" w:sz="0" w:space="0" w:color="auto"/>
        <w:right w:val="none" w:sz="0" w:space="0" w:color="auto"/>
      </w:divBdr>
    </w:div>
    <w:div w:id="352926495">
      <w:bodyDiv w:val="1"/>
      <w:marLeft w:val="0"/>
      <w:marRight w:val="0"/>
      <w:marTop w:val="0"/>
      <w:marBottom w:val="0"/>
      <w:divBdr>
        <w:top w:val="none" w:sz="0" w:space="0" w:color="auto"/>
        <w:left w:val="none" w:sz="0" w:space="0" w:color="auto"/>
        <w:bottom w:val="none" w:sz="0" w:space="0" w:color="auto"/>
        <w:right w:val="none" w:sz="0" w:space="0" w:color="auto"/>
      </w:divBdr>
    </w:div>
    <w:div w:id="467862763">
      <w:bodyDiv w:val="1"/>
      <w:marLeft w:val="0"/>
      <w:marRight w:val="0"/>
      <w:marTop w:val="0"/>
      <w:marBottom w:val="0"/>
      <w:divBdr>
        <w:top w:val="none" w:sz="0" w:space="0" w:color="auto"/>
        <w:left w:val="none" w:sz="0" w:space="0" w:color="auto"/>
        <w:bottom w:val="none" w:sz="0" w:space="0" w:color="auto"/>
        <w:right w:val="none" w:sz="0" w:space="0" w:color="auto"/>
      </w:divBdr>
      <w:divsChild>
        <w:div w:id="1984046470">
          <w:marLeft w:val="0"/>
          <w:marRight w:val="0"/>
          <w:marTop w:val="0"/>
          <w:marBottom w:val="0"/>
          <w:divBdr>
            <w:top w:val="none" w:sz="0" w:space="0" w:color="auto"/>
            <w:left w:val="none" w:sz="0" w:space="0" w:color="auto"/>
            <w:bottom w:val="none" w:sz="0" w:space="0" w:color="auto"/>
            <w:right w:val="none" w:sz="0" w:space="0" w:color="auto"/>
          </w:divBdr>
        </w:div>
      </w:divsChild>
    </w:div>
    <w:div w:id="511645178">
      <w:bodyDiv w:val="1"/>
      <w:marLeft w:val="0"/>
      <w:marRight w:val="0"/>
      <w:marTop w:val="0"/>
      <w:marBottom w:val="0"/>
      <w:divBdr>
        <w:top w:val="none" w:sz="0" w:space="0" w:color="auto"/>
        <w:left w:val="none" w:sz="0" w:space="0" w:color="auto"/>
        <w:bottom w:val="none" w:sz="0" w:space="0" w:color="auto"/>
        <w:right w:val="none" w:sz="0" w:space="0" w:color="auto"/>
      </w:divBdr>
    </w:div>
    <w:div w:id="635532034">
      <w:bodyDiv w:val="1"/>
      <w:marLeft w:val="0"/>
      <w:marRight w:val="0"/>
      <w:marTop w:val="0"/>
      <w:marBottom w:val="0"/>
      <w:divBdr>
        <w:top w:val="none" w:sz="0" w:space="0" w:color="auto"/>
        <w:left w:val="none" w:sz="0" w:space="0" w:color="auto"/>
        <w:bottom w:val="none" w:sz="0" w:space="0" w:color="auto"/>
        <w:right w:val="none" w:sz="0" w:space="0" w:color="auto"/>
      </w:divBdr>
    </w:div>
    <w:div w:id="1008825860">
      <w:bodyDiv w:val="1"/>
      <w:marLeft w:val="0"/>
      <w:marRight w:val="0"/>
      <w:marTop w:val="0"/>
      <w:marBottom w:val="0"/>
      <w:divBdr>
        <w:top w:val="none" w:sz="0" w:space="0" w:color="auto"/>
        <w:left w:val="none" w:sz="0" w:space="0" w:color="auto"/>
        <w:bottom w:val="none" w:sz="0" w:space="0" w:color="auto"/>
        <w:right w:val="none" w:sz="0" w:space="0" w:color="auto"/>
      </w:divBdr>
    </w:div>
    <w:div w:id="1034111560">
      <w:bodyDiv w:val="1"/>
      <w:marLeft w:val="0"/>
      <w:marRight w:val="0"/>
      <w:marTop w:val="0"/>
      <w:marBottom w:val="0"/>
      <w:divBdr>
        <w:top w:val="none" w:sz="0" w:space="0" w:color="auto"/>
        <w:left w:val="none" w:sz="0" w:space="0" w:color="auto"/>
        <w:bottom w:val="none" w:sz="0" w:space="0" w:color="auto"/>
        <w:right w:val="none" w:sz="0" w:space="0" w:color="auto"/>
      </w:divBdr>
    </w:div>
    <w:div w:id="1312832835">
      <w:bodyDiv w:val="1"/>
      <w:marLeft w:val="0"/>
      <w:marRight w:val="0"/>
      <w:marTop w:val="0"/>
      <w:marBottom w:val="0"/>
      <w:divBdr>
        <w:top w:val="none" w:sz="0" w:space="0" w:color="auto"/>
        <w:left w:val="none" w:sz="0" w:space="0" w:color="auto"/>
        <w:bottom w:val="none" w:sz="0" w:space="0" w:color="auto"/>
        <w:right w:val="none" w:sz="0" w:space="0" w:color="auto"/>
      </w:divBdr>
      <w:divsChild>
        <w:div w:id="1361586564">
          <w:marLeft w:val="0"/>
          <w:marRight w:val="0"/>
          <w:marTop w:val="0"/>
          <w:marBottom w:val="0"/>
          <w:divBdr>
            <w:top w:val="none" w:sz="0" w:space="0" w:color="auto"/>
            <w:left w:val="none" w:sz="0" w:space="0" w:color="auto"/>
            <w:bottom w:val="none" w:sz="0" w:space="0" w:color="auto"/>
            <w:right w:val="none" w:sz="0" w:space="0" w:color="auto"/>
          </w:divBdr>
        </w:div>
      </w:divsChild>
    </w:div>
    <w:div w:id="1585065202">
      <w:bodyDiv w:val="1"/>
      <w:marLeft w:val="0"/>
      <w:marRight w:val="0"/>
      <w:marTop w:val="0"/>
      <w:marBottom w:val="0"/>
      <w:divBdr>
        <w:top w:val="none" w:sz="0" w:space="0" w:color="auto"/>
        <w:left w:val="none" w:sz="0" w:space="0" w:color="auto"/>
        <w:bottom w:val="none" w:sz="0" w:space="0" w:color="auto"/>
        <w:right w:val="none" w:sz="0" w:space="0" w:color="auto"/>
      </w:divBdr>
    </w:div>
    <w:div w:id="1822379736">
      <w:bodyDiv w:val="1"/>
      <w:marLeft w:val="0"/>
      <w:marRight w:val="0"/>
      <w:marTop w:val="0"/>
      <w:marBottom w:val="0"/>
      <w:divBdr>
        <w:top w:val="none" w:sz="0" w:space="0" w:color="auto"/>
        <w:left w:val="none" w:sz="0" w:space="0" w:color="auto"/>
        <w:bottom w:val="none" w:sz="0" w:space="0" w:color="auto"/>
        <w:right w:val="none" w:sz="0" w:space="0" w:color="auto"/>
      </w:divBdr>
    </w:div>
    <w:div w:id="1871332934">
      <w:bodyDiv w:val="1"/>
      <w:marLeft w:val="0"/>
      <w:marRight w:val="0"/>
      <w:marTop w:val="0"/>
      <w:marBottom w:val="0"/>
      <w:divBdr>
        <w:top w:val="none" w:sz="0" w:space="0" w:color="auto"/>
        <w:left w:val="none" w:sz="0" w:space="0" w:color="auto"/>
        <w:bottom w:val="none" w:sz="0" w:space="0" w:color="auto"/>
        <w:right w:val="none" w:sz="0" w:space="0" w:color="auto"/>
      </w:divBdr>
    </w:div>
    <w:div w:id="1966353909">
      <w:bodyDiv w:val="1"/>
      <w:marLeft w:val="0"/>
      <w:marRight w:val="0"/>
      <w:marTop w:val="0"/>
      <w:marBottom w:val="0"/>
      <w:divBdr>
        <w:top w:val="none" w:sz="0" w:space="0" w:color="auto"/>
        <w:left w:val="none" w:sz="0" w:space="0" w:color="auto"/>
        <w:bottom w:val="none" w:sz="0" w:space="0" w:color="auto"/>
        <w:right w:val="none" w:sz="0" w:space="0" w:color="auto"/>
      </w:divBdr>
    </w:div>
    <w:div w:id="202115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 SHRESTHA</dc:creator>
  <cp:keywords/>
  <dc:description/>
  <cp:lastModifiedBy>ANJAN SHRESTHA</cp:lastModifiedBy>
  <cp:revision>14</cp:revision>
  <dcterms:created xsi:type="dcterms:W3CDTF">2022-09-26T17:41:00Z</dcterms:created>
  <dcterms:modified xsi:type="dcterms:W3CDTF">2022-09-26T18:52:00Z</dcterms:modified>
</cp:coreProperties>
</file>