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05B8" w:rsidRPr="00561D6D" w:rsidRDefault="00561D6D">
      <w:pPr>
        <w:spacing w:after="60"/>
        <w:jc w:val="center"/>
        <w:rPr>
          <w:rFonts w:ascii="Times New Roman" w:hAnsi="Times New Roman" w:cs="Times New Roman"/>
        </w:rPr>
      </w:pPr>
      <w:r w:rsidRPr="00561D6D">
        <w:rPr>
          <w:rFonts w:ascii="Times New Roman" w:hAnsi="Times New Roman" w:cs="Times New Roman"/>
          <w:b/>
          <w:bCs/>
          <w:sz w:val="32"/>
          <w:szCs w:val="32"/>
        </w:rPr>
        <w:t>ARJUN KRISHNAMURTHY</w:t>
      </w:r>
    </w:p>
    <w:p w:rsidR="007905B8" w:rsidRPr="00561D6D" w:rsidRDefault="00561D6D">
      <w:pPr>
        <w:spacing w:after="60"/>
        <w:jc w:val="center"/>
        <w:rPr>
          <w:rFonts w:ascii="Times New Roman" w:hAnsi="Times New Roman" w:cs="Times New Roman"/>
        </w:rPr>
      </w:pPr>
      <w:r w:rsidRPr="00561D6D">
        <w:rPr>
          <w:rFonts w:ascii="Times New Roman" w:hAnsi="Times New Roman" w:cs="Times New Roman"/>
          <w:b/>
          <w:bCs/>
          <w:sz w:val="24"/>
          <w:szCs w:val="24"/>
        </w:rPr>
        <w:t>Senior Java Developer</w:t>
      </w:r>
    </w:p>
    <w:p w:rsidR="007905B8" w:rsidRPr="00561D6D" w:rsidRDefault="00561D6D">
      <w:pPr>
        <w:spacing w:after="120"/>
        <w:jc w:val="center"/>
        <w:rPr>
          <w:rFonts w:ascii="Times New Roman" w:hAnsi="Times New Roman" w:cs="Times New Roman"/>
        </w:rPr>
      </w:pPr>
      <w:r w:rsidRPr="00561D6D">
        <w:rPr>
          <w:rFonts w:ascii="Times New Roman" w:hAnsi="Times New Roman" w:cs="Times New Roman"/>
          <w:sz w:val="18"/>
          <w:szCs w:val="18"/>
        </w:rPr>
        <w:t>LinkedIn: www.linkedin.com/in/arjun-</w:t>
      </w:r>
      <w:proofErr w:type="gramStart"/>
      <w:r w:rsidRPr="00561D6D">
        <w:rPr>
          <w:rFonts w:ascii="Times New Roman" w:hAnsi="Times New Roman" w:cs="Times New Roman"/>
          <w:sz w:val="18"/>
          <w:szCs w:val="18"/>
        </w:rPr>
        <w:t>krishnamurthy  |</w:t>
      </w:r>
      <w:proofErr w:type="gramEnd"/>
      <w:r w:rsidRPr="00561D6D">
        <w:rPr>
          <w:rFonts w:ascii="Times New Roman" w:hAnsi="Times New Roman" w:cs="Times New Roman"/>
          <w:sz w:val="18"/>
          <w:szCs w:val="18"/>
        </w:rPr>
        <w:t xml:space="preserve">  Phone: +1 (512)-867-3090  |  arjun.krishnamurthy@gmail.com  |  Austin, TX</w:t>
      </w:r>
    </w:p>
    <w:p w:rsidR="007905B8" w:rsidRPr="00561D6D" w:rsidRDefault="00561D6D">
      <w:pPr>
        <w:pBdr>
          <w:bottom w:val="single" w:sz="6" w:space="1" w:color="1F4E79"/>
        </w:pBdr>
        <w:spacing w:before="160" w:after="60"/>
        <w:rPr>
          <w:rFonts w:ascii="Times New Roman" w:hAnsi="Times New Roman" w:cs="Times New Roman"/>
        </w:rPr>
      </w:pPr>
      <w:r w:rsidRPr="00561D6D">
        <w:rPr>
          <w:rFonts w:ascii="Times New Roman" w:hAnsi="Times New Roman" w:cs="Times New Roman"/>
          <w:b/>
          <w:bCs/>
          <w:sz w:val="22"/>
          <w:szCs w:val="22"/>
          <w:u w:val="single"/>
        </w:rPr>
        <w:t>PROFESSIONAL SUMMARY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sz w:val="22"/>
          <w:szCs w:val="18"/>
        </w:rPr>
        <w:t xml:space="preserve">10+ years of experience in Java/J2EE enterprise application development,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microservices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 architecture, and cloud-native AWS solutions across insurance, banking, retail, telecom, and logistics domains.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sz w:val="22"/>
          <w:szCs w:val="18"/>
        </w:rPr>
        <w:t xml:space="preserve">Designed and developed enterprise-grade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microservices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 usi</w:t>
      </w:r>
      <w:r w:rsidRPr="00561D6D">
        <w:rPr>
          <w:rFonts w:ascii="Times New Roman" w:hAnsi="Times New Roman" w:cs="Times New Roman"/>
          <w:sz w:val="22"/>
          <w:szCs w:val="18"/>
        </w:rPr>
        <w:t xml:space="preserve">ng </w:t>
      </w:r>
      <w:r w:rsidRPr="00561D6D">
        <w:rPr>
          <w:rFonts w:ascii="Times New Roman" w:hAnsi="Times New Roman" w:cs="Times New Roman"/>
          <w:b/>
          <w:bCs/>
          <w:sz w:val="22"/>
          <w:szCs w:val="18"/>
        </w:rPr>
        <w:t>Spring Boot, Spring Cloud, and Java 11/17</w:t>
      </w:r>
      <w:r w:rsidRPr="00561D6D">
        <w:rPr>
          <w:rFonts w:ascii="Times New Roman" w:hAnsi="Times New Roman" w:cs="Times New Roman"/>
          <w:sz w:val="22"/>
          <w:szCs w:val="18"/>
        </w:rPr>
        <w:t xml:space="preserve">, deploying on </w:t>
      </w:r>
      <w:r w:rsidRPr="00561D6D">
        <w:rPr>
          <w:rFonts w:ascii="Times New Roman" w:hAnsi="Times New Roman" w:cs="Times New Roman"/>
          <w:b/>
          <w:bCs/>
          <w:sz w:val="22"/>
          <w:szCs w:val="18"/>
        </w:rPr>
        <w:t>AWS (ECS, EKS, Lambda, EC2)</w:t>
      </w:r>
      <w:r w:rsidRPr="00561D6D">
        <w:rPr>
          <w:rFonts w:ascii="Times New Roman" w:hAnsi="Times New Roman" w:cs="Times New Roman"/>
          <w:sz w:val="22"/>
          <w:szCs w:val="18"/>
        </w:rPr>
        <w:t xml:space="preserve">, with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RESTful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 and event-driven APIs serving millions of transactions daily across distributed teams.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sz w:val="22"/>
          <w:szCs w:val="18"/>
        </w:rPr>
        <w:t xml:space="preserve">Built and maintained production-grade AWS data pipelines using </w:t>
      </w:r>
      <w:r w:rsidRPr="00561D6D">
        <w:rPr>
          <w:rFonts w:ascii="Times New Roman" w:hAnsi="Times New Roman" w:cs="Times New Roman"/>
          <w:b/>
          <w:bCs/>
          <w:sz w:val="22"/>
          <w:szCs w:val="18"/>
        </w:rPr>
        <w:t>AWS G</w:t>
      </w:r>
      <w:r w:rsidRPr="00561D6D">
        <w:rPr>
          <w:rFonts w:ascii="Times New Roman" w:hAnsi="Times New Roman" w:cs="Times New Roman"/>
          <w:b/>
          <w:bCs/>
          <w:sz w:val="22"/>
          <w:szCs w:val="18"/>
        </w:rPr>
        <w:t>lue, AWS Kinesis, Apache Kafka, and Apache Spark</w:t>
      </w:r>
      <w:r w:rsidRPr="00561D6D">
        <w:rPr>
          <w:rFonts w:ascii="Times New Roman" w:hAnsi="Times New Roman" w:cs="Times New Roman"/>
          <w:sz w:val="22"/>
          <w:szCs w:val="18"/>
        </w:rPr>
        <w:t xml:space="preserve">, leveraging S3,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EventBridge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>, Lambda, and RDS to ingest, transform, and deliver large-scale enterprise datasets.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sz w:val="22"/>
          <w:szCs w:val="18"/>
        </w:rPr>
        <w:t xml:space="preserve">Implemented robust CI/CD pipelines using </w:t>
      </w:r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Jenkins, </w:t>
      </w:r>
      <w:proofErr w:type="spellStart"/>
      <w:r w:rsidRPr="00561D6D">
        <w:rPr>
          <w:rFonts w:ascii="Times New Roman" w:hAnsi="Times New Roman" w:cs="Times New Roman"/>
          <w:b/>
          <w:bCs/>
          <w:sz w:val="22"/>
          <w:szCs w:val="18"/>
        </w:rPr>
        <w:t>Docker</w:t>
      </w:r>
      <w:proofErr w:type="spellEnd"/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, </w:t>
      </w:r>
      <w:proofErr w:type="spellStart"/>
      <w:r w:rsidRPr="00561D6D">
        <w:rPr>
          <w:rFonts w:ascii="Times New Roman" w:hAnsi="Times New Roman" w:cs="Times New Roman"/>
          <w:b/>
          <w:bCs/>
          <w:sz w:val="22"/>
          <w:szCs w:val="18"/>
        </w:rPr>
        <w:t>Kubernetes</w:t>
      </w:r>
      <w:proofErr w:type="spellEnd"/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 (EKS), and AWS CDK</w:t>
      </w:r>
      <w:r w:rsidRPr="00561D6D">
        <w:rPr>
          <w:rFonts w:ascii="Times New Roman" w:hAnsi="Times New Roman" w:cs="Times New Roman"/>
          <w:sz w:val="22"/>
          <w:szCs w:val="18"/>
        </w:rPr>
        <w:t>, enforc</w:t>
      </w:r>
      <w:r w:rsidRPr="00561D6D">
        <w:rPr>
          <w:rFonts w:ascii="Times New Roman" w:hAnsi="Times New Roman" w:cs="Times New Roman"/>
          <w:sz w:val="22"/>
          <w:szCs w:val="18"/>
        </w:rPr>
        <w:t xml:space="preserve">ing SOX, PCI-DSS, HIPAA, and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FedRAMP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 compliance standards in regulated enterprise environments.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sz w:val="22"/>
          <w:szCs w:val="18"/>
        </w:rPr>
        <w:t xml:space="preserve">Expert in ORM frameworks </w:t>
      </w:r>
      <w:r w:rsidRPr="00561D6D">
        <w:rPr>
          <w:rFonts w:ascii="Times New Roman" w:hAnsi="Times New Roman" w:cs="Times New Roman"/>
          <w:b/>
          <w:bCs/>
          <w:sz w:val="22"/>
          <w:szCs w:val="18"/>
        </w:rPr>
        <w:t>(Hibernate, Spring Data JPA)</w:t>
      </w:r>
      <w:r w:rsidRPr="00561D6D">
        <w:rPr>
          <w:rFonts w:ascii="Times New Roman" w:hAnsi="Times New Roman" w:cs="Times New Roman"/>
          <w:sz w:val="22"/>
          <w:szCs w:val="18"/>
        </w:rPr>
        <w:t xml:space="preserve">, working with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MySQL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PostgreSQL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Oracle, AWS RDS Aurora, and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DynamoDB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 to design optimized relational and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N</w:t>
      </w:r>
      <w:r w:rsidRPr="00561D6D">
        <w:rPr>
          <w:rFonts w:ascii="Times New Roman" w:hAnsi="Times New Roman" w:cs="Times New Roman"/>
          <w:sz w:val="22"/>
          <w:szCs w:val="18"/>
        </w:rPr>
        <w:t>oSQL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 schemas for high-throughput applications.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sz w:val="22"/>
          <w:szCs w:val="18"/>
        </w:rPr>
        <w:t xml:space="preserve">Developed event-driven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microservices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 using </w:t>
      </w:r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Apache Kafka, AWS SQS, AWS SNS, and AWS </w:t>
      </w:r>
      <w:proofErr w:type="spellStart"/>
      <w:r w:rsidRPr="00561D6D">
        <w:rPr>
          <w:rFonts w:ascii="Times New Roman" w:hAnsi="Times New Roman" w:cs="Times New Roman"/>
          <w:b/>
          <w:bCs/>
          <w:sz w:val="22"/>
          <w:szCs w:val="18"/>
        </w:rPr>
        <w:t>EventBridge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>, enabling real-time data ingestion, processing, and asynchronous inter-service communication at scale.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sz w:val="22"/>
          <w:szCs w:val="18"/>
        </w:rPr>
        <w:t xml:space="preserve">Proficient </w:t>
      </w:r>
      <w:r w:rsidRPr="00561D6D">
        <w:rPr>
          <w:rFonts w:ascii="Times New Roman" w:hAnsi="Times New Roman" w:cs="Times New Roman"/>
          <w:sz w:val="22"/>
          <w:szCs w:val="18"/>
        </w:rPr>
        <w:t xml:space="preserve">in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observability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 using </w:t>
      </w:r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AWS </w:t>
      </w:r>
      <w:proofErr w:type="spellStart"/>
      <w:r w:rsidRPr="00561D6D">
        <w:rPr>
          <w:rFonts w:ascii="Times New Roman" w:hAnsi="Times New Roman" w:cs="Times New Roman"/>
          <w:b/>
          <w:bCs/>
          <w:sz w:val="22"/>
          <w:szCs w:val="18"/>
        </w:rPr>
        <w:t>CloudWatch</w:t>
      </w:r>
      <w:proofErr w:type="spellEnd"/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, Prometheus, </w:t>
      </w:r>
      <w:proofErr w:type="spellStart"/>
      <w:r w:rsidRPr="00561D6D">
        <w:rPr>
          <w:rFonts w:ascii="Times New Roman" w:hAnsi="Times New Roman" w:cs="Times New Roman"/>
          <w:b/>
          <w:bCs/>
          <w:sz w:val="22"/>
          <w:szCs w:val="18"/>
        </w:rPr>
        <w:t>Grafana</w:t>
      </w:r>
      <w:proofErr w:type="spellEnd"/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, and </w:t>
      </w:r>
      <w:proofErr w:type="spellStart"/>
      <w:r w:rsidRPr="00561D6D">
        <w:rPr>
          <w:rFonts w:ascii="Times New Roman" w:hAnsi="Times New Roman" w:cs="Times New Roman"/>
          <w:b/>
          <w:bCs/>
          <w:sz w:val="22"/>
          <w:szCs w:val="18"/>
        </w:rPr>
        <w:t>Splunk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implementing distributed tracing, centralized logging, and automated alerting across production-grade Java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microservices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 environments.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sz w:val="22"/>
          <w:szCs w:val="18"/>
        </w:rPr>
        <w:t xml:space="preserve">Led containerization initiatives using </w:t>
      </w:r>
      <w:proofErr w:type="spellStart"/>
      <w:r w:rsidRPr="00561D6D">
        <w:rPr>
          <w:rFonts w:ascii="Times New Roman" w:hAnsi="Times New Roman" w:cs="Times New Roman"/>
          <w:b/>
          <w:bCs/>
          <w:sz w:val="22"/>
          <w:szCs w:val="18"/>
        </w:rPr>
        <w:t>Docker</w:t>
      </w:r>
      <w:proofErr w:type="spellEnd"/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 and</w:t>
      </w:r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 </w:t>
      </w:r>
      <w:proofErr w:type="spellStart"/>
      <w:r w:rsidRPr="00561D6D">
        <w:rPr>
          <w:rFonts w:ascii="Times New Roman" w:hAnsi="Times New Roman" w:cs="Times New Roman"/>
          <w:b/>
          <w:bCs/>
          <w:sz w:val="22"/>
          <w:szCs w:val="18"/>
        </w:rPr>
        <w:t>Kubernetes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>, managing Helm charts, resource quotas, HPA policies, and multi-AZ deployments for zero-downtime releases and high availability.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sz w:val="22"/>
          <w:szCs w:val="18"/>
        </w:rPr>
        <w:t xml:space="preserve">Strong hands-on experience with </w:t>
      </w:r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AWS CDK, </w:t>
      </w:r>
      <w:proofErr w:type="spellStart"/>
      <w:r w:rsidRPr="00561D6D">
        <w:rPr>
          <w:rFonts w:ascii="Times New Roman" w:hAnsi="Times New Roman" w:cs="Times New Roman"/>
          <w:b/>
          <w:bCs/>
          <w:sz w:val="22"/>
          <w:szCs w:val="18"/>
        </w:rPr>
        <w:t>CloudFormation</w:t>
      </w:r>
      <w:proofErr w:type="spellEnd"/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, and </w:t>
      </w:r>
      <w:proofErr w:type="spellStart"/>
      <w:r w:rsidRPr="00561D6D">
        <w:rPr>
          <w:rFonts w:ascii="Times New Roman" w:hAnsi="Times New Roman" w:cs="Times New Roman"/>
          <w:b/>
          <w:bCs/>
          <w:sz w:val="22"/>
          <w:szCs w:val="18"/>
        </w:rPr>
        <w:t>Terraform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 for infrastructure-as-code provisioning of V</w:t>
      </w:r>
      <w:r w:rsidRPr="00561D6D">
        <w:rPr>
          <w:rFonts w:ascii="Times New Roman" w:hAnsi="Times New Roman" w:cs="Times New Roman"/>
          <w:sz w:val="22"/>
          <w:szCs w:val="18"/>
        </w:rPr>
        <w:t>PCs, IAM roles, EKS clusters, RDS instances, and API Gateway endpoints.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sz w:val="22"/>
          <w:szCs w:val="18"/>
        </w:rPr>
        <w:t>Strong background in Agile/Scrum methodologies, conducting sprint planning, code reviews, architectural design sessions, and mentoring junior developers across globally distributed tea</w:t>
      </w:r>
      <w:r w:rsidRPr="00561D6D">
        <w:rPr>
          <w:rFonts w:ascii="Times New Roman" w:hAnsi="Times New Roman" w:cs="Times New Roman"/>
          <w:sz w:val="22"/>
          <w:szCs w:val="18"/>
        </w:rPr>
        <w:t>ms.</w:t>
      </w:r>
    </w:p>
    <w:p w:rsidR="007905B8" w:rsidRPr="00561D6D" w:rsidRDefault="00561D6D">
      <w:pPr>
        <w:pBdr>
          <w:bottom w:val="single" w:sz="6" w:space="1" w:color="1F4E79"/>
        </w:pBdr>
        <w:spacing w:before="160" w:after="60"/>
        <w:rPr>
          <w:rFonts w:ascii="Times New Roman" w:hAnsi="Times New Roman" w:cs="Times New Roman"/>
        </w:rPr>
      </w:pPr>
      <w:r w:rsidRPr="00561D6D">
        <w:rPr>
          <w:rFonts w:ascii="Times New Roman" w:hAnsi="Times New Roman" w:cs="Times New Roman"/>
          <w:b/>
          <w:bCs/>
          <w:sz w:val="22"/>
          <w:szCs w:val="22"/>
          <w:u w:val="single"/>
        </w:rPr>
        <w:t>TECHNICAL SKILLS</w:t>
      </w:r>
    </w:p>
    <w:p w:rsidR="007905B8" w:rsidRPr="00561D6D" w:rsidRDefault="00561D6D">
      <w:pPr>
        <w:spacing w:after="5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Core Java &amp; Frameworks: </w:t>
      </w:r>
      <w:r w:rsidRPr="00561D6D">
        <w:rPr>
          <w:rFonts w:ascii="Times New Roman" w:hAnsi="Times New Roman" w:cs="Times New Roman"/>
          <w:sz w:val="22"/>
          <w:szCs w:val="18"/>
        </w:rPr>
        <w:t xml:space="preserve">Java 8/11/17, Spring Boot, Spring MVC, Spring Cloud, Spring Security, Spring Data JPA, Hibernate,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Microservices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REST APIs,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GraphQL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gRPC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Multithreading, Design Patterns,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JUnit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 5,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Mockito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TestContainers</w:t>
      </w:r>
      <w:proofErr w:type="spellEnd"/>
    </w:p>
    <w:p w:rsidR="007905B8" w:rsidRPr="00561D6D" w:rsidRDefault="00561D6D">
      <w:pPr>
        <w:spacing w:after="5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b/>
          <w:bCs/>
          <w:sz w:val="22"/>
          <w:szCs w:val="18"/>
        </w:rPr>
        <w:t>Databa</w:t>
      </w:r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ses &amp; Tools: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MySQL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PostgreSQL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Oracle 12c/11g, MS SQL Server, AWS RDS Aurora, Amazon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DynamoDB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MongoDB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Redis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Cassandra, Amazon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Redshift</w:t>
      </w:r>
      <w:proofErr w:type="spellEnd"/>
    </w:p>
    <w:p w:rsidR="007905B8" w:rsidRPr="00561D6D" w:rsidRDefault="00561D6D">
      <w:pPr>
        <w:spacing w:after="5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Cloud – AWS: </w:t>
      </w:r>
      <w:r w:rsidRPr="00561D6D">
        <w:rPr>
          <w:rFonts w:ascii="Times New Roman" w:hAnsi="Times New Roman" w:cs="Times New Roman"/>
          <w:sz w:val="22"/>
          <w:szCs w:val="18"/>
        </w:rPr>
        <w:t xml:space="preserve">EC2, S3, Lambda, ECS, EKS, RDS,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DynamoDB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API Gateway, SQS, SNS,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EventBridge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Kinesis, Glue,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CloudWatch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>,</w:t>
      </w:r>
      <w:r w:rsidRPr="00561D6D">
        <w:rPr>
          <w:rFonts w:ascii="Times New Roman" w:hAnsi="Times New Roman" w:cs="Times New Roman"/>
          <w:sz w:val="22"/>
          <w:szCs w:val="18"/>
        </w:rPr>
        <w:t xml:space="preserve">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CloudTrail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CDK,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CloudFormation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Secrets Manager, IAM, VPC, WAF,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ElastiCache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SageMaker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>, Step Functions, Athena</w:t>
      </w:r>
    </w:p>
    <w:p w:rsidR="007905B8" w:rsidRPr="00561D6D" w:rsidRDefault="00561D6D">
      <w:pPr>
        <w:spacing w:after="5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Big Data &amp; Streaming: </w:t>
      </w:r>
      <w:r w:rsidRPr="00561D6D">
        <w:rPr>
          <w:rFonts w:ascii="Times New Roman" w:hAnsi="Times New Roman" w:cs="Times New Roman"/>
          <w:sz w:val="22"/>
          <w:szCs w:val="18"/>
        </w:rPr>
        <w:t xml:space="preserve">Apache Kafka, Apache Spark, Spark Streaming, AWS Kinesis, AWS Glue, Apache Airflow, Hive, HDFS,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Flink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>, Yarn</w:t>
      </w:r>
    </w:p>
    <w:p w:rsidR="007905B8" w:rsidRPr="00561D6D" w:rsidRDefault="00561D6D">
      <w:pPr>
        <w:spacing w:after="50"/>
        <w:rPr>
          <w:rFonts w:ascii="Times New Roman" w:hAnsi="Times New Roman" w:cs="Times New Roman"/>
          <w:sz w:val="24"/>
        </w:rPr>
      </w:pPr>
      <w:proofErr w:type="spellStart"/>
      <w:r w:rsidRPr="00561D6D">
        <w:rPr>
          <w:rFonts w:ascii="Times New Roman" w:hAnsi="Times New Roman" w:cs="Times New Roman"/>
          <w:b/>
          <w:bCs/>
          <w:sz w:val="22"/>
          <w:szCs w:val="18"/>
        </w:rPr>
        <w:t>DevOps</w:t>
      </w:r>
      <w:proofErr w:type="spellEnd"/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 &amp;</w:t>
      </w:r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 CI/CD: </w:t>
      </w:r>
      <w:r w:rsidRPr="00561D6D">
        <w:rPr>
          <w:rFonts w:ascii="Times New Roman" w:hAnsi="Times New Roman" w:cs="Times New Roman"/>
          <w:sz w:val="22"/>
          <w:szCs w:val="18"/>
        </w:rPr>
        <w:t xml:space="preserve">Jenkins,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Docker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Kubernetes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Helm, AWS CDK,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Terraform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Git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GitHub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GitLab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SonarQube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JFrog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Artifactory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Maven,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Gradle</w:t>
      </w:r>
      <w:proofErr w:type="spellEnd"/>
    </w:p>
    <w:p w:rsidR="007905B8" w:rsidRPr="00561D6D" w:rsidRDefault="00561D6D">
      <w:pPr>
        <w:spacing w:after="5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Monitoring &amp; </w:t>
      </w:r>
      <w:proofErr w:type="spellStart"/>
      <w:r w:rsidRPr="00561D6D">
        <w:rPr>
          <w:rFonts w:ascii="Times New Roman" w:hAnsi="Times New Roman" w:cs="Times New Roman"/>
          <w:b/>
          <w:bCs/>
          <w:sz w:val="22"/>
          <w:szCs w:val="18"/>
        </w:rPr>
        <w:t>Observability</w:t>
      </w:r>
      <w:proofErr w:type="spellEnd"/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: </w:t>
      </w:r>
      <w:r w:rsidRPr="00561D6D">
        <w:rPr>
          <w:rFonts w:ascii="Times New Roman" w:hAnsi="Times New Roman" w:cs="Times New Roman"/>
          <w:sz w:val="22"/>
          <w:szCs w:val="18"/>
        </w:rPr>
        <w:t xml:space="preserve">AWS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CloudWatch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Prometheus,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Grafana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Splunk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ELK Stack,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Datadog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AWS X-Ray,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PagerDuty</w:t>
      </w:r>
      <w:proofErr w:type="spellEnd"/>
    </w:p>
    <w:p w:rsidR="007905B8" w:rsidRPr="00561D6D" w:rsidRDefault="00561D6D">
      <w:pPr>
        <w:spacing w:after="5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Integration &amp; </w:t>
      </w:r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Messaging: </w:t>
      </w:r>
      <w:r w:rsidRPr="00561D6D">
        <w:rPr>
          <w:rFonts w:ascii="Times New Roman" w:hAnsi="Times New Roman" w:cs="Times New Roman"/>
          <w:sz w:val="22"/>
          <w:szCs w:val="18"/>
        </w:rPr>
        <w:t xml:space="preserve">Apache Kafka, AWS SQS, AWS SNS, AWS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EventBridge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RabbitMQ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MQ Series, REST, SOAP,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GraphQL</w:t>
      </w:r>
      <w:proofErr w:type="spellEnd"/>
    </w:p>
    <w:p w:rsidR="007905B8" w:rsidRPr="00561D6D" w:rsidRDefault="00561D6D">
      <w:pPr>
        <w:spacing w:after="5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Languages &amp; Scripting: </w:t>
      </w:r>
      <w:r w:rsidRPr="00561D6D">
        <w:rPr>
          <w:rFonts w:ascii="Times New Roman" w:hAnsi="Times New Roman" w:cs="Times New Roman"/>
          <w:sz w:val="22"/>
          <w:szCs w:val="18"/>
        </w:rPr>
        <w:t xml:space="preserve">Java, Python, Groovy, SQL, Bash,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TypeScript</w:t>
      </w:r>
      <w:proofErr w:type="spellEnd"/>
    </w:p>
    <w:p w:rsidR="007905B8" w:rsidRPr="00561D6D" w:rsidRDefault="00561D6D">
      <w:pPr>
        <w:spacing w:after="5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Security &amp; Compliance: </w:t>
      </w:r>
      <w:r w:rsidRPr="00561D6D">
        <w:rPr>
          <w:rFonts w:ascii="Times New Roman" w:hAnsi="Times New Roman" w:cs="Times New Roman"/>
          <w:sz w:val="22"/>
          <w:szCs w:val="18"/>
        </w:rPr>
        <w:t>OAuth2, JWT, Spring Security, AWS IAM, AWS WAF, AWS KMS, SSL/TLS,</w:t>
      </w:r>
      <w:r w:rsidRPr="00561D6D">
        <w:rPr>
          <w:rFonts w:ascii="Times New Roman" w:hAnsi="Times New Roman" w:cs="Times New Roman"/>
          <w:sz w:val="22"/>
          <w:szCs w:val="18"/>
        </w:rPr>
        <w:t xml:space="preserve"> OWASP, PCI-DSS, HIPAA, SOX,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FedRAMP</w:t>
      </w:r>
      <w:proofErr w:type="spellEnd"/>
    </w:p>
    <w:p w:rsidR="007905B8" w:rsidRPr="00561D6D" w:rsidRDefault="00561D6D">
      <w:pPr>
        <w:spacing w:after="5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b/>
          <w:bCs/>
          <w:sz w:val="22"/>
          <w:szCs w:val="18"/>
        </w:rPr>
        <w:lastRenderedPageBreak/>
        <w:t xml:space="preserve">Reporting &amp; BI: </w:t>
      </w:r>
      <w:r w:rsidRPr="00561D6D">
        <w:rPr>
          <w:rFonts w:ascii="Times New Roman" w:hAnsi="Times New Roman" w:cs="Times New Roman"/>
          <w:sz w:val="22"/>
          <w:szCs w:val="18"/>
        </w:rPr>
        <w:t xml:space="preserve">Power BI, Tableau, Amazon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QuickSight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Splunk</w:t>
      </w:r>
      <w:proofErr w:type="spellEnd"/>
    </w:p>
    <w:p w:rsidR="007905B8" w:rsidRPr="00561D6D" w:rsidRDefault="00561D6D">
      <w:pPr>
        <w:spacing w:after="5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Methodologies: </w:t>
      </w:r>
      <w:r w:rsidRPr="00561D6D">
        <w:rPr>
          <w:rFonts w:ascii="Times New Roman" w:hAnsi="Times New Roman" w:cs="Times New Roman"/>
          <w:sz w:val="22"/>
          <w:szCs w:val="18"/>
        </w:rPr>
        <w:t xml:space="preserve">Agile/Scrum,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SAFe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>, Waterfall, SDLC, TDD, BDD, Domain-Driven Design</w:t>
      </w:r>
    </w:p>
    <w:p w:rsidR="00561D6D" w:rsidRDefault="00561D6D">
      <w:pPr>
        <w:pBdr>
          <w:bottom w:val="single" w:sz="6" w:space="1" w:color="1F4E79"/>
        </w:pBdr>
        <w:spacing w:before="160" w:after="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:rsidR="00561D6D" w:rsidRDefault="00561D6D">
      <w:pPr>
        <w:pBdr>
          <w:bottom w:val="single" w:sz="6" w:space="1" w:color="1F4E79"/>
        </w:pBdr>
        <w:spacing w:before="160" w:after="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:rsidR="00561D6D" w:rsidRDefault="00561D6D">
      <w:pPr>
        <w:pBdr>
          <w:bottom w:val="single" w:sz="6" w:space="1" w:color="1F4E79"/>
        </w:pBdr>
        <w:spacing w:before="160" w:after="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:rsidR="007905B8" w:rsidRPr="00561D6D" w:rsidRDefault="00561D6D">
      <w:pPr>
        <w:pBdr>
          <w:bottom w:val="single" w:sz="6" w:space="1" w:color="1F4E79"/>
        </w:pBdr>
        <w:spacing w:before="160" w:after="6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b/>
          <w:bCs/>
          <w:sz w:val="28"/>
          <w:szCs w:val="22"/>
          <w:u w:val="single"/>
        </w:rPr>
        <w:t>PROFESSIONAL EXPERIENCE</w:t>
      </w:r>
    </w:p>
    <w:p w:rsidR="007905B8" w:rsidRPr="00561D6D" w:rsidRDefault="00561D6D">
      <w:pPr>
        <w:spacing w:before="160" w:after="4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b/>
          <w:bCs/>
          <w:sz w:val="28"/>
          <w:szCs w:val="22"/>
        </w:rPr>
        <w:t xml:space="preserve">Aetna (CVS Health): </w:t>
      </w:r>
      <w:r w:rsidRPr="00561D6D">
        <w:rPr>
          <w:rFonts w:ascii="Times New Roman" w:hAnsi="Times New Roman" w:cs="Times New Roman"/>
          <w:b/>
          <w:bCs/>
          <w:sz w:val="24"/>
        </w:rPr>
        <w:t>September 2023 – Current (Location: Hartford, CT (Remote))</w:t>
      </w:r>
    </w:p>
    <w:p w:rsidR="007905B8" w:rsidRPr="00561D6D" w:rsidRDefault="00561D6D">
      <w:pPr>
        <w:spacing w:after="4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b/>
          <w:bCs/>
          <w:sz w:val="24"/>
        </w:rPr>
        <w:t>Role: Senior Java Developer</w:t>
      </w:r>
    </w:p>
    <w:p w:rsidR="007905B8" w:rsidRPr="00561D6D" w:rsidRDefault="00561D6D">
      <w:pPr>
        <w:spacing w:after="4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b/>
          <w:bCs/>
          <w:sz w:val="24"/>
        </w:rPr>
        <w:t>Responsibilities: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sz w:val="22"/>
          <w:szCs w:val="18"/>
        </w:rPr>
        <w:t xml:space="preserve">Architected and developed HIPAA-compliant </w:t>
      </w:r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Spring Boot </w:t>
      </w:r>
      <w:proofErr w:type="spellStart"/>
      <w:r w:rsidRPr="00561D6D">
        <w:rPr>
          <w:rFonts w:ascii="Times New Roman" w:hAnsi="Times New Roman" w:cs="Times New Roman"/>
          <w:b/>
          <w:bCs/>
          <w:sz w:val="22"/>
          <w:szCs w:val="18"/>
        </w:rPr>
        <w:t>microservices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 deployed on </w:t>
      </w:r>
      <w:r w:rsidRPr="00561D6D">
        <w:rPr>
          <w:rFonts w:ascii="Times New Roman" w:hAnsi="Times New Roman" w:cs="Times New Roman"/>
          <w:b/>
          <w:bCs/>
          <w:sz w:val="22"/>
          <w:szCs w:val="18"/>
        </w:rPr>
        <w:t>AWS ECS and EKS</w:t>
      </w:r>
      <w:r w:rsidRPr="00561D6D">
        <w:rPr>
          <w:rFonts w:ascii="Times New Roman" w:hAnsi="Times New Roman" w:cs="Times New Roman"/>
          <w:sz w:val="22"/>
          <w:szCs w:val="18"/>
        </w:rPr>
        <w:t xml:space="preserve">, delivering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RESTful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 APIs for member eligibility verific</w:t>
      </w:r>
      <w:r w:rsidRPr="00561D6D">
        <w:rPr>
          <w:rFonts w:ascii="Times New Roman" w:hAnsi="Times New Roman" w:cs="Times New Roman"/>
          <w:sz w:val="22"/>
          <w:szCs w:val="18"/>
        </w:rPr>
        <w:t>ation, claims adjudication, and provider network management, handling 2M+ daily transactions.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sz w:val="22"/>
          <w:szCs w:val="18"/>
        </w:rPr>
        <w:t xml:space="preserve">Built event-driven claims processing pipelines using </w:t>
      </w:r>
      <w:r w:rsidRPr="00561D6D">
        <w:rPr>
          <w:rFonts w:ascii="Times New Roman" w:hAnsi="Times New Roman" w:cs="Times New Roman"/>
          <w:b/>
          <w:bCs/>
          <w:sz w:val="22"/>
          <w:szCs w:val="18"/>
        </w:rPr>
        <w:t>Apache Kafka and AWS Kinesis</w:t>
      </w:r>
      <w:r w:rsidRPr="00561D6D">
        <w:rPr>
          <w:rFonts w:ascii="Times New Roman" w:hAnsi="Times New Roman" w:cs="Times New Roman"/>
          <w:sz w:val="22"/>
          <w:szCs w:val="18"/>
        </w:rPr>
        <w:t>, integrating Spring Boot consumers with AWS Lambda triggers and S3 event notific</w:t>
      </w:r>
      <w:r w:rsidRPr="00561D6D">
        <w:rPr>
          <w:rFonts w:ascii="Times New Roman" w:hAnsi="Times New Roman" w:cs="Times New Roman"/>
          <w:sz w:val="22"/>
          <w:szCs w:val="18"/>
        </w:rPr>
        <w:t>ations to process real-time insurance claim submissions with sub-second latency.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sz w:val="22"/>
          <w:szCs w:val="18"/>
        </w:rPr>
        <w:t xml:space="preserve">Designed and deployed </w:t>
      </w:r>
      <w:r w:rsidRPr="00561D6D">
        <w:rPr>
          <w:rFonts w:ascii="Times New Roman" w:hAnsi="Times New Roman" w:cs="Times New Roman"/>
          <w:b/>
          <w:bCs/>
          <w:sz w:val="22"/>
          <w:szCs w:val="18"/>
        </w:rPr>
        <w:t>AWS Step Functions workflows</w:t>
      </w:r>
      <w:r w:rsidRPr="00561D6D">
        <w:rPr>
          <w:rFonts w:ascii="Times New Roman" w:hAnsi="Times New Roman" w:cs="Times New Roman"/>
          <w:sz w:val="22"/>
          <w:szCs w:val="18"/>
        </w:rPr>
        <w:t xml:space="preserve"> orchestrating multi-step prior authorization processes, integrating Java Lambda functions with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DynamoDB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 state management and</w:t>
      </w:r>
      <w:r w:rsidRPr="00561D6D">
        <w:rPr>
          <w:rFonts w:ascii="Times New Roman" w:hAnsi="Times New Roman" w:cs="Times New Roman"/>
          <w:sz w:val="22"/>
          <w:szCs w:val="18"/>
        </w:rPr>
        <w:t xml:space="preserve"> SNS notifications for clinicians and patients.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sz w:val="22"/>
          <w:szCs w:val="18"/>
        </w:rPr>
        <w:t xml:space="preserve">Implemented </w:t>
      </w:r>
      <w:r w:rsidRPr="00561D6D">
        <w:rPr>
          <w:rFonts w:ascii="Times New Roman" w:hAnsi="Times New Roman" w:cs="Times New Roman"/>
          <w:b/>
          <w:bCs/>
          <w:sz w:val="22"/>
          <w:szCs w:val="18"/>
        </w:rPr>
        <w:t>AWS API Gateway with Spring Security OAuth2 and JWT</w:t>
      </w:r>
      <w:r w:rsidRPr="00561D6D">
        <w:rPr>
          <w:rFonts w:ascii="Times New Roman" w:hAnsi="Times New Roman" w:cs="Times New Roman"/>
          <w:sz w:val="22"/>
          <w:szCs w:val="18"/>
        </w:rPr>
        <w:t xml:space="preserve">, securing member-facing and provider-facing APIs with fine-grained IAM role policies,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Cognito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 user pools, and WAF rate limiting for HIPAA-compli</w:t>
      </w:r>
      <w:r w:rsidRPr="00561D6D">
        <w:rPr>
          <w:rFonts w:ascii="Times New Roman" w:hAnsi="Times New Roman" w:cs="Times New Roman"/>
          <w:sz w:val="22"/>
          <w:szCs w:val="18"/>
        </w:rPr>
        <w:t>ant access control.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sz w:val="22"/>
          <w:szCs w:val="18"/>
        </w:rPr>
        <w:t xml:space="preserve">Developed </w:t>
      </w:r>
      <w:r w:rsidRPr="00561D6D">
        <w:rPr>
          <w:rFonts w:ascii="Times New Roman" w:hAnsi="Times New Roman" w:cs="Times New Roman"/>
          <w:b/>
          <w:bCs/>
          <w:sz w:val="22"/>
          <w:szCs w:val="18"/>
        </w:rPr>
        <w:t>Spring Data JPA and Hibernate ORM layers</w:t>
      </w:r>
      <w:r w:rsidRPr="00561D6D">
        <w:rPr>
          <w:rFonts w:ascii="Times New Roman" w:hAnsi="Times New Roman" w:cs="Times New Roman"/>
          <w:sz w:val="22"/>
          <w:szCs w:val="18"/>
        </w:rPr>
        <w:t xml:space="preserve"> against AWS RDS Aurora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PostgreSQL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 clusters, implementing read replicas, connection pooling via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HikariCP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>, and query optimization reducing average API response time from 850ms to 140ms.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sz w:val="22"/>
          <w:szCs w:val="18"/>
        </w:rPr>
        <w:t>B</w:t>
      </w:r>
      <w:r w:rsidRPr="00561D6D">
        <w:rPr>
          <w:rFonts w:ascii="Times New Roman" w:hAnsi="Times New Roman" w:cs="Times New Roman"/>
          <w:sz w:val="22"/>
          <w:szCs w:val="18"/>
        </w:rPr>
        <w:t xml:space="preserve">uilt real-time member analytics pipelines using </w:t>
      </w:r>
      <w:r w:rsidRPr="00561D6D">
        <w:rPr>
          <w:rFonts w:ascii="Times New Roman" w:hAnsi="Times New Roman" w:cs="Times New Roman"/>
          <w:b/>
          <w:bCs/>
          <w:sz w:val="22"/>
          <w:szCs w:val="18"/>
        </w:rPr>
        <w:t>AWS Glue ETL jobs and Apache Spark</w:t>
      </w:r>
      <w:r w:rsidRPr="00561D6D">
        <w:rPr>
          <w:rFonts w:ascii="Times New Roman" w:hAnsi="Times New Roman" w:cs="Times New Roman"/>
          <w:sz w:val="22"/>
          <w:szCs w:val="18"/>
        </w:rPr>
        <w:t xml:space="preserve">, transforming HL7 FHIR clinical records from S3 into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Redshift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 data marts powering Power BI dashboards for population health management.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sz w:val="22"/>
          <w:szCs w:val="18"/>
        </w:rPr>
        <w:t xml:space="preserve">Engineered </w:t>
      </w:r>
      <w:r w:rsidRPr="00561D6D">
        <w:rPr>
          <w:rFonts w:ascii="Times New Roman" w:hAnsi="Times New Roman" w:cs="Times New Roman"/>
          <w:b/>
          <w:bCs/>
          <w:sz w:val="22"/>
          <w:szCs w:val="18"/>
        </w:rPr>
        <w:t>AWS CDK infrastructure-as-</w:t>
      </w:r>
      <w:r w:rsidRPr="00561D6D">
        <w:rPr>
          <w:rFonts w:ascii="Times New Roman" w:hAnsi="Times New Roman" w:cs="Times New Roman"/>
          <w:b/>
          <w:bCs/>
          <w:sz w:val="22"/>
          <w:szCs w:val="18"/>
        </w:rPr>
        <w:t>code</w:t>
      </w:r>
      <w:r w:rsidRPr="00561D6D">
        <w:rPr>
          <w:rFonts w:ascii="Times New Roman" w:hAnsi="Times New Roman" w:cs="Times New Roman"/>
          <w:sz w:val="22"/>
          <w:szCs w:val="18"/>
        </w:rPr>
        <w:t xml:space="preserve"> in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TypeScript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 provisioning EKS clusters, RDS Aurora,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ElastiCache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Redis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, and API Gateway endpoints, automating blue/green deployments with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CodeDeploy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 and enforcing HIPAA/HITECH compliance guardrails.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sz w:val="22"/>
          <w:szCs w:val="18"/>
        </w:rPr>
        <w:t xml:space="preserve">Implemented distributed tracing and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observability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 us</w:t>
      </w:r>
      <w:r w:rsidRPr="00561D6D">
        <w:rPr>
          <w:rFonts w:ascii="Times New Roman" w:hAnsi="Times New Roman" w:cs="Times New Roman"/>
          <w:sz w:val="22"/>
          <w:szCs w:val="18"/>
        </w:rPr>
        <w:t xml:space="preserve">ing </w:t>
      </w:r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AWS X-Ray, </w:t>
      </w:r>
      <w:proofErr w:type="spellStart"/>
      <w:r w:rsidRPr="00561D6D">
        <w:rPr>
          <w:rFonts w:ascii="Times New Roman" w:hAnsi="Times New Roman" w:cs="Times New Roman"/>
          <w:b/>
          <w:bCs/>
          <w:sz w:val="22"/>
          <w:szCs w:val="18"/>
        </w:rPr>
        <w:t>CloudWatch</w:t>
      </w:r>
      <w:proofErr w:type="spellEnd"/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 Container Insights, and </w:t>
      </w:r>
      <w:proofErr w:type="spellStart"/>
      <w:r w:rsidRPr="00561D6D">
        <w:rPr>
          <w:rFonts w:ascii="Times New Roman" w:hAnsi="Times New Roman" w:cs="Times New Roman"/>
          <w:b/>
          <w:bCs/>
          <w:sz w:val="22"/>
          <w:szCs w:val="18"/>
        </w:rPr>
        <w:t>Datadog</w:t>
      </w:r>
      <w:proofErr w:type="spellEnd"/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 APM</w:t>
      </w:r>
      <w:r w:rsidRPr="00561D6D">
        <w:rPr>
          <w:rFonts w:ascii="Times New Roman" w:hAnsi="Times New Roman" w:cs="Times New Roman"/>
          <w:sz w:val="22"/>
          <w:szCs w:val="18"/>
        </w:rPr>
        <w:t xml:space="preserve">, creating custom dashboards tracking claims processing latency, error rates, and SLA adherence across 30+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microservices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>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sz w:val="22"/>
          <w:szCs w:val="18"/>
        </w:rPr>
        <w:t xml:space="preserve">Led migration of legacy monolithic claims system to </w:t>
      </w:r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Java 17 Spring Boot </w:t>
      </w:r>
      <w:proofErr w:type="spellStart"/>
      <w:r w:rsidRPr="00561D6D">
        <w:rPr>
          <w:rFonts w:ascii="Times New Roman" w:hAnsi="Times New Roman" w:cs="Times New Roman"/>
          <w:b/>
          <w:bCs/>
          <w:sz w:val="22"/>
          <w:szCs w:val="18"/>
        </w:rPr>
        <w:t>microservices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 xml:space="preserve"> on EKS, decomposing 400K LOC monolith into 18 domain-driven services with Kafka event sourcing, reducing deployment frequency from monthly to daily.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sz w:val="22"/>
          <w:szCs w:val="18"/>
        </w:rPr>
        <w:t xml:space="preserve">Integrated </w:t>
      </w:r>
      <w:proofErr w:type="spellStart"/>
      <w:r w:rsidRPr="00561D6D">
        <w:rPr>
          <w:rFonts w:ascii="Times New Roman" w:hAnsi="Times New Roman" w:cs="Times New Roman"/>
          <w:b/>
          <w:bCs/>
          <w:sz w:val="22"/>
          <w:szCs w:val="18"/>
        </w:rPr>
        <w:t>SonarQube</w:t>
      </w:r>
      <w:proofErr w:type="spellEnd"/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 and OWASP Dependency-Check</w:t>
      </w:r>
      <w:r w:rsidRPr="00561D6D">
        <w:rPr>
          <w:rFonts w:ascii="Times New Roman" w:hAnsi="Times New Roman" w:cs="Times New Roman"/>
          <w:sz w:val="22"/>
          <w:szCs w:val="18"/>
        </w:rPr>
        <w:t xml:space="preserve"> into Jenkins CI pipelines</w:t>
      </w:r>
      <w:r w:rsidRPr="00561D6D">
        <w:rPr>
          <w:rFonts w:ascii="Times New Roman" w:hAnsi="Times New Roman" w:cs="Times New Roman"/>
          <w:sz w:val="22"/>
          <w:szCs w:val="18"/>
        </w:rPr>
        <w:t xml:space="preserve"> for Java code quality gates, achieving 85% unit test coverage and eliminating critical CVEs before production deployment across 18 </w:t>
      </w:r>
      <w:proofErr w:type="spellStart"/>
      <w:r w:rsidRPr="00561D6D">
        <w:rPr>
          <w:rFonts w:ascii="Times New Roman" w:hAnsi="Times New Roman" w:cs="Times New Roman"/>
          <w:sz w:val="22"/>
          <w:szCs w:val="18"/>
        </w:rPr>
        <w:t>microservices</w:t>
      </w:r>
      <w:proofErr w:type="spellEnd"/>
      <w:r w:rsidRPr="00561D6D">
        <w:rPr>
          <w:rFonts w:ascii="Times New Roman" w:hAnsi="Times New Roman" w:cs="Times New Roman"/>
          <w:sz w:val="22"/>
          <w:szCs w:val="18"/>
        </w:rPr>
        <w:t>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sz w:val="22"/>
          <w:szCs w:val="18"/>
        </w:rPr>
        <w:t xml:space="preserve">Collaborated with clinical informatics teams to implement </w:t>
      </w:r>
      <w:r w:rsidRPr="00561D6D">
        <w:rPr>
          <w:rFonts w:ascii="Times New Roman" w:hAnsi="Times New Roman" w:cs="Times New Roman"/>
          <w:b/>
          <w:bCs/>
          <w:sz w:val="22"/>
          <w:szCs w:val="18"/>
        </w:rPr>
        <w:t>HL7 FHIR R4 Java APIs</w:t>
      </w:r>
      <w:r w:rsidRPr="00561D6D">
        <w:rPr>
          <w:rFonts w:ascii="Times New Roman" w:hAnsi="Times New Roman" w:cs="Times New Roman"/>
          <w:sz w:val="22"/>
          <w:szCs w:val="18"/>
        </w:rPr>
        <w:t xml:space="preserve"> using HAPI FHIR library, enab</w:t>
      </w:r>
      <w:r w:rsidRPr="00561D6D">
        <w:rPr>
          <w:rFonts w:ascii="Times New Roman" w:hAnsi="Times New Roman" w:cs="Times New Roman"/>
          <w:sz w:val="22"/>
          <w:szCs w:val="18"/>
        </w:rPr>
        <w:t>ling interoperability across Epic EHR, pharmacy benefit managers, and lab systems under CMS Interoperability Rule compliance.</w:t>
      </w:r>
    </w:p>
    <w:p w:rsidR="007905B8" w:rsidRPr="00561D6D" w:rsidRDefault="00561D6D">
      <w:pPr>
        <w:spacing w:before="80" w:after="8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b/>
          <w:bCs/>
          <w:sz w:val="22"/>
          <w:szCs w:val="18"/>
        </w:rPr>
        <w:t xml:space="preserve">Environment: </w:t>
      </w:r>
      <w:r w:rsidRPr="00561D6D">
        <w:rPr>
          <w:rFonts w:ascii="Times New Roman" w:hAnsi="Times New Roman" w:cs="Times New Roman"/>
          <w:i/>
          <w:iCs/>
          <w:sz w:val="22"/>
          <w:szCs w:val="18"/>
        </w:rPr>
        <w:t>Java 17, Spring Boot, Spring Cloud, Spring Security, Hibernate, AWS ECS, AWS EKS, AWS Lambda, AWS API Gateway, AWS Ki</w:t>
      </w:r>
      <w:r w:rsidRPr="00561D6D">
        <w:rPr>
          <w:rFonts w:ascii="Times New Roman" w:hAnsi="Times New Roman" w:cs="Times New Roman"/>
          <w:i/>
          <w:iCs/>
          <w:sz w:val="22"/>
          <w:szCs w:val="18"/>
        </w:rPr>
        <w:t xml:space="preserve">nesis, Apache Kafka, AWS Glue, Apache Spark, AWS RDS Aurora, </w:t>
      </w:r>
      <w:proofErr w:type="spellStart"/>
      <w:r w:rsidRPr="00561D6D">
        <w:rPr>
          <w:rFonts w:ascii="Times New Roman" w:hAnsi="Times New Roman" w:cs="Times New Roman"/>
          <w:i/>
          <w:iCs/>
          <w:sz w:val="22"/>
          <w:szCs w:val="18"/>
        </w:rPr>
        <w:t>DynamoDB</w:t>
      </w:r>
      <w:proofErr w:type="spellEnd"/>
      <w:r w:rsidRPr="00561D6D">
        <w:rPr>
          <w:rFonts w:ascii="Times New Roman" w:hAnsi="Times New Roman" w:cs="Times New Roman"/>
          <w:i/>
          <w:iCs/>
          <w:sz w:val="22"/>
          <w:szCs w:val="18"/>
        </w:rPr>
        <w:t xml:space="preserve">, AWS Step Functions, AWS CDK, Jenkins, </w:t>
      </w:r>
      <w:proofErr w:type="spellStart"/>
      <w:r w:rsidRPr="00561D6D">
        <w:rPr>
          <w:rFonts w:ascii="Times New Roman" w:hAnsi="Times New Roman" w:cs="Times New Roman"/>
          <w:i/>
          <w:iCs/>
          <w:sz w:val="22"/>
          <w:szCs w:val="18"/>
        </w:rPr>
        <w:t>Docker</w:t>
      </w:r>
      <w:proofErr w:type="spellEnd"/>
      <w:r w:rsidRPr="00561D6D">
        <w:rPr>
          <w:rFonts w:ascii="Times New Roman" w:hAnsi="Times New Roman" w:cs="Times New Roman"/>
          <w:i/>
          <w:iCs/>
          <w:sz w:val="22"/>
          <w:szCs w:val="18"/>
        </w:rPr>
        <w:t xml:space="preserve">, </w:t>
      </w:r>
      <w:proofErr w:type="spellStart"/>
      <w:r w:rsidRPr="00561D6D">
        <w:rPr>
          <w:rFonts w:ascii="Times New Roman" w:hAnsi="Times New Roman" w:cs="Times New Roman"/>
          <w:i/>
          <w:iCs/>
          <w:sz w:val="22"/>
          <w:szCs w:val="18"/>
        </w:rPr>
        <w:t>Kubernetes</w:t>
      </w:r>
      <w:proofErr w:type="spellEnd"/>
      <w:r w:rsidRPr="00561D6D">
        <w:rPr>
          <w:rFonts w:ascii="Times New Roman" w:hAnsi="Times New Roman" w:cs="Times New Roman"/>
          <w:i/>
          <w:iCs/>
          <w:sz w:val="22"/>
          <w:szCs w:val="18"/>
        </w:rPr>
        <w:t xml:space="preserve">, </w:t>
      </w:r>
      <w:proofErr w:type="spellStart"/>
      <w:r w:rsidRPr="00561D6D">
        <w:rPr>
          <w:rFonts w:ascii="Times New Roman" w:hAnsi="Times New Roman" w:cs="Times New Roman"/>
          <w:i/>
          <w:iCs/>
          <w:sz w:val="22"/>
          <w:szCs w:val="18"/>
        </w:rPr>
        <w:t>SonarQube</w:t>
      </w:r>
      <w:proofErr w:type="spellEnd"/>
      <w:r w:rsidRPr="00561D6D">
        <w:rPr>
          <w:rFonts w:ascii="Times New Roman" w:hAnsi="Times New Roman" w:cs="Times New Roman"/>
          <w:i/>
          <w:iCs/>
          <w:sz w:val="22"/>
          <w:szCs w:val="18"/>
        </w:rPr>
        <w:t xml:space="preserve">, </w:t>
      </w:r>
      <w:proofErr w:type="spellStart"/>
      <w:r w:rsidRPr="00561D6D">
        <w:rPr>
          <w:rFonts w:ascii="Times New Roman" w:hAnsi="Times New Roman" w:cs="Times New Roman"/>
          <w:i/>
          <w:iCs/>
          <w:sz w:val="22"/>
          <w:szCs w:val="18"/>
        </w:rPr>
        <w:t>Datadog</w:t>
      </w:r>
      <w:proofErr w:type="spellEnd"/>
      <w:r w:rsidRPr="00561D6D">
        <w:rPr>
          <w:rFonts w:ascii="Times New Roman" w:hAnsi="Times New Roman" w:cs="Times New Roman"/>
          <w:i/>
          <w:iCs/>
          <w:sz w:val="22"/>
          <w:szCs w:val="18"/>
        </w:rPr>
        <w:t xml:space="preserve">, AWS X-Ray, Power BI, </w:t>
      </w:r>
      <w:proofErr w:type="spellStart"/>
      <w:r w:rsidRPr="00561D6D">
        <w:rPr>
          <w:rFonts w:ascii="Times New Roman" w:hAnsi="Times New Roman" w:cs="Times New Roman"/>
          <w:i/>
          <w:iCs/>
          <w:sz w:val="22"/>
          <w:szCs w:val="18"/>
        </w:rPr>
        <w:t>Redshift</w:t>
      </w:r>
      <w:proofErr w:type="spellEnd"/>
    </w:p>
    <w:p w:rsidR="00561D6D" w:rsidRDefault="00561D6D">
      <w:pPr>
        <w:spacing w:before="160" w:after="40"/>
        <w:rPr>
          <w:rFonts w:ascii="Times New Roman" w:hAnsi="Times New Roman" w:cs="Times New Roman"/>
          <w:b/>
          <w:bCs/>
          <w:sz w:val="24"/>
          <w:szCs w:val="24"/>
        </w:rPr>
      </w:pPr>
    </w:p>
    <w:p w:rsidR="007905B8" w:rsidRPr="00561D6D" w:rsidRDefault="00561D6D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b/>
          <w:bCs/>
          <w:sz w:val="24"/>
          <w:szCs w:val="24"/>
        </w:rPr>
        <w:t xml:space="preserve">Wells Fargo: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July 2020 – August 2023 (Location: Charlotte, NC)</w:t>
      </w:r>
    </w:p>
    <w:p w:rsidR="007905B8" w:rsidRPr="00561D6D" w:rsidRDefault="00561D6D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b/>
          <w:bCs/>
          <w:sz w:val="24"/>
          <w:szCs w:val="24"/>
        </w:rPr>
        <w:t>Role: Senior J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ava Developer</w:t>
      </w:r>
    </w:p>
    <w:p w:rsidR="007905B8" w:rsidRPr="00561D6D" w:rsidRDefault="00561D6D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Designed and deployed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 xml:space="preserve">Spring Boot and Spring Cloud </w:t>
      </w:r>
      <w:proofErr w:type="spellStart"/>
      <w:r w:rsidRPr="00561D6D">
        <w:rPr>
          <w:rFonts w:ascii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for retail banking, mortgage origination, and credit card platforms on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AWS EKS</w:t>
      </w:r>
      <w:r w:rsidRPr="00561D6D">
        <w:rPr>
          <w:rFonts w:ascii="Times New Roman" w:hAnsi="Times New Roman" w:cs="Times New Roman"/>
          <w:sz w:val="24"/>
          <w:szCs w:val="24"/>
        </w:rPr>
        <w:t>, processing 5M+ daily financial transactions with PCI-DSS and SOX-compliant audi</w:t>
      </w:r>
      <w:r w:rsidRPr="00561D6D">
        <w:rPr>
          <w:rFonts w:ascii="Times New Roman" w:hAnsi="Times New Roman" w:cs="Times New Roman"/>
          <w:sz w:val="24"/>
          <w:szCs w:val="24"/>
        </w:rPr>
        <w:t>t logging.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Built high-throughput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Apache Kafka event streaming pipelines</w:t>
      </w:r>
      <w:r w:rsidRPr="00561D6D">
        <w:rPr>
          <w:rFonts w:ascii="Times New Roman" w:hAnsi="Times New Roman" w:cs="Times New Roman"/>
          <w:sz w:val="24"/>
          <w:szCs w:val="24"/>
        </w:rPr>
        <w:t xml:space="preserve"> for real-time fraud detection, integrating Java consumers with AWS Lambda, AWS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SageMaker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ML models, and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DynamoDB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to flag suspicious transactions within 200ms of occurrence.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ava Spring Batch jobs</w:t>
      </w:r>
      <w:r w:rsidRPr="00561D6D">
        <w:rPr>
          <w:rFonts w:ascii="Times New Roman" w:hAnsi="Times New Roman" w:cs="Times New Roman"/>
          <w:sz w:val="24"/>
          <w:szCs w:val="24"/>
        </w:rPr>
        <w:t xml:space="preserve"> for nightly ACH settlement processing, interest calculation, and regulatory reporting, running on AWS ECS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Fargate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with S3-triggered execution, processing 10M+ records per batch with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checkpointing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and retry logic.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AWS Secre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ts Manager and AWS KMS integration</w:t>
      </w:r>
      <w:r w:rsidRPr="00561D6D">
        <w:rPr>
          <w:rFonts w:ascii="Times New Roman" w:hAnsi="Times New Roman" w:cs="Times New Roman"/>
          <w:sz w:val="24"/>
          <w:szCs w:val="24"/>
        </w:rPr>
        <w:t xml:space="preserve"> in Spring Boot services for database credential rotation, encryption key management, and PII field-level encryption in customer account and transaction data stores.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Engineered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API Gateway and Spring Security OAuth2</w:t>
      </w:r>
      <w:r w:rsidRPr="00561D6D">
        <w:rPr>
          <w:rFonts w:ascii="Times New Roman" w:hAnsi="Times New Roman" w:cs="Times New Roman"/>
          <w:sz w:val="24"/>
          <w:szCs w:val="24"/>
        </w:rPr>
        <w:t xml:space="preserve"> authentication flows for digital banking APIs, implementing MFA, session management, and token refresh mechanisms serving 8M active digital banking customers with 99.99% availability SLA.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Architected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 xml:space="preserve">AWS CDK </w:t>
      </w:r>
      <w:proofErr w:type="spellStart"/>
      <w:r w:rsidRPr="00561D6D">
        <w:rPr>
          <w:rFonts w:ascii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561D6D">
        <w:rPr>
          <w:rFonts w:ascii="Times New Roman" w:hAnsi="Times New Roman" w:cs="Times New Roman"/>
          <w:b/>
          <w:bCs/>
          <w:sz w:val="24"/>
          <w:szCs w:val="24"/>
        </w:rPr>
        <w:t xml:space="preserve"> infrastructure templates</w:t>
      </w:r>
      <w:r w:rsidRPr="00561D6D">
        <w:rPr>
          <w:rFonts w:ascii="Times New Roman" w:hAnsi="Times New Roman" w:cs="Times New Roman"/>
          <w:sz w:val="24"/>
          <w:szCs w:val="24"/>
        </w:rPr>
        <w:t xml:space="preserve"> provisionin</w:t>
      </w:r>
      <w:r w:rsidRPr="00561D6D">
        <w:rPr>
          <w:rFonts w:ascii="Times New Roman" w:hAnsi="Times New Roman" w:cs="Times New Roman"/>
          <w:sz w:val="24"/>
          <w:szCs w:val="24"/>
        </w:rPr>
        <w:t xml:space="preserve">g multi-AZ RDS Aurora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clusters,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ElastiCache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for session caching, EKS node groups, and WAF rules for loan origination and mortgage platforms under PCI-DSS compliance.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Built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 xml:space="preserve">real-time data pipelines using AWS Kinesis Data Streams and </w:t>
      </w:r>
      <w:proofErr w:type="spellStart"/>
      <w:r w:rsidRPr="00561D6D">
        <w:rPr>
          <w:rFonts w:ascii="Times New Roman" w:hAnsi="Times New Roman" w:cs="Times New Roman"/>
          <w:b/>
          <w:bCs/>
          <w:sz w:val="24"/>
          <w:szCs w:val="24"/>
        </w:rPr>
        <w:t>Firehose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>, in</w:t>
      </w:r>
      <w:r w:rsidRPr="00561D6D">
        <w:rPr>
          <w:rFonts w:ascii="Times New Roman" w:hAnsi="Times New Roman" w:cs="Times New Roman"/>
          <w:sz w:val="24"/>
          <w:szCs w:val="24"/>
        </w:rPr>
        <w:t xml:space="preserve">gesting ATM and POS transaction events into S3 data lake, transforming with Glue Spark jobs, and loading into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Redshift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for risk analytics and regulatory capital reporting.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distributed transaction management using Saga pattern</w:t>
      </w:r>
      <w:r w:rsidRPr="00561D6D">
        <w:rPr>
          <w:rFonts w:ascii="Times New Roman" w:hAnsi="Times New Roman" w:cs="Times New Roman"/>
          <w:sz w:val="24"/>
          <w:szCs w:val="24"/>
        </w:rPr>
        <w:t xml:space="preserve"> with Kafka for fun</w:t>
      </w:r>
      <w:r w:rsidRPr="00561D6D">
        <w:rPr>
          <w:rFonts w:ascii="Times New Roman" w:hAnsi="Times New Roman" w:cs="Times New Roman"/>
          <w:sz w:val="24"/>
          <w:szCs w:val="24"/>
        </w:rPr>
        <w:t xml:space="preserve">d transfer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>, ensuring eventual consistency across account, ledger, and notification services without two-phase commit overhead.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Built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observability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using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 xml:space="preserve">Prometheus, </w:t>
      </w:r>
      <w:proofErr w:type="spellStart"/>
      <w:r w:rsidRPr="00561D6D">
        <w:rPr>
          <w:rFonts w:ascii="Times New Roman" w:hAnsi="Times New Roman" w:cs="Times New Roman"/>
          <w:b/>
          <w:bCs/>
          <w:sz w:val="24"/>
          <w:szCs w:val="24"/>
        </w:rPr>
        <w:t>Grafana</w:t>
      </w:r>
      <w:proofErr w:type="spellEnd"/>
      <w:r w:rsidRPr="00561D6D">
        <w:rPr>
          <w:rFonts w:ascii="Times New Roman" w:hAnsi="Times New Roman" w:cs="Times New Roman"/>
          <w:b/>
          <w:bCs/>
          <w:sz w:val="24"/>
          <w:szCs w:val="24"/>
        </w:rPr>
        <w:t xml:space="preserve">, and AWS </w:t>
      </w:r>
      <w:proofErr w:type="spellStart"/>
      <w:r w:rsidRPr="00561D6D">
        <w:rPr>
          <w:rFonts w:ascii="Times New Roman" w:hAnsi="Times New Roman" w:cs="Times New Roman"/>
          <w:b/>
          <w:bCs/>
          <w:sz w:val="24"/>
          <w:szCs w:val="24"/>
        </w:rPr>
        <w:t>CloudWatch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, implementing custom JVM metrics, Kafka consumer </w:t>
      </w:r>
      <w:r w:rsidRPr="00561D6D">
        <w:rPr>
          <w:rFonts w:ascii="Times New Roman" w:hAnsi="Times New Roman" w:cs="Times New Roman"/>
          <w:sz w:val="24"/>
          <w:szCs w:val="24"/>
        </w:rPr>
        <w:t xml:space="preserve">lag dashboards, and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PagerDuty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alerting for P1 incident response with mean-time-to-detect under 3 minutes.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b/>
          <w:bCs/>
          <w:sz w:val="24"/>
          <w:szCs w:val="24"/>
        </w:rPr>
        <w:t>Led Java 11 to Java 17 migration and Spring Boot 2.x to 3.x upgrade</w:t>
      </w:r>
      <w:r w:rsidRPr="00561D6D">
        <w:rPr>
          <w:rFonts w:ascii="Times New Roman" w:hAnsi="Times New Roman" w:cs="Times New Roman"/>
          <w:sz w:val="24"/>
          <w:szCs w:val="24"/>
        </w:rPr>
        <w:t xml:space="preserve"> across 25 services, modernizing to virtual threads (Project Loom), updating depend</w:t>
      </w:r>
      <w:r w:rsidRPr="00561D6D">
        <w:rPr>
          <w:rFonts w:ascii="Times New Roman" w:hAnsi="Times New Roman" w:cs="Times New Roman"/>
          <w:sz w:val="24"/>
          <w:szCs w:val="24"/>
        </w:rPr>
        <w:t xml:space="preserve">ency chains, and enforcing stricter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SonarQube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quality gates reducing technical debt by 40%.</w:t>
      </w:r>
    </w:p>
    <w:p w:rsidR="007905B8" w:rsidRPr="00561D6D" w:rsidRDefault="00561D6D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b/>
          <w:bCs/>
          <w:sz w:val="24"/>
          <w:szCs w:val="24"/>
        </w:rPr>
        <w:t xml:space="preserve">Environment: </w:t>
      </w:r>
      <w:r w:rsidRPr="00561D6D">
        <w:rPr>
          <w:rFonts w:ascii="Times New Roman" w:hAnsi="Times New Roman" w:cs="Times New Roman"/>
          <w:i/>
          <w:iCs/>
          <w:sz w:val="24"/>
          <w:szCs w:val="24"/>
        </w:rPr>
        <w:t>Java 11/17, Spring Boot, Spring Cloud, Spring Batch, Spring Security, Hibernate, AWS EKS, AWS Lambda, Apache Kafka, AWS Kinesis, AWS Glue, Apache Spark</w:t>
      </w:r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, AWS RDS Aurora,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DynamoDB</w:t>
      </w:r>
      <w:proofErr w:type="spellEnd"/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ElastiCache</w:t>
      </w:r>
      <w:proofErr w:type="spellEnd"/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, AWS CDK, AWS KMS, AWS Secrets Manager, Jenkins,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Docker</w:t>
      </w:r>
      <w:proofErr w:type="spellEnd"/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Kubernetes</w:t>
      </w:r>
      <w:proofErr w:type="spellEnd"/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, Prometheus,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Grafana</w:t>
      </w:r>
      <w:proofErr w:type="spellEnd"/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PagerDuty</w:t>
      </w:r>
      <w:proofErr w:type="spellEnd"/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Redshift</w:t>
      </w:r>
      <w:proofErr w:type="spellEnd"/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SonarQube</w:t>
      </w:r>
      <w:proofErr w:type="spellEnd"/>
    </w:p>
    <w:p w:rsidR="007905B8" w:rsidRPr="00561D6D" w:rsidRDefault="00561D6D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b/>
          <w:bCs/>
          <w:sz w:val="24"/>
          <w:szCs w:val="24"/>
        </w:rPr>
        <w:t xml:space="preserve">Target Corporation: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March 2018 – June 2020 (Location: Minneapolis, MN)</w:t>
      </w:r>
    </w:p>
    <w:p w:rsidR="007905B8" w:rsidRPr="00561D6D" w:rsidRDefault="00561D6D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b/>
          <w:bCs/>
          <w:sz w:val="24"/>
          <w:szCs w:val="24"/>
        </w:rPr>
        <w:t>Role: Java Developer</w:t>
      </w:r>
    </w:p>
    <w:p w:rsidR="007905B8" w:rsidRPr="00561D6D" w:rsidRDefault="00561D6D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 xml:space="preserve">Spring Boot </w:t>
      </w:r>
      <w:proofErr w:type="spellStart"/>
      <w:r w:rsidRPr="00561D6D">
        <w:rPr>
          <w:rFonts w:ascii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for inventory management, order orchestration, and fulfillment routing on AWS ECS, handling Black Friday peak loads of 50K+ requests/second with auto-scaling policies and circuit breakers via Resilience</w:t>
      </w:r>
      <w:r w:rsidRPr="00561D6D">
        <w:rPr>
          <w:rFonts w:ascii="Times New Roman" w:hAnsi="Times New Roman" w:cs="Times New Roman"/>
          <w:sz w:val="24"/>
          <w:szCs w:val="24"/>
        </w:rPr>
        <w:t>4j.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Built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Apache Kafka event-driven order pipeline</w:t>
      </w:r>
      <w:r w:rsidRPr="00561D6D">
        <w:rPr>
          <w:rFonts w:ascii="Times New Roman" w:hAnsi="Times New Roman" w:cs="Times New Roman"/>
          <w:sz w:val="24"/>
          <w:szCs w:val="24"/>
        </w:rPr>
        <w:t xml:space="preserve"> integrating Java producers/consumers across order capture, payment processing, warehouse management, and last-mile delivery services, enabling real-time order tracking for 40M+ customers.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Designed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Spring D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ata JPA repositories</w:t>
      </w:r>
      <w:r w:rsidRPr="00561D6D">
        <w:rPr>
          <w:rFonts w:ascii="Times New Roman" w:hAnsi="Times New Roman" w:cs="Times New Roman"/>
          <w:sz w:val="24"/>
          <w:szCs w:val="24"/>
        </w:rPr>
        <w:t xml:space="preserve"> against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RDS with read replicas, implementing second-level Hibernate caching with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ElastiCache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>, reducing database load by 60% during peak promotional events.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AWS Lambda functions in Java</w:t>
      </w:r>
      <w:r w:rsidRPr="00561D6D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serverless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price calcu</w:t>
      </w:r>
      <w:r w:rsidRPr="00561D6D">
        <w:rPr>
          <w:rFonts w:ascii="Times New Roman" w:hAnsi="Times New Roman" w:cs="Times New Roman"/>
          <w:sz w:val="24"/>
          <w:szCs w:val="24"/>
        </w:rPr>
        <w:t>lation, promotional discount application, and loyalty point accrual, triggered by API Gateway and SQS events with sub-100ms cold start optimization.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Built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AWS Glue and Apache Spark ETL jobs</w:t>
      </w:r>
      <w:r w:rsidRPr="00561D6D">
        <w:rPr>
          <w:rFonts w:ascii="Times New Roman" w:hAnsi="Times New Roman" w:cs="Times New Roman"/>
          <w:sz w:val="24"/>
          <w:szCs w:val="24"/>
        </w:rPr>
        <w:t xml:space="preserve"> processing daily sales, inventory, and supplier data from S3, tran</w:t>
      </w:r>
      <w:r w:rsidRPr="00561D6D">
        <w:rPr>
          <w:rFonts w:ascii="Times New Roman" w:hAnsi="Times New Roman" w:cs="Times New Roman"/>
          <w:sz w:val="24"/>
          <w:szCs w:val="24"/>
        </w:rPr>
        <w:t xml:space="preserve">sforming and loading into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Redshift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data warehouse powering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QuickSight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dashboards for category managers and supply chain teams.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Developed </w:t>
      </w:r>
      <w:proofErr w:type="spellStart"/>
      <w:r w:rsidRPr="00561D6D">
        <w:rPr>
          <w:rFonts w:ascii="Times New Roman" w:hAnsi="Times New Roman" w:cs="Times New Roman"/>
          <w:b/>
          <w:bCs/>
          <w:sz w:val="24"/>
          <w:szCs w:val="24"/>
        </w:rPr>
        <w:t>GraphQL</w:t>
      </w:r>
      <w:proofErr w:type="spellEnd"/>
      <w:r w:rsidRPr="00561D6D">
        <w:rPr>
          <w:rFonts w:ascii="Times New Roman" w:hAnsi="Times New Roman" w:cs="Times New Roman"/>
          <w:b/>
          <w:bCs/>
          <w:sz w:val="24"/>
          <w:szCs w:val="24"/>
        </w:rPr>
        <w:t xml:space="preserve"> APIs using Java Spring Boot</w:t>
      </w:r>
      <w:r w:rsidRPr="00561D6D">
        <w:rPr>
          <w:rFonts w:ascii="Times New Roman" w:hAnsi="Times New Roman" w:cs="Times New Roman"/>
          <w:sz w:val="24"/>
          <w:szCs w:val="24"/>
        </w:rPr>
        <w:t xml:space="preserve"> for the Target.com product catalog and search platform, federating data across prod</w:t>
      </w:r>
      <w:r w:rsidRPr="00561D6D">
        <w:rPr>
          <w:rFonts w:ascii="Times New Roman" w:hAnsi="Times New Roman" w:cs="Times New Roman"/>
          <w:sz w:val="24"/>
          <w:szCs w:val="24"/>
        </w:rPr>
        <w:t xml:space="preserve">uct, inventory, pricing, and review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DataLoader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batching to eliminate N+1 query performance issues.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 xml:space="preserve">blue/green deployments using AWS </w:t>
      </w:r>
      <w:proofErr w:type="spellStart"/>
      <w:r w:rsidRPr="00561D6D">
        <w:rPr>
          <w:rFonts w:ascii="Times New Roman" w:hAnsi="Times New Roman" w:cs="Times New Roman"/>
          <w:b/>
          <w:bCs/>
          <w:sz w:val="24"/>
          <w:szCs w:val="24"/>
        </w:rPr>
        <w:t>CodeDeploy</w:t>
      </w:r>
      <w:proofErr w:type="spellEnd"/>
      <w:r w:rsidRPr="00561D6D">
        <w:rPr>
          <w:rFonts w:ascii="Times New Roman" w:hAnsi="Times New Roman" w:cs="Times New Roman"/>
          <w:b/>
          <w:bCs/>
          <w:sz w:val="24"/>
          <w:szCs w:val="24"/>
        </w:rPr>
        <w:t xml:space="preserve"> and ECS</w:t>
      </w:r>
      <w:r w:rsidRPr="00561D6D">
        <w:rPr>
          <w:rFonts w:ascii="Times New Roman" w:hAnsi="Times New Roman" w:cs="Times New Roman"/>
          <w:sz w:val="24"/>
          <w:szCs w:val="24"/>
        </w:rPr>
        <w:t>, enabling zero-downtime releases for critical order management services an</w:t>
      </w:r>
      <w:r w:rsidRPr="00561D6D">
        <w:rPr>
          <w:rFonts w:ascii="Times New Roman" w:hAnsi="Times New Roman" w:cs="Times New Roman"/>
          <w:sz w:val="24"/>
          <w:szCs w:val="24"/>
        </w:rPr>
        <w:t xml:space="preserve">d cutting rollback time from 45 minutes to </w:t>
      </w:r>
      <w:proofErr w:type="gramStart"/>
      <w:r w:rsidRPr="00561D6D">
        <w:rPr>
          <w:rFonts w:ascii="Times New Roman" w:hAnsi="Times New Roman" w:cs="Times New Roman"/>
          <w:sz w:val="24"/>
          <w:szCs w:val="24"/>
        </w:rPr>
        <w:t>under</w:t>
      </w:r>
      <w:proofErr w:type="gramEnd"/>
      <w:r w:rsidRPr="00561D6D">
        <w:rPr>
          <w:rFonts w:ascii="Times New Roman" w:hAnsi="Times New Roman" w:cs="Times New Roman"/>
          <w:sz w:val="24"/>
          <w:szCs w:val="24"/>
        </w:rPr>
        <w:t xml:space="preserve"> 2 minutes during holiday peaks.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Collaborated with data science teams to integrate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 xml:space="preserve">AWS </w:t>
      </w:r>
      <w:proofErr w:type="spellStart"/>
      <w:r w:rsidRPr="00561D6D">
        <w:rPr>
          <w:rFonts w:ascii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561D6D">
        <w:rPr>
          <w:rFonts w:ascii="Times New Roman" w:hAnsi="Times New Roman" w:cs="Times New Roman"/>
          <w:b/>
          <w:bCs/>
          <w:sz w:val="24"/>
          <w:szCs w:val="24"/>
        </w:rPr>
        <w:t xml:space="preserve"> ML models</w:t>
      </w:r>
      <w:r w:rsidRPr="00561D6D">
        <w:rPr>
          <w:rFonts w:ascii="Times New Roman" w:hAnsi="Times New Roman" w:cs="Times New Roman"/>
          <w:sz w:val="24"/>
          <w:szCs w:val="24"/>
        </w:rPr>
        <w:t xml:space="preserve"> into Java product recommendation and demand forecasting services, deploying models as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SageMaker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endpo</w:t>
      </w:r>
      <w:r w:rsidRPr="00561D6D">
        <w:rPr>
          <w:rFonts w:ascii="Times New Roman" w:hAnsi="Times New Roman" w:cs="Times New Roman"/>
          <w:sz w:val="24"/>
          <w:szCs w:val="24"/>
        </w:rPr>
        <w:t>ints consumed via Spring Boot REST client with fallback caching.</w:t>
      </w:r>
    </w:p>
    <w:p w:rsidR="007905B8" w:rsidRPr="00561D6D" w:rsidRDefault="00561D6D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b/>
          <w:bCs/>
          <w:sz w:val="24"/>
          <w:szCs w:val="24"/>
        </w:rPr>
        <w:t xml:space="preserve">Environment: </w:t>
      </w:r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Java 11, Spring Boot, Spring Cloud, Spring Data JPA, Hibernate, Apache Kafka, AWS ECS, AWS Lambda, AWS Glue, Apache Spark,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MySQL</w:t>
      </w:r>
      <w:proofErr w:type="spellEnd"/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 RDS,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ElastiCache</w:t>
      </w:r>
      <w:proofErr w:type="spellEnd"/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Redis</w:t>
      </w:r>
      <w:proofErr w:type="spellEnd"/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, AWS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Redshift</w:t>
      </w:r>
      <w:proofErr w:type="spellEnd"/>
      <w:r w:rsidRPr="00561D6D">
        <w:rPr>
          <w:rFonts w:ascii="Times New Roman" w:hAnsi="Times New Roman" w:cs="Times New Roman"/>
          <w:i/>
          <w:iCs/>
          <w:sz w:val="24"/>
          <w:szCs w:val="24"/>
        </w:rPr>
        <w:t>, AWS CDK, Je</w:t>
      </w:r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nkins,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Docker</w:t>
      </w:r>
      <w:proofErr w:type="spellEnd"/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Kubernetes</w:t>
      </w:r>
      <w:proofErr w:type="spellEnd"/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SonarQube</w:t>
      </w:r>
      <w:proofErr w:type="spellEnd"/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Splunk</w:t>
      </w:r>
      <w:proofErr w:type="spellEnd"/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, AWS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CloudWatch</w:t>
      </w:r>
      <w:proofErr w:type="spellEnd"/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, Amazon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QuickSight</w:t>
      </w:r>
      <w:proofErr w:type="spellEnd"/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GraphQL</w:t>
      </w:r>
      <w:proofErr w:type="spellEnd"/>
    </w:p>
    <w:p w:rsidR="007905B8" w:rsidRPr="00561D6D" w:rsidRDefault="00561D6D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b/>
          <w:bCs/>
          <w:sz w:val="24"/>
          <w:szCs w:val="24"/>
        </w:rPr>
        <w:t xml:space="preserve">Verizon Communications: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January 2016 – February 2018 (Location: Basking Ridge, NJ)</w:t>
      </w:r>
    </w:p>
    <w:p w:rsidR="007905B8" w:rsidRPr="00561D6D" w:rsidRDefault="00561D6D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b/>
          <w:bCs/>
          <w:sz w:val="24"/>
          <w:szCs w:val="24"/>
        </w:rPr>
        <w:t>Role: Java Developer</w:t>
      </w:r>
    </w:p>
    <w:p w:rsidR="007905B8" w:rsidRPr="00561D6D" w:rsidRDefault="00561D6D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Built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 xml:space="preserve">Spring Boot </w:t>
      </w:r>
      <w:proofErr w:type="spellStart"/>
      <w:r w:rsidRPr="00561D6D">
        <w:rPr>
          <w:rFonts w:ascii="Times New Roman" w:hAnsi="Times New Roman" w:cs="Times New Roman"/>
          <w:b/>
          <w:bCs/>
          <w:sz w:val="24"/>
          <w:szCs w:val="24"/>
        </w:rPr>
        <w:t>RESTful</w:t>
      </w:r>
      <w:proofErr w:type="spellEnd"/>
      <w:r w:rsidRPr="00561D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1D6D">
        <w:rPr>
          <w:rFonts w:ascii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for n</w:t>
      </w:r>
      <w:r w:rsidRPr="00561D6D">
        <w:rPr>
          <w:rFonts w:ascii="Times New Roman" w:hAnsi="Times New Roman" w:cs="Times New Roman"/>
          <w:sz w:val="24"/>
          <w:szCs w:val="24"/>
        </w:rPr>
        <w:t>etwork provisioning, subscriber billing, and service activation on AWS EC2 and ECS, processing real-time telecom event data for 100M+ wireless subscribers across LTE and 5G networks.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Java Kafka consumers and producers</w:t>
      </w:r>
      <w:r w:rsidRPr="00561D6D">
        <w:rPr>
          <w:rFonts w:ascii="Times New Roman" w:hAnsi="Times New Roman" w:cs="Times New Roman"/>
          <w:sz w:val="24"/>
          <w:szCs w:val="24"/>
        </w:rPr>
        <w:t xml:space="preserve"> for CDR (Call Detail Record)</w:t>
      </w:r>
      <w:r w:rsidRPr="00561D6D">
        <w:rPr>
          <w:rFonts w:ascii="Times New Roman" w:hAnsi="Times New Roman" w:cs="Times New Roman"/>
          <w:sz w:val="24"/>
          <w:szCs w:val="24"/>
        </w:rPr>
        <w:t xml:space="preserve"> streaming pipeline, ingesting 500M+ daily records from network probes into S3 data lake via Kinesis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Firehose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for billing reconciliation and fraud analytics.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Spring Batch processing framework</w:t>
      </w:r>
      <w:r w:rsidRPr="00561D6D">
        <w:rPr>
          <w:rFonts w:ascii="Times New Roman" w:hAnsi="Times New Roman" w:cs="Times New Roman"/>
          <w:sz w:val="24"/>
          <w:szCs w:val="24"/>
        </w:rPr>
        <w:t xml:space="preserve"> for monthly invoice generation and revenue assurance</w:t>
      </w:r>
      <w:r w:rsidRPr="00561D6D">
        <w:rPr>
          <w:rFonts w:ascii="Times New Roman" w:hAnsi="Times New Roman" w:cs="Times New Roman"/>
          <w:sz w:val="24"/>
          <w:szCs w:val="24"/>
        </w:rPr>
        <w:t xml:space="preserve"> workflows, running on AWS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Fargate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with partitioned job execution processing 80M customer accounts across billing cycles.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Designed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 xml:space="preserve">Oracle and </w:t>
      </w:r>
      <w:proofErr w:type="spellStart"/>
      <w:r w:rsidRPr="00561D6D">
        <w:rPr>
          <w:rFonts w:ascii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561D6D">
        <w:rPr>
          <w:rFonts w:ascii="Times New Roman" w:hAnsi="Times New Roman" w:cs="Times New Roman"/>
          <w:b/>
          <w:bCs/>
          <w:sz w:val="24"/>
          <w:szCs w:val="24"/>
        </w:rPr>
        <w:t xml:space="preserve"> RDS schemas</w:t>
      </w:r>
      <w:r w:rsidRPr="00561D6D">
        <w:rPr>
          <w:rFonts w:ascii="Times New Roman" w:hAnsi="Times New Roman" w:cs="Times New Roman"/>
          <w:sz w:val="24"/>
          <w:szCs w:val="24"/>
        </w:rPr>
        <w:t xml:space="preserve"> using Hibernate ORM for subscriber profile management, plan entitlement, and usage tracking</w:t>
      </w:r>
      <w:r w:rsidRPr="00561D6D">
        <w:rPr>
          <w:rFonts w:ascii="Times New Roman" w:hAnsi="Times New Roman" w:cs="Times New Roman"/>
          <w:sz w:val="24"/>
          <w:szCs w:val="24"/>
        </w:rPr>
        <w:t>, optimizing complex joins and partitioned tables for sub-second query performance on billion-row datasets.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Built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AWS API Gateway and Spring Security</w:t>
      </w:r>
      <w:r w:rsidRPr="00561D6D">
        <w:rPr>
          <w:rFonts w:ascii="Times New Roman" w:hAnsi="Times New Roman" w:cs="Times New Roman"/>
          <w:sz w:val="24"/>
          <w:szCs w:val="24"/>
        </w:rPr>
        <w:t xml:space="preserve"> integration for B2B partner APIs, implementing mutual TLS authentication, OAuth2 client credentials flow, and rate limiting for enterprise account management portals serving Fortune 500 customers.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ELK Stack (</w:t>
      </w:r>
      <w:proofErr w:type="spellStart"/>
      <w:r w:rsidRPr="00561D6D">
        <w:rPr>
          <w:rFonts w:ascii="Times New Roman" w:hAnsi="Times New Roman" w:cs="Times New Roman"/>
          <w:b/>
          <w:bCs/>
          <w:sz w:val="24"/>
          <w:szCs w:val="24"/>
        </w:rPr>
        <w:t>Elasticsearch</w:t>
      </w:r>
      <w:proofErr w:type="spellEnd"/>
      <w:r w:rsidRPr="00561D6D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61D6D">
        <w:rPr>
          <w:rFonts w:ascii="Times New Roman" w:hAnsi="Times New Roman" w:cs="Times New Roman"/>
          <w:b/>
          <w:bCs/>
          <w:sz w:val="24"/>
          <w:szCs w:val="24"/>
        </w:rPr>
        <w:t>Logstash</w:t>
      </w:r>
      <w:proofErr w:type="spellEnd"/>
      <w:r w:rsidRPr="00561D6D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61D6D">
        <w:rPr>
          <w:rFonts w:ascii="Times New Roman" w:hAnsi="Times New Roman" w:cs="Times New Roman"/>
          <w:b/>
          <w:bCs/>
          <w:sz w:val="24"/>
          <w:szCs w:val="24"/>
        </w:rPr>
        <w:t>Kibana</w:t>
      </w:r>
      <w:proofErr w:type="spellEnd"/>
      <w:r w:rsidRPr="00561D6D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61D6D">
        <w:rPr>
          <w:rFonts w:ascii="Times New Roman" w:hAnsi="Times New Roman" w:cs="Times New Roman"/>
          <w:sz w:val="24"/>
          <w:szCs w:val="24"/>
        </w:rPr>
        <w:t xml:space="preserve"> for centralized log aggregation across telecom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, creating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Kibana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dashboards tracking API error rates, network provisioning latency, and billing cycle completion rates.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Built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AWS SQS-based asynchronous workflows</w:t>
      </w:r>
      <w:r w:rsidRPr="00561D6D">
        <w:rPr>
          <w:rFonts w:ascii="Times New Roman" w:hAnsi="Times New Roman" w:cs="Times New Roman"/>
          <w:sz w:val="24"/>
          <w:szCs w:val="24"/>
        </w:rPr>
        <w:t xml:space="preserve"> for service order management, d</w:t>
      </w:r>
      <w:r w:rsidRPr="00561D6D">
        <w:rPr>
          <w:rFonts w:ascii="Times New Roman" w:hAnsi="Times New Roman" w:cs="Times New Roman"/>
          <w:sz w:val="24"/>
          <w:szCs w:val="24"/>
        </w:rPr>
        <w:t>ecoupling order capture from network provisioning and equipment shipping systems, improving order completion rates and enabling graceful degradation during downstream outages.</w:t>
      </w:r>
    </w:p>
    <w:p w:rsidR="007905B8" w:rsidRPr="00561D6D" w:rsidRDefault="00561D6D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b/>
          <w:bCs/>
          <w:sz w:val="24"/>
          <w:szCs w:val="24"/>
        </w:rPr>
        <w:t xml:space="preserve">Environment: </w:t>
      </w:r>
      <w:r w:rsidRPr="00561D6D">
        <w:rPr>
          <w:rFonts w:ascii="Times New Roman" w:hAnsi="Times New Roman" w:cs="Times New Roman"/>
          <w:i/>
          <w:iCs/>
          <w:sz w:val="24"/>
          <w:szCs w:val="24"/>
        </w:rPr>
        <w:t>Java 8/11, Spring Boot, Spring Batch, Spring Security, Hibernate, A</w:t>
      </w:r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WS EC2, AWS ECS, AWS Lambda, Apache Kafka, AWS Kinesis, Oracle RDS,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PostgreSQL</w:t>
      </w:r>
      <w:proofErr w:type="spellEnd"/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 RDS, AWS CDK,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CloudFormation</w:t>
      </w:r>
      <w:proofErr w:type="spellEnd"/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, Jenkins,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Docker</w:t>
      </w:r>
      <w:proofErr w:type="spellEnd"/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Kubernetes</w:t>
      </w:r>
      <w:proofErr w:type="spellEnd"/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, ELK Stack, AWS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CloudWatch</w:t>
      </w:r>
      <w:proofErr w:type="spellEnd"/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SonarQube</w:t>
      </w:r>
      <w:proofErr w:type="spellEnd"/>
      <w:r w:rsidRPr="00561D6D">
        <w:rPr>
          <w:rFonts w:ascii="Times New Roman" w:hAnsi="Times New Roman" w:cs="Times New Roman"/>
          <w:i/>
          <w:iCs/>
          <w:sz w:val="24"/>
          <w:szCs w:val="24"/>
        </w:rPr>
        <w:t>, Maven</w:t>
      </w:r>
    </w:p>
    <w:p w:rsidR="007905B8" w:rsidRPr="00561D6D" w:rsidRDefault="00561D6D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b/>
          <w:bCs/>
          <w:sz w:val="24"/>
          <w:szCs w:val="24"/>
        </w:rPr>
        <w:t xml:space="preserve">Cognizant Technology Solutions (Client: UPS):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June 2014 – December 2015 (L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ocation: Atlanta, GA)</w:t>
      </w:r>
    </w:p>
    <w:p w:rsidR="007905B8" w:rsidRPr="00561D6D" w:rsidRDefault="00561D6D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b/>
          <w:bCs/>
          <w:sz w:val="24"/>
          <w:szCs w:val="24"/>
        </w:rPr>
        <w:t>Role: Java Developer</w:t>
      </w:r>
    </w:p>
    <w:p w:rsidR="007905B8" w:rsidRPr="00561D6D" w:rsidRDefault="00561D6D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Java Spring MVC and Spring Boot applications</w:t>
      </w:r>
      <w:r w:rsidRPr="00561D6D">
        <w:rPr>
          <w:rFonts w:ascii="Times New Roman" w:hAnsi="Times New Roman" w:cs="Times New Roman"/>
          <w:sz w:val="24"/>
          <w:szCs w:val="24"/>
        </w:rPr>
        <w:t xml:space="preserve"> for shipment tracking, route optimization, and customs documentation processing, integrating with UPS logistics APIs and third-party carrier</w:t>
      </w:r>
      <w:r w:rsidRPr="00561D6D">
        <w:rPr>
          <w:rFonts w:ascii="Times New Roman" w:hAnsi="Times New Roman" w:cs="Times New Roman"/>
          <w:sz w:val="24"/>
          <w:szCs w:val="24"/>
        </w:rPr>
        <w:t xml:space="preserve"> systems handling 20M+ daily package events.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Built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AWS S3 and Lambda-based document processing pipelines</w:t>
      </w:r>
      <w:r w:rsidRPr="00561D6D">
        <w:rPr>
          <w:rFonts w:ascii="Times New Roman" w:hAnsi="Times New Roman" w:cs="Times New Roman"/>
          <w:sz w:val="24"/>
          <w:szCs w:val="24"/>
        </w:rPr>
        <w:t xml:space="preserve"> for commercial invoice, bill of lading, and customs declaration digitization, using Java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Textract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integration to extract structured data from scanned s</w:t>
      </w:r>
      <w:r w:rsidRPr="00561D6D">
        <w:rPr>
          <w:rFonts w:ascii="Times New Roman" w:hAnsi="Times New Roman" w:cs="Times New Roman"/>
          <w:sz w:val="24"/>
          <w:szCs w:val="24"/>
        </w:rPr>
        <w:t>hipping documents.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Designed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Hibernate ORM data access layers</w:t>
      </w:r>
      <w:r w:rsidRPr="00561D6D">
        <w:rPr>
          <w:rFonts w:ascii="Times New Roman" w:hAnsi="Times New Roman" w:cs="Times New Roman"/>
          <w:sz w:val="24"/>
          <w:szCs w:val="24"/>
        </w:rPr>
        <w:t xml:space="preserve"> against Oracle 12c databases for shipment lifecycle management, implementing optimistic locking, batch inserts, and connection pooling to support 10K+ concurrent warehouse terminal sessions.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>Impl</w:t>
      </w:r>
      <w:r w:rsidRPr="00561D6D">
        <w:rPr>
          <w:rFonts w:ascii="Times New Roman" w:hAnsi="Times New Roman" w:cs="Times New Roman"/>
          <w:sz w:val="24"/>
          <w:szCs w:val="24"/>
        </w:rPr>
        <w:t xml:space="preserve">emented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 xml:space="preserve">Apache </w:t>
      </w:r>
      <w:proofErr w:type="spellStart"/>
      <w:r w:rsidRPr="00561D6D">
        <w:rPr>
          <w:rFonts w:ascii="Times New Roman" w:hAnsi="Times New Roman" w:cs="Times New Roman"/>
          <w:b/>
          <w:bCs/>
          <w:sz w:val="24"/>
          <w:szCs w:val="24"/>
        </w:rPr>
        <w:t>ActiveMQ</w:t>
      </w:r>
      <w:proofErr w:type="spellEnd"/>
      <w:r w:rsidRPr="00561D6D">
        <w:rPr>
          <w:rFonts w:ascii="Times New Roman" w:hAnsi="Times New Roman" w:cs="Times New Roman"/>
          <w:b/>
          <w:bCs/>
          <w:sz w:val="24"/>
          <w:szCs w:val="24"/>
        </w:rPr>
        <w:t xml:space="preserve"> and AWS SQS messaging</w:t>
      </w:r>
      <w:r w:rsidRPr="00561D6D">
        <w:rPr>
          <w:rFonts w:ascii="Times New Roman" w:hAnsi="Times New Roman" w:cs="Times New Roman"/>
          <w:sz w:val="24"/>
          <w:szCs w:val="24"/>
        </w:rPr>
        <w:t xml:space="preserve"> for decoupling package scan events from tracking status updates, enabling real-time customer notifications via SNS for delivery milestones across ground, air, and international shipments.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Built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ETL pipelines us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ing Java and AWS Glue</w:t>
      </w:r>
      <w:r w:rsidRPr="00561D6D">
        <w:rPr>
          <w:rFonts w:ascii="Times New Roman" w:hAnsi="Times New Roman" w:cs="Times New Roman"/>
          <w:sz w:val="24"/>
          <w:szCs w:val="24"/>
        </w:rPr>
        <w:t xml:space="preserve">, transforming operational shipment data into analytical datasets in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Redshift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for Business Intelligence reporting on network capacity planning and on-time delivery performance.</w:t>
      </w:r>
    </w:p>
    <w:p w:rsidR="007905B8" w:rsidRPr="00561D6D" w:rsidRDefault="00561D6D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sz w:val="24"/>
          <w:szCs w:val="24"/>
        </w:rPr>
        <w:t xml:space="preserve">Configured </w:t>
      </w:r>
      <w:r w:rsidRPr="00561D6D">
        <w:rPr>
          <w:rFonts w:ascii="Times New Roman" w:hAnsi="Times New Roman" w:cs="Times New Roman"/>
          <w:b/>
          <w:bCs/>
          <w:sz w:val="24"/>
          <w:szCs w:val="24"/>
        </w:rPr>
        <w:t>Jenkins CI/CD pipelines</w:t>
      </w:r>
      <w:r w:rsidRPr="00561D6D">
        <w:rPr>
          <w:rFonts w:ascii="Times New Roman" w:hAnsi="Times New Roman" w:cs="Times New Roman"/>
          <w:sz w:val="24"/>
          <w:szCs w:val="24"/>
        </w:rPr>
        <w:t xml:space="preserve"> with Maven builds,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JUni</w:t>
      </w:r>
      <w:r w:rsidRPr="00561D6D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Mockito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test execution, </w:t>
      </w:r>
      <w:proofErr w:type="spellStart"/>
      <w:r w:rsidRPr="00561D6D">
        <w:rPr>
          <w:rFonts w:ascii="Times New Roman" w:hAnsi="Times New Roman" w:cs="Times New Roman"/>
          <w:sz w:val="24"/>
          <w:szCs w:val="24"/>
        </w:rPr>
        <w:t>SonarQube</w:t>
      </w:r>
      <w:proofErr w:type="spellEnd"/>
      <w:r w:rsidRPr="00561D6D">
        <w:rPr>
          <w:rFonts w:ascii="Times New Roman" w:hAnsi="Times New Roman" w:cs="Times New Roman"/>
          <w:sz w:val="24"/>
          <w:szCs w:val="24"/>
        </w:rPr>
        <w:t xml:space="preserve"> quality gates, and automated deployment to AWS EC2 Auto Scaling groups, reducing release cycle from bi-weekly to weekly.</w:t>
      </w:r>
    </w:p>
    <w:p w:rsidR="007905B8" w:rsidRPr="00561D6D" w:rsidRDefault="00561D6D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561D6D">
        <w:rPr>
          <w:rFonts w:ascii="Times New Roman" w:hAnsi="Times New Roman" w:cs="Times New Roman"/>
          <w:b/>
          <w:bCs/>
          <w:sz w:val="24"/>
          <w:szCs w:val="24"/>
        </w:rPr>
        <w:t xml:space="preserve">Environment: </w:t>
      </w:r>
      <w:r w:rsidRPr="00561D6D">
        <w:rPr>
          <w:rFonts w:ascii="Times New Roman" w:hAnsi="Times New Roman" w:cs="Times New Roman"/>
          <w:i/>
          <w:iCs/>
          <w:sz w:val="24"/>
          <w:szCs w:val="24"/>
        </w:rPr>
        <w:t>Java 7/8, Spring Boot, Spring MVC, Spring Batch, Hibernate, Oracle 12c, AWS EC2, AWS S</w:t>
      </w:r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3, AWS Lambda, AWS SQS, AWS SNS, AWS Glue, Amazon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Redshift</w:t>
      </w:r>
      <w:proofErr w:type="spellEnd"/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Redis</w:t>
      </w:r>
      <w:proofErr w:type="spellEnd"/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, Apache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ActiveMQ</w:t>
      </w:r>
      <w:proofErr w:type="spellEnd"/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, Jenkins, Maven,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SonarQube</w:t>
      </w:r>
      <w:proofErr w:type="spellEnd"/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JUnit</w:t>
      </w:r>
      <w:proofErr w:type="spellEnd"/>
      <w:r w:rsidRPr="00561D6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561D6D">
        <w:rPr>
          <w:rFonts w:ascii="Times New Roman" w:hAnsi="Times New Roman" w:cs="Times New Roman"/>
          <w:i/>
          <w:iCs/>
          <w:sz w:val="24"/>
          <w:szCs w:val="24"/>
        </w:rPr>
        <w:t>Mockito</w:t>
      </w:r>
      <w:proofErr w:type="spellEnd"/>
    </w:p>
    <w:p w:rsidR="007905B8" w:rsidRPr="00561D6D" w:rsidRDefault="00561D6D">
      <w:pPr>
        <w:pBdr>
          <w:bottom w:val="single" w:sz="6" w:space="1" w:color="1F4E79"/>
        </w:pBdr>
        <w:spacing w:before="160" w:after="6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b/>
          <w:bCs/>
          <w:sz w:val="28"/>
          <w:szCs w:val="22"/>
          <w:u w:val="single"/>
        </w:rPr>
        <w:t>CERTIFICATIONS:</w:t>
      </w:r>
    </w:p>
    <w:p w:rsidR="007905B8" w:rsidRPr="00561D6D" w:rsidRDefault="00561D6D">
      <w:pPr>
        <w:spacing w:after="70"/>
        <w:rPr>
          <w:rFonts w:ascii="Times New Roman" w:hAnsi="Times New Roman" w:cs="Times New Roman"/>
        </w:rPr>
      </w:pPr>
      <w:r w:rsidRPr="00561D6D">
        <w:rPr>
          <w:rFonts w:ascii="Times New Roman" w:hAnsi="Times New Roman" w:cs="Times New Roman"/>
          <w:b/>
          <w:bCs/>
        </w:rPr>
        <w:t xml:space="preserve">AWS Certified Solutions Architect – </w:t>
      </w:r>
      <w:proofErr w:type="gramStart"/>
      <w:r w:rsidRPr="00561D6D">
        <w:rPr>
          <w:rFonts w:ascii="Times New Roman" w:hAnsi="Times New Roman" w:cs="Times New Roman"/>
          <w:b/>
          <w:bCs/>
        </w:rPr>
        <w:t>Professional</w:t>
      </w:r>
      <w:r w:rsidRPr="00561D6D">
        <w:rPr>
          <w:rFonts w:ascii="Times New Roman" w:hAnsi="Times New Roman" w:cs="Times New Roman"/>
          <w:sz w:val="18"/>
          <w:szCs w:val="18"/>
        </w:rPr>
        <w:t xml:space="preserve">  –</w:t>
      </w:r>
      <w:proofErr w:type="gramEnd"/>
      <w:r w:rsidRPr="00561D6D">
        <w:rPr>
          <w:rFonts w:ascii="Times New Roman" w:hAnsi="Times New Roman" w:cs="Times New Roman"/>
          <w:sz w:val="18"/>
          <w:szCs w:val="18"/>
        </w:rPr>
        <w:t xml:space="preserve">  Amazon Web Services (AWS)  |  Issued: March 2023</w:t>
      </w:r>
      <w:r w:rsidRPr="00561D6D">
        <w:rPr>
          <w:rFonts w:ascii="Times New Roman" w:hAnsi="Times New Roman" w:cs="Times New Roman"/>
          <w:sz w:val="17"/>
          <w:szCs w:val="17"/>
        </w:rPr>
        <w:t xml:space="preserve">  |  Credentia</w:t>
      </w:r>
      <w:r w:rsidRPr="00561D6D">
        <w:rPr>
          <w:rFonts w:ascii="Times New Roman" w:hAnsi="Times New Roman" w:cs="Times New Roman"/>
          <w:sz w:val="17"/>
          <w:szCs w:val="17"/>
        </w:rPr>
        <w:t>l ID: AWS-SAP-2023-AK7821</w:t>
      </w:r>
    </w:p>
    <w:p w:rsidR="007905B8" w:rsidRPr="00561D6D" w:rsidRDefault="00561D6D">
      <w:pPr>
        <w:spacing w:after="70"/>
        <w:rPr>
          <w:rFonts w:ascii="Times New Roman" w:hAnsi="Times New Roman" w:cs="Times New Roman"/>
        </w:rPr>
      </w:pPr>
      <w:r w:rsidRPr="00561D6D">
        <w:rPr>
          <w:rFonts w:ascii="Times New Roman" w:hAnsi="Times New Roman" w:cs="Times New Roman"/>
          <w:b/>
          <w:bCs/>
        </w:rPr>
        <w:t xml:space="preserve">AWS Certified Developer – </w:t>
      </w:r>
      <w:proofErr w:type="gramStart"/>
      <w:r w:rsidRPr="00561D6D">
        <w:rPr>
          <w:rFonts w:ascii="Times New Roman" w:hAnsi="Times New Roman" w:cs="Times New Roman"/>
          <w:b/>
          <w:bCs/>
        </w:rPr>
        <w:t>Associate</w:t>
      </w:r>
      <w:r w:rsidRPr="00561D6D">
        <w:rPr>
          <w:rFonts w:ascii="Times New Roman" w:hAnsi="Times New Roman" w:cs="Times New Roman"/>
          <w:sz w:val="18"/>
          <w:szCs w:val="18"/>
        </w:rPr>
        <w:t xml:space="preserve">  –</w:t>
      </w:r>
      <w:proofErr w:type="gramEnd"/>
      <w:r w:rsidRPr="00561D6D">
        <w:rPr>
          <w:rFonts w:ascii="Times New Roman" w:hAnsi="Times New Roman" w:cs="Times New Roman"/>
          <w:sz w:val="18"/>
          <w:szCs w:val="18"/>
        </w:rPr>
        <w:t xml:space="preserve">  Amazon Web Services (AWS)  |  Issued: August 2021</w:t>
      </w:r>
      <w:r w:rsidRPr="00561D6D">
        <w:rPr>
          <w:rFonts w:ascii="Times New Roman" w:hAnsi="Times New Roman" w:cs="Times New Roman"/>
          <w:sz w:val="17"/>
          <w:szCs w:val="17"/>
        </w:rPr>
        <w:t xml:space="preserve">  |  Credential ID: AWS-DVA-2021-AK4412</w:t>
      </w:r>
    </w:p>
    <w:p w:rsidR="007905B8" w:rsidRPr="00561D6D" w:rsidRDefault="00561D6D">
      <w:pPr>
        <w:spacing w:after="70"/>
        <w:rPr>
          <w:rFonts w:ascii="Times New Roman" w:hAnsi="Times New Roman" w:cs="Times New Roman"/>
        </w:rPr>
      </w:pPr>
      <w:r w:rsidRPr="00561D6D">
        <w:rPr>
          <w:rFonts w:ascii="Times New Roman" w:hAnsi="Times New Roman" w:cs="Times New Roman"/>
          <w:b/>
          <w:bCs/>
        </w:rPr>
        <w:t xml:space="preserve">AWS Certified Cloud </w:t>
      </w:r>
      <w:proofErr w:type="gramStart"/>
      <w:r w:rsidRPr="00561D6D">
        <w:rPr>
          <w:rFonts w:ascii="Times New Roman" w:hAnsi="Times New Roman" w:cs="Times New Roman"/>
          <w:b/>
          <w:bCs/>
        </w:rPr>
        <w:t>Practitioner</w:t>
      </w:r>
      <w:r w:rsidRPr="00561D6D">
        <w:rPr>
          <w:rFonts w:ascii="Times New Roman" w:hAnsi="Times New Roman" w:cs="Times New Roman"/>
          <w:sz w:val="18"/>
          <w:szCs w:val="18"/>
        </w:rPr>
        <w:t xml:space="preserve">  –</w:t>
      </w:r>
      <w:proofErr w:type="gramEnd"/>
      <w:r w:rsidRPr="00561D6D">
        <w:rPr>
          <w:rFonts w:ascii="Times New Roman" w:hAnsi="Times New Roman" w:cs="Times New Roman"/>
          <w:sz w:val="18"/>
          <w:szCs w:val="18"/>
        </w:rPr>
        <w:t xml:space="preserve">  Amazon Web Services (AWS)  |  Issued: January 2020</w:t>
      </w:r>
      <w:r w:rsidRPr="00561D6D">
        <w:rPr>
          <w:rFonts w:ascii="Times New Roman" w:hAnsi="Times New Roman" w:cs="Times New Roman"/>
          <w:sz w:val="17"/>
          <w:szCs w:val="17"/>
        </w:rPr>
        <w:t xml:space="preserve">  |  Credential ID: AWS-CCP-2020-AK1103</w:t>
      </w:r>
    </w:p>
    <w:p w:rsidR="007905B8" w:rsidRPr="00561D6D" w:rsidRDefault="00561D6D">
      <w:pPr>
        <w:spacing w:after="70"/>
        <w:rPr>
          <w:rFonts w:ascii="Times New Roman" w:hAnsi="Times New Roman" w:cs="Times New Roman"/>
        </w:rPr>
      </w:pPr>
      <w:r w:rsidRPr="00561D6D">
        <w:rPr>
          <w:rFonts w:ascii="Times New Roman" w:hAnsi="Times New Roman" w:cs="Times New Roman"/>
          <w:b/>
          <w:bCs/>
        </w:rPr>
        <w:t xml:space="preserve">Oracle Certified Professional: Java SE 11 </w:t>
      </w:r>
      <w:proofErr w:type="gramStart"/>
      <w:r w:rsidRPr="00561D6D">
        <w:rPr>
          <w:rFonts w:ascii="Times New Roman" w:hAnsi="Times New Roman" w:cs="Times New Roman"/>
          <w:b/>
          <w:bCs/>
        </w:rPr>
        <w:t>Developer</w:t>
      </w:r>
      <w:r w:rsidRPr="00561D6D">
        <w:rPr>
          <w:rFonts w:ascii="Times New Roman" w:hAnsi="Times New Roman" w:cs="Times New Roman"/>
          <w:sz w:val="18"/>
          <w:szCs w:val="18"/>
        </w:rPr>
        <w:t xml:space="preserve">  –</w:t>
      </w:r>
      <w:proofErr w:type="gramEnd"/>
      <w:r w:rsidRPr="00561D6D">
        <w:rPr>
          <w:rFonts w:ascii="Times New Roman" w:hAnsi="Times New Roman" w:cs="Times New Roman"/>
          <w:sz w:val="18"/>
          <w:szCs w:val="18"/>
        </w:rPr>
        <w:t xml:space="preserve">  Oracle Corporation  |  Issued: November 2022</w:t>
      </w:r>
      <w:r w:rsidRPr="00561D6D">
        <w:rPr>
          <w:rFonts w:ascii="Times New Roman" w:hAnsi="Times New Roman" w:cs="Times New Roman"/>
          <w:sz w:val="17"/>
          <w:szCs w:val="17"/>
        </w:rPr>
        <w:t xml:space="preserve">  |  Credential ID: OCP-SE11-2022-9934K</w:t>
      </w:r>
    </w:p>
    <w:p w:rsidR="007905B8" w:rsidRPr="00561D6D" w:rsidRDefault="00561D6D">
      <w:pPr>
        <w:spacing w:after="70"/>
        <w:rPr>
          <w:rFonts w:ascii="Times New Roman" w:hAnsi="Times New Roman" w:cs="Times New Roman"/>
        </w:rPr>
      </w:pPr>
      <w:r w:rsidRPr="00561D6D">
        <w:rPr>
          <w:rFonts w:ascii="Times New Roman" w:hAnsi="Times New Roman" w:cs="Times New Roman"/>
          <w:b/>
          <w:bCs/>
        </w:rPr>
        <w:t xml:space="preserve">Oracle Certified Associate: Java SE 8 </w:t>
      </w:r>
      <w:proofErr w:type="gramStart"/>
      <w:r w:rsidRPr="00561D6D">
        <w:rPr>
          <w:rFonts w:ascii="Times New Roman" w:hAnsi="Times New Roman" w:cs="Times New Roman"/>
          <w:b/>
          <w:bCs/>
        </w:rPr>
        <w:t>Programmer</w:t>
      </w:r>
      <w:r w:rsidRPr="00561D6D">
        <w:rPr>
          <w:rFonts w:ascii="Times New Roman" w:hAnsi="Times New Roman" w:cs="Times New Roman"/>
          <w:sz w:val="18"/>
          <w:szCs w:val="18"/>
        </w:rPr>
        <w:t xml:space="preserve">  –</w:t>
      </w:r>
      <w:proofErr w:type="gramEnd"/>
      <w:r w:rsidRPr="00561D6D">
        <w:rPr>
          <w:rFonts w:ascii="Times New Roman" w:hAnsi="Times New Roman" w:cs="Times New Roman"/>
          <w:sz w:val="18"/>
          <w:szCs w:val="18"/>
        </w:rPr>
        <w:t xml:space="preserve">  Oracle Corporation  |  </w:t>
      </w:r>
      <w:r w:rsidRPr="00561D6D">
        <w:rPr>
          <w:rFonts w:ascii="Times New Roman" w:hAnsi="Times New Roman" w:cs="Times New Roman"/>
          <w:sz w:val="18"/>
          <w:szCs w:val="18"/>
        </w:rPr>
        <w:t>Issued: June 2018</w:t>
      </w:r>
      <w:r w:rsidRPr="00561D6D">
        <w:rPr>
          <w:rFonts w:ascii="Times New Roman" w:hAnsi="Times New Roman" w:cs="Times New Roman"/>
          <w:sz w:val="17"/>
          <w:szCs w:val="17"/>
        </w:rPr>
        <w:t xml:space="preserve">  |  Credential ID: OCA-SE8-2018-7723J</w:t>
      </w:r>
    </w:p>
    <w:p w:rsidR="007905B8" w:rsidRPr="00561D6D" w:rsidRDefault="00561D6D">
      <w:pPr>
        <w:spacing w:after="70"/>
        <w:rPr>
          <w:rFonts w:ascii="Times New Roman" w:hAnsi="Times New Roman" w:cs="Times New Roman"/>
        </w:rPr>
      </w:pPr>
      <w:r w:rsidRPr="00561D6D">
        <w:rPr>
          <w:rFonts w:ascii="Times New Roman" w:hAnsi="Times New Roman" w:cs="Times New Roman"/>
          <w:b/>
          <w:bCs/>
        </w:rPr>
        <w:t xml:space="preserve">Certified </w:t>
      </w:r>
      <w:proofErr w:type="spellStart"/>
      <w:r w:rsidRPr="00561D6D">
        <w:rPr>
          <w:rFonts w:ascii="Times New Roman" w:hAnsi="Times New Roman" w:cs="Times New Roman"/>
          <w:b/>
          <w:bCs/>
        </w:rPr>
        <w:t>Kubernetes</w:t>
      </w:r>
      <w:proofErr w:type="spellEnd"/>
      <w:r w:rsidRPr="00561D6D">
        <w:rPr>
          <w:rFonts w:ascii="Times New Roman" w:hAnsi="Times New Roman" w:cs="Times New Roman"/>
          <w:b/>
          <w:bCs/>
        </w:rPr>
        <w:t xml:space="preserve"> Application Developer (CKAD</w:t>
      </w:r>
      <w:proofErr w:type="gramStart"/>
      <w:r w:rsidRPr="00561D6D">
        <w:rPr>
          <w:rFonts w:ascii="Times New Roman" w:hAnsi="Times New Roman" w:cs="Times New Roman"/>
          <w:b/>
          <w:bCs/>
        </w:rPr>
        <w:t>)</w:t>
      </w:r>
      <w:r w:rsidRPr="00561D6D">
        <w:rPr>
          <w:rFonts w:ascii="Times New Roman" w:hAnsi="Times New Roman" w:cs="Times New Roman"/>
          <w:sz w:val="18"/>
          <w:szCs w:val="18"/>
        </w:rPr>
        <w:t xml:space="preserve">  –</w:t>
      </w:r>
      <w:proofErr w:type="gramEnd"/>
      <w:r w:rsidRPr="00561D6D">
        <w:rPr>
          <w:rFonts w:ascii="Times New Roman" w:hAnsi="Times New Roman" w:cs="Times New Roman"/>
          <w:sz w:val="18"/>
          <w:szCs w:val="18"/>
        </w:rPr>
        <w:t xml:space="preserve">  Cloud Native Computing Foundation (CNCF)  |  Issued: May 2022</w:t>
      </w:r>
      <w:r w:rsidRPr="00561D6D">
        <w:rPr>
          <w:rFonts w:ascii="Times New Roman" w:hAnsi="Times New Roman" w:cs="Times New Roman"/>
          <w:sz w:val="17"/>
          <w:szCs w:val="17"/>
        </w:rPr>
        <w:t xml:space="preserve">  |  Credential ID: CKAD-2022-ARK-00341</w:t>
      </w:r>
    </w:p>
    <w:p w:rsidR="007905B8" w:rsidRPr="00561D6D" w:rsidRDefault="00561D6D">
      <w:pPr>
        <w:spacing w:after="70"/>
        <w:rPr>
          <w:rFonts w:ascii="Times New Roman" w:hAnsi="Times New Roman" w:cs="Times New Roman"/>
        </w:rPr>
      </w:pPr>
      <w:r w:rsidRPr="00561D6D">
        <w:rPr>
          <w:rFonts w:ascii="Times New Roman" w:hAnsi="Times New Roman" w:cs="Times New Roman"/>
          <w:b/>
          <w:bCs/>
        </w:rPr>
        <w:t xml:space="preserve">Spring Professional </w:t>
      </w:r>
      <w:proofErr w:type="gramStart"/>
      <w:r w:rsidRPr="00561D6D">
        <w:rPr>
          <w:rFonts w:ascii="Times New Roman" w:hAnsi="Times New Roman" w:cs="Times New Roman"/>
          <w:b/>
          <w:bCs/>
        </w:rPr>
        <w:t>Certification</w:t>
      </w:r>
      <w:r w:rsidRPr="00561D6D">
        <w:rPr>
          <w:rFonts w:ascii="Times New Roman" w:hAnsi="Times New Roman" w:cs="Times New Roman"/>
          <w:sz w:val="18"/>
          <w:szCs w:val="18"/>
        </w:rPr>
        <w:t xml:space="preserve">  –</w:t>
      </w:r>
      <w:proofErr w:type="gramEnd"/>
      <w:r w:rsidRPr="00561D6D">
        <w:rPr>
          <w:rFonts w:ascii="Times New Roman" w:hAnsi="Times New Roman" w:cs="Times New Roman"/>
          <w:sz w:val="18"/>
          <w:szCs w:val="18"/>
        </w:rPr>
        <w:t xml:space="preserve">  VMware </w:t>
      </w:r>
      <w:r w:rsidRPr="00561D6D">
        <w:rPr>
          <w:rFonts w:ascii="Times New Roman" w:hAnsi="Times New Roman" w:cs="Times New Roman"/>
          <w:sz w:val="18"/>
          <w:szCs w:val="18"/>
        </w:rPr>
        <w:t>(Pivotal)  |  Issued: September 2020</w:t>
      </w:r>
      <w:r w:rsidRPr="00561D6D">
        <w:rPr>
          <w:rFonts w:ascii="Times New Roman" w:hAnsi="Times New Roman" w:cs="Times New Roman"/>
          <w:sz w:val="17"/>
          <w:szCs w:val="17"/>
        </w:rPr>
        <w:t xml:space="preserve">  |  Credential ID: SPR-PROF-2020-VM8812</w:t>
      </w:r>
    </w:p>
    <w:p w:rsidR="007905B8" w:rsidRPr="00561D6D" w:rsidRDefault="00561D6D">
      <w:pPr>
        <w:spacing w:after="70"/>
        <w:rPr>
          <w:rFonts w:ascii="Times New Roman" w:hAnsi="Times New Roman" w:cs="Times New Roman"/>
        </w:rPr>
      </w:pPr>
      <w:proofErr w:type="spellStart"/>
      <w:r w:rsidRPr="00561D6D">
        <w:rPr>
          <w:rFonts w:ascii="Times New Roman" w:hAnsi="Times New Roman" w:cs="Times New Roman"/>
          <w:b/>
          <w:bCs/>
        </w:rPr>
        <w:t>HashiCorp</w:t>
      </w:r>
      <w:proofErr w:type="spellEnd"/>
      <w:r w:rsidRPr="00561D6D">
        <w:rPr>
          <w:rFonts w:ascii="Times New Roman" w:hAnsi="Times New Roman" w:cs="Times New Roman"/>
          <w:b/>
          <w:bCs/>
        </w:rPr>
        <w:t xml:space="preserve"> Certified: </w:t>
      </w:r>
      <w:proofErr w:type="spellStart"/>
      <w:r w:rsidRPr="00561D6D">
        <w:rPr>
          <w:rFonts w:ascii="Times New Roman" w:hAnsi="Times New Roman" w:cs="Times New Roman"/>
          <w:b/>
          <w:bCs/>
        </w:rPr>
        <w:t>Terraform</w:t>
      </w:r>
      <w:proofErr w:type="spellEnd"/>
      <w:r w:rsidRPr="00561D6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61D6D">
        <w:rPr>
          <w:rFonts w:ascii="Times New Roman" w:hAnsi="Times New Roman" w:cs="Times New Roman"/>
          <w:b/>
          <w:bCs/>
        </w:rPr>
        <w:t>Associate</w:t>
      </w:r>
      <w:r w:rsidRPr="00561D6D">
        <w:rPr>
          <w:rFonts w:ascii="Times New Roman" w:hAnsi="Times New Roman" w:cs="Times New Roman"/>
          <w:sz w:val="18"/>
          <w:szCs w:val="18"/>
        </w:rPr>
        <w:t xml:space="preserve">  –</w:t>
      </w:r>
      <w:proofErr w:type="gramEnd"/>
      <w:r w:rsidRPr="00561D6D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561D6D">
        <w:rPr>
          <w:rFonts w:ascii="Times New Roman" w:hAnsi="Times New Roman" w:cs="Times New Roman"/>
          <w:sz w:val="18"/>
          <w:szCs w:val="18"/>
        </w:rPr>
        <w:t>HashiCorp</w:t>
      </w:r>
      <w:proofErr w:type="spellEnd"/>
      <w:r w:rsidRPr="00561D6D">
        <w:rPr>
          <w:rFonts w:ascii="Times New Roman" w:hAnsi="Times New Roman" w:cs="Times New Roman"/>
          <w:sz w:val="18"/>
          <w:szCs w:val="18"/>
        </w:rPr>
        <w:t xml:space="preserve">  |  Issued: February 2023</w:t>
      </w:r>
      <w:r w:rsidRPr="00561D6D">
        <w:rPr>
          <w:rFonts w:ascii="Times New Roman" w:hAnsi="Times New Roman" w:cs="Times New Roman"/>
          <w:sz w:val="17"/>
          <w:szCs w:val="17"/>
        </w:rPr>
        <w:t xml:space="preserve">  |  Credential ID: HCTA-2023-001-ARK77</w:t>
      </w:r>
    </w:p>
    <w:p w:rsidR="007905B8" w:rsidRPr="00561D6D" w:rsidRDefault="00561D6D">
      <w:pPr>
        <w:spacing w:after="70"/>
        <w:rPr>
          <w:rFonts w:ascii="Times New Roman" w:hAnsi="Times New Roman" w:cs="Times New Roman"/>
        </w:rPr>
      </w:pPr>
      <w:r w:rsidRPr="00561D6D">
        <w:rPr>
          <w:rFonts w:ascii="Times New Roman" w:hAnsi="Times New Roman" w:cs="Times New Roman"/>
          <w:b/>
          <w:bCs/>
        </w:rPr>
        <w:t xml:space="preserve">Confluent Certified Developer for Apache </w:t>
      </w:r>
      <w:proofErr w:type="gramStart"/>
      <w:r w:rsidRPr="00561D6D">
        <w:rPr>
          <w:rFonts w:ascii="Times New Roman" w:hAnsi="Times New Roman" w:cs="Times New Roman"/>
          <w:b/>
          <w:bCs/>
        </w:rPr>
        <w:t>Kafka</w:t>
      </w:r>
      <w:r w:rsidRPr="00561D6D">
        <w:rPr>
          <w:rFonts w:ascii="Times New Roman" w:hAnsi="Times New Roman" w:cs="Times New Roman"/>
          <w:sz w:val="18"/>
          <w:szCs w:val="18"/>
        </w:rPr>
        <w:t xml:space="preserve">  –</w:t>
      </w:r>
      <w:proofErr w:type="gramEnd"/>
      <w:r w:rsidRPr="00561D6D">
        <w:rPr>
          <w:rFonts w:ascii="Times New Roman" w:hAnsi="Times New Roman" w:cs="Times New Roman"/>
          <w:sz w:val="18"/>
          <w:szCs w:val="18"/>
        </w:rPr>
        <w:t xml:space="preserve">  Confluen</w:t>
      </w:r>
      <w:r w:rsidRPr="00561D6D">
        <w:rPr>
          <w:rFonts w:ascii="Times New Roman" w:hAnsi="Times New Roman" w:cs="Times New Roman"/>
          <w:sz w:val="18"/>
          <w:szCs w:val="18"/>
        </w:rPr>
        <w:t xml:space="preserve">t Inc.  </w:t>
      </w:r>
      <w:proofErr w:type="gramStart"/>
      <w:r w:rsidRPr="00561D6D">
        <w:rPr>
          <w:rFonts w:ascii="Times New Roman" w:hAnsi="Times New Roman" w:cs="Times New Roman"/>
          <w:sz w:val="18"/>
          <w:szCs w:val="18"/>
        </w:rPr>
        <w:t>|  Issued</w:t>
      </w:r>
      <w:proofErr w:type="gramEnd"/>
      <w:r w:rsidRPr="00561D6D">
        <w:rPr>
          <w:rFonts w:ascii="Times New Roman" w:hAnsi="Times New Roman" w:cs="Times New Roman"/>
          <w:sz w:val="18"/>
          <w:szCs w:val="18"/>
        </w:rPr>
        <w:t>: July 2022</w:t>
      </w:r>
      <w:r w:rsidRPr="00561D6D">
        <w:rPr>
          <w:rFonts w:ascii="Times New Roman" w:hAnsi="Times New Roman" w:cs="Times New Roman"/>
          <w:sz w:val="17"/>
          <w:szCs w:val="17"/>
        </w:rPr>
        <w:t xml:space="preserve">  |  Credential ID: CCDAK-2022-CF5541</w:t>
      </w:r>
    </w:p>
    <w:p w:rsidR="007905B8" w:rsidRPr="00561D6D" w:rsidRDefault="00561D6D">
      <w:pPr>
        <w:spacing w:after="70"/>
        <w:rPr>
          <w:rFonts w:ascii="Times New Roman" w:hAnsi="Times New Roman" w:cs="Times New Roman"/>
        </w:rPr>
      </w:pPr>
      <w:r w:rsidRPr="00561D6D">
        <w:rPr>
          <w:rFonts w:ascii="Times New Roman" w:hAnsi="Times New Roman" w:cs="Times New Roman"/>
          <w:b/>
          <w:bCs/>
        </w:rPr>
        <w:t>Microsoft Certified: Azure Fundamentals (AZ-900</w:t>
      </w:r>
      <w:proofErr w:type="gramStart"/>
      <w:r w:rsidRPr="00561D6D">
        <w:rPr>
          <w:rFonts w:ascii="Times New Roman" w:hAnsi="Times New Roman" w:cs="Times New Roman"/>
          <w:b/>
          <w:bCs/>
        </w:rPr>
        <w:t>)</w:t>
      </w:r>
      <w:r w:rsidRPr="00561D6D">
        <w:rPr>
          <w:rFonts w:ascii="Times New Roman" w:hAnsi="Times New Roman" w:cs="Times New Roman"/>
          <w:sz w:val="18"/>
          <w:szCs w:val="18"/>
        </w:rPr>
        <w:t xml:space="preserve">  –</w:t>
      </w:r>
      <w:proofErr w:type="gramEnd"/>
      <w:r w:rsidRPr="00561D6D">
        <w:rPr>
          <w:rFonts w:ascii="Times New Roman" w:hAnsi="Times New Roman" w:cs="Times New Roman"/>
          <w:sz w:val="18"/>
          <w:szCs w:val="18"/>
        </w:rPr>
        <w:t xml:space="preserve">  Microsoft  |  Issued: April 2021</w:t>
      </w:r>
      <w:r w:rsidRPr="00561D6D">
        <w:rPr>
          <w:rFonts w:ascii="Times New Roman" w:hAnsi="Times New Roman" w:cs="Times New Roman"/>
          <w:sz w:val="17"/>
          <w:szCs w:val="17"/>
        </w:rPr>
        <w:t xml:space="preserve">  |  Credential ID: AZ900-2021-MS-9981A</w:t>
      </w:r>
    </w:p>
    <w:p w:rsidR="007905B8" w:rsidRPr="00561D6D" w:rsidRDefault="00561D6D">
      <w:pPr>
        <w:pBdr>
          <w:bottom w:val="single" w:sz="6" w:space="1" w:color="1F4E79"/>
        </w:pBdr>
        <w:spacing w:before="160" w:after="60"/>
        <w:rPr>
          <w:rFonts w:ascii="Times New Roman" w:hAnsi="Times New Roman" w:cs="Times New Roman"/>
          <w:sz w:val="24"/>
        </w:rPr>
      </w:pPr>
      <w:r w:rsidRPr="00561D6D">
        <w:rPr>
          <w:rFonts w:ascii="Times New Roman" w:hAnsi="Times New Roman" w:cs="Times New Roman"/>
          <w:b/>
          <w:bCs/>
          <w:sz w:val="28"/>
          <w:szCs w:val="22"/>
          <w:u w:val="single"/>
        </w:rPr>
        <w:t>EDUCATION:</w:t>
      </w:r>
    </w:p>
    <w:p w:rsidR="007905B8" w:rsidRPr="00561D6D" w:rsidRDefault="00561D6D">
      <w:pPr>
        <w:spacing w:after="80"/>
        <w:rPr>
          <w:rFonts w:ascii="Times New Roman" w:hAnsi="Times New Roman" w:cs="Times New Roman"/>
        </w:rPr>
      </w:pPr>
      <w:r w:rsidRPr="00561D6D">
        <w:rPr>
          <w:rFonts w:ascii="Times New Roman" w:hAnsi="Times New Roman" w:cs="Times New Roman"/>
          <w:b/>
          <w:bCs/>
        </w:rPr>
        <w:t>Bachelor of Technology in Computer Science &amp;</w:t>
      </w:r>
      <w:r w:rsidRPr="00561D6D">
        <w:rPr>
          <w:rFonts w:ascii="Times New Roman" w:hAnsi="Times New Roman" w:cs="Times New Roman"/>
          <w:b/>
          <w:bCs/>
        </w:rPr>
        <w:t xml:space="preserve"> Engineering</w:t>
      </w:r>
      <w:r w:rsidRPr="00561D6D">
        <w:rPr>
          <w:rFonts w:ascii="Times New Roman" w:hAnsi="Times New Roman" w:cs="Times New Roman"/>
        </w:rPr>
        <w:t xml:space="preserve"> – Jawaharlal Nehru Technological University (JNTU), Hyderabad, 2010–2014</w:t>
      </w:r>
    </w:p>
    <w:sectPr w:rsidR="007905B8" w:rsidRPr="00561D6D" w:rsidSect="007905B8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B959EA"/>
    <w:multiLevelType w:val="hybridMultilevel"/>
    <w:tmpl w:val="81283A66"/>
    <w:lvl w:ilvl="0" w:tplc="B0AE7F22">
      <w:start w:val="1"/>
      <w:numFmt w:val="bullet"/>
      <w:lvlText w:val="•"/>
      <w:lvlJc w:val="left"/>
      <w:pPr>
        <w:ind w:left="540" w:hanging="260"/>
      </w:pPr>
    </w:lvl>
    <w:lvl w:ilvl="1" w:tplc="99CE1BDA">
      <w:numFmt w:val="decimal"/>
      <w:lvlText w:val=""/>
      <w:lvlJc w:val="left"/>
    </w:lvl>
    <w:lvl w:ilvl="2" w:tplc="F6104AE6">
      <w:numFmt w:val="decimal"/>
      <w:lvlText w:val=""/>
      <w:lvlJc w:val="left"/>
    </w:lvl>
    <w:lvl w:ilvl="3" w:tplc="DE808ADE">
      <w:numFmt w:val="decimal"/>
      <w:lvlText w:val=""/>
      <w:lvlJc w:val="left"/>
    </w:lvl>
    <w:lvl w:ilvl="4" w:tplc="E822EECA">
      <w:numFmt w:val="decimal"/>
      <w:lvlText w:val=""/>
      <w:lvlJc w:val="left"/>
    </w:lvl>
    <w:lvl w:ilvl="5" w:tplc="3DF44AF8">
      <w:numFmt w:val="decimal"/>
      <w:lvlText w:val=""/>
      <w:lvlJc w:val="left"/>
    </w:lvl>
    <w:lvl w:ilvl="6" w:tplc="69FEA676">
      <w:numFmt w:val="decimal"/>
      <w:lvlText w:val=""/>
      <w:lvlJc w:val="left"/>
    </w:lvl>
    <w:lvl w:ilvl="7" w:tplc="8E248646">
      <w:numFmt w:val="decimal"/>
      <w:lvlText w:val=""/>
      <w:lvlJc w:val="left"/>
    </w:lvl>
    <w:lvl w:ilvl="8" w:tplc="BE38EC24">
      <w:numFmt w:val="decimal"/>
      <w:lvlText w:val=""/>
      <w:lvlJc w:val="left"/>
    </w:lvl>
  </w:abstractNum>
  <w:abstractNum w:abstractNumId="1">
    <w:nsid w:val="2510073C"/>
    <w:multiLevelType w:val="hybridMultilevel"/>
    <w:tmpl w:val="5888F448"/>
    <w:lvl w:ilvl="0" w:tplc="139210F4">
      <w:start w:val="1"/>
      <w:numFmt w:val="bullet"/>
      <w:lvlText w:val="●"/>
      <w:lvlJc w:val="left"/>
      <w:pPr>
        <w:ind w:left="720" w:hanging="360"/>
      </w:pPr>
    </w:lvl>
    <w:lvl w:ilvl="1" w:tplc="C37E34A4">
      <w:start w:val="1"/>
      <w:numFmt w:val="bullet"/>
      <w:lvlText w:val="○"/>
      <w:lvlJc w:val="left"/>
      <w:pPr>
        <w:ind w:left="1440" w:hanging="360"/>
      </w:pPr>
    </w:lvl>
    <w:lvl w:ilvl="2" w:tplc="E0DC06B8">
      <w:start w:val="1"/>
      <w:numFmt w:val="bullet"/>
      <w:lvlText w:val="■"/>
      <w:lvlJc w:val="left"/>
      <w:pPr>
        <w:ind w:left="2160" w:hanging="360"/>
      </w:pPr>
    </w:lvl>
    <w:lvl w:ilvl="3" w:tplc="3296F6F6">
      <w:start w:val="1"/>
      <w:numFmt w:val="bullet"/>
      <w:lvlText w:val="●"/>
      <w:lvlJc w:val="left"/>
      <w:pPr>
        <w:ind w:left="2880" w:hanging="360"/>
      </w:pPr>
    </w:lvl>
    <w:lvl w:ilvl="4" w:tplc="CF8CD984">
      <w:start w:val="1"/>
      <w:numFmt w:val="bullet"/>
      <w:lvlText w:val="○"/>
      <w:lvlJc w:val="left"/>
      <w:pPr>
        <w:ind w:left="3600" w:hanging="360"/>
      </w:pPr>
    </w:lvl>
    <w:lvl w:ilvl="5" w:tplc="5BD6B588">
      <w:start w:val="1"/>
      <w:numFmt w:val="bullet"/>
      <w:lvlText w:val="■"/>
      <w:lvlJc w:val="left"/>
      <w:pPr>
        <w:ind w:left="4320" w:hanging="360"/>
      </w:pPr>
    </w:lvl>
    <w:lvl w:ilvl="6" w:tplc="AF54B3BC">
      <w:start w:val="1"/>
      <w:numFmt w:val="bullet"/>
      <w:lvlText w:val="●"/>
      <w:lvlJc w:val="left"/>
      <w:pPr>
        <w:ind w:left="5040" w:hanging="360"/>
      </w:pPr>
    </w:lvl>
    <w:lvl w:ilvl="7" w:tplc="AB56B228">
      <w:start w:val="1"/>
      <w:numFmt w:val="bullet"/>
      <w:lvlText w:val="●"/>
      <w:lvlJc w:val="left"/>
      <w:pPr>
        <w:ind w:left="5760" w:hanging="360"/>
      </w:pPr>
    </w:lvl>
    <w:lvl w:ilvl="8" w:tplc="45FAE99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displayBackgroundShape/>
  <w:proofState w:spelling="clean" w:grammar="clean"/>
  <w:defaultTabStop w:val="720"/>
  <w:characterSpacingControl w:val="doNotCompress"/>
  <w:savePreviewPicture/>
  <w:compat/>
  <w:rsids>
    <w:rsidRoot w:val="007905B8"/>
    <w:rsid w:val="00561D6D"/>
    <w:rsid w:val="007905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7905B8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7905B8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7905B8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7905B8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7905B8"/>
    <w:pPr>
      <w:outlineLvl w:val="4"/>
    </w:pPr>
    <w:rPr>
      <w:color w:val="2E74B5"/>
    </w:rPr>
  </w:style>
  <w:style w:type="paragraph" w:styleId="Heading6">
    <w:name w:val="heading 6"/>
    <w:qFormat/>
    <w:rsid w:val="007905B8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7905B8"/>
    <w:rPr>
      <w:sz w:val="56"/>
      <w:szCs w:val="56"/>
    </w:rPr>
  </w:style>
  <w:style w:type="paragraph" w:customStyle="1" w:styleId="Strong1">
    <w:name w:val="Strong1"/>
    <w:qFormat/>
    <w:rsid w:val="007905B8"/>
    <w:rPr>
      <w:b/>
      <w:bCs/>
    </w:rPr>
  </w:style>
  <w:style w:type="paragraph" w:styleId="ListParagraph">
    <w:name w:val="List Paragraph"/>
    <w:qFormat/>
    <w:rsid w:val="007905B8"/>
  </w:style>
  <w:style w:type="character" w:styleId="Hyperlink">
    <w:name w:val="Hyperlink"/>
    <w:uiPriority w:val="99"/>
    <w:unhideWhenUsed/>
    <w:rsid w:val="007905B8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7905B8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7905B8"/>
  </w:style>
  <w:style w:type="character" w:customStyle="1" w:styleId="FootnoteTextChar">
    <w:name w:val="Footnote Text Char"/>
    <w:link w:val="FootnoteText"/>
    <w:uiPriority w:val="99"/>
    <w:semiHidden/>
    <w:unhideWhenUsed/>
    <w:rsid w:val="007905B8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2533</Words>
  <Characters>14443</Characters>
  <Application>Microsoft Office Word</Application>
  <DocSecurity>0</DocSecurity>
  <Lines>120</Lines>
  <Paragraphs>33</Paragraphs>
  <ScaleCrop>false</ScaleCrop>
  <Company>HP</Company>
  <LinksUpToDate>false</LinksUpToDate>
  <CharactersWithSpaces>16943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anji ravulapplli</cp:lastModifiedBy>
  <cp:revision>2</cp:revision>
  <cp:lastPrinted>2026-02-23T11:44:00Z</cp:lastPrinted>
  <dcterms:created xsi:type="dcterms:W3CDTF">2026-02-23T11:41:00Z</dcterms:created>
  <dcterms:modified xsi:type="dcterms:W3CDTF">2026-02-23T11:44:00Z</dcterms:modified>
</cp:coreProperties>
</file>