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9070" w14:textId="4E0A873E" w:rsidR="00FB3375" w:rsidRPr="009775B3" w:rsidRDefault="00FB3375" w:rsidP="00FB3375">
      <w:pPr>
        <w:jc w:val="center"/>
        <w:rPr>
          <w:rFonts w:ascii="Cambria" w:eastAsia="Times New Roman" w:hAnsi="Cambria" w:cs="Times New Roman"/>
          <w:b/>
          <w:bCs/>
          <w:color w:val="000000"/>
          <w:kern w:val="0"/>
          <w:sz w:val="22"/>
          <w:szCs w:val="22"/>
          <w14:ligatures w14:val="none"/>
        </w:rPr>
      </w:pPr>
      <w:r w:rsidRPr="009775B3">
        <w:rPr>
          <w:rFonts w:ascii="Cambria" w:hAnsi="Cambria" w:cs="Times New Roman"/>
          <w:b/>
          <w:bCs/>
          <w:sz w:val="22"/>
          <w:szCs w:val="22"/>
        </w:rPr>
        <w:t xml:space="preserve">Name: </w:t>
      </w:r>
      <w:r w:rsidRPr="009775B3">
        <w:rPr>
          <w:rFonts w:ascii="Cambria" w:eastAsia="Times New Roman" w:hAnsi="Cambria" w:cs="Times New Roman"/>
          <w:b/>
          <w:bCs/>
          <w:color w:val="000000"/>
          <w:kern w:val="0"/>
          <w:sz w:val="22"/>
          <w:szCs w:val="22"/>
          <w14:ligatures w14:val="none"/>
        </w:rPr>
        <w:t>Nitish Rao B</w:t>
      </w:r>
    </w:p>
    <w:p w14:paraId="781A09C1" w14:textId="77777777" w:rsidR="009775B3" w:rsidRDefault="00FB3375" w:rsidP="009775B3">
      <w:pPr>
        <w:jc w:val="center"/>
        <w:rPr>
          <w:rFonts w:ascii="Cambria" w:hAnsi="Cambria" w:cs="Times New Roman"/>
          <w:b/>
          <w:bCs/>
          <w:sz w:val="22"/>
          <w:szCs w:val="22"/>
        </w:rPr>
      </w:pPr>
      <w:proofErr w:type="spellStart"/>
      <w:r w:rsidRPr="009775B3">
        <w:rPr>
          <w:rFonts w:ascii="Cambria" w:hAnsi="Cambria" w:cs="Times New Roman"/>
          <w:b/>
          <w:bCs/>
          <w:sz w:val="22"/>
          <w:szCs w:val="22"/>
        </w:rPr>
        <w:t>Linkedin</w:t>
      </w:r>
      <w:proofErr w:type="spellEnd"/>
      <w:r w:rsidRPr="009775B3">
        <w:rPr>
          <w:rFonts w:ascii="Cambria" w:hAnsi="Cambria" w:cs="Times New Roman"/>
          <w:b/>
          <w:bCs/>
          <w:sz w:val="22"/>
          <w:szCs w:val="22"/>
        </w:rPr>
        <w:t>:</w:t>
      </w:r>
      <w:r w:rsidR="00062135" w:rsidRPr="009775B3">
        <w:rPr>
          <w:rFonts w:ascii="Cambria" w:hAnsi="Cambria" w:cs="Times New Roman"/>
          <w:sz w:val="22"/>
          <w:szCs w:val="22"/>
          <w:shd w:val="clear" w:color="auto" w:fill="FFFFFF"/>
        </w:rPr>
        <w:t xml:space="preserve"> </w:t>
      </w:r>
      <w:hyperlink r:id="rId5" w:history="1">
        <w:r w:rsidR="00062135" w:rsidRPr="009775B3">
          <w:rPr>
            <w:rStyle w:val="Hyperlink"/>
            <w:rFonts w:ascii="Cambria" w:hAnsi="Cambria" w:cs="Times New Roman"/>
            <w:sz w:val="22"/>
            <w:szCs w:val="22"/>
            <w:shd w:val="clear" w:color="auto" w:fill="FFFFFF"/>
          </w:rPr>
          <w:t>www.linkedin.com/in/nitishraob</w:t>
        </w:r>
      </w:hyperlink>
      <w:r w:rsidR="00062135" w:rsidRPr="009775B3">
        <w:rPr>
          <w:rFonts w:ascii="Cambria" w:hAnsi="Cambria" w:cs="Times New Roman"/>
          <w:sz w:val="22"/>
          <w:szCs w:val="22"/>
          <w:shd w:val="clear" w:color="auto" w:fill="FFFFFF"/>
        </w:rPr>
        <w:t xml:space="preserve"> </w:t>
      </w:r>
      <w:r w:rsidRPr="009775B3">
        <w:rPr>
          <w:rFonts w:ascii="Cambria" w:hAnsi="Cambria" w:cs="Times New Roman"/>
          <w:b/>
          <w:bCs/>
          <w:sz w:val="22"/>
          <w:szCs w:val="22"/>
        </w:rPr>
        <w:t>| Ph</w:t>
      </w:r>
      <w:r w:rsidR="00062135" w:rsidRPr="009775B3">
        <w:rPr>
          <w:rFonts w:ascii="Cambria" w:hAnsi="Cambria" w:cs="Times New Roman"/>
          <w:b/>
          <w:bCs/>
          <w:sz w:val="22"/>
          <w:szCs w:val="22"/>
        </w:rPr>
        <w:t>one: 4692696680</w:t>
      </w:r>
      <w:r w:rsidRPr="009775B3">
        <w:rPr>
          <w:rFonts w:ascii="Cambria" w:hAnsi="Cambria" w:cs="Times New Roman"/>
          <w:b/>
          <w:bCs/>
          <w:sz w:val="22"/>
          <w:szCs w:val="22"/>
        </w:rPr>
        <w:t xml:space="preserve">| </w:t>
      </w:r>
      <w:hyperlink r:id="rId6" w:history="1">
        <w:r w:rsidR="009775B3" w:rsidRPr="00E417AD">
          <w:rPr>
            <w:rStyle w:val="Hyperlink"/>
            <w:rFonts w:ascii="Cambria" w:hAnsi="Cambria" w:cs="Times New Roman"/>
            <w:b/>
            <w:bCs/>
            <w:sz w:val="22"/>
            <w:szCs w:val="22"/>
          </w:rPr>
          <w:t>nitishb2317@gmail.com</w:t>
        </w:r>
      </w:hyperlink>
    </w:p>
    <w:p w14:paraId="15D45ECE" w14:textId="6BA37059" w:rsidR="003B7754" w:rsidRPr="009775B3" w:rsidRDefault="003B7754" w:rsidP="009775B3">
      <w:pPr>
        <w:rPr>
          <w:rFonts w:ascii="Cambria" w:hAnsi="Cambria" w:cs="Times New Roman"/>
          <w:b/>
          <w:bCs/>
          <w:sz w:val="22"/>
          <w:szCs w:val="22"/>
          <w:u w:val="single"/>
        </w:rPr>
      </w:pPr>
      <w:r w:rsidRPr="009775B3">
        <w:rPr>
          <w:rFonts w:ascii="Cambria" w:hAnsi="Cambria" w:cs="Times New Roman"/>
          <w:b/>
          <w:bCs/>
          <w:sz w:val="22"/>
          <w:szCs w:val="22"/>
          <w:u w:val="single"/>
        </w:rPr>
        <w:t>PROFESSIONAL SUMMARY:</w:t>
      </w:r>
    </w:p>
    <w:p w14:paraId="122AC20A"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Architected production machine learning pipelines integrating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LLaMA</w:t>
      </w:r>
      <w:proofErr w:type="spellEnd"/>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orchestrating workflows through </w:t>
      </w:r>
      <w:r w:rsidRPr="009775B3">
        <w:rPr>
          <w:rFonts w:ascii="Cambria" w:hAnsi="Cambria" w:cs="Times New Roman"/>
          <w:b/>
          <w:bCs/>
          <w:sz w:val="20"/>
          <w:szCs w:val="20"/>
          <w:lang w:val="en-IN"/>
        </w:rPr>
        <w:t>Apache Airflow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Kafka</w:t>
      </w:r>
      <w:r w:rsidRPr="009775B3">
        <w:rPr>
          <w:rFonts w:ascii="Cambria" w:hAnsi="Cambria" w:cs="Times New Roman"/>
          <w:sz w:val="20"/>
          <w:szCs w:val="20"/>
          <w:lang w:val="en-IN"/>
        </w:rPr>
        <w:t xml:space="preserve"> while deploying models across </w:t>
      </w:r>
      <w:r w:rsidRPr="009775B3">
        <w:rPr>
          <w:rFonts w:ascii="Cambria" w:hAnsi="Cambria" w:cs="Times New Roman"/>
          <w:b/>
          <w:bCs/>
          <w:sz w:val="20"/>
          <w:szCs w:val="20"/>
          <w:lang w:val="en-IN"/>
        </w:rPr>
        <w:t>AWS SageMaker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ML</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Cloud AI Platform</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versioning.</w:t>
      </w:r>
    </w:p>
    <w:p w14:paraId="0D62B102"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end-to-end deep learning systems for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 Runtime</w:t>
      </w:r>
      <w:r w:rsidRPr="009775B3">
        <w:rPr>
          <w:rFonts w:ascii="Cambria" w:hAnsi="Cambria" w:cs="Times New Roman"/>
          <w:sz w:val="20"/>
          <w:szCs w:val="20"/>
          <w:lang w:val="en-IN"/>
        </w:rPr>
        <w:t xml:space="preserve">, establishing data pipelines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Databricks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to process petabyte-scale datasets, implementing </w:t>
      </w:r>
      <w:r w:rsidRPr="009775B3">
        <w:rPr>
          <w:rFonts w:ascii="Cambria" w:hAnsi="Cambria" w:cs="Times New Roman"/>
          <w:b/>
          <w:bCs/>
          <w:sz w:val="20"/>
          <w:szCs w:val="20"/>
          <w:lang w:val="en-IN"/>
        </w:rPr>
        <w:t>CI/CD</w:t>
      </w:r>
      <w:r w:rsidRPr="009775B3">
        <w:rPr>
          <w:rFonts w:ascii="Cambria" w:hAnsi="Cambria" w:cs="Times New Roman"/>
          <w:sz w:val="20"/>
          <w:szCs w:val="20"/>
          <w:lang w:val="en-IN"/>
        </w:rPr>
        <w:t xml:space="preserve"> through </w:t>
      </w:r>
      <w:r w:rsidRPr="009775B3">
        <w:rPr>
          <w:rFonts w:ascii="Cambria" w:hAnsi="Cambria" w:cs="Times New Roman"/>
          <w:b/>
          <w:bCs/>
          <w:sz w:val="20"/>
          <w:szCs w:val="20"/>
          <w:lang w:val="en-IN"/>
        </w:rPr>
        <w:t>Jenkins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GitLab CI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Kubernetes</w:t>
      </w:r>
      <w:r w:rsidRPr="009775B3">
        <w:rPr>
          <w:rFonts w:ascii="Cambria" w:hAnsi="Cambria" w:cs="Times New Roman"/>
          <w:sz w:val="20"/>
          <w:szCs w:val="20"/>
          <w:lang w:val="en-IN"/>
        </w:rPr>
        <w:t>.</w:t>
      </w:r>
    </w:p>
    <w:p w14:paraId="1E2D561F"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NLP solutions leveraging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for text generation and sentiment analysis, designing data infrastructure with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Scala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SQL</w:t>
      </w:r>
      <w:r w:rsidRPr="009775B3">
        <w:rPr>
          <w:rFonts w:ascii="Cambria" w:hAnsi="Cambria" w:cs="Times New Roman"/>
          <w:sz w:val="20"/>
          <w:szCs w:val="20"/>
          <w:lang w:val="en-IN"/>
        </w:rPr>
        <w:t xml:space="preserve"> across </w:t>
      </w:r>
      <w:r w:rsidRPr="009775B3">
        <w:rPr>
          <w:rFonts w:ascii="Cambria" w:hAnsi="Cambria" w:cs="Times New Roman"/>
          <w:b/>
          <w:bCs/>
          <w:sz w:val="20"/>
          <w:szCs w:val="20"/>
          <w:lang w:val="en-IN"/>
        </w:rPr>
        <w:t>Snowflake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Redshift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integrating vector databases including </w:t>
      </w:r>
      <w:r w:rsidRPr="009775B3">
        <w:rPr>
          <w:rFonts w:ascii="Cambria" w:hAnsi="Cambria" w:cs="Times New Roman"/>
          <w:b/>
          <w:bCs/>
          <w:sz w:val="20"/>
          <w:szCs w:val="20"/>
          <w:lang w:val="en-IN"/>
        </w:rPr>
        <w:t>Pinecone</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Weaviate</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Milvus</w:t>
      </w:r>
      <w:r w:rsidRPr="009775B3">
        <w:rPr>
          <w:rFonts w:ascii="Cambria" w:hAnsi="Cambria" w:cs="Times New Roman"/>
          <w:sz w:val="20"/>
          <w:szCs w:val="20"/>
          <w:lang w:val="en-IN"/>
        </w:rPr>
        <w:t xml:space="preserve"> for semantic search.</w:t>
      </w:r>
    </w:p>
    <w:p w14:paraId="4C4DA62C"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ML pipeline architectures deploying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LlamaIndex</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Haystack</w:t>
      </w:r>
      <w:r w:rsidRPr="009775B3">
        <w:rPr>
          <w:rFonts w:ascii="Cambria" w:hAnsi="Cambria" w:cs="Times New Roman"/>
          <w:sz w:val="20"/>
          <w:szCs w:val="20"/>
          <w:lang w:val="en-IN"/>
        </w:rPr>
        <w:t xml:space="preserve"> frameworks, implementing data transformation workflows using </w:t>
      </w:r>
      <w:r w:rsidRPr="009775B3">
        <w:rPr>
          <w:rFonts w:ascii="Cambria" w:hAnsi="Cambria" w:cs="Times New Roman"/>
          <w:b/>
          <w:bCs/>
          <w:sz w:val="20"/>
          <w:szCs w:val="20"/>
          <w:lang w:val="en-IN"/>
        </w:rPr>
        <w:t>Apache Flink</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Presto</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establishing feature stores through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Tecton</w:t>
      </w:r>
      <w:proofErr w:type="spellEnd"/>
      <w:r w:rsidRPr="009775B3">
        <w:rPr>
          <w:rFonts w:ascii="Cambria" w:hAnsi="Cambria" w:cs="Times New Roman"/>
          <w:sz w:val="20"/>
          <w:szCs w:val="20"/>
          <w:lang w:val="en-IN"/>
        </w:rPr>
        <w:t xml:space="preserve"> with monitoring via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Grafana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Weights &amp; Biases</w:t>
      </w:r>
      <w:r w:rsidRPr="009775B3">
        <w:rPr>
          <w:rFonts w:ascii="Cambria" w:hAnsi="Cambria" w:cs="Times New Roman"/>
          <w:sz w:val="20"/>
          <w:szCs w:val="20"/>
          <w:lang w:val="en-IN"/>
        </w:rPr>
        <w:t>.</w:t>
      </w:r>
    </w:p>
    <w:p w14:paraId="59ECC7B1"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RAG architectures combining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Elasticsearch</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OpenSearch</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Redis</w:t>
      </w:r>
      <w:r w:rsidRPr="009775B3">
        <w:rPr>
          <w:rFonts w:ascii="Cambria" w:hAnsi="Cambria" w:cs="Times New Roman"/>
          <w:sz w:val="20"/>
          <w:szCs w:val="20"/>
          <w:lang w:val="en-IN"/>
        </w:rPr>
        <w:t xml:space="preserve">, developing ETL processes through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Dataflow</w:t>
      </w:r>
      <w:r w:rsidRPr="009775B3">
        <w:rPr>
          <w:rFonts w:ascii="Cambria" w:hAnsi="Cambria" w:cs="Times New Roman"/>
          <w:sz w:val="20"/>
          <w:szCs w:val="20"/>
          <w:lang w:val="en-IN"/>
        </w:rPr>
        <w:t xml:space="preserve">, establishing streaming pipelines using </w:t>
      </w:r>
      <w:r w:rsidRPr="009775B3">
        <w:rPr>
          <w:rFonts w:ascii="Cambria" w:hAnsi="Cambria" w:cs="Times New Roman"/>
          <w:b/>
          <w:bCs/>
          <w:sz w:val="20"/>
          <w:szCs w:val="20"/>
          <w:lang w:val="en-IN"/>
        </w:rPr>
        <w:t>Kafka Streams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Pulsar</w:t>
      </w:r>
      <w:r w:rsidRPr="009775B3">
        <w:rPr>
          <w:rFonts w:ascii="Cambria" w:hAnsi="Cambria" w:cs="Times New Roman"/>
          <w:sz w:val="20"/>
          <w:szCs w:val="20"/>
          <w:lang w:val="en-IN"/>
        </w:rPr>
        <w:t xml:space="preserve"> with governance frameworks via </w:t>
      </w:r>
      <w:r w:rsidRPr="009775B3">
        <w:rPr>
          <w:rFonts w:ascii="Cambria" w:hAnsi="Cambria" w:cs="Times New Roman"/>
          <w:b/>
          <w:bCs/>
          <w:sz w:val="20"/>
          <w:szCs w:val="20"/>
          <w:lang w:val="en-IN"/>
        </w:rPr>
        <w:t>Apache Atlas</w:t>
      </w:r>
      <w:r w:rsidRPr="009775B3">
        <w:rPr>
          <w:rFonts w:ascii="Cambria" w:hAnsi="Cambria" w:cs="Times New Roman"/>
          <w:sz w:val="20"/>
          <w:szCs w:val="20"/>
          <w:lang w:val="en-IN"/>
        </w:rPr>
        <w:t>.</w:t>
      </w:r>
    </w:p>
    <w:p w14:paraId="6BB5A5BE"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Executed domain-specific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using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QLoRA</w:t>
      </w:r>
      <w:proofErr w:type="spellEnd"/>
      <w:r w:rsidRPr="009775B3">
        <w:rPr>
          <w:rFonts w:ascii="Cambria" w:hAnsi="Cambria" w:cs="Times New Roman"/>
          <w:sz w:val="20"/>
          <w:szCs w:val="20"/>
          <w:lang w:val="en-IN"/>
        </w:rPr>
        <w:t xml:space="preserve">, and parameter-efficient methods, building </w:t>
      </w:r>
      <w:proofErr w:type="spellStart"/>
      <w:r w:rsidRPr="009775B3">
        <w:rPr>
          <w:rFonts w:ascii="Cambria" w:hAnsi="Cambria" w:cs="Times New Roman"/>
          <w:sz w:val="20"/>
          <w:szCs w:val="20"/>
          <w:lang w:val="en-IN"/>
        </w:rPr>
        <w:t>lakehouse</w:t>
      </w:r>
      <w:proofErr w:type="spellEnd"/>
      <w:r w:rsidRPr="009775B3">
        <w:rPr>
          <w:rFonts w:ascii="Cambria" w:hAnsi="Cambria" w:cs="Times New Roman"/>
          <w:sz w:val="20"/>
          <w:szCs w:val="20"/>
          <w:lang w:val="en-IN"/>
        </w:rPr>
        <w:t xml:space="preserve"> architectures with </w:t>
      </w:r>
      <w:r w:rsidRPr="009775B3">
        <w:rPr>
          <w:rFonts w:ascii="Cambria" w:hAnsi="Cambria" w:cs="Times New Roman"/>
          <w:b/>
          <w:bCs/>
          <w:sz w:val="20"/>
          <w:szCs w:val="20"/>
          <w:lang w:val="en-IN"/>
        </w:rPr>
        <w:t>Trino</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Apache Hudi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Iceberg</w:t>
      </w:r>
      <w:r w:rsidRPr="009775B3">
        <w:rPr>
          <w:rFonts w:ascii="Cambria" w:hAnsi="Cambria" w:cs="Times New Roman"/>
          <w:sz w:val="20"/>
          <w:szCs w:val="20"/>
          <w:lang w:val="en-IN"/>
        </w:rPr>
        <w:t xml:space="preserve">, implementing distributed training through </w:t>
      </w:r>
      <w:proofErr w:type="spellStart"/>
      <w:r w:rsidRPr="009775B3">
        <w:rPr>
          <w:rFonts w:ascii="Cambria" w:hAnsi="Cambria" w:cs="Times New Roman"/>
          <w:b/>
          <w:bCs/>
          <w:sz w:val="20"/>
          <w:szCs w:val="20"/>
          <w:lang w:val="en-IN"/>
        </w:rPr>
        <w:t>Horovod</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DeepSpeed</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Ray</w:t>
      </w:r>
      <w:r w:rsidRPr="009775B3">
        <w:rPr>
          <w:rFonts w:ascii="Cambria" w:hAnsi="Cambria" w:cs="Times New Roman"/>
          <w:sz w:val="20"/>
          <w:szCs w:val="20"/>
          <w:lang w:val="en-IN"/>
        </w:rPr>
        <w:t xml:space="preserve"> with inference optimization using </w:t>
      </w:r>
      <w:proofErr w:type="spellStart"/>
      <w:r w:rsidRPr="009775B3">
        <w:rPr>
          <w:rFonts w:ascii="Cambria" w:hAnsi="Cambria" w:cs="Times New Roman"/>
          <w:b/>
          <w:bCs/>
          <w:sz w:val="20"/>
          <w:szCs w:val="20"/>
          <w:lang w:val="en-IN"/>
        </w:rPr>
        <w:t>TensorRT</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w:t>
      </w:r>
      <w:r w:rsidRPr="009775B3">
        <w:rPr>
          <w:rFonts w:ascii="Cambria" w:hAnsi="Cambria" w:cs="Times New Roman"/>
          <w:sz w:val="20"/>
          <w:szCs w:val="20"/>
          <w:lang w:val="en-IN"/>
        </w:rPr>
        <w:t>.</w:t>
      </w:r>
    </w:p>
    <w:p w14:paraId="32A45F10"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ML infrastructure deploying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Kubernetes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Helm</w:t>
      </w:r>
      <w:r w:rsidRPr="009775B3">
        <w:rPr>
          <w:rFonts w:ascii="Cambria" w:hAnsi="Cambria" w:cs="Times New Roman"/>
          <w:sz w:val="20"/>
          <w:szCs w:val="20"/>
          <w:lang w:val="en-IN"/>
        </w:rPr>
        <w:t xml:space="preserve"> for containerization, creating workflow management pipelines with </w:t>
      </w:r>
      <w:r w:rsidRPr="009775B3">
        <w:rPr>
          <w:rFonts w:ascii="Cambria" w:hAnsi="Cambria" w:cs="Times New Roman"/>
          <w:b/>
          <w:bCs/>
          <w:sz w:val="20"/>
          <w:szCs w:val="20"/>
          <w:lang w:val="en-IN"/>
        </w:rPr>
        <w:t>Prefect</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Dagster</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Luigi</w:t>
      </w:r>
      <w:r w:rsidRPr="009775B3">
        <w:rPr>
          <w:rFonts w:ascii="Cambria" w:hAnsi="Cambria" w:cs="Times New Roman"/>
          <w:sz w:val="20"/>
          <w:szCs w:val="20"/>
          <w:lang w:val="en-IN"/>
        </w:rPr>
        <w:t xml:space="preserve">, implementing data lineage tracking through </w:t>
      </w:r>
      <w:r w:rsidRPr="009775B3">
        <w:rPr>
          <w:rFonts w:ascii="Cambria" w:hAnsi="Cambria" w:cs="Times New Roman"/>
          <w:b/>
          <w:bCs/>
          <w:sz w:val="20"/>
          <w:szCs w:val="20"/>
          <w:lang w:val="en-IN"/>
        </w:rPr>
        <w:t>Marquez</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DataHub</w:t>
      </w:r>
      <w:proofErr w:type="spellEnd"/>
      <w:r w:rsidRPr="009775B3">
        <w:rPr>
          <w:rFonts w:ascii="Cambria" w:hAnsi="Cambria" w:cs="Times New Roman"/>
          <w:sz w:val="20"/>
          <w:szCs w:val="20"/>
          <w:lang w:val="en-IN"/>
        </w:rPr>
        <w:t xml:space="preserve"> while establishing A/B testing frameworks across multi-cloud hybrid infrastructure.</w:t>
      </w:r>
    </w:p>
    <w:p w14:paraId="66DFB829"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Created conversational AI solutions using </w:t>
      </w:r>
      <w:r w:rsidRPr="009775B3">
        <w:rPr>
          <w:rFonts w:ascii="Cambria" w:hAnsi="Cambria" w:cs="Times New Roman"/>
          <w:b/>
          <w:bCs/>
          <w:sz w:val="20"/>
          <w:szCs w:val="20"/>
          <w:lang w:val="en-IN"/>
        </w:rPr>
        <w:t>OpenAI API</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Gatnix</w:t>
      </w:r>
      <w:proofErr w:type="spellEnd"/>
      <w:r w:rsidRPr="009775B3">
        <w:rPr>
          <w:rFonts w:ascii="Cambria" w:hAnsi="Cambria" w:cs="Times New Roman"/>
          <w:b/>
          <w:bCs/>
          <w:sz w:val="20"/>
          <w:szCs w:val="20"/>
          <w:lang w:val="en-IN"/>
        </w:rPr>
        <w:t xml:space="preserve"> </w:t>
      </w:r>
      <w:proofErr w:type="spellStart"/>
      <w:r w:rsidRPr="009775B3">
        <w:rPr>
          <w:rFonts w:ascii="Cambria" w:hAnsi="Cambria" w:cs="Times New Roman"/>
          <w:b/>
          <w:bCs/>
          <w:sz w:val="20"/>
          <w:szCs w:val="20"/>
          <w:lang w:val="en-IN"/>
        </w:rPr>
        <w:t>Gatnix</w:t>
      </w:r>
      <w:proofErr w:type="spellEnd"/>
      <w:r w:rsidRPr="009775B3">
        <w:rPr>
          <w:rFonts w:ascii="Cambria" w:hAnsi="Cambria" w:cs="Times New Roman"/>
          <w:b/>
          <w:bCs/>
          <w:sz w:val="20"/>
          <w:szCs w:val="20"/>
          <w:lang w:val="en-IN"/>
        </w:rPr>
        <w:t xml:space="preserve"> AI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Cohere</w:t>
      </w:r>
      <w:r w:rsidRPr="009775B3">
        <w:rPr>
          <w:rFonts w:ascii="Cambria" w:hAnsi="Cambria" w:cs="Times New Roman"/>
          <w:sz w:val="20"/>
          <w:szCs w:val="20"/>
          <w:lang w:val="en-IN"/>
        </w:rPr>
        <w:t xml:space="preserve">, designing data integration systems with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NiFi</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Talend</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Matillion</w:t>
      </w:r>
      <w:proofErr w:type="spellEnd"/>
      <w:r w:rsidRPr="009775B3">
        <w:rPr>
          <w:rFonts w:ascii="Cambria" w:hAnsi="Cambria" w:cs="Times New Roman"/>
          <w:sz w:val="20"/>
          <w:szCs w:val="20"/>
          <w:lang w:val="en-IN"/>
        </w:rPr>
        <w:t xml:space="preserve">, implementing real-time analytics through </w:t>
      </w:r>
      <w:r w:rsidRPr="009775B3">
        <w:rPr>
          <w:rFonts w:ascii="Cambria" w:hAnsi="Cambria" w:cs="Times New Roman"/>
          <w:b/>
          <w:bCs/>
          <w:sz w:val="20"/>
          <w:szCs w:val="20"/>
          <w:lang w:val="en-IN"/>
        </w:rPr>
        <w:t>Apache Druid</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ClickHouse</w:t>
      </w:r>
      <w:proofErr w:type="spellEnd"/>
      <w:r w:rsidRPr="009775B3">
        <w:rPr>
          <w:rFonts w:ascii="Cambria" w:hAnsi="Cambria" w:cs="Times New Roman"/>
          <w:sz w:val="20"/>
          <w:szCs w:val="20"/>
          <w:lang w:val="en-IN"/>
        </w:rPr>
        <w:t xml:space="preserve"> with custom tokenizers for domain-specific vocabulary optimization.</w:t>
      </w:r>
    </w:p>
    <w:p w14:paraId="2FA8E472"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NLP pipelines incorporating prompt engineering and few-shot learning techniques, establishing polyglot persistence using </w:t>
      </w:r>
      <w:r w:rsidRPr="009775B3">
        <w:rPr>
          <w:rFonts w:ascii="Cambria" w:hAnsi="Cambria" w:cs="Times New Roman"/>
          <w:b/>
          <w:bCs/>
          <w:sz w:val="20"/>
          <w:szCs w:val="20"/>
          <w:lang w:val="en-IN"/>
        </w:rPr>
        <w:t>PostgreSQL</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MongoDB</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Cassandra</w:t>
      </w:r>
      <w:r w:rsidRPr="009775B3">
        <w:rPr>
          <w:rFonts w:ascii="Cambria" w:hAnsi="Cambria" w:cs="Times New Roman"/>
          <w:sz w:val="20"/>
          <w:szCs w:val="20"/>
          <w:lang w:val="en-IN"/>
        </w:rPr>
        <w:t xml:space="preserve">, implementing batch processing with </w:t>
      </w:r>
      <w:r w:rsidRPr="009775B3">
        <w:rPr>
          <w:rFonts w:ascii="Cambria" w:hAnsi="Cambria" w:cs="Times New Roman"/>
          <w:b/>
          <w:bCs/>
          <w:sz w:val="20"/>
          <w:szCs w:val="20"/>
          <w:lang w:val="en-IN"/>
        </w:rPr>
        <w:t xml:space="preserve">Apache </w:t>
      </w:r>
      <w:proofErr w:type="spellStart"/>
      <w:r w:rsidRPr="009775B3">
        <w:rPr>
          <w:rFonts w:ascii="Cambria" w:hAnsi="Cambria" w:cs="Times New Roman"/>
          <w:b/>
          <w:bCs/>
          <w:sz w:val="20"/>
          <w:szCs w:val="20"/>
          <w:lang w:val="en-IN"/>
        </w:rPr>
        <w:t>Samza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Kinesis</w:t>
      </w:r>
      <w:r w:rsidRPr="009775B3">
        <w:rPr>
          <w:rFonts w:ascii="Cambria" w:hAnsi="Cambria" w:cs="Times New Roman"/>
          <w:sz w:val="20"/>
          <w:szCs w:val="20"/>
          <w:lang w:val="en-IN"/>
        </w:rPr>
        <w:t xml:space="preserve">, developing data </w:t>
      </w:r>
      <w:proofErr w:type="spellStart"/>
      <w:r w:rsidRPr="009775B3">
        <w:rPr>
          <w:rFonts w:ascii="Cambria" w:hAnsi="Cambria" w:cs="Times New Roman"/>
          <w:sz w:val="20"/>
          <w:szCs w:val="20"/>
          <w:lang w:val="en-IN"/>
        </w:rPr>
        <w:t>catalog</w:t>
      </w:r>
      <w:proofErr w:type="spellEnd"/>
      <w:r w:rsidRPr="009775B3">
        <w:rPr>
          <w:rFonts w:ascii="Cambria" w:hAnsi="Cambria" w:cs="Times New Roman"/>
          <w:sz w:val="20"/>
          <w:szCs w:val="20"/>
          <w:lang w:val="en-IN"/>
        </w:rPr>
        <w:t xml:space="preserve"> systems through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Purview</w:t>
      </w:r>
      <w:r w:rsidRPr="009775B3">
        <w:rPr>
          <w:rFonts w:ascii="Cambria" w:hAnsi="Cambria" w:cs="Times New Roman"/>
          <w:sz w:val="20"/>
          <w:szCs w:val="20"/>
          <w:lang w:val="en-IN"/>
        </w:rPr>
        <w:t>.</w:t>
      </w:r>
    </w:p>
    <w:p w14:paraId="7D50C44C"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semantic search and document understanding systems using </w:t>
      </w:r>
      <w:r w:rsidRPr="009775B3">
        <w:rPr>
          <w:rFonts w:ascii="Cambria" w:hAnsi="Cambria" w:cs="Times New Roman"/>
          <w:b/>
          <w:bCs/>
          <w:sz w:val="20"/>
          <w:szCs w:val="20"/>
          <w:lang w:val="en-IN"/>
        </w:rPr>
        <w:t>Spacy</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AllenNLP</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Stanford </w:t>
      </w:r>
      <w:proofErr w:type="spellStart"/>
      <w:r w:rsidRPr="009775B3">
        <w:rPr>
          <w:rFonts w:ascii="Cambria" w:hAnsi="Cambria" w:cs="Times New Roman"/>
          <w:b/>
          <w:bCs/>
          <w:sz w:val="20"/>
          <w:szCs w:val="20"/>
          <w:lang w:val="en-IN"/>
        </w:rPr>
        <w:t>CoreNLP</w:t>
      </w:r>
      <w:proofErr w:type="spellEnd"/>
      <w:r w:rsidRPr="009775B3">
        <w:rPr>
          <w:rFonts w:ascii="Cambria" w:hAnsi="Cambria" w:cs="Times New Roman"/>
          <w:sz w:val="20"/>
          <w:szCs w:val="20"/>
          <w:lang w:val="en-IN"/>
        </w:rPr>
        <w:t xml:space="preserve">, orchestrating data ingestion workflows with </w:t>
      </w:r>
      <w:r w:rsidRPr="009775B3">
        <w:rPr>
          <w:rFonts w:ascii="Cambria" w:hAnsi="Cambria" w:cs="Times New Roman"/>
          <w:b/>
          <w:bCs/>
          <w:sz w:val="20"/>
          <w:szCs w:val="20"/>
          <w:lang w:val="en-IN"/>
        </w:rPr>
        <w:t>Informatica</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Apache Sqoop</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Fivetran</w:t>
      </w:r>
      <w:proofErr w:type="spellEnd"/>
      <w:r w:rsidRPr="009775B3">
        <w:rPr>
          <w:rFonts w:ascii="Cambria" w:hAnsi="Cambria" w:cs="Times New Roman"/>
          <w:sz w:val="20"/>
          <w:szCs w:val="20"/>
          <w:lang w:val="en-IN"/>
        </w:rPr>
        <w:t>, implementing data mesh architectures with model governance frameworks including bias detection and fairness metrics.</w:t>
      </w:r>
    </w:p>
    <w:p w14:paraId="1E87A47A"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multi-modal processing platforms combining </w:t>
      </w:r>
      <w:r w:rsidRPr="009775B3">
        <w:rPr>
          <w:rFonts w:ascii="Cambria" w:hAnsi="Cambria" w:cs="Times New Roman"/>
          <w:b/>
          <w:bCs/>
          <w:sz w:val="20"/>
          <w:szCs w:val="20"/>
          <w:lang w:val="en-IN"/>
        </w:rPr>
        <w:t>CLIP</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LayoutLM</w:t>
      </w:r>
      <w:proofErr w:type="spellEnd"/>
      <w:r w:rsidRPr="009775B3">
        <w:rPr>
          <w:rFonts w:ascii="Cambria" w:hAnsi="Cambria" w:cs="Times New Roman"/>
          <w:sz w:val="20"/>
          <w:szCs w:val="20"/>
          <w:lang w:val="en-IN"/>
        </w:rPr>
        <w:t xml:space="preserve">, and multimodal transformers, designing data serialization solutions with </w:t>
      </w:r>
      <w:r w:rsidRPr="009775B3">
        <w:rPr>
          <w:rFonts w:ascii="Cambria" w:hAnsi="Cambria" w:cs="Times New Roman"/>
          <w:b/>
          <w:bCs/>
          <w:sz w:val="20"/>
          <w:szCs w:val="20"/>
          <w:lang w:val="en-IN"/>
        </w:rPr>
        <w:t>Apache Arrow</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Parquet</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Avro</w:t>
      </w:r>
      <w:r w:rsidRPr="009775B3">
        <w:rPr>
          <w:rFonts w:ascii="Cambria" w:hAnsi="Cambria" w:cs="Times New Roman"/>
          <w:sz w:val="20"/>
          <w:szCs w:val="20"/>
          <w:lang w:val="en-IN"/>
        </w:rPr>
        <w:t xml:space="preserve">, implementing graph databases including </w:t>
      </w:r>
      <w:r w:rsidRPr="009775B3">
        <w:rPr>
          <w:rFonts w:ascii="Cambria" w:hAnsi="Cambria" w:cs="Times New Roman"/>
          <w:b/>
          <w:bCs/>
          <w:sz w:val="20"/>
          <w:szCs w:val="20"/>
          <w:lang w:val="en-IN"/>
        </w:rPr>
        <w:t>Neo4j</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Neptune</w:t>
      </w:r>
      <w:r w:rsidRPr="009775B3">
        <w:rPr>
          <w:rFonts w:ascii="Cambria" w:hAnsi="Cambria" w:cs="Times New Roman"/>
          <w:sz w:val="20"/>
          <w:szCs w:val="20"/>
          <w:lang w:val="en-IN"/>
        </w:rPr>
        <w:t xml:space="preserve"> for relationship </w:t>
      </w:r>
      <w:proofErr w:type="spellStart"/>
      <w:r w:rsidRPr="009775B3">
        <w:rPr>
          <w:rFonts w:ascii="Cambria" w:hAnsi="Cambria" w:cs="Times New Roman"/>
          <w:sz w:val="20"/>
          <w:szCs w:val="20"/>
          <w:lang w:val="en-IN"/>
        </w:rPr>
        <w:t>modeling</w:t>
      </w:r>
      <w:proofErr w:type="spellEnd"/>
      <w:r w:rsidRPr="009775B3">
        <w:rPr>
          <w:rFonts w:ascii="Cambria" w:hAnsi="Cambria" w:cs="Times New Roman"/>
          <w:sz w:val="20"/>
          <w:szCs w:val="20"/>
          <w:lang w:val="en-IN"/>
        </w:rPr>
        <w:t xml:space="preserve"> with GDPR and CCPA compliance.</w:t>
      </w:r>
    </w:p>
    <w:p w14:paraId="54BDA261"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Configured ML operations frameworks managing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lifecycle through </w:t>
      </w:r>
      <w:r w:rsidRPr="009775B3">
        <w:rPr>
          <w:rFonts w:ascii="Cambria" w:hAnsi="Cambria" w:cs="Times New Roman"/>
          <w:b/>
          <w:bCs/>
          <w:sz w:val="20"/>
          <w:szCs w:val="20"/>
          <w:lang w:val="en-IN"/>
        </w:rPr>
        <w:t>Kubeflow</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SageMaker Pipelines</w:t>
      </w:r>
      <w:r w:rsidRPr="009775B3">
        <w:rPr>
          <w:rFonts w:ascii="Cambria" w:hAnsi="Cambria" w:cs="Times New Roman"/>
          <w:sz w:val="20"/>
          <w:szCs w:val="20"/>
          <w:lang w:val="en-IN"/>
        </w:rPr>
        <w:t xml:space="preserve">, architecting data systems with </w:t>
      </w:r>
      <w:r w:rsidRPr="009775B3">
        <w:rPr>
          <w:rFonts w:ascii="Cambria" w:hAnsi="Cambria" w:cs="Times New Roman"/>
          <w:b/>
          <w:bCs/>
          <w:sz w:val="20"/>
          <w:szCs w:val="20"/>
          <w:lang w:val="en-IN"/>
        </w:rPr>
        <w:t>HDFS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Hive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HBase</w:t>
      </w:r>
      <w:r w:rsidRPr="009775B3">
        <w:rPr>
          <w:rFonts w:ascii="Cambria" w:hAnsi="Cambria" w:cs="Times New Roman"/>
          <w:sz w:val="20"/>
          <w:szCs w:val="20"/>
          <w:lang w:val="en-IN"/>
        </w:rPr>
        <w:t xml:space="preserve">, establishing distributed caching using </w:t>
      </w:r>
      <w:r w:rsidRPr="009775B3">
        <w:rPr>
          <w:rFonts w:ascii="Cambria" w:hAnsi="Cambria" w:cs="Times New Roman"/>
          <w:b/>
          <w:bCs/>
          <w:sz w:val="20"/>
          <w:szCs w:val="20"/>
          <w:lang w:val="en-IN"/>
        </w:rPr>
        <w:t>Memcached</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Hazelcast</w:t>
      </w:r>
      <w:proofErr w:type="spellEnd"/>
      <w:r w:rsidRPr="009775B3">
        <w:rPr>
          <w:rFonts w:ascii="Cambria" w:hAnsi="Cambria" w:cs="Times New Roman"/>
          <w:sz w:val="20"/>
          <w:szCs w:val="20"/>
          <w:lang w:val="en-IN"/>
        </w:rPr>
        <w:t xml:space="preserve"> with hyperparameter tuning via </w:t>
      </w:r>
      <w:proofErr w:type="spellStart"/>
      <w:r w:rsidRPr="009775B3">
        <w:rPr>
          <w:rFonts w:ascii="Cambria" w:hAnsi="Cambria" w:cs="Times New Roman"/>
          <w:b/>
          <w:bCs/>
          <w:sz w:val="20"/>
          <w:szCs w:val="20"/>
          <w:lang w:val="en-IN"/>
        </w:rPr>
        <w:t>Optuna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Ray Tune</w:t>
      </w:r>
      <w:r w:rsidRPr="009775B3">
        <w:rPr>
          <w:rFonts w:ascii="Cambria" w:hAnsi="Cambria" w:cs="Times New Roman"/>
          <w:sz w:val="20"/>
          <w:szCs w:val="20"/>
          <w:lang w:val="en-IN"/>
        </w:rPr>
        <w:t>.</w:t>
      </w:r>
    </w:p>
    <w:p w14:paraId="0A0B36B6"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code generation applications leveraging </w:t>
      </w:r>
      <w:r w:rsidRPr="009775B3">
        <w:rPr>
          <w:rFonts w:ascii="Cambria" w:hAnsi="Cambria" w:cs="Times New Roman"/>
          <w:b/>
          <w:bCs/>
          <w:sz w:val="20"/>
          <w:szCs w:val="20"/>
          <w:lang w:val="en-IN"/>
        </w:rPr>
        <w:t>GitHub Copilot</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CodeBERT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GraphCodeBERT</w:t>
      </w:r>
      <w:proofErr w:type="spellEnd"/>
      <w:r w:rsidRPr="009775B3">
        <w:rPr>
          <w:rFonts w:ascii="Cambria" w:hAnsi="Cambria" w:cs="Times New Roman"/>
          <w:sz w:val="20"/>
          <w:szCs w:val="20"/>
          <w:lang w:val="en-IN"/>
        </w:rPr>
        <w:t xml:space="preserve">, building API extraction systems with </w:t>
      </w:r>
      <w:proofErr w:type="spellStart"/>
      <w:r w:rsidRPr="009775B3">
        <w:rPr>
          <w:rFonts w:ascii="Cambria" w:hAnsi="Cambria" w:cs="Times New Roman"/>
          <w:b/>
          <w:bCs/>
          <w:sz w:val="20"/>
          <w:szCs w:val="20"/>
          <w:lang w:val="en-IN"/>
        </w:rPr>
        <w:t>Airbyte</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Stitch</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Singer</w:t>
      </w:r>
      <w:r w:rsidRPr="009775B3">
        <w:rPr>
          <w:rFonts w:ascii="Cambria" w:hAnsi="Cambria" w:cs="Times New Roman"/>
          <w:sz w:val="20"/>
          <w:szCs w:val="20"/>
          <w:lang w:val="en-IN"/>
        </w:rPr>
        <w:t xml:space="preserve">, implementing change data capture through </w:t>
      </w:r>
      <w:proofErr w:type="spellStart"/>
      <w:r w:rsidRPr="009775B3">
        <w:rPr>
          <w:rFonts w:ascii="Cambria" w:hAnsi="Cambria" w:cs="Times New Roman"/>
          <w:b/>
          <w:bCs/>
          <w:sz w:val="20"/>
          <w:szCs w:val="20"/>
          <w:lang w:val="en-IN"/>
        </w:rPr>
        <w:t>Debezium</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Maxwell</w:t>
      </w:r>
      <w:r w:rsidRPr="009775B3">
        <w:rPr>
          <w:rFonts w:ascii="Cambria" w:hAnsi="Cambria" w:cs="Times New Roman"/>
          <w:sz w:val="20"/>
          <w:szCs w:val="20"/>
          <w:lang w:val="en-IN"/>
        </w:rPr>
        <w:t xml:space="preserve"> with custom evaluation frameworks incorporating human-in-the-loop feedback mechanisms.</w:t>
      </w:r>
    </w:p>
    <w:p w14:paraId="6B3EA4EE"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Orchestrated transfer learning and domain adaptation strategies using </w:t>
      </w:r>
      <w:proofErr w:type="spellStart"/>
      <w:r w:rsidRPr="009775B3">
        <w:rPr>
          <w:rFonts w:ascii="Cambria" w:hAnsi="Cambria" w:cs="Times New Roman"/>
          <w:b/>
          <w:bCs/>
          <w:sz w:val="20"/>
          <w:szCs w:val="20"/>
          <w:lang w:val="en-IN"/>
        </w:rPr>
        <w:t>AdapterHub</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PEFT</w:t>
      </w:r>
      <w:r w:rsidRPr="009775B3">
        <w:rPr>
          <w:rFonts w:ascii="Cambria" w:hAnsi="Cambria" w:cs="Times New Roman"/>
          <w:sz w:val="20"/>
          <w:szCs w:val="20"/>
          <w:lang w:val="en-IN"/>
        </w:rPr>
        <w:t xml:space="preserve">, developing serverless processing pipelines with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Functions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Cloud Functions</w:t>
      </w:r>
      <w:r w:rsidRPr="009775B3">
        <w:rPr>
          <w:rFonts w:ascii="Cambria" w:hAnsi="Cambria" w:cs="Times New Roman"/>
          <w:sz w:val="20"/>
          <w:szCs w:val="20"/>
          <w:lang w:val="en-IN"/>
        </w:rPr>
        <w:t xml:space="preserve">, implementing data partitioning for query optimization with observability platforms including </w:t>
      </w:r>
      <w:r w:rsidRPr="009775B3">
        <w:rPr>
          <w:rFonts w:ascii="Cambria" w:hAnsi="Cambria" w:cs="Times New Roman"/>
          <w:b/>
          <w:bCs/>
          <w:sz w:val="20"/>
          <w:szCs w:val="20"/>
          <w:lang w:val="en-IN"/>
        </w:rPr>
        <w:t>ELK Stack</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Splunk</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Datadog</w:t>
      </w:r>
      <w:r w:rsidRPr="009775B3">
        <w:rPr>
          <w:rFonts w:ascii="Cambria" w:hAnsi="Cambria" w:cs="Times New Roman"/>
          <w:sz w:val="20"/>
          <w:szCs w:val="20"/>
          <w:lang w:val="en-IN"/>
        </w:rPr>
        <w:t>.</w:t>
      </w:r>
    </w:p>
    <w:p w14:paraId="5D4A1CDE"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Constructed ensemble methods and model stacking techniques for improved predictions, designing large-scale data manipulation workflows using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Polars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Dask</w:t>
      </w:r>
      <w:proofErr w:type="spellEnd"/>
      <w:r w:rsidRPr="009775B3">
        <w:rPr>
          <w:rFonts w:ascii="Cambria" w:hAnsi="Cambria" w:cs="Times New Roman"/>
          <w:sz w:val="20"/>
          <w:szCs w:val="20"/>
          <w:lang w:val="en-IN"/>
        </w:rPr>
        <w:t xml:space="preserve">, implementing in-memory processing with </w:t>
      </w:r>
      <w:r w:rsidRPr="009775B3">
        <w:rPr>
          <w:rFonts w:ascii="Cambria" w:hAnsi="Cambria" w:cs="Times New Roman"/>
          <w:b/>
          <w:bCs/>
          <w:sz w:val="20"/>
          <w:szCs w:val="20"/>
          <w:lang w:val="en-IN"/>
        </w:rPr>
        <w:t>Apache Ignite</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Alluxio</w:t>
      </w:r>
      <w:proofErr w:type="spellEnd"/>
      <w:r w:rsidRPr="009775B3">
        <w:rPr>
          <w:rFonts w:ascii="Cambria" w:hAnsi="Cambria" w:cs="Times New Roman"/>
          <w:sz w:val="20"/>
          <w:szCs w:val="20"/>
          <w:lang w:val="en-IN"/>
        </w:rPr>
        <w:t xml:space="preserve">, establishing data versioning through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lakeFS</w:t>
      </w:r>
      <w:proofErr w:type="spellEnd"/>
      <w:r w:rsidRPr="009775B3">
        <w:rPr>
          <w:rFonts w:ascii="Cambria" w:hAnsi="Cambria" w:cs="Times New Roman"/>
          <w:sz w:val="20"/>
          <w:szCs w:val="20"/>
          <w:lang w:val="en-IN"/>
        </w:rPr>
        <w:t xml:space="preserve"> with synthetic data generation pipelines.</w:t>
      </w:r>
    </w:p>
    <w:p w14:paraId="7F426BC1"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Maintained real-time data processing infrastructure using </w:t>
      </w:r>
      <w:r w:rsidRPr="009775B3">
        <w:rPr>
          <w:rFonts w:ascii="Cambria" w:hAnsi="Cambria" w:cs="Times New Roman"/>
          <w:b/>
          <w:bCs/>
          <w:sz w:val="20"/>
          <w:szCs w:val="20"/>
          <w:lang w:val="en-IN"/>
        </w:rPr>
        <w:t>Apache Kafka</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Apache Beam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Flink</w:t>
      </w:r>
      <w:r w:rsidRPr="009775B3">
        <w:rPr>
          <w:rFonts w:ascii="Cambria" w:hAnsi="Cambria" w:cs="Times New Roman"/>
          <w:sz w:val="20"/>
          <w:szCs w:val="20"/>
          <w:lang w:val="en-IN"/>
        </w:rPr>
        <w:t xml:space="preserve">, deploying scalable cloud services across </w:t>
      </w:r>
      <w:r w:rsidRPr="009775B3">
        <w:rPr>
          <w:rFonts w:ascii="Cambria" w:hAnsi="Cambria" w:cs="Times New Roman"/>
          <w:b/>
          <w:bCs/>
          <w:sz w:val="20"/>
          <w:szCs w:val="20"/>
          <w:lang w:val="en-IN"/>
        </w:rPr>
        <w:t>AWS SageMaker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Google Cloud AI Platform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ML</w:t>
      </w:r>
      <w:r w:rsidRPr="009775B3">
        <w:rPr>
          <w:rFonts w:ascii="Cambria" w:hAnsi="Cambria" w:cs="Times New Roman"/>
          <w:sz w:val="20"/>
          <w:szCs w:val="20"/>
          <w:lang w:val="en-IN"/>
        </w:rPr>
        <w:t xml:space="preserve">, </w:t>
      </w:r>
      <w:r w:rsidRPr="009775B3">
        <w:rPr>
          <w:rFonts w:ascii="Cambria" w:hAnsi="Cambria" w:cs="Times New Roman"/>
          <w:sz w:val="20"/>
          <w:szCs w:val="20"/>
          <w:lang w:val="en-IN"/>
        </w:rPr>
        <w:lastRenderedPageBreak/>
        <w:t xml:space="preserve">implementing feature engineering frameworks with </w:t>
      </w:r>
      <w:r w:rsidRPr="009775B3">
        <w:rPr>
          <w:rFonts w:ascii="Cambria" w:hAnsi="Cambria" w:cs="Times New Roman"/>
          <w:b/>
          <w:bCs/>
          <w:sz w:val="20"/>
          <w:szCs w:val="20"/>
          <w:lang w:val="en-IN"/>
        </w:rPr>
        <w:t>Great Expectations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Pandera</w:t>
      </w:r>
      <w:r w:rsidRPr="009775B3">
        <w:rPr>
          <w:rFonts w:ascii="Cambria" w:hAnsi="Cambria" w:cs="Times New Roman"/>
          <w:sz w:val="20"/>
          <w:szCs w:val="20"/>
          <w:lang w:val="en-IN"/>
        </w:rPr>
        <w:t xml:space="preserve"> for comprehensive data quality validation.</w:t>
      </w:r>
    </w:p>
    <w:p w14:paraId="322CB5AA" w14:textId="77777777" w:rsidR="009775B3" w:rsidRPr="009775B3" w:rsidRDefault="009775B3" w:rsidP="009775B3">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model inference latency through </w:t>
      </w:r>
      <w:proofErr w:type="spellStart"/>
      <w:r w:rsidRPr="009775B3">
        <w:rPr>
          <w:rFonts w:ascii="Cambria" w:hAnsi="Cambria" w:cs="Times New Roman"/>
          <w:b/>
          <w:bCs/>
          <w:sz w:val="20"/>
          <w:szCs w:val="20"/>
          <w:lang w:val="en-IN"/>
        </w:rPr>
        <w:t>TensorRT</w:t>
      </w:r>
      <w:proofErr w:type="spellEnd"/>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OpenVINO</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ONNX</w:t>
      </w:r>
      <w:r w:rsidRPr="009775B3">
        <w:rPr>
          <w:rFonts w:ascii="Cambria" w:hAnsi="Cambria" w:cs="Times New Roman"/>
          <w:sz w:val="20"/>
          <w:szCs w:val="20"/>
          <w:lang w:val="en-IN"/>
        </w:rPr>
        <w:t xml:space="preserve"> acceleration techniques, managing data warehousing solutions with </w:t>
      </w:r>
      <w:r w:rsidRPr="009775B3">
        <w:rPr>
          <w:rFonts w:ascii="Cambria" w:hAnsi="Cambria" w:cs="Times New Roman"/>
          <w:b/>
          <w:bCs/>
          <w:sz w:val="20"/>
          <w:szCs w:val="20"/>
          <w:lang w:val="en-IN"/>
        </w:rPr>
        <w:t>Snowflake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Redshift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implementing streaming analytics using </w:t>
      </w:r>
      <w:r w:rsidRPr="009775B3">
        <w:rPr>
          <w:rFonts w:ascii="Cambria" w:hAnsi="Cambria" w:cs="Times New Roman"/>
          <w:b/>
          <w:bCs/>
          <w:sz w:val="20"/>
          <w:szCs w:val="20"/>
          <w:lang w:val="en-IN"/>
        </w:rPr>
        <w:t>Kafka Streams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Pulsar</w:t>
      </w:r>
      <w:r w:rsidRPr="009775B3">
        <w:rPr>
          <w:rFonts w:ascii="Cambria" w:hAnsi="Cambria" w:cs="Times New Roman"/>
          <w:sz w:val="20"/>
          <w:szCs w:val="20"/>
          <w:lang w:val="en-IN"/>
        </w:rPr>
        <w:t xml:space="preserve"> with automated scaling policies for cost optimization across cloud platforms.</w:t>
      </w:r>
    </w:p>
    <w:p w14:paraId="12CE79C9" w14:textId="3E89F5E6" w:rsidR="007C5897" w:rsidRDefault="009775B3" w:rsidP="00113001">
      <w:pPr>
        <w:pStyle w:val="ListParagraph"/>
        <w:numPr>
          <w:ilvl w:val="0"/>
          <w:numId w:val="21"/>
        </w:numPr>
        <w:spacing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Delivered production NLP systems integrating </w:t>
      </w:r>
      <w:r w:rsidRPr="009775B3">
        <w:rPr>
          <w:rFonts w:ascii="Cambria" w:hAnsi="Cambria" w:cs="Times New Roman"/>
          <w:b/>
          <w:bCs/>
          <w:sz w:val="20"/>
          <w:szCs w:val="20"/>
          <w:lang w:val="en-IN"/>
        </w:rPr>
        <w:t>NLTK</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LlamaIndex</w:t>
      </w:r>
      <w:r w:rsidRPr="009775B3">
        <w:rPr>
          <w:rFonts w:ascii="Cambria" w:hAnsi="Cambria" w:cs="Times New Roman"/>
          <w:sz w:val="20"/>
          <w:szCs w:val="20"/>
          <w:lang w:val="en-IN"/>
        </w:rPr>
        <w:t xml:space="preserve"> frameworks, establishing data pipelines through </w:t>
      </w:r>
      <w:r w:rsidRPr="009775B3">
        <w:rPr>
          <w:rFonts w:ascii="Cambria" w:hAnsi="Cambria" w:cs="Times New Roman"/>
          <w:b/>
          <w:bCs/>
          <w:sz w:val="20"/>
          <w:szCs w:val="20"/>
          <w:lang w:val="en-IN"/>
        </w:rPr>
        <w:t>Databricks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implementing model serving via </w:t>
      </w:r>
      <w:proofErr w:type="spellStart"/>
      <w:r w:rsidRPr="009775B3">
        <w:rPr>
          <w:rFonts w:ascii="Cambria" w:hAnsi="Cambria" w:cs="Times New Roman"/>
          <w:b/>
          <w:bCs/>
          <w:sz w:val="20"/>
          <w:szCs w:val="20"/>
          <w:lang w:val="en-IN"/>
        </w:rPr>
        <w:t>FastAPI</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Flask</w:t>
      </w:r>
      <w:r w:rsidRPr="009775B3">
        <w:rPr>
          <w:rFonts w:ascii="Cambria" w:hAnsi="Cambria" w:cs="Times New Roman"/>
          <w:sz w:val="20"/>
          <w:szCs w:val="20"/>
          <w:lang w:val="en-IN"/>
        </w:rPr>
        <w:t xml:space="preserve"> with comprehensive monitoring through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Grafana</w:t>
      </w:r>
      <w:r w:rsidRPr="009775B3">
        <w:rPr>
          <w:rFonts w:ascii="Cambria" w:hAnsi="Cambria" w:cs="Times New Roman"/>
          <w:sz w:val="20"/>
          <w:szCs w:val="20"/>
          <w:lang w:val="en-IN"/>
        </w:rPr>
        <w:t>.</w:t>
      </w:r>
    </w:p>
    <w:p w14:paraId="3D501340" w14:textId="77777777" w:rsidR="009775B3" w:rsidRPr="009775B3" w:rsidRDefault="009775B3" w:rsidP="009775B3">
      <w:pPr>
        <w:pStyle w:val="ListParagraph"/>
        <w:spacing w:line="240" w:lineRule="auto"/>
        <w:ind w:left="360"/>
        <w:jc w:val="both"/>
        <w:rPr>
          <w:rFonts w:ascii="Cambria" w:hAnsi="Cambria" w:cs="Times New Roman"/>
          <w:sz w:val="20"/>
          <w:szCs w:val="20"/>
          <w:lang w:val="en-IN"/>
        </w:rPr>
      </w:pPr>
    </w:p>
    <w:p w14:paraId="37269CC2" w14:textId="4C2DC43F" w:rsidR="00113001" w:rsidRPr="009775B3" w:rsidRDefault="00113001" w:rsidP="00113001">
      <w:pPr>
        <w:rPr>
          <w:rFonts w:ascii="Cambria" w:hAnsi="Cambria" w:cs="Times New Roman"/>
          <w:b/>
          <w:bCs/>
          <w:sz w:val="22"/>
          <w:szCs w:val="22"/>
          <w:u w:val="single"/>
        </w:rPr>
      </w:pPr>
      <w:r w:rsidRPr="009775B3">
        <w:rPr>
          <w:rFonts w:ascii="Cambria" w:hAnsi="Cambria" w:cs="Times New Roman"/>
          <w:b/>
          <w:bCs/>
          <w:sz w:val="22"/>
          <w:szCs w:val="22"/>
          <w:u w:val="single"/>
        </w:rPr>
        <w:t>TECHNICAL SKILLS:</w:t>
      </w:r>
    </w:p>
    <w:p w14:paraId="5F589E4F"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Databases &amp; Tools:</w:t>
      </w:r>
      <w:r w:rsidRPr="009775B3">
        <w:rPr>
          <w:rFonts w:ascii="Cambria" w:hAnsi="Cambria" w:cs="Times New Roman"/>
          <w:sz w:val="20"/>
          <w:szCs w:val="20"/>
        </w:rPr>
        <w:t xml:space="preserve"> MySQL, Teradata 15/14, Oracle 11g/10g, MS SQL Server 2014/2012, Erwin 8/9</w:t>
      </w:r>
    </w:p>
    <w:p w14:paraId="65BE22C0"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Cloud Environment</w:t>
      </w:r>
      <w:r w:rsidRPr="009775B3">
        <w:rPr>
          <w:rFonts w:ascii="Cambria" w:hAnsi="Cambria" w:cs="Times New Roman"/>
          <w:sz w:val="20"/>
          <w:szCs w:val="20"/>
        </w:rPr>
        <w:t xml:space="preserve">: GCP (Cloud storage, </w:t>
      </w:r>
      <w:proofErr w:type="spellStart"/>
      <w:r w:rsidRPr="009775B3">
        <w:rPr>
          <w:rFonts w:ascii="Cambria" w:hAnsi="Cambria" w:cs="Times New Roman"/>
          <w:sz w:val="20"/>
          <w:szCs w:val="20"/>
        </w:rPr>
        <w:t>Bigquery</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DataProc</w:t>
      </w:r>
      <w:proofErr w:type="spellEnd"/>
      <w:r w:rsidRPr="009775B3">
        <w:rPr>
          <w:rFonts w:ascii="Cambria" w:hAnsi="Cambria" w:cs="Times New Roman"/>
          <w:sz w:val="20"/>
          <w:szCs w:val="20"/>
        </w:rPr>
        <w:t xml:space="preserve">, Functions, GKE, Spanner), AWS (Redshift, EMR, Glue, S3, Lambda, Athena, Snowflake, EC2, RDS, Cloud Watch, VPC, SQS, Jenkins), Azure (Databricks, Data lake, Data factory, Blob storage, SQL, HDInsight, Fabric, </w:t>
      </w:r>
      <w:proofErr w:type="spellStart"/>
      <w:r w:rsidRPr="009775B3">
        <w:rPr>
          <w:rFonts w:ascii="Cambria" w:hAnsi="Cambria" w:cs="Times New Roman"/>
          <w:sz w:val="20"/>
          <w:szCs w:val="20"/>
        </w:rPr>
        <w:t>CosmosDB</w:t>
      </w:r>
      <w:proofErr w:type="spellEnd"/>
      <w:r w:rsidRPr="009775B3">
        <w:rPr>
          <w:rFonts w:ascii="Cambria" w:hAnsi="Cambria" w:cs="Times New Roman"/>
          <w:sz w:val="20"/>
          <w:szCs w:val="20"/>
        </w:rPr>
        <w:t>)</w:t>
      </w:r>
    </w:p>
    <w:p w14:paraId="4A4808B9"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 xml:space="preserve">Big Data Ecosystem: </w:t>
      </w:r>
      <w:r w:rsidRPr="009775B3">
        <w:rPr>
          <w:rFonts w:ascii="Cambria" w:hAnsi="Cambria" w:cs="Times New Roman"/>
          <w:sz w:val="20"/>
          <w:szCs w:val="20"/>
        </w:rPr>
        <w:t xml:space="preserve">Spark, Hive, Kafka, HDFS, Airflow, </w:t>
      </w:r>
      <w:proofErr w:type="spellStart"/>
      <w:r w:rsidRPr="009775B3">
        <w:rPr>
          <w:rFonts w:ascii="Cambria" w:hAnsi="Cambria" w:cs="Times New Roman"/>
          <w:sz w:val="20"/>
          <w:szCs w:val="20"/>
        </w:rPr>
        <w:t>NiFi</w:t>
      </w:r>
      <w:proofErr w:type="spellEnd"/>
      <w:r w:rsidRPr="009775B3">
        <w:rPr>
          <w:rFonts w:ascii="Cambria" w:hAnsi="Cambria" w:cs="Times New Roman"/>
          <w:sz w:val="20"/>
          <w:szCs w:val="20"/>
        </w:rPr>
        <w:t>, Spark Streaming, Sqoop, Flume, MapReduce, Yarn, Zookeeper</w:t>
      </w:r>
    </w:p>
    <w:p w14:paraId="48838D67"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Programming languages:</w:t>
      </w:r>
      <w:r w:rsidRPr="009775B3">
        <w:rPr>
          <w:rFonts w:ascii="Cambria" w:hAnsi="Cambria" w:cs="Times New Roman"/>
          <w:sz w:val="20"/>
          <w:szCs w:val="20"/>
        </w:rPr>
        <w:t xml:space="preserve"> Python, Java, Scala, </w:t>
      </w:r>
      <w:proofErr w:type="spellStart"/>
      <w:r w:rsidRPr="009775B3">
        <w:rPr>
          <w:rFonts w:ascii="Cambria" w:hAnsi="Cambria" w:cs="Times New Roman"/>
          <w:sz w:val="20"/>
          <w:szCs w:val="20"/>
        </w:rPr>
        <w:t>Pyspark</w:t>
      </w:r>
      <w:proofErr w:type="spellEnd"/>
      <w:r w:rsidRPr="009775B3">
        <w:rPr>
          <w:rFonts w:ascii="Cambria" w:hAnsi="Cambria" w:cs="Times New Roman"/>
          <w:sz w:val="20"/>
          <w:szCs w:val="20"/>
        </w:rPr>
        <w:t>, Spring boot, SQL, T-SQL, Unix</w:t>
      </w:r>
    </w:p>
    <w:p w14:paraId="79D48D58"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Reporting Tools:</w:t>
      </w:r>
      <w:r w:rsidRPr="009775B3">
        <w:rPr>
          <w:rFonts w:ascii="Cambria" w:hAnsi="Cambria" w:cs="Times New Roman"/>
          <w:sz w:val="20"/>
          <w:szCs w:val="20"/>
        </w:rPr>
        <w:t xml:space="preserve"> </w:t>
      </w:r>
      <w:proofErr w:type="spellStart"/>
      <w:r w:rsidRPr="009775B3">
        <w:rPr>
          <w:rFonts w:ascii="Cambria" w:hAnsi="Cambria" w:cs="Times New Roman"/>
          <w:sz w:val="20"/>
          <w:szCs w:val="20"/>
        </w:rPr>
        <w:t>PowerBI</w:t>
      </w:r>
      <w:proofErr w:type="spellEnd"/>
      <w:r w:rsidRPr="009775B3">
        <w:rPr>
          <w:rFonts w:ascii="Cambria" w:hAnsi="Cambria" w:cs="Times New Roman"/>
          <w:sz w:val="20"/>
          <w:szCs w:val="20"/>
        </w:rPr>
        <w:t xml:space="preserve">, Tableau, EHR, </w:t>
      </w:r>
      <w:proofErr w:type="spellStart"/>
      <w:r w:rsidRPr="009775B3">
        <w:rPr>
          <w:rFonts w:ascii="Cambria" w:hAnsi="Cambria" w:cs="Times New Roman"/>
          <w:sz w:val="20"/>
          <w:szCs w:val="20"/>
        </w:rPr>
        <w:t>Semarchy</w:t>
      </w:r>
      <w:proofErr w:type="spellEnd"/>
    </w:p>
    <w:p w14:paraId="6A3F5C82"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ETL:</w:t>
      </w:r>
      <w:r w:rsidRPr="009775B3">
        <w:rPr>
          <w:rFonts w:ascii="Cambria" w:hAnsi="Cambria" w:cs="Times New Roman"/>
          <w:sz w:val="20"/>
          <w:szCs w:val="20"/>
        </w:rPr>
        <w:t xml:space="preserve"> Talend 5.6, AWS Glue, Informatica Power Center 10.x/9.6, SSIS, </w:t>
      </w:r>
      <w:proofErr w:type="spellStart"/>
      <w:r w:rsidRPr="009775B3">
        <w:rPr>
          <w:rFonts w:ascii="Cambria" w:hAnsi="Cambria" w:cs="Times New Roman"/>
          <w:sz w:val="20"/>
          <w:szCs w:val="20"/>
        </w:rPr>
        <w:t>Semarchy</w:t>
      </w:r>
      <w:proofErr w:type="spellEnd"/>
      <w:r w:rsidRPr="009775B3">
        <w:rPr>
          <w:rFonts w:ascii="Cambria" w:hAnsi="Cambria" w:cs="Times New Roman"/>
          <w:sz w:val="20"/>
          <w:szCs w:val="20"/>
        </w:rPr>
        <w:t xml:space="preserve"> </w:t>
      </w:r>
      <w:proofErr w:type="spellStart"/>
      <w:r w:rsidRPr="009775B3">
        <w:rPr>
          <w:rFonts w:ascii="Cambria" w:hAnsi="Cambria" w:cs="Times New Roman"/>
          <w:sz w:val="20"/>
          <w:szCs w:val="20"/>
        </w:rPr>
        <w:t>xDM</w:t>
      </w:r>
      <w:proofErr w:type="spellEnd"/>
    </w:p>
    <w:p w14:paraId="1BCCC4AA"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Python Libraries / Machine Learning Algorithms:</w:t>
      </w:r>
      <w:r w:rsidRPr="009775B3">
        <w:rPr>
          <w:rFonts w:ascii="Cambria" w:hAnsi="Cambria" w:cs="Times New Roman"/>
          <w:sz w:val="20"/>
          <w:szCs w:val="20"/>
        </w:rPr>
        <w:t xml:space="preserve"> Scikit-Learn, Pandas, NumPy, Matplotlib, Logistic Regression, Random Forest, Gradient Boosting, Decision Tree</w:t>
      </w:r>
    </w:p>
    <w:p w14:paraId="19A174A5"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Containerization and Orchestration Tools:</w:t>
      </w:r>
      <w:r w:rsidRPr="009775B3">
        <w:rPr>
          <w:rFonts w:ascii="Cambria" w:hAnsi="Cambria" w:cs="Times New Roman"/>
          <w:sz w:val="20"/>
          <w:szCs w:val="20"/>
        </w:rPr>
        <w:t xml:space="preserve"> Docker, Kubernetes, Jenkins, Docker Hub</w:t>
      </w:r>
    </w:p>
    <w:p w14:paraId="62048AF9" w14:textId="77777777" w:rsidR="00113001"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Data Warehousing &amp; BI:</w:t>
      </w:r>
      <w:r w:rsidRPr="009775B3">
        <w:rPr>
          <w:rFonts w:ascii="Cambria" w:hAnsi="Cambria" w:cs="Times New Roman"/>
          <w:sz w:val="20"/>
          <w:szCs w:val="20"/>
        </w:rPr>
        <w:t xml:space="preserve"> Cloudera, Star and Snowflake schema, SSIS, Facts and Dimensions tables, Splunk</w:t>
      </w:r>
    </w:p>
    <w:p w14:paraId="20C473FD" w14:textId="402B07B4" w:rsidR="003B7754" w:rsidRPr="009775B3" w:rsidRDefault="00113001" w:rsidP="00FB3375">
      <w:pPr>
        <w:pStyle w:val="NoSpacing"/>
        <w:numPr>
          <w:ilvl w:val="0"/>
          <w:numId w:val="7"/>
        </w:numPr>
        <w:jc w:val="both"/>
        <w:rPr>
          <w:rFonts w:ascii="Cambria" w:hAnsi="Cambria" w:cs="Times New Roman"/>
          <w:sz w:val="20"/>
          <w:szCs w:val="20"/>
        </w:rPr>
      </w:pPr>
      <w:r w:rsidRPr="009775B3">
        <w:rPr>
          <w:rFonts w:ascii="Cambria" w:hAnsi="Cambria" w:cs="Times New Roman"/>
          <w:b/>
          <w:bCs/>
          <w:sz w:val="20"/>
          <w:szCs w:val="20"/>
        </w:rPr>
        <w:t>Software Life Cycle/ Methodologies:</w:t>
      </w:r>
      <w:r w:rsidRPr="009775B3">
        <w:rPr>
          <w:rFonts w:ascii="Cambria" w:hAnsi="Cambria" w:cs="Times New Roman"/>
          <w:sz w:val="20"/>
          <w:szCs w:val="20"/>
        </w:rPr>
        <w:t xml:space="preserve"> Agile models, SDLC, Waterfall</w:t>
      </w:r>
    </w:p>
    <w:p w14:paraId="27238924" w14:textId="77777777" w:rsidR="00FB3375" w:rsidRPr="009775B3" w:rsidRDefault="00FB3375" w:rsidP="00113001">
      <w:pPr>
        <w:rPr>
          <w:rFonts w:ascii="Cambria" w:hAnsi="Cambria" w:cs="Times New Roman"/>
          <w:b/>
          <w:bCs/>
          <w:sz w:val="22"/>
          <w:szCs w:val="22"/>
        </w:rPr>
      </w:pPr>
    </w:p>
    <w:p w14:paraId="7A13B60C" w14:textId="2EDFA389" w:rsidR="00FB3375" w:rsidRPr="009775B3" w:rsidRDefault="00FB3375" w:rsidP="00113001">
      <w:pPr>
        <w:rPr>
          <w:rFonts w:ascii="Cambria" w:hAnsi="Cambria" w:cs="Times New Roman"/>
          <w:b/>
          <w:bCs/>
          <w:sz w:val="22"/>
          <w:szCs w:val="22"/>
          <w:u w:val="single"/>
        </w:rPr>
      </w:pPr>
      <w:r w:rsidRPr="009775B3">
        <w:rPr>
          <w:rFonts w:ascii="Cambria" w:hAnsi="Cambria" w:cs="Times New Roman"/>
          <w:b/>
          <w:bCs/>
          <w:sz w:val="22"/>
          <w:szCs w:val="22"/>
          <w:u w:val="single"/>
        </w:rPr>
        <w:t>PROFESSIONAL EXPERIENCE:</w:t>
      </w:r>
    </w:p>
    <w:p w14:paraId="79E234DC" w14:textId="757C0C2E" w:rsidR="00FB3375" w:rsidRPr="009775B3" w:rsidRDefault="00FB3375" w:rsidP="009775B3">
      <w:pPr>
        <w:spacing w:after="0"/>
        <w:rPr>
          <w:rFonts w:ascii="Cambria" w:hAnsi="Cambria" w:cs="Times New Roman"/>
          <w:b/>
          <w:bCs/>
          <w:sz w:val="22"/>
          <w:szCs w:val="22"/>
        </w:rPr>
      </w:pPr>
      <w:r w:rsidRPr="009775B3">
        <w:rPr>
          <w:rFonts w:ascii="Cambria" w:hAnsi="Cambria" w:cs="Times New Roman"/>
          <w:b/>
          <w:bCs/>
          <w:sz w:val="22"/>
          <w:szCs w:val="22"/>
        </w:rPr>
        <w:t>UnitedHealth Group: November 2022 - Current (Location: Minnetonka, MN)   </w:t>
      </w:r>
    </w:p>
    <w:p w14:paraId="333752D3" w14:textId="385398A5" w:rsidR="00113001" w:rsidRPr="009775B3" w:rsidRDefault="00113001" w:rsidP="009775B3">
      <w:pPr>
        <w:spacing w:after="0"/>
        <w:rPr>
          <w:rFonts w:ascii="Cambria" w:hAnsi="Cambria" w:cs="Times New Roman"/>
          <w:b/>
          <w:bCs/>
          <w:sz w:val="22"/>
          <w:szCs w:val="22"/>
        </w:rPr>
      </w:pPr>
      <w:r w:rsidRPr="009775B3">
        <w:rPr>
          <w:rFonts w:ascii="Cambria" w:hAnsi="Cambria" w:cs="Times New Roman"/>
          <w:b/>
          <w:bCs/>
          <w:sz w:val="22"/>
          <w:szCs w:val="22"/>
        </w:rPr>
        <w:t>ROLE: SR. BIG DATA ENGINEER</w:t>
      </w:r>
    </w:p>
    <w:p w14:paraId="6C71257E" w14:textId="77777777" w:rsidR="00113001" w:rsidRPr="009775B3" w:rsidRDefault="00113001" w:rsidP="009775B3">
      <w:pPr>
        <w:spacing w:after="0"/>
        <w:rPr>
          <w:rFonts w:ascii="Cambria" w:hAnsi="Cambria" w:cs="Times New Roman"/>
          <w:sz w:val="22"/>
          <w:szCs w:val="22"/>
        </w:rPr>
      </w:pPr>
      <w:r w:rsidRPr="009775B3">
        <w:rPr>
          <w:rFonts w:ascii="Cambria" w:hAnsi="Cambria" w:cs="Times New Roman"/>
          <w:b/>
          <w:bCs/>
          <w:sz w:val="22"/>
          <w:szCs w:val="22"/>
        </w:rPr>
        <w:t>Responsibilities:</w:t>
      </w:r>
    </w:p>
    <w:p w14:paraId="0D2A3E99"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Architected production ML pipelines using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to support healthcare initiatives, integrating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via </w:t>
      </w:r>
      <w:r w:rsidRPr="009775B3">
        <w:rPr>
          <w:rFonts w:ascii="Cambria" w:hAnsi="Cambria" w:cs="Times New Roman"/>
          <w:b/>
          <w:bCs/>
          <w:sz w:val="20"/>
          <w:szCs w:val="20"/>
          <w:lang w:val="en-IN"/>
        </w:rPr>
        <w:t>Azure OpenAI</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LLaMA</w:t>
      </w:r>
      <w:proofErr w:type="spellEnd"/>
      <w:r w:rsidRPr="009775B3">
        <w:rPr>
          <w:rFonts w:ascii="Cambria" w:hAnsi="Cambria" w:cs="Times New Roman"/>
          <w:sz w:val="20"/>
          <w:szCs w:val="20"/>
          <w:lang w:val="en-IN"/>
        </w:rPr>
        <w:t xml:space="preserve"> fine-tuned with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extracting clinical insights from EHR data with HIPAA compliance across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w:t>
      </w:r>
    </w:p>
    <w:p w14:paraId="28B01899"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end-to-end NLP pipelines using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to process medical notes and radiology reports, implementing RAG architecture with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and </w:t>
      </w:r>
      <w:r w:rsidRPr="009775B3">
        <w:rPr>
          <w:rFonts w:ascii="Cambria" w:hAnsi="Cambria" w:cs="Times New Roman"/>
          <w:b/>
          <w:bCs/>
          <w:sz w:val="20"/>
          <w:szCs w:val="20"/>
          <w:lang w:val="en-IN"/>
        </w:rPr>
        <w:t>Azure AI Search</w:t>
      </w:r>
      <w:r w:rsidRPr="009775B3">
        <w:rPr>
          <w:rFonts w:ascii="Cambria" w:hAnsi="Cambria" w:cs="Times New Roman"/>
          <w:sz w:val="20"/>
          <w:szCs w:val="20"/>
          <w:lang w:val="en-IN"/>
        </w:rPr>
        <w:t xml:space="preserve"> for contextually relevant patient histories while maintaining HL7 interoperability standards.</w:t>
      </w:r>
    </w:p>
    <w:p w14:paraId="06AC7516"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scalable data engineering solutions using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to ingest and transform multi-petabyte healthcare datasets from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Service Bus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for ACID transactions and using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for SQL-based transformations.</w:t>
      </w:r>
    </w:p>
    <w:p w14:paraId="211475C1"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workflows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applying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techniques to adapt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GPT-3.5</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for medical entity recognition and ICD-10 coding, deploying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containers for low-latency inference.</w:t>
      </w:r>
    </w:p>
    <w:p w14:paraId="28F63FC3"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Orchestrated real-time ML monitoring using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Grafana</w:t>
      </w:r>
      <w:r w:rsidRPr="009775B3">
        <w:rPr>
          <w:rFonts w:ascii="Cambria" w:hAnsi="Cambria" w:cs="Times New Roman"/>
          <w:sz w:val="20"/>
          <w:szCs w:val="20"/>
          <w:lang w:val="en-IN"/>
        </w:rPr>
        <w:t xml:space="preserve">, tracking model drift and data quality anomalies, implementing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for explainability to satisfy clinical validation requirements, ensuring all predictions were auditable under HIPAA and HITECH frameworks.</w:t>
      </w:r>
    </w:p>
    <w:p w14:paraId="09F8DCBB"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feature stores using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to centralize reusable features for ML pipelines, integrating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batch and streaming computation from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enforcing HIPAA-compliant access policies through Azure Active Directory.</w:t>
      </w:r>
    </w:p>
    <w:p w14:paraId="2B38B0F3"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lastRenderedPageBreak/>
        <w:t xml:space="preserve">Built adverse event detection systems using </w:t>
      </w:r>
      <w:r w:rsidRPr="009775B3">
        <w:rPr>
          <w:rFonts w:ascii="Cambria" w:hAnsi="Cambria" w:cs="Times New Roman"/>
          <w:b/>
          <w:bCs/>
          <w:sz w:val="20"/>
          <w:szCs w:val="20"/>
          <w:lang w:val="en-IN"/>
        </w:rPr>
        <w:t>Azure Cognitive Services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to </w:t>
      </w:r>
      <w:proofErr w:type="spellStart"/>
      <w:r w:rsidRPr="009775B3">
        <w:rPr>
          <w:rFonts w:ascii="Cambria" w:hAnsi="Cambria" w:cs="Times New Roman"/>
          <w:sz w:val="20"/>
          <w:szCs w:val="20"/>
          <w:lang w:val="en-IN"/>
        </w:rPr>
        <w:t>analyze</w:t>
      </w:r>
      <w:proofErr w:type="spellEnd"/>
      <w:r w:rsidRPr="009775B3">
        <w:rPr>
          <w:rFonts w:ascii="Cambria" w:hAnsi="Cambria" w:cs="Times New Roman"/>
          <w:sz w:val="20"/>
          <w:szCs w:val="20"/>
          <w:lang w:val="en-IN"/>
        </w:rPr>
        <w:t xml:space="preserve"> patient safety reports, implementing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with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LoRA</w:t>
      </w:r>
      <w:proofErr w:type="spellEnd"/>
      <w:r w:rsidRPr="009775B3">
        <w:rPr>
          <w:rFonts w:ascii="Cambria" w:hAnsi="Cambria" w:cs="Times New Roman"/>
          <w:sz w:val="20"/>
          <w:szCs w:val="20"/>
          <w:lang w:val="en-IN"/>
        </w:rPr>
        <w:t xml:space="preserve"> to classify safety signals, integrating outputs into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for FDA pharmacovigilance reporting aligned with HIPAA de-identification requirements.</w:t>
      </w:r>
    </w:p>
    <w:p w14:paraId="38E92AE7"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production ML pipelines using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GitHub Actions</w:t>
      </w:r>
      <w:r w:rsidRPr="009775B3">
        <w:rPr>
          <w:rFonts w:ascii="Cambria" w:hAnsi="Cambria" w:cs="Times New Roman"/>
          <w:sz w:val="20"/>
          <w:szCs w:val="20"/>
          <w:lang w:val="en-IN"/>
        </w:rPr>
        <w:t xml:space="preserve"> to automate model training and deployment workflows, integrating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for experiment tracking and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for dataset versioning, using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for infrastructure-as-code to provision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environments with auditable change logs.</w:t>
      </w:r>
    </w:p>
    <w:p w14:paraId="641FA47A"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clinical prediction models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LightGBM</w:t>
      </w:r>
      <w:proofErr w:type="spellEnd"/>
      <w:r w:rsidRPr="009775B3">
        <w:rPr>
          <w:rFonts w:ascii="Cambria" w:hAnsi="Cambria" w:cs="Times New Roman"/>
          <w:sz w:val="20"/>
          <w:szCs w:val="20"/>
          <w:lang w:val="en-IN"/>
        </w:rPr>
        <w:t xml:space="preserve"> for patient readmission risk and sepsis early warning, training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with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distributed processing across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deploying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containers to serve real-time predictions.</w:t>
      </w:r>
    </w:p>
    <w:p w14:paraId="2CF5BDE1"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Integrated RAG frameworks using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LlamaIndex</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to support clinical question-answering systems, embedding medical literature using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OpenAI</w:t>
      </w:r>
      <w:r w:rsidRPr="009775B3">
        <w:rPr>
          <w:rFonts w:ascii="Cambria" w:hAnsi="Cambria" w:cs="Times New Roman"/>
          <w:sz w:val="20"/>
          <w:szCs w:val="20"/>
          <w:lang w:val="en-IN"/>
        </w:rPr>
        <w:t xml:space="preserve"> embeddings, enabling physicians to query evidence-based recommendations while adhering to HIPAA de-identification protocols and HL7 FHIR APIs.</w:t>
      </w:r>
    </w:p>
    <w:p w14:paraId="6A82273E"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data engineering workflows using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Stream Analytics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to process streaming patient vitals and lab results, transforming raw data with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storing curated datasets in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Azure Data Lake Storage Gen2</w:t>
      </w:r>
      <w:r w:rsidRPr="009775B3">
        <w:rPr>
          <w:rFonts w:ascii="Cambria" w:hAnsi="Cambria" w:cs="Times New Roman"/>
          <w:sz w:val="20"/>
          <w:szCs w:val="20"/>
          <w:lang w:val="en-IN"/>
        </w:rPr>
        <w:t xml:space="preserve"> with HIPAA-compliant encryption and access logging.</w:t>
      </w:r>
    </w:p>
    <w:p w14:paraId="1E2872CE"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Fine-tuned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including </w:t>
      </w:r>
      <w:r w:rsidRPr="009775B3">
        <w:rPr>
          <w:rFonts w:ascii="Cambria" w:hAnsi="Cambria" w:cs="Times New Roman"/>
          <w:b/>
          <w:bCs/>
          <w:sz w:val="20"/>
          <w:szCs w:val="20"/>
          <w:lang w:val="en-IN"/>
        </w:rPr>
        <w:t>GPT-4</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BERT</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T5</w:t>
      </w:r>
      <w:r w:rsidRPr="009775B3">
        <w:rPr>
          <w:rFonts w:ascii="Cambria" w:hAnsi="Cambria" w:cs="Times New Roman"/>
          <w:sz w:val="20"/>
          <w:szCs w:val="20"/>
          <w:lang w:val="en-IN"/>
        </w:rPr>
        <w:t xml:space="preserve"> using </w:t>
      </w:r>
      <w:proofErr w:type="spellStart"/>
      <w:r w:rsidRPr="009775B3">
        <w:rPr>
          <w:rFonts w:ascii="Cambria" w:hAnsi="Cambria" w:cs="Times New Roman"/>
          <w:b/>
          <w:bCs/>
          <w:sz w:val="20"/>
          <w:szCs w:val="20"/>
          <w:lang w:val="en-IN"/>
        </w:rPr>
        <w:t>PyTorch</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PEFT</w:t>
      </w:r>
      <w:r w:rsidRPr="009775B3">
        <w:rPr>
          <w:rFonts w:ascii="Cambria" w:hAnsi="Cambria" w:cs="Times New Roman"/>
          <w:sz w:val="20"/>
          <w:szCs w:val="20"/>
          <w:lang w:val="en-IN"/>
        </w:rPr>
        <w:t xml:space="preserve"> techniques for clinical summarization and medical coding automation, training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validating performance using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deploying via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w:t>
      </w:r>
    </w:p>
    <w:p w14:paraId="10C9174A"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scalable vector search systems using </w:t>
      </w:r>
      <w:r w:rsidRPr="009775B3">
        <w:rPr>
          <w:rFonts w:ascii="Cambria" w:hAnsi="Cambria" w:cs="Times New Roman"/>
          <w:b/>
          <w:bCs/>
          <w:sz w:val="20"/>
          <w:szCs w:val="20"/>
          <w:lang w:val="en-IN"/>
        </w:rPr>
        <w:t>Azure Cosmos DB</w:t>
      </w:r>
      <w:r w:rsidRPr="009775B3">
        <w:rPr>
          <w:rFonts w:ascii="Cambria" w:hAnsi="Cambria" w:cs="Times New Roman"/>
          <w:sz w:val="20"/>
          <w:szCs w:val="20"/>
          <w:lang w:val="en-IN"/>
        </w:rPr>
        <w:t xml:space="preserve"> Vector Search, </w:t>
      </w:r>
      <w:r w:rsidRPr="009775B3">
        <w:rPr>
          <w:rFonts w:ascii="Cambria" w:hAnsi="Cambria" w:cs="Times New Roman"/>
          <w:b/>
          <w:bCs/>
          <w:sz w:val="20"/>
          <w:szCs w:val="20"/>
          <w:lang w:val="en-IN"/>
        </w:rPr>
        <w:t>Azure AI Search</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to index and query clinical documents, enabling RAG-based applications powered by </w:t>
      </w:r>
      <w:r w:rsidRPr="009775B3">
        <w:rPr>
          <w:rFonts w:ascii="Cambria" w:hAnsi="Cambria" w:cs="Times New Roman"/>
          <w:b/>
          <w:bCs/>
          <w:sz w:val="20"/>
          <w:szCs w:val="20"/>
          <w:lang w:val="en-IN"/>
        </w:rPr>
        <w:t>Azure OpenAI</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ensuring all indexed data complied with HIPAA requirements through role-based access controls and encryption.</w:t>
      </w:r>
    </w:p>
    <w:p w14:paraId="0D8F2C2E"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ML pipeline CI/CD automation using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GitHub Actions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orchestrating automated testing and deployment workflows, integrating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for versioning, ensuring all infrastructure provisioning adhered to HIPAA audit controls with immutable logs stored in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for regulatory review.</w:t>
      </w:r>
    </w:p>
    <w:p w14:paraId="489EA053"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explainable solutions using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to provide model interpretability for clinical decision support systems, ensuring transparency in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predictions, documenting feature importance for clinical validation, aligning all explainability workflows with healthcare interoperability standards and HIPAA requirements for patient rights.</w:t>
      </w:r>
    </w:p>
    <w:p w14:paraId="0879722A"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distributed data engineering workflows using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to process structured and unstructured healthcare data at scale, building reusable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modules and </w:t>
      </w:r>
      <w:r w:rsidRPr="009775B3">
        <w:rPr>
          <w:rFonts w:ascii="Cambria" w:hAnsi="Cambria" w:cs="Times New Roman"/>
          <w:b/>
          <w:bCs/>
          <w:sz w:val="20"/>
          <w:szCs w:val="20"/>
          <w:lang w:val="en-IN"/>
        </w:rPr>
        <w:t>Pandas</w:t>
      </w:r>
      <w:r w:rsidRPr="009775B3">
        <w:rPr>
          <w:rFonts w:ascii="Cambria" w:hAnsi="Cambria" w:cs="Times New Roman"/>
          <w:sz w:val="20"/>
          <w:szCs w:val="20"/>
          <w:lang w:val="en-IN"/>
        </w:rPr>
        <w:t>/</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transformations, integrating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for feature management, ensuring all processing adhered to HIPAA encryption standards and HL7 interoperability protocols.</w:t>
      </w:r>
    </w:p>
    <w:p w14:paraId="361D58DA"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containerized NLP services using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Service Bus</w:t>
      </w:r>
      <w:r w:rsidRPr="009775B3">
        <w:rPr>
          <w:rFonts w:ascii="Cambria" w:hAnsi="Cambria" w:cs="Times New Roman"/>
          <w:sz w:val="20"/>
          <w:szCs w:val="20"/>
          <w:lang w:val="en-IN"/>
        </w:rPr>
        <w:t xml:space="preserve"> for asynchronous processing of clinical text data, implementing autoscaling policies based on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Grafana</w:t>
      </w:r>
      <w:r w:rsidRPr="009775B3">
        <w:rPr>
          <w:rFonts w:ascii="Cambria" w:hAnsi="Cambria" w:cs="Times New Roman"/>
          <w:sz w:val="20"/>
          <w:szCs w:val="20"/>
          <w:lang w:val="en-IN"/>
        </w:rPr>
        <w:t xml:space="preserve"> monitoring, ensuring all microservices met HIPAA security requirements through network policies and Azure Active Directory authentication.</w:t>
      </w:r>
    </w:p>
    <w:p w14:paraId="1EE66163"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advanced NLP solutions using </w:t>
      </w:r>
      <w:r w:rsidRPr="009775B3">
        <w:rPr>
          <w:rFonts w:ascii="Cambria" w:hAnsi="Cambria" w:cs="Times New Roman"/>
          <w:b/>
          <w:bCs/>
          <w:sz w:val="20"/>
          <w:szCs w:val="20"/>
          <w:lang w:val="en-IN"/>
        </w:rPr>
        <w:t>Azure Cognitive Services</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SpaCy</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Hugging Face Transformers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Sentence Transformers</w:t>
      </w:r>
      <w:r w:rsidRPr="009775B3">
        <w:rPr>
          <w:rFonts w:ascii="Cambria" w:hAnsi="Cambria" w:cs="Times New Roman"/>
          <w:sz w:val="20"/>
          <w:szCs w:val="20"/>
          <w:lang w:val="en-IN"/>
        </w:rPr>
        <w:t xml:space="preserve"> for medical concept extraction and sentiment analysis, integrating </w:t>
      </w:r>
      <w:proofErr w:type="spellStart"/>
      <w:r w:rsidRPr="009775B3">
        <w:rPr>
          <w:rFonts w:ascii="Cambria" w:hAnsi="Cambria" w:cs="Times New Roman"/>
          <w:b/>
          <w:bCs/>
          <w:sz w:val="20"/>
          <w:szCs w:val="20"/>
          <w:lang w:val="en-IN"/>
        </w:rPr>
        <w:t>LangChain</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LlamaIndex</w:t>
      </w:r>
      <w:r w:rsidRPr="009775B3">
        <w:rPr>
          <w:rFonts w:ascii="Cambria" w:hAnsi="Cambria" w:cs="Times New Roman"/>
          <w:sz w:val="20"/>
          <w:szCs w:val="20"/>
          <w:lang w:val="en-IN"/>
        </w:rPr>
        <w:t xml:space="preserve"> for document orchestration, deploying models on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AI Studio</w:t>
      </w:r>
      <w:r w:rsidRPr="009775B3">
        <w:rPr>
          <w:rFonts w:ascii="Cambria" w:hAnsi="Cambria" w:cs="Times New Roman"/>
          <w:sz w:val="20"/>
          <w:szCs w:val="20"/>
          <w:lang w:val="en-IN"/>
        </w:rPr>
        <w:t xml:space="preserve"> with HIPAA-compliant de-identification through automated PII detection.</w:t>
      </w:r>
    </w:p>
    <w:p w14:paraId="0732E3AB"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Managed end-to-end lifecycle of production ML pipelines using </w:t>
      </w:r>
      <w:r w:rsidRPr="009775B3">
        <w:rPr>
          <w:rFonts w:ascii="Cambria" w:hAnsi="Cambria" w:cs="Times New Roman"/>
          <w:b/>
          <w:bCs/>
          <w:sz w:val="20"/>
          <w:szCs w:val="20"/>
          <w:lang w:val="en-IN"/>
        </w:rPr>
        <w:t>Azure Machine Learning</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MLflow</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DVC</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DevOps</w:t>
      </w:r>
      <w:r w:rsidRPr="009775B3">
        <w:rPr>
          <w:rFonts w:ascii="Cambria" w:hAnsi="Cambria" w:cs="Times New Roman"/>
          <w:sz w:val="20"/>
          <w:szCs w:val="20"/>
          <w:lang w:val="en-IN"/>
        </w:rPr>
        <w:t xml:space="preserve">, automating hyperparameter tuning with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LightGBM</w:t>
      </w:r>
      <w:proofErr w:type="spellEnd"/>
      <w:r w:rsidRPr="009775B3">
        <w:rPr>
          <w:rFonts w:ascii="Cambria" w:hAnsi="Cambria" w:cs="Times New Roman"/>
          <w:sz w:val="20"/>
          <w:szCs w:val="20"/>
          <w:lang w:val="en-IN"/>
        </w:rPr>
        <w:t xml:space="preserve">, tracking experiments and performance metrics, orchestrating deployment to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via </w:t>
      </w:r>
      <w:r w:rsidRPr="009775B3">
        <w:rPr>
          <w:rFonts w:ascii="Cambria" w:hAnsi="Cambria" w:cs="Times New Roman"/>
          <w:b/>
          <w:bCs/>
          <w:sz w:val="20"/>
          <w:szCs w:val="20"/>
          <w:lang w:val="en-IN"/>
        </w:rPr>
        <w:t>Terraform</w:t>
      </w:r>
      <w:r w:rsidRPr="009775B3">
        <w:rPr>
          <w:rFonts w:ascii="Cambria" w:hAnsi="Cambria" w:cs="Times New Roman"/>
          <w:sz w:val="20"/>
          <w:szCs w:val="20"/>
          <w:lang w:val="en-IN"/>
        </w:rPr>
        <w:t xml:space="preserve"> with comprehensive logging for HIPAA audit controls.</w:t>
      </w:r>
    </w:p>
    <w:p w14:paraId="4654BC49"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monitoring frameworks using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Application Insights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Prometheus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Grafana</w:t>
      </w:r>
      <w:r w:rsidRPr="009775B3">
        <w:rPr>
          <w:rFonts w:ascii="Cambria" w:hAnsi="Cambria" w:cs="Times New Roman"/>
          <w:sz w:val="20"/>
          <w:szCs w:val="20"/>
          <w:lang w:val="en-IN"/>
        </w:rPr>
        <w:t xml:space="preserve"> to track system health and data pipeline SLAs, integrating </w:t>
      </w:r>
      <w:r w:rsidRPr="009775B3">
        <w:rPr>
          <w:rFonts w:ascii="Cambria" w:hAnsi="Cambria" w:cs="Times New Roman"/>
          <w:b/>
          <w:bCs/>
          <w:sz w:val="20"/>
          <w:szCs w:val="20"/>
          <w:lang w:val="en-IN"/>
        </w:rPr>
        <w:t>Azure Stream Analytics</w:t>
      </w:r>
      <w:r w:rsidRPr="009775B3">
        <w:rPr>
          <w:rFonts w:ascii="Cambria" w:hAnsi="Cambria" w:cs="Times New Roman"/>
          <w:sz w:val="20"/>
          <w:szCs w:val="20"/>
          <w:lang w:val="en-IN"/>
        </w:rPr>
        <w:t xml:space="preserve"> for real-time anomaly detection, </w:t>
      </w:r>
      <w:r w:rsidRPr="009775B3">
        <w:rPr>
          <w:rFonts w:ascii="Cambria" w:hAnsi="Cambria" w:cs="Times New Roman"/>
          <w:sz w:val="20"/>
          <w:szCs w:val="20"/>
          <w:lang w:val="en-IN"/>
        </w:rPr>
        <w:lastRenderedPageBreak/>
        <w:t xml:space="preserve">implementing </w:t>
      </w:r>
      <w:r w:rsidRPr="009775B3">
        <w:rPr>
          <w:rFonts w:ascii="Cambria" w:hAnsi="Cambria" w:cs="Times New Roman"/>
          <w:b/>
          <w:bCs/>
          <w:sz w:val="20"/>
          <w:szCs w:val="20"/>
          <w:lang w:val="en-IN"/>
        </w:rPr>
        <w:t>SHAP</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LIME</w:t>
      </w:r>
      <w:r w:rsidRPr="009775B3">
        <w:rPr>
          <w:rFonts w:ascii="Cambria" w:hAnsi="Cambria" w:cs="Times New Roman"/>
          <w:sz w:val="20"/>
          <w:szCs w:val="20"/>
          <w:lang w:val="en-IN"/>
        </w:rPr>
        <w:t xml:space="preserve"> for continuous model validation, ensuring all observability workflows supported HIPAA compliance audits.</w:t>
      </w:r>
    </w:p>
    <w:p w14:paraId="3BC819F5" w14:textId="77777777" w:rsidR="009775B3" w:rsidRPr="009775B3" w:rsidRDefault="009775B3" w:rsidP="009775B3">
      <w:pPr>
        <w:pStyle w:val="ListParagraph"/>
        <w:numPr>
          <w:ilvl w:val="0"/>
          <w:numId w:val="22"/>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Configured data orchestration platforms using </w:t>
      </w:r>
      <w:r w:rsidRPr="009775B3">
        <w:rPr>
          <w:rFonts w:ascii="Cambria" w:hAnsi="Cambria" w:cs="Times New Roman"/>
          <w:b/>
          <w:bCs/>
          <w:sz w:val="20"/>
          <w:szCs w:val="20"/>
          <w:lang w:val="en-IN"/>
        </w:rPr>
        <w:t>Azure Data Factory</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Azure Synapse Analytics</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ETL processes across </w:t>
      </w:r>
      <w:r w:rsidRPr="009775B3">
        <w:rPr>
          <w:rFonts w:ascii="Cambria" w:hAnsi="Cambria" w:cs="Times New Roman"/>
          <w:b/>
          <w:bCs/>
          <w:sz w:val="20"/>
          <w:szCs w:val="20"/>
          <w:lang w:val="en-IN"/>
        </w:rPr>
        <w:t>Azure Event Hubs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Azure SQL Database</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Delta Lake</w:t>
      </w:r>
      <w:r w:rsidRPr="009775B3">
        <w:rPr>
          <w:rFonts w:ascii="Cambria" w:hAnsi="Cambria" w:cs="Times New Roman"/>
          <w:sz w:val="20"/>
          <w:szCs w:val="20"/>
          <w:lang w:val="en-IN"/>
        </w:rPr>
        <w:t xml:space="preserve"> for time-travel auditing, utilizing </w:t>
      </w:r>
      <w:proofErr w:type="spellStart"/>
      <w:r w:rsidRPr="009775B3">
        <w:rPr>
          <w:rFonts w:ascii="Cambria" w:hAnsi="Cambria" w:cs="Times New Roman"/>
          <w:b/>
          <w:bCs/>
          <w:sz w:val="20"/>
          <w:szCs w:val="20"/>
          <w:lang w:val="en-IN"/>
        </w:rPr>
        <w:t>dbt</w:t>
      </w:r>
      <w:proofErr w:type="spellEnd"/>
      <w:r w:rsidRPr="009775B3">
        <w:rPr>
          <w:rFonts w:ascii="Cambria" w:hAnsi="Cambria" w:cs="Times New Roman"/>
          <w:sz w:val="20"/>
          <w:szCs w:val="20"/>
          <w:lang w:val="en-IN"/>
        </w:rPr>
        <w:t xml:space="preserve"> for transformations, integrating </w:t>
      </w:r>
      <w:r w:rsidRPr="009775B3">
        <w:rPr>
          <w:rFonts w:ascii="Cambria" w:hAnsi="Cambria" w:cs="Times New Roman"/>
          <w:b/>
          <w:bCs/>
          <w:sz w:val="20"/>
          <w:szCs w:val="20"/>
          <w:lang w:val="en-IN"/>
        </w:rPr>
        <w:t>Feast</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Azure Databricks</w:t>
      </w:r>
      <w:r w:rsidRPr="009775B3">
        <w:rPr>
          <w:rFonts w:ascii="Cambria" w:hAnsi="Cambria" w:cs="Times New Roman"/>
          <w:sz w:val="20"/>
          <w:szCs w:val="20"/>
          <w:lang w:val="en-IN"/>
        </w:rPr>
        <w:t xml:space="preserve"> for feature engineering, deploying models via </w:t>
      </w:r>
      <w:r w:rsidRPr="009775B3">
        <w:rPr>
          <w:rFonts w:ascii="Cambria" w:hAnsi="Cambria" w:cs="Times New Roman"/>
          <w:b/>
          <w:bCs/>
          <w:sz w:val="20"/>
          <w:szCs w:val="20"/>
          <w:lang w:val="en-IN"/>
        </w:rPr>
        <w:t>Azure Kubernetes Service</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Docker</w:t>
      </w:r>
      <w:r w:rsidRPr="009775B3">
        <w:rPr>
          <w:rFonts w:ascii="Cambria" w:hAnsi="Cambria" w:cs="Times New Roman"/>
          <w:sz w:val="20"/>
          <w:szCs w:val="20"/>
          <w:lang w:val="en-IN"/>
        </w:rPr>
        <w:t xml:space="preserve"> and monitoring through </w:t>
      </w:r>
      <w:r w:rsidRPr="009775B3">
        <w:rPr>
          <w:rFonts w:ascii="Cambria" w:hAnsi="Cambria" w:cs="Times New Roman"/>
          <w:b/>
          <w:bCs/>
          <w:sz w:val="20"/>
          <w:szCs w:val="20"/>
          <w:lang w:val="en-IN"/>
        </w:rPr>
        <w:t>Azure Monitor</w:t>
      </w:r>
      <w:r w:rsidRPr="009775B3">
        <w:rPr>
          <w:rFonts w:ascii="Cambria" w:hAnsi="Cambria" w:cs="Times New Roman"/>
          <w:sz w:val="20"/>
          <w:szCs w:val="20"/>
          <w:lang w:val="en-IN"/>
        </w:rPr>
        <w:t>.</w:t>
      </w:r>
    </w:p>
    <w:p w14:paraId="28689DBE" w14:textId="747CF89F" w:rsidR="007C5897" w:rsidRPr="009775B3" w:rsidRDefault="00113001" w:rsidP="009775B3">
      <w:pPr>
        <w:spacing w:after="0" w:line="240" w:lineRule="auto"/>
        <w:jc w:val="both"/>
        <w:rPr>
          <w:rFonts w:ascii="Cambria" w:hAnsi="Cambria" w:cs="Times New Roman"/>
          <w:b/>
          <w:bCs/>
          <w:sz w:val="22"/>
          <w:szCs w:val="22"/>
        </w:rPr>
      </w:pPr>
      <w:r w:rsidRPr="009775B3">
        <w:rPr>
          <w:rFonts w:ascii="Cambria" w:hAnsi="Cambria" w:cs="Times New Roman"/>
          <w:b/>
          <w:bCs/>
          <w:sz w:val="22"/>
          <w:szCs w:val="22"/>
        </w:rPr>
        <w:t>Environment:</w:t>
      </w:r>
      <w:r w:rsidRPr="009775B3">
        <w:rPr>
          <w:rFonts w:ascii="Cambria" w:hAnsi="Cambria" w:cs="Times New Roman"/>
          <w:sz w:val="22"/>
          <w:szCs w:val="22"/>
        </w:rPr>
        <w:t xml:space="preserve"> </w:t>
      </w:r>
      <w:r w:rsidR="009775B3" w:rsidRPr="009775B3">
        <w:rPr>
          <w:rFonts w:ascii="Cambria" w:hAnsi="Cambria" w:cs="Times New Roman"/>
          <w:sz w:val="20"/>
          <w:szCs w:val="20"/>
        </w:rPr>
        <w:t xml:space="preserve">Azure Machine Learning, Azure Databricks, </w:t>
      </w:r>
      <w:proofErr w:type="spellStart"/>
      <w:r w:rsidR="009775B3" w:rsidRPr="009775B3">
        <w:rPr>
          <w:rFonts w:ascii="Cambria" w:hAnsi="Cambria" w:cs="Times New Roman"/>
          <w:sz w:val="20"/>
          <w:szCs w:val="20"/>
        </w:rPr>
        <w:t>MLflow</w:t>
      </w:r>
      <w:proofErr w:type="spellEnd"/>
      <w:r w:rsidR="009775B3" w:rsidRPr="009775B3">
        <w:rPr>
          <w:rFonts w:ascii="Cambria" w:hAnsi="Cambria" w:cs="Times New Roman"/>
          <w:sz w:val="20"/>
          <w:szCs w:val="20"/>
        </w:rPr>
        <w:t xml:space="preserve">, GPT-4, Azure OpenAI, BERT, T5, </w:t>
      </w:r>
      <w:proofErr w:type="spellStart"/>
      <w:r w:rsidR="009775B3" w:rsidRPr="009775B3">
        <w:rPr>
          <w:rFonts w:ascii="Cambria" w:hAnsi="Cambria" w:cs="Times New Roman"/>
          <w:sz w:val="20"/>
          <w:szCs w:val="20"/>
        </w:rPr>
        <w:t>LLaMA</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LoRA</w:t>
      </w:r>
      <w:proofErr w:type="spellEnd"/>
      <w:r w:rsidR="009775B3" w:rsidRPr="009775B3">
        <w:rPr>
          <w:rFonts w:ascii="Cambria" w:hAnsi="Cambria" w:cs="Times New Roman"/>
          <w:sz w:val="20"/>
          <w:szCs w:val="20"/>
        </w:rPr>
        <w:t xml:space="preserve">, PEFT, Azure Data Lake Storage Gen2, Delta Lake, Hugging Face Transformers, </w:t>
      </w:r>
      <w:proofErr w:type="spellStart"/>
      <w:r w:rsidR="009775B3" w:rsidRPr="009775B3">
        <w:rPr>
          <w:rFonts w:ascii="Cambria" w:hAnsi="Cambria" w:cs="Times New Roman"/>
          <w:sz w:val="20"/>
          <w:szCs w:val="20"/>
        </w:rPr>
        <w:t>SpaCy</w:t>
      </w:r>
      <w:proofErr w:type="spellEnd"/>
      <w:r w:rsidR="009775B3" w:rsidRPr="009775B3">
        <w:rPr>
          <w:rFonts w:ascii="Cambria" w:hAnsi="Cambria" w:cs="Times New Roman"/>
          <w:sz w:val="20"/>
          <w:szCs w:val="20"/>
        </w:rPr>
        <w:t xml:space="preserve">, Sentence Transformers, </w:t>
      </w:r>
      <w:proofErr w:type="spellStart"/>
      <w:r w:rsidR="009775B3" w:rsidRPr="009775B3">
        <w:rPr>
          <w:rFonts w:ascii="Cambria" w:hAnsi="Cambria" w:cs="Times New Roman"/>
          <w:sz w:val="20"/>
          <w:szCs w:val="20"/>
        </w:rPr>
        <w:t>LangChain</w:t>
      </w:r>
      <w:proofErr w:type="spellEnd"/>
      <w:r w:rsidR="009775B3" w:rsidRPr="009775B3">
        <w:rPr>
          <w:rFonts w:ascii="Cambria" w:hAnsi="Cambria" w:cs="Times New Roman"/>
          <w:sz w:val="20"/>
          <w:szCs w:val="20"/>
        </w:rPr>
        <w:t xml:space="preserve">, Azure Cosmos DB, Azure AI Search, </w:t>
      </w:r>
      <w:proofErr w:type="spellStart"/>
      <w:r w:rsidR="009775B3" w:rsidRPr="009775B3">
        <w:rPr>
          <w:rFonts w:ascii="Cambria" w:hAnsi="Cambria" w:cs="Times New Roman"/>
          <w:sz w:val="20"/>
          <w:szCs w:val="20"/>
        </w:rPr>
        <w:t>PySpark</w:t>
      </w:r>
      <w:proofErr w:type="spellEnd"/>
      <w:r w:rsidR="009775B3" w:rsidRPr="009775B3">
        <w:rPr>
          <w:rFonts w:ascii="Cambria" w:hAnsi="Cambria" w:cs="Times New Roman"/>
          <w:sz w:val="20"/>
          <w:szCs w:val="20"/>
        </w:rPr>
        <w:t xml:space="preserve">, Azure Synapse Analytics, Azure Data Factory, Azure Event Hubs, Azure Service Bus, Azure SQL Database, </w:t>
      </w:r>
      <w:proofErr w:type="spellStart"/>
      <w:r w:rsidR="009775B3" w:rsidRPr="009775B3">
        <w:rPr>
          <w:rFonts w:ascii="Cambria" w:hAnsi="Cambria" w:cs="Times New Roman"/>
          <w:sz w:val="20"/>
          <w:szCs w:val="20"/>
        </w:rPr>
        <w:t>dbt</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PyTorch</w:t>
      </w:r>
      <w:proofErr w:type="spellEnd"/>
      <w:r w:rsidR="009775B3" w:rsidRPr="009775B3">
        <w:rPr>
          <w:rFonts w:ascii="Cambria" w:hAnsi="Cambria" w:cs="Times New Roman"/>
          <w:sz w:val="20"/>
          <w:szCs w:val="20"/>
        </w:rPr>
        <w:t xml:space="preserve">, TensorFlow, Azure AI Studio, Azure Kubernetes Service, Docker, Azure Monitor, Application Insights, Prometheus, Grafana, SHAP, LIME, Feast, Pandas, NumPy, Azure Cognitive Services, Azure DevOps, GitHub Actions, Terraform, DVC, Python, Scikit-learn, </w:t>
      </w:r>
      <w:proofErr w:type="spellStart"/>
      <w:r w:rsidR="009775B3" w:rsidRPr="009775B3">
        <w:rPr>
          <w:rFonts w:ascii="Cambria" w:hAnsi="Cambria" w:cs="Times New Roman"/>
          <w:sz w:val="20"/>
          <w:szCs w:val="20"/>
        </w:rPr>
        <w:t>XGBoost</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LightGBM</w:t>
      </w:r>
      <w:proofErr w:type="spellEnd"/>
      <w:r w:rsidR="009775B3" w:rsidRPr="009775B3">
        <w:rPr>
          <w:rFonts w:ascii="Cambria" w:hAnsi="Cambria" w:cs="Times New Roman"/>
          <w:sz w:val="20"/>
          <w:szCs w:val="20"/>
        </w:rPr>
        <w:t>, LlamaIndex, Azure Stream Analytics, GPT-3.5</w:t>
      </w:r>
    </w:p>
    <w:p w14:paraId="2F4A39EE" w14:textId="77777777" w:rsidR="007C5897" w:rsidRPr="009775B3" w:rsidRDefault="007C5897" w:rsidP="00FB3375">
      <w:pPr>
        <w:rPr>
          <w:rFonts w:ascii="Cambria" w:hAnsi="Cambria" w:cs="Times New Roman"/>
          <w:b/>
          <w:bCs/>
          <w:sz w:val="22"/>
          <w:szCs w:val="22"/>
        </w:rPr>
      </w:pPr>
    </w:p>
    <w:p w14:paraId="32EC354D" w14:textId="507839B2" w:rsidR="00FB3375" w:rsidRPr="009775B3" w:rsidRDefault="00FB3375" w:rsidP="009775B3">
      <w:pPr>
        <w:spacing w:after="0"/>
        <w:rPr>
          <w:rFonts w:ascii="Cambria" w:hAnsi="Cambria" w:cs="Times New Roman"/>
          <w:b/>
          <w:bCs/>
          <w:sz w:val="22"/>
          <w:szCs w:val="22"/>
        </w:rPr>
      </w:pPr>
      <w:r w:rsidRPr="009775B3">
        <w:rPr>
          <w:rFonts w:ascii="Cambria" w:hAnsi="Cambria" w:cs="Times New Roman"/>
          <w:b/>
          <w:bCs/>
          <w:sz w:val="22"/>
          <w:szCs w:val="22"/>
        </w:rPr>
        <w:t>Wells Fargo: January 2020 - October 2022 (Location: San Francisco, CA) </w:t>
      </w:r>
    </w:p>
    <w:p w14:paraId="50674DE2" w14:textId="77777777" w:rsidR="00113001" w:rsidRPr="009775B3" w:rsidRDefault="00113001" w:rsidP="009775B3">
      <w:pPr>
        <w:spacing w:after="0"/>
        <w:rPr>
          <w:rFonts w:ascii="Cambria" w:hAnsi="Cambria" w:cs="Times New Roman"/>
          <w:b/>
          <w:bCs/>
          <w:sz w:val="22"/>
          <w:szCs w:val="22"/>
        </w:rPr>
      </w:pPr>
      <w:r w:rsidRPr="009775B3">
        <w:rPr>
          <w:rFonts w:ascii="Cambria" w:hAnsi="Cambria" w:cs="Times New Roman"/>
          <w:b/>
          <w:bCs/>
          <w:sz w:val="22"/>
          <w:szCs w:val="22"/>
        </w:rPr>
        <w:t>ROLE: SR DATA ENGINEER</w:t>
      </w:r>
    </w:p>
    <w:p w14:paraId="2623C64C" w14:textId="77777777" w:rsidR="00113001" w:rsidRPr="009775B3" w:rsidRDefault="00113001" w:rsidP="009775B3">
      <w:pPr>
        <w:spacing w:after="0"/>
        <w:rPr>
          <w:rFonts w:ascii="Cambria" w:hAnsi="Cambria" w:cs="Times New Roman"/>
          <w:sz w:val="22"/>
          <w:szCs w:val="22"/>
        </w:rPr>
      </w:pPr>
      <w:r w:rsidRPr="009775B3">
        <w:rPr>
          <w:rFonts w:ascii="Cambria" w:hAnsi="Cambria" w:cs="Times New Roman"/>
          <w:b/>
          <w:bCs/>
          <w:sz w:val="22"/>
          <w:szCs w:val="22"/>
        </w:rPr>
        <w:t>Responsibilities:</w:t>
      </w:r>
    </w:p>
    <w:p w14:paraId="3BA6DE55"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production ML pipelines for credit risk </w:t>
      </w:r>
      <w:proofErr w:type="spellStart"/>
      <w:r w:rsidRPr="009775B3">
        <w:rPr>
          <w:rFonts w:ascii="Cambria" w:hAnsi="Cambria" w:cs="Times New Roman"/>
          <w:sz w:val="20"/>
          <w:szCs w:val="20"/>
          <w:lang w:val="en-IN"/>
        </w:rPr>
        <w:t>modeling</w:t>
      </w:r>
      <w:proofErr w:type="spellEnd"/>
      <w:r w:rsidRPr="009775B3">
        <w:rPr>
          <w:rFonts w:ascii="Cambria" w:hAnsi="Cambria" w:cs="Times New Roman"/>
          <w:sz w:val="20"/>
          <w:szCs w:val="20"/>
          <w:lang w:val="en-IN"/>
        </w:rPr>
        <w:t xml:space="preserve"> and fraud detection using </w:t>
      </w:r>
      <w:r w:rsidRPr="009775B3">
        <w:rPr>
          <w:rFonts w:ascii="Cambria" w:hAnsi="Cambria" w:cs="Times New Roman"/>
          <w:b/>
          <w:bCs/>
          <w:sz w:val="20"/>
          <w:szCs w:val="20"/>
          <w:lang w:val="en-IN"/>
        </w:rPr>
        <w:t>Amazon SageMaker Pipelines</w:t>
      </w:r>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orchestrating workflows from </w:t>
      </w:r>
      <w:r w:rsidRPr="009775B3">
        <w:rPr>
          <w:rFonts w:ascii="Cambria" w:hAnsi="Cambria" w:cs="Times New Roman"/>
          <w:b/>
          <w:bCs/>
          <w:sz w:val="20"/>
          <w:szCs w:val="20"/>
          <w:lang w:val="en-IN"/>
        </w:rPr>
        <w:t>Amazon Kinesis Data Streams</w:t>
      </w:r>
      <w:r w:rsidRPr="009775B3">
        <w:rPr>
          <w:rFonts w:ascii="Cambria" w:hAnsi="Cambria" w:cs="Times New Roman"/>
          <w:sz w:val="20"/>
          <w:szCs w:val="20"/>
          <w:lang w:val="en-IN"/>
        </w:rPr>
        <w:t xml:space="preserve"> to deployment with </w:t>
      </w:r>
      <w:r w:rsidRPr="009775B3">
        <w:rPr>
          <w:rFonts w:ascii="Cambria" w:hAnsi="Cambria" w:cs="Times New Roman"/>
          <w:b/>
          <w:bCs/>
          <w:sz w:val="20"/>
          <w:szCs w:val="20"/>
          <w:lang w:val="en-IN"/>
        </w:rPr>
        <w:t>SageMaker Model Monitor</w:t>
      </w:r>
      <w:r w:rsidRPr="009775B3">
        <w:rPr>
          <w:rFonts w:ascii="Cambria" w:hAnsi="Cambria" w:cs="Times New Roman"/>
          <w:sz w:val="20"/>
          <w:szCs w:val="20"/>
          <w:lang w:val="en-IN"/>
        </w:rPr>
        <w:t xml:space="preserve">, implementing automation through </w:t>
      </w:r>
      <w:r w:rsidRPr="009775B3">
        <w:rPr>
          <w:rFonts w:ascii="Cambria" w:hAnsi="Cambria" w:cs="Times New Roman"/>
          <w:b/>
          <w:bCs/>
          <w:sz w:val="20"/>
          <w:szCs w:val="20"/>
          <w:lang w:val="en-IN"/>
        </w:rPr>
        <w:t>AWS CodePipeline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CodeBuild</w:t>
      </w:r>
      <w:proofErr w:type="spellEnd"/>
      <w:r w:rsidRPr="009775B3">
        <w:rPr>
          <w:rFonts w:ascii="Cambria" w:hAnsi="Cambria" w:cs="Times New Roman"/>
          <w:sz w:val="20"/>
          <w:szCs w:val="20"/>
          <w:lang w:val="en-IN"/>
        </w:rPr>
        <w:t xml:space="preserve"> while maintaining PCI-DSS compliance via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policy enforcement.</w:t>
      </w:r>
    </w:p>
    <w:p w14:paraId="0BAC3FA5"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for financial document analysis using </w:t>
      </w:r>
      <w:r w:rsidRPr="009775B3">
        <w:rPr>
          <w:rFonts w:ascii="Cambria" w:hAnsi="Cambria" w:cs="Times New Roman"/>
          <w:b/>
          <w:bCs/>
          <w:sz w:val="20"/>
          <w:szCs w:val="20"/>
          <w:lang w:val="en-IN"/>
        </w:rPr>
        <w:t>Amazon SageMaker Studio</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SageMaker Autopilot</w:t>
      </w:r>
      <w:r w:rsidRPr="009775B3">
        <w:rPr>
          <w:rFonts w:ascii="Cambria" w:hAnsi="Cambria" w:cs="Times New Roman"/>
          <w:sz w:val="20"/>
          <w:szCs w:val="20"/>
          <w:lang w:val="en-IN"/>
        </w:rPr>
        <w:t xml:space="preserve">, processing unstructured text from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entity recognition and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Textract</w:t>
      </w:r>
      <w:proofErr w:type="spellEnd"/>
      <w:r w:rsidRPr="009775B3">
        <w:rPr>
          <w:rFonts w:ascii="Cambria" w:hAnsi="Cambria" w:cs="Times New Roman"/>
          <w:sz w:val="20"/>
          <w:szCs w:val="20"/>
          <w:lang w:val="en-IN"/>
        </w:rPr>
        <w:t xml:space="preserve"> for document extraction, ensuring SOX audit trails and GLBA data privacy requirements for sensitive financial information.</w:t>
      </w:r>
    </w:p>
    <w:p w14:paraId="6A124B78"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scalable data infrastructure by designing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ETL workflows extracting financial transaction data from </w:t>
      </w:r>
      <w:r w:rsidRPr="009775B3">
        <w:rPr>
          <w:rFonts w:ascii="Cambria" w:hAnsi="Cambria" w:cs="Times New Roman"/>
          <w:b/>
          <w:bCs/>
          <w:sz w:val="20"/>
          <w:szCs w:val="20"/>
          <w:lang w:val="en-IN"/>
        </w:rPr>
        <w:t>Amazon RDS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Aurora</w:t>
      </w:r>
      <w:r w:rsidRPr="009775B3">
        <w:rPr>
          <w:rFonts w:ascii="Cambria" w:hAnsi="Cambria" w:cs="Times New Roman"/>
          <w:sz w:val="20"/>
          <w:szCs w:val="20"/>
          <w:lang w:val="en-IN"/>
        </w:rPr>
        <w:t xml:space="preserve"> into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data warehouse, implementing </w:t>
      </w:r>
      <w:r w:rsidRPr="009775B3">
        <w:rPr>
          <w:rFonts w:ascii="Cambria" w:hAnsi="Cambria" w:cs="Times New Roman"/>
          <w:b/>
          <w:bCs/>
          <w:sz w:val="20"/>
          <w:szCs w:val="20"/>
          <w:lang w:val="en-IN"/>
        </w:rPr>
        <w:t xml:space="preserve">AWS Glue Data </w:t>
      </w:r>
      <w:proofErr w:type="spellStart"/>
      <w:r w:rsidRPr="009775B3">
        <w:rPr>
          <w:rFonts w:ascii="Cambria" w:hAnsi="Cambria" w:cs="Times New Roman"/>
          <w:b/>
          <w:bCs/>
          <w:sz w:val="20"/>
          <w:szCs w:val="20"/>
          <w:lang w:val="en-IN"/>
        </w:rPr>
        <w:t>Catalog</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for metadata management, ensuring PCI-DSS Level 1 compliance with comprehensive audit logs via </w:t>
      </w:r>
      <w:r w:rsidRPr="009775B3">
        <w:rPr>
          <w:rFonts w:ascii="Cambria" w:hAnsi="Cambria" w:cs="Times New Roman"/>
          <w:b/>
          <w:bCs/>
          <w:sz w:val="20"/>
          <w:szCs w:val="20"/>
          <w:lang w:val="en-IN"/>
        </w:rPr>
        <w:t>Amazon CloudWatch</w:t>
      </w:r>
      <w:r w:rsidRPr="009775B3">
        <w:rPr>
          <w:rFonts w:ascii="Cambria" w:hAnsi="Cambria" w:cs="Times New Roman"/>
          <w:sz w:val="20"/>
          <w:szCs w:val="20"/>
          <w:lang w:val="en-IN"/>
        </w:rPr>
        <w:t>.</w:t>
      </w:r>
    </w:p>
    <w:p w14:paraId="5AE63314"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real-time fraud detection systems using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NLP within </w:t>
      </w:r>
      <w:r w:rsidRPr="009775B3">
        <w:rPr>
          <w:rFonts w:ascii="Cambria" w:hAnsi="Cambria" w:cs="Times New Roman"/>
          <w:b/>
          <w:bCs/>
          <w:sz w:val="20"/>
          <w:szCs w:val="20"/>
          <w:lang w:val="en-IN"/>
        </w:rPr>
        <w:t>Amazon SageMaker</w:t>
      </w:r>
      <w:r w:rsidRPr="009775B3">
        <w:rPr>
          <w:rFonts w:ascii="Cambria" w:hAnsi="Cambria" w:cs="Times New Roman"/>
          <w:sz w:val="20"/>
          <w:szCs w:val="20"/>
          <w:lang w:val="en-IN"/>
        </w:rPr>
        <w:t xml:space="preserve">, processing streaming data through </w:t>
      </w:r>
      <w:r w:rsidRPr="009775B3">
        <w:rPr>
          <w:rFonts w:ascii="Cambria" w:hAnsi="Cambria" w:cs="Times New Roman"/>
          <w:b/>
          <w:bCs/>
          <w:sz w:val="20"/>
          <w:szCs w:val="20"/>
          <w:lang w:val="en-IN"/>
        </w:rPr>
        <w:t>Amazon Kinesis Data Firehose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MSK</w:t>
      </w:r>
      <w:r w:rsidRPr="009775B3">
        <w:rPr>
          <w:rFonts w:ascii="Cambria" w:hAnsi="Cambria" w:cs="Times New Roman"/>
          <w:sz w:val="20"/>
          <w:szCs w:val="20"/>
          <w:lang w:val="en-IN"/>
        </w:rPr>
        <w:t xml:space="preserve">, creating pipelines incorporating </w:t>
      </w:r>
      <w:r w:rsidRPr="009775B3">
        <w:rPr>
          <w:rFonts w:ascii="Cambria" w:hAnsi="Cambria" w:cs="Times New Roman"/>
          <w:b/>
          <w:bCs/>
          <w:sz w:val="20"/>
          <w:szCs w:val="20"/>
          <w:lang w:val="en-IN"/>
        </w:rPr>
        <w:t>SageMaker Feature Store</w:t>
      </w:r>
      <w:r w:rsidRPr="009775B3">
        <w:rPr>
          <w:rFonts w:ascii="Cambria" w:hAnsi="Cambria" w:cs="Times New Roman"/>
          <w:sz w:val="20"/>
          <w:szCs w:val="20"/>
          <w:lang w:val="en-IN"/>
        </w:rPr>
        <w:t xml:space="preserve"> for feature engineering, integrating </w:t>
      </w:r>
      <w:r w:rsidRPr="009775B3">
        <w:rPr>
          <w:rFonts w:ascii="Cambria" w:hAnsi="Cambria" w:cs="Times New Roman"/>
          <w:b/>
          <w:bCs/>
          <w:sz w:val="20"/>
          <w:szCs w:val="20"/>
          <w:lang w:val="en-IN"/>
        </w:rPr>
        <w:t>SageMaker Clarify</w:t>
      </w:r>
      <w:r w:rsidRPr="009775B3">
        <w:rPr>
          <w:rFonts w:ascii="Cambria" w:hAnsi="Cambria" w:cs="Times New Roman"/>
          <w:sz w:val="20"/>
          <w:szCs w:val="20"/>
          <w:lang w:val="en-IN"/>
        </w:rPr>
        <w:t xml:space="preserve"> for bias detection, deploying models using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with SOX compliance documentation.</w:t>
      </w:r>
    </w:p>
    <w:p w14:paraId="4C42631A"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customer </w:t>
      </w:r>
      <w:proofErr w:type="spellStart"/>
      <w:r w:rsidRPr="009775B3">
        <w:rPr>
          <w:rFonts w:ascii="Cambria" w:hAnsi="Cambria" w:cs="Times New Roman"/>
          <w:sz w:val="20"/>
          <w:szCs w:val="20"/>
          <w:lang w:val="en-IN"/>
        </w:rPr>
        <w:t>behavior</w:t>
      </w:r>
      <w:proofErr w:type="spellEnd"/>
      <w:r w:rsidRPr="009775B3">
        <w:rPr>
          <w:rFonts w:ascii="Cambria" w:hAnsi="Cambria" w:cs="Times New Roman"/>
          <w:sz w:val="20"/>
          <w:szCs w:val="20"/>
          <w:lang w:val="en-IN"/>
        </w:rPr>
        <w:t xml:space="preserve"> prediction solutions using </w:t>
      </w:r>
      <w:r w:rsidRPr="009775B3">
        <w:rPr>
          <w:rFonts w:ascii="Cambria" w:hAnsi="Cambria" w:cs="Times New Roman"/>
          <w:b/>
          <w:bCs/>
          <w:sz w:val="20"/>
          <w:szCs w:val="20"/>
          <w:lang w:val="en-IN"/>
        </w:rPr>
        <w:t>Amazon Personalize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Forecast</w:t>
      </w:r>
      <w:r w:rsidRPr="009775B3">
        <w:rPr>
          <w:rFonts w:ascii="Cambria" w:hAnsi="Cambria" w:cs="Times New Roman"/>
          <w:sz w:val="20"/>
          <w:szCs w:val="20"/>
          <w:lang w:val="en-IN"/>
        </w:rPr>
        <w:t xml:space="preserve">, trained on historical data processed through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EMR</w:t>
      </w:r>
      <w:r w:rsidRPr="009775B3">
        <w:rPr>
          <w:rFonts w:ascii="Cambria" w:hAnsi="Cambria" w:cs="Times New Roman"/>
          <w:sz w:val="20"/>
          <w:szCs w:val="20"/>
          <w:lang w:val="en-IN"/>
        </w:rPr>
        <w:t xml:space="preserve"> clusters, building pipelines automating retraining cycles using </w:t>
      </w:r>
      <w:r w:rsidRPr="009775B3">
        <w:rPr>
          <w:rFonts w:ascii="Cambria" w:hAnsi="Cambria" w:cs="Times New Roman"/>
          <w:b/>
          <w:bCs/>
          <w:sz w:val="20"/>
          <w:szCs w:val="20"/>
          <w:lang w:val="en-IN"/>
        </w:rPr>
        <w:t>SageMaker Pipelines</w:t>
      </w:r>
      <w:r w:rsidRPr="009775B3">
        <w:rPr>
          <w:rFonts w:ascii="Cambria" w:hAnsi="Cambria" w:cs="Times New Roman"/>
          <w:sz w:val="20"/>
          <w:szCs w:val="20"/>
          <w:lang w:val="en-IN"/>
        </w:rPr>
        <w:t xml:space="preserve">, managing versioning in </w:t>
      </w:r>
      <w:r w:rsidRPr="009775B3">
        <w:rPr>
          <w:rFonts w:ascii="Cambria" w:hAnsi="Cambria" w:cs="Times New Roman"/>
          <w:b/>
          <w:bCs/>
          <w:sz w:val="20"/>
          <w:szCs w:val="20"/>
          <w:lang w:val="en-IN"/>
        </w:rPr>
        <w:t>SageMaker Model Monitor</w:t>
      </w:r>
      <w:r w:rsidRPr="009775B3">
        <w:rPr>
          <w:rFonts w:ascii="Cambria" w:hAnsi="Cambria" w:cs="Times New Roman"/>
          <w:sz w:val="20"/>
          <w:szCs w:val="20"/>
          <w:lang w:val="en-IN"/>
        </w:rPr>
        <w:t xml:space="preserve">, deploying inference endpoints on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Inferentia</w:t>
      </w:r>
      <w:proofErr w:type="spellEnd"/>
      <w:r w:rsidRPr="009775B3">
        <w:rPr>
          <w:rFonts w:ascii="Cambria" w:hAnsi="Cambria" w:cs="Times New Roman"/>
          <w:sz w:val="20"/>
          <w:szCs w:val="20"/>
          <w:lang w:val="en-IN"/>
        </w:rPr>
        <w:t xml:space="preserve"> while ensuring GLBA privacy standards.</w:t>
      </w:r>
    </w:p>
    <w:p w14:paraId="29E0B84F"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conversational interfaces using </w:t>
      </w:r>
      <w:r w:rsidRPr="009775B3">
        <w:rPr>
          <w:rFonts w:ascii="Cambria" w:hAnsi="Cambria" w:cs="Times New Roman"/>
          <w:b/>
          <w:bCs/>
          <w:sz w:val="20"/>
          <w:szCs w:val="20"/>
          <w:lang w:val="en-IN"/>
        </w:rPr>
        <w:t>Amazon Lex</w:t>
      </w:r>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in </w:t>
      </w:r>
      <w:r w:rsidRPr="009775B3">
        <w:rPr>
          <w:rFonts w:ascii="Cambria" w:hAnsi="Cambria" w:cs="Times New Roman"/>
          <w:b/>
          <w:bCs/>
          <w:sz w:val="20"/>
          <w:szCs w:val="20"/>
          <w:lang w:val="en-IN"/>
        </w:rPr>
        <w:t>SageMaker Studio</w:t>
      </w:r>
      <w:r w:rsidRPr="009775B3">
        <w:rPr>
          <w:rFonts w:ascii="Cambria" w:hAnsi="Cambria" w:cs="Times New Roman"/>
          <w:sz w:val="20"/>
          <w:szCs w:val="20"/>
          <w:lang w:val="en-IN"/>
        </w:rPr>
        <w:t xml:space="preserve">, processing queries and routing them via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enhancing capabilities by combining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intent classification with </w:t>
      </w:r>
      <w:r w:rsidRPr="009775B3">
        <w:rPr>
          <w:rFonts w:ascii="Cambria" w:hAnsi="Cambria" w:cs="Times New Roman"/>
          <w:b/>
          <w:bCs/>
          <w:sz w:val="20"/>
          <w:szCs w:val="20"/>
          <w:lang w:val="en-IN"/>
        </w:rPr>
        <w:t>Amazon Polly</w:t>
      </w:r>
      <w:r w:rsidRPr="009775B3">
        <w:rPr>
          <w:rFonts w:ascii="Cambria" w:hAnsi="Cambria" w:cs="Times New Roman"/>
          <w:sz w:val="20"/>
          <w:szCs w:val="20"/>
          <w:lang w:val="en-IN"/>
        </w:rPr>
        <w:t xml:space="preserve"> for voice generation, implementing </w:t>
      </w:r>
      <w:r w:rsidRPr="009775B3">
        <w:rPr>
          <w:rFonts w:ascii="Cambria" w:hAnsi="Cambria" w:cs="Times New Roman"/>
          <w:b/>
          <w:bCs/>
          <w:sz w:val="20"/>
          <w:szCs w:val="20"/>
          <w:lang w:val="en-IN"/>
        </w:rPr>
        <w:t>Amazon Kendra</w:t>
      </w:r>
      <w:r w:rsidRPr="009775B3">
        <w:rPr>
          <w:rFonts w:ascii="Cambria" w:hAnsi="Cambria" w:cs="Times New Roman"/>
          <w:sz w:val="20"/>
          <w:szCs w:val="20"/>
          <w:lang w:val="en-IN"/>
        </w:rPr>
        <w:t xml:space="preserve"> for intelligent document search with PCI-DSS compliant encryption.</w:t>
      </w:r>
    </w:p>
    <w:p w14:paraId="2D0B7CB3"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comprehensive data pipelines for regulatory reporting using </w:t>
      </w:r>
      <w:r w:rsidRPr="009775B3">
        <w:rPr>
          <w:rFonts w:ascii="Cambria" w:hAnsi="Cambria" w:cs="Times New Roman"/>
          <w:b/>
          <w:bCs/>
          <w:sz w:val="20"/>
          <w:szCs w:val="20"/>
          <w:lang w:val="en-IN"/>
        </w:rPr>
        <w:t>Amazon Redshift Spectrum</w:t>
      </w:r>
      <w:r w:rsidRPr="009775B3">
        <w:rPr>
          <w:rFonts w:ascii="Cambria" w:hAnsi="Cambria" w:cs="Times New Roman"/>
          <w:sz w:val="20"/>
          <w:szCs w:val="20"/>
          <w:lang w:val="en-IN"/>
        </w:rPr>
        <w:t xml:space="preserve"> to query data across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data lakes, orchestrating ETL workflows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EMR</w:t>
      </w:r>
      <w:r w:rsidRPr="009775B3">
        <w:rPr>
          <w:rFonts w:ascii="Cambria" w:hAnsi="Cambria" w:cs="Times New Roman"/>
          <w:sz w:val="20"/>
          <w:szCs w:val="20"/>
          <w:lang w:val="en-IN"/>
        </w:rPr>
        <w:t xml:space="preserve"> to transform financial data into SOX-compliant formats, implementing quality checks through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and maintaining </w:t>
      </w:r>
      <w:r w:rsidRPr="009775B3">
        <w:rPr>
          <w:rFonts w:ascii="Cambria" w:hAnsi="Cambria" w:cs="Times New Roman"/>
          <w:b/>
          <w:bCs/>
          <w:sz w:val="20"/>
          <w:szCs w:val="20"/>
          <w:lang w:val="en-IN"/>
        </w:rPr>
        <w:t xml:space="preserve">AWS Glue Data </w:t>
      </w:r>
      <w:proofErr w:type="spellStart"/>
      <w:r w:rsidRPr="009775B3">
        <w:rPr>
          <w:rFonts w:ascii="Cambria" w:hAnsi="Cambria" w:cs="Times New Roman"/>
          <w:b/>
          <w:bCs/>
          <w:sz w:val="20"/>
          <w:szCs w:val="20"/>
          <w:lang w:val="en-IN"/>
        </w:rPr>
        <w:t>Catalog</w:t>
      </w:r>
      <w:proofErr w:type="spellEnd"/>
      <w:r w:rsidRPr="009775B3">
        <w:rPr>
          <w:rFonts w:ascii="Cambria" w:hAnsi="Cambria" w:cs="Times New Roman"/>
          <w:sz w:val="20"/>
          <w:szCs w:val="20"/>
          <w:lang w:val="en-IN"/>
        </w:rPr>
        <w:t xml:space="preserve"> schemas.</w:t>
      </w:r>
    </w:p>
    <w:p w14:paraId="2CBBBC3D"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anti-money laundering detection infrastructure using </w:t>
      </w:r>
      <w:r w:rsidRPr="009775B3">
        <w:rPr>
          <w:rFonts w:ascii="Cambria" w:hAnsi="Cambria" w:cs="Times New Roman"/>
          <w:b/>
          <w:bCs/>
          <w:sz w:val="20"/>
          <w:szCs w:val="20"/>
          <w:lang w:val="en-IN"/>
        </w:rPr>
        <w:t>Amazon SageMaker</w:t>
      </w:r>
      <w:r w:rsidRPr="009775B3">
        <w:rPr>
          <w:rFonts w:ascii="Cambria" w:hAnsi="Cambria" w:cs="Times New Roman"/>
          <w:sz w:val="20"/>
          <w:szCs w:val="20"/>
          <w:lang w:val="en-IN"/>
        </w:rPr>
        <w:t xml:space="preserve"> ensemble models integrated with </w:t>
      </w:r>
      <w:r w:rsidRPr="009775B3">
        <w:rPr>
          <w:rFonts w:ascii="Cambria" w:hAnsi="Cambria" w:cs="Times New Roman"/>
          <w:b/>
          <w:bCs/>
          <w:sz w:val="20"/>
          <w:szCs w:val="20"/>
          <w:lang w:val="en-IN"/>
        </w:rPr>
        <w:t>Amazon OpenSearch Service</w:t>
      </w:r>
      <w:r w:rsidRPr="009775B3">
        <w:rPr>
          <w:rFonts w:ascii="Cambria" w:hAnsi="Cambria" w:cs="Times New Roman"/>
          <w:sz w:val="20"/>
          <w:szCs w:val="20"/>
          <w:lang w:val="en-IN"/>
        </w:rPr>
        <w:t xml:space="preserve"> for real-time alerting, configuring </w:t>
      </w:r>
      <w:r w:rsidRPr="009775B3">
        <w:rPr>
          <w:rFonts w:ascii="Cambria" w:hAnsi="Cambria" w:cs="Times New Roman"/>
          <w:b/>
          <w:bCs/>
          <w:sz w:val="20"/>
          <w:szCs w:val="20"/>
          <w:lang w:val="en-IN"/>
        </w:rPr>
        <w:t>SageMaker Autopilot</w:t>
      </w:r>
      <w:r w:rsidRPr="009775B3">
        <w:rPr>
          <w:rFonts w:ascii="Cambria" w:hAnsi="Cambria" w:cs="Times New Roman"/>
          <w:sz w:val="20"/>
          <w:szCs w:val="20"/>
          <w:lang w:val="en-IN"/>
        </w:rPr>
        <w:t xml:space="preserve"> to explore model architectures, utilizing </w:t>
      </w:r>
      <w:r w:rsidRPr="009775B3">
        <w:rPr>
          <w:rFonts w:ascii="Cambria" w:hAnsi="Cambria" w:cs="Times New Roman"/>
          <w:b/>
          <w:bCs/>
          <w:sz w:val="20"/>
          <w:szCs w:val="20"/>
          <w:lang w:val="en-IN"/>
        </w:rPr>
        <w:t>SageMaker Clarify</w:t>
      </w:r>
      <w:r w:rsidRPr="009775B3">
        <w:rPr>
          <w:rFonts w:ascii="Cambria" w:hAnsi="Cambria" w:cs="Times New Roman"/>
          <w:sz w:val="20"/>
          <w:szCs w:val="20"/>
          <w:lang w:val="en-IN"/>
        </w:rPr>
        <w:t xml:space="preserve"> for explainability, implementing pipelines with automated retraining triggers via </w:t>
      </w:r>
      <w:r w:rsidRPr="009775B3">
        <w:rPr>
          <w:rFonts w:ascii="Cambria" w:hAnsi="Cambria" w:cs="Times New Roman"/>
          <w:b/>
          <w:bCs/>
          <w:sz w:val="20"/>
          <w:szCs w:val="20"/>
          <w:lang w:val="en-IN"/>
        </w:rPr>
        <w:t>Amazon CloudWatch Events</w:t>
      </w:r>
      <w:r w:rsidRPr="009775B3">
        <w:rPr>
          <w:rFonts w:ascii="Cambria" w:hAnsi="Cambria" w:cs="Times New Roman"/>
          <w:sz w:val="20"/>
          <w:szCs w:val="20"/>
          <w:lang w:val="en-IN"/>
        </w:rPr>
        <w:t xml:space="preserve"> maintaining PCI-DSS compliance through encrypted artifacts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w:t>
      </w:r>
    </w:p>
    <w:p w14:paraId="39314880"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feature workflows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ML pipelines using </w:t>
      </w:r>
      <w:r w:rsidRPr="009775B3">
        <w:rPr>
          <w:rFonts w:ascii="Cambria" w:hAnsi="Cambria" w:cs="Times New Roman"/>
          <w:b/>
          <w:bCs/>
          <w:sz w:val="20"/>
          <w:szCs w:val="20"/>
          <w:lang w:val="en-IN"/>
        </w:rPr>
        <w:t>SageMaker Feature Store</w:t>
      </w:r>
      <w:r w:rsidRPr="009775B3">
        <w:rPr>
          <w:rFonts w:ascii="Cambria" w:hAnsi="Cambria" w:cs="Times New Roman"/>
          <w:sz w:val="20"/>
          <w:szCs w:val="20"/>
          <w:lang w:val="en-IN"/>
        </w:rPr>
        <w:t xml:space="preserve"> as centralized repository, implementing data transformations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PySpark</w:t>
      </w:r>
      <w:proofErr w:type="spellEnd"/>
      <w:r w:rsidRPr="009775B3">
        <w:rPr>
          <w:rFonts w:ascii="Cambria" w:hAnsi="Cambria" w:cs="Times New Roman"/>
          <w:sz w:val="20"/>
          <w:szCs w:val="20"/>
          <w:lang w:val="en-IN"/>
        </w:rPr>
        <w:t xml:space="preserve"> jobs processing structured data from </w:t>
      </w:r>
      <w:r w:rsidRPr="009775B3">
        <w:rPr>
          <w:rFonts w:ascii="Cambria" w:hAnsi="Cambria" w:cs="Times New Roman"/>
          <w:b/>
          <w:bCs/>
          <w:sz w:val="20"/>
          <w:szCs w:val="20"/>
          <w:lang w:val="en-IN"/>
        </w:rPr>
        <w:lastRenderedPageBreak/>
        <w:t>Amazon Redshift</w:t>
      </w:r>
      <w:r w:rsidRPr="009775B3">
        <w:rPr>
          <w:rFonts w:ascii="Cambria" w:hAnsi="Cambria" w:cs="Times New Roman"/>
          <w:sz w:val="20"/>
          <w:szCs w:val="20"/>
          <w:lang w:val="en-IN"/>
        </w:rPr>
        <w:t xml:space="preserve"> and unstructured text from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applying NLP preprocessing techniques, maintaining GLBA compliance through data masking and encryption using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AWS KMS</w:t>
      </w:r>
      <w:r w:rsidRPr="009775B3">
        <w:rPr>
          <w:rFonts w:ascii="Cambria" w:hAnsi="Cambria" w:cs="Times New Roman"/>
          <w:sz w:val="20"/>
          <w:szCs w:val="20"/>
          <w:lang w:val="en-IN"/>
        </w:rPr>
        <w:t>.</w:t>
      </w:r>
    </w:p>
    <w:p w14:paraId="32B73642"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model governance frameworks using </w:t>
      </w:r>
      <w:r w:rsidRPr="009775B3">
        <w:rPr>
          <w:rFonts w:ascii="Cambria" w:hAnsi="Cambria" w:cs="Times New Roman"/>
          <w:b/>
          <w:bCs/>
          <w:sz w:val="20"/>
          <w:szCs w:val="20"/>
          <w:lang w:val="en-IN"/>
        </w:rPr>
        <w:t>SageMaker Model Monitor</w:t>
      </w:r>
      <w:r w:rsidRPr="009775B3">
        <w:rPr>
          <w:rFonts w:ascii="Cambria" w:hAnsi="Cambria" w:cs="Times New Roman"/>
          <w:sz w:val="20"/>
          <w:szCs w:val="20"/>
          <w:lang w:val="en-IN"/>
        </w:rPr>
        <w:t xml:space="preserve"> to detect data drift and performance degradation across deployed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and ML models, configuring </w:t>
      </w:r>
      <w:r w:rsidRPr="009775B3">
        <w:rPr>
          <w:rFonts w:ascii="Cambria" w:hAnsi="Cambria" w:cs="Times New Roman"/>
          <w:b/>
          <w:bCs/>
          <w:sz w:val="20"/>
          <w:szCs w:val="20"/>
          <w:lang w:val="en-IN"/>
        </w:rPr>
        <w:t>SageMaker Clarify</w:t>
      </w:r>
      <w:r w:rsidRPr="009775B3">
        <w:rPr>
          <w:rFonts w:ascii="Cambria" w:hAnsi="Cambria" w:cs="Times New Roman"/>
          <w:sz w:val="20"/>
          <w:szCs w:val="20"/>
          <w:lang w:val="en-IN"/>
        </w:rPr>
        <w:t xml:space="preserve"> for continuous bias monitoring, integrating </w:t>
      </w:r>
      <w:r w:rsidRPr="009775B3">
        <w:rPr>
          <w:rFonts w:ascii="Cambria" w:hAnsi="Cambria" w:cs="Times New Roman"/>
          <w:b/>
          <w:bCs/>
          <w:sz w:val="20"/>
          <w:szCs w:val="20"/>
          <w:lang w:val="en-IN"/>
        </w:rPr>
        <w:t>Amazon CloudWatch</w:t>
      </w:r>
      <w:r w:rsidRPr="009775B3">
        <w:rPr>
          <w:rFonts w:ascii="Cambria" w:hAnsi="Cambria" w:cs="Times New Roman"/>
          <w:sz w:val="20"/>
          <w:szCs w:val="20"/>
          <w:lang w:val="en-IN"/>
        </w:rPr>
        <w:t xml:space="preserve"> dashboards for real-time metrics, implementing automated rollback procedures using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ensuring SOX compliance documentation and audit controls.</w:t>
      </w:r>
    </w:p>
    <w:p w14:paraId="39A96110"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Migrated legacy pipelines to cloud-native architecture using </w:t>
      </w:r>
      <w:r w:rsidRPr="009775B3">
        <w:rPr>
          <w:rFonts w:ascii="Cambria" w:hAnsi="Cambria" w:cs="Times New Roman"/>
          <w:b/>
          <w:bCs/>
          <w:sz w:val="20"/>
          <w:szCs w:val="20"/>
          <w:lang w:val="en-IN"/>
        </w:rPr>
        <w:t>AWS DMS</w:t>
      </w:r>
      <w:r w:rsidRPr="009775B3">
        <w:rPr>
          <w:rFonts w:ascii="Cambria" w:hAnsi="Cambria" w:cs="Times New Roman"/>
          <w:sz w:val="20"/>
          <w:szCs w:val="20"/>
          <w:lang w:val="en-IN"/>
        </w:rPr>
        <w:t xml:space="preserve"> for database replication to </w:t>
      </w:r>
      <w:r w:rsidRPr="009775B3">
        <w:rPr>
          <w:rFonts w:ascii="Cambria" w:hAnsi="Cambria" w:cs="Times New Roman"/>
          <w:b/>
          <w:bCs/>
          <w:sz w:val="20"/>
          <w:szCs w:val="20"/>
          <w:lang w:val="en-IN"/>
        </w:rPr>
        <w:t>Amazon Aurora</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RDS</w:t>
      </w:r>
      <w:r w:rsidRPr="009775B3">
        <w:rPr>
          <w:rFonts w:ascii="Cambria" w:hAnsi="Cambria" w:cs="Times New Roman"/>
          <w:sz w:val="20"/>
          <w:szCs w:val="20"/>
          <w:lang w:val="en-IN"/>
        </w:rPr>
        <w:t xml:space="preserve">, followed by synchronization to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redesigning ETL processes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implementing </w:t>
      </w:r>
      <w:r w:rsidRPr="009775B3">
        <w:rPr>
          <w:rFonts w:ascii="Cambria" w:hAnsi="Cambria" w:cs="Times New Roman"/>
          <w:b/>
          <w:bCs/>
          <w:sz w:val="20"/>
          <w:szCs w:val="20"/>
          <w:lang w:val="en-IN"/>
        </w:rPr>
        <w:t>AWS Lake Formation</w:t>
      </w:r>
      <w:r w:rsidRPr="009775B3">
        <w:rPr>
          <w:rFonts w:ascii="Cambria" w:hAnsi="Cambria" w:cs="Times New Roman"/>
          <w:sz w:val="20"/>
          <w:szCs w:val="20"/>
          <w:lang w:val="en-IN"/>
        </w:rPr>
        <w:t xml:space="preserve"> for unified governance, deploying containerized applications on </w:t>
      </w:r>
      <w:r w:rsidRPr="009775B3">
        <w:rPr>
          <w:rFonts w:ascii="Cambria" w:hAnsi="Cambria" w:cs="Times New Roman"/>
          <w:b/>
          <w:bCs/>
          <w:sz w:val="20"/>
          <w:szCs w:val="20"/>
          <w:lang w:val="en-IN"/>
        </w:rPr>
        <w:t>Amazon EKS</w:t>
      </w:r>
      <w:r w:rsidRPr="009775B3">
        <w:rPr>
          <w:rFonts w:ascii="Cambria" w:hAnsi="Cambria" w:cs="Times New Roman"/>
          <w:sz w:val="20"/>
          <w:szCs w:val="20"/>
          <w:lang w:val="en-IN"/>
        </w:rPr>
        <w:t xml:space="preserve"> with auto-scaling while maintaining PCI-DSS network segmentation.</w:t>
      </w:r>
    </w:p>
    <w:p w14:paraId="31FD698C"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document intelligence solutions using </w:t>
      </w:r>
      <w:r w:rsidRPr="009775B3">
        <w:rPr>
          <w:rFonts w:ascii="Cambria" w:hAnsi="Cambria" w:cs="Times New Roman"/>
          <w:b/>
          <w:bCs/>
          <w:sz w:val="20"/>
          <w:szCs w:val="20"/>
          <w:lang w:val="en-IN"/>
        </w:rPr>
        <w:t xml:space="preserve">Amazon </w:t>
      </w:r>
      <w:proofErr w:type="spellStart"/>
      <w:r w:rsidRPr="009775B3">
        <w:rPr>
          <w:rFonts w:ascii="Cambria" w:hAnsi="Cambria" w:cs="Times New Roman"/>
          <w:b/>
          <w:bCs/>
          <w:sz w:val="20"/>
          <w:szCs w:val="20"/>
          <w:lang w:val="en-IN"/>
        </w:rPr>
        <w:t>Textract</w:t>
      </w:r>
      <w:proofErr w:type="spellEnd"/>
      <w:r w:rsidRPr="009775B3">
        <w:rPr>
          <w:rFonts w:ascii="Cambria" w:hAnsi="Cambria" w:cs="Times New Roman"/>
          <w:sz w:val="20"/>
          <w:szCs w:val="20"/>
          <w:lang w:val="en-IN"/>
        </w:rPr>
        <w:t xml:space="preserve"> to extract structured data from loan applications and KYC forms, feeding entities into NLP models built with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custom classifiers, integrating workflows with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fine-tuned in </w:t>
      </w:r>
      <w:r w:rsidRPr="009775B3">
        <w:rPr>
          <w:rFonts w:ascii="Cambria" w:hAnsi="Cambria" w:cs="Times New Roman"/>
          <w:b/>
          <w:bCs/>
          <w:sz w:val="20"/>
          <w:szCs w:val="20"/>
          <w:lang w:val="en-IN"/>
        </w:rPr>
        <w:t>Amazon SageMaker</w:t>
      </w:r>
      <w:r w:rsidRPr="009775B3">
        <w:rPr>
          <w:rFonts w:ascii="Cambria" w:hAnsi="Cambria" w:cs="Times New Roman"/>
          <w:sz w:val="20"/>
          <w:szCs w:val="20"/>
          <w:lang w:val="en-IN"/>
        </w:rPr>
        <w:t xml:space="preserve"> for contract analysis, orchestrating processing pipelines using </w:t>
      </w:r>
      <w:r w:rsidRPr="009775B3">
        <w:rPr>
          <w:rFonts w:ascii="Cambria" w:hAnsi="Cambria" w:cs="Times New Roman"/>
          <w:b/>
          <w:bCs/>
          <w:sz w:val="20"/>
          <w:szCs w:val="20"/>
          <w:lang w:val="en-IN"/>
        </w:rPr>
        <w:t>AWS Step Functions</w:t>
      </w:r>
      <w:r w:rsidRPr="009775B3">
        <w:rPr>
          <w:rFonts w:ascii="Cambria" w:hAnsi="Cambria" w:cs="Times New Roman"/>
          <w:sz w:val="20"/>
          <w:szCs w:val="20"/>
          <w:lang w:val="en-IN"/>
        </w:rPr>
        <w:t xml:space="preserve">, storing documents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AWS KMS</w:t>
      </w:r>
      <w:r w:rsidRPr="009775B3">
        <w:rPr>
          <w:rFonts w:ascii="Cambria" w:hAnsi="Cambria" w:cs="Times New Roman"/>
          <w:sz w:val="20"/>
          <w:szCs w:val="20"/>
          <w:lang w:val="en-IN"/>
        </w:rPr>
        <w:t xml:space="preserve"> encryption enforcing GLBA data protection.</w:t>
      </w:r>
    </w:p>
    <w:p w14:paraId="61C6E551"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Infrastructure as Code practices using </w:t>
      </w:r>
      <w:r w:rsidRPr="009775B3">
        <w:rPr>
          <w:rFonts w:ascii="Cambria" w:hAnsi="Cambria" w:cs="Times New Roman"/>
          <w:b/>
          <w:bCs/>
          <w:sz w:val="20"/>
          <w:szCs w:val="20"/>
          <w:lang w:val="en-IN"/>
        </w:rPr>
        <w:t>AWS CloudFormation</w:t>
      </w:r>
      <w:r w:rsidRPr="009775B3">
        <w:rPr>
          <w:rFonts w:ascii="Cambria" w:hAnsi="Cambria" w:cs="Times New Roman"/>
          <w:sz w:val="20"/>
          <w:szCs w:val="20"/>
          <w:lang w:val="en-IN"/>
        </w:rPr>
        <w:t xml:space="preserve"> templates to provision </w:t>
      </w:r>
      <w:r w:rsidRPr="009775B3">
        <w:rPr>
          <w:rFonts w:ascii="Cambria" w:hAnsi="Cambria" w:cs="Times New Roman"/>
          <w:b/>
          <w:bCs/>
          <w:sz w:val="20"/>
          <w:szCs w:val="20"/>
          <w:lang w:val="en-IN"/>
        </w:rPr>
        <w:t>SageMaker Studio</w:t>
      </w:r>
      <w:r w:rsidRPr="009775B3">
        <w:rPr>
          <w:rFonts w:ascii="Cambria" w:hAnsi="Cambria" w:cs="Times New Roman"/>
          <w:sz w:val="20"/>
          <w:szCs w:val="20"/>
          <w:lang w:val="en-IN"/>
        </w:rPr>
        <w:t xml:space="preserve"> domains, </w:t>
      </w:r>
      <w:r w:rsidRPr="009775B3">
        <w:rPr>
          <w:rFonts w:ascii="Cambria" w:hAnsi="Cambria" w:cs="Times New Roman"/>
          <w:b/>
          <w:bCs/>
          <w:sz w:val="20"/>
          <w:szCs w:val="20"/>
          <w:lang w:val="en-IN"/>
        </w:rPr>
        <w:t>SageMaker Pipelines</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clusters, and networking components with security configurations, automating deployment through </w:t>
      </w:r>
      <w:r w:rsidRPr="009775B3">
        <w:rPr>
          <w:rFonts w:ascii="Cambria" w:hAnsi="Cambria" w:cs="Times New Roman"/>
          <w:b/>
          <w:bCs/>
          <w:sz w:val="20"/>
          <w:szCs w:val="20"/>
          <w:lang w:val="en-IN"/>
        </w:rPr>
        <w:t>AWS CodePipeline</w:t>
      </w:r>
      <w:r w:rsidRPr="009775B3">
        <w:rPr>
          <w:rFonts w:ascii="Cambria" w:hAnsi="Cambria" w:cs="Times New Roman"/>
          <w:sz w:val="20"/>
          <w:szCs w:val="20"/>
          <w:lang w:val="en-IN"/>
        </w:rPr>
        <w:t xml:space="preserve">, configuring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roles following least privilege, establishing </w:t>
      </w:r>
      <w:r w:rsidRPr="009775B3">
        <w:rPr>
          <w:rFonts w:ascii="Cambria" w:hAnsi="Cambria" w:cs="Times New Roman"/>
          <w:b/>
          <w:bCs/>
          <w:sz w:val="20"/>
          <w:szCs w:val="20"/>
          <w:lang w:val="en-IN"/>
        </w:rPr>
        <w:t>Amazon CloudWatch</w:t>
      </w:r>
      <w:r w:rsidRPr="009775B3">
        <w:rPr>
          <w:rFonts w:ascii="Cambria" w:hAnsi="Cambria" w:cs="Times New Roman"/>
          <w:sz w:val="20"/>
          <w:szCs w:val="20"/>
          <w:lang w:val="en-IN"/>
        </w:rPr>
        <w:t xml:space="preserve"> logging ensuring PCI-DSS security baselines and SOX change management controls.</w:t>
      </w:r>
    </w:p>
    <w:p w14:paraId="26583CE1"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inference performance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deep learning models by deploying on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Inferentia</w:t>
      </w:r>
      <w:proofErr w:type="spellEnd"/>
      <w:r w:rsidRPr="009775B3">
        <w:rPr>
          <w:rFonts w:ascii="Cambria" w:hAnsi="Cambria" w:cs="Times New Roman"/>
          <w:sz w:val="20"/>
          <w:szCs w:val="20"/>
          <w:lang w:val="en-IN"/>
        </w:rPr>
        <w:t xml:space="preserve"> chips via </w:t>
      </w:r>
      <w:r w:rsidRPr="009775B3">
        <w:rPr>
          <w:rFonts w:ascii="Cambria" w:hAnsi="Cambria" w:cs="Times New Roman"/>
          <w:b/>
          <w:bCs/>
          <w:sz w:val="20"/>
          <w:szCs w:val="20"/>
          <w:lang w:val="en-IN"/>
        </w:rPr>
        <w:t>Amazon SageMaker</w:t>
      </w:r>
      <w:r w:rsidRPr="009775B3">
        <w:rPr>
          <w:rFonts w:ascii="Cambria" w:hAnsi="Cambria" w:cs="Times New Roman"/>
          <w:sz w:val="20"/>
          <w:szCs w:val="20"/>
          <w:lang w:val="en-IN"/>
        </w:rPr>
        <w:t xml:space="preserve"> endpoints, achieving lower latency for trading platforms, configuring auto-scaling policies for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tasks running containerized inference services, implementing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functions for request routing, utilizing AWS Deep Learning AMIs for model optimization, maintaining audit controls through </w:t>
      </w:r>
      <w:r w:rsidRPr="009775B3">
        <w:rPr>
          <w:rFonts w:ascii="Cambria" w:hAnsi="Cambria" w:cs="Times New Roman"/>
          <w:b/>
          <w:bCs/>
          <w:sz w:val="20"/>
          <w:szCs w:val="20"/>
          <w:lang w:val="en-IN"/>
        </w:rPr>
        <w:t>Amazon CloudWatch</w:t>
      </w:r>
      <w:r w:rsidRPr="009775B3">
        <w:rPr>
          <w:rFonts w:ascii="Cambria" w:hAnsi="Cambria" w:cs="Times New Roman"/>
          <w:sz w:val="20"/>
          <w:szCs w:val="20"/>
          <w:lang w:val="en-IN"/>
        </w:rPr>
        <w:t xml:space="preserve"> logging.</w:t>
      </w:r>
    </w:p>
    <w:p w14:paraId="22243F29"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scalable infrastructure for training pipelines by configuring </w:t>
      </w:r>
      <w:r w:rsidRPr="009775B3">
        <w:rPr>
          <w:rFonts w:ascii="Cambria" w:hAnsi="Cambria" w:cs="Times New Roman"/>
          <w:b/>
          <w:bCs/>
          <w:sz w:val="20"/>
          <w:szCs w:val="20"/>
          <w:lang w:val="en-IN"/>
        </w:rPr>
        <w:t>Amazon EMR</w:t>
      </w:r>
      <w:r w:rsidRPr="009775B3">
        <w:rPr>
          <w:rFonts w:ascii="Cambria" w:hAnsi="Cambria" w:cs="Times New Roman"/>
          <w:sz w:val="20"/>
          <w:szCs w:val="20"/>
          <w:lang w:val="en-IN"/>
        </w:rPr>
        <w:t xml:space="preserve"> clusters with </w:t>
      </w:r>
      <w:r w:rsidRPr="009775B3">
        <w:rPr>
          <w:rFonts w:ascii="Cambria" w:hAnsi="Cambria" w:cs="Times New Roman"/>
          <w:b/>
          <w:bCs/>
          <w:sz w:val="20"/>
          <w:szCs w:val="20"/>
          <w:lang w:val="en-IN"/>
        </w:rPr>
        <w:t>Apache Spark</w:t>
      </w:r>
      <w:r w:rsidRPr="009775B3">
        <w:rPr>
          <w:rFonts w:ascii="Cambria" w:hAnsi="Cambria" w:cs="Times New Roman"/>
          <w:sz w:val="20"/>
          <w:szCs w:val="20"/>
          <w:lang w:val="en-IN"/>
        </w:rPr>
        <w:t xml:space="preserve"> optimized for distributed feature engineering processing petabyte-scale financial datasets, implementing data partitioning strategies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using Hive-style partitions queried through </w:t>
      </w:r>
      <w:r w:rsidRPr="009775B3">
        <w:rPr>
          <w:rFonts w:ascii="Cambria" w:hAnsi="Cambria" w:cs="Times New Roman"/>
          <w:b/>
          <w:bCs/>
          <w:sz w:val="20"/>
          <w:szCs w:val="20"/>
          <w:lang w:val="en-IN"/>
        </w:rPr>
        <w:t>Amazon Athena</w:t>
      </w:r>
      <w:r w:rsidRPr="009775B3">
        <w:rPr>
          <w:rFonts w:ascii="Cambria" w:hAnsi="Cambria" w:cs="Times New Roman"/>
          <w:sz w:val="20"/>
          <w:szCs w:val="20"/>
          <w:lang w:val="en-IN"/>
        </w:rPr>
        <w:t xml:space="preserve">, configuring </w:t>
      </w:r>
      <w:r w:rsidRPr="009775B3">
        <w:rPr>
          <w:rFonts w:ascii="Cambria" w:hAnsi="Cambria" w:cs="Times New Roman"/>
          <w:b/>
          <w:bCs/>
          <w:sz w:val="20"/>
          <w:szCs w:val="20"/>
          <w:lang w:val="en-IN"/>
        </w:rPr>
        <w:t>Amazon Kinesis Data Streams</w:t>
      </w:r>
      <w:r w:rsidRPr="009775B3">
        <w:rPr>
          <w:rFonts w:ascii="Cambria" w:hAnsi="Cambria" w:cs="Times New Roman"/>
          <w:sz w:val="20"/>
          <w:szCs w:val="20"/>
          <w:lang w:val="en-IN"/>
        </w:rPr>
        <w:t xml:space="preserve"> for real-time calculation, integrating </w:t>
      </w:r>
      <w:r w:rsidRPr="009775B3">
        <w:rPr>
          <w:rFonts w:ascii="Cambria" w:hAnsi="Cambria" w:cs="Times New Roman"/>
          <w:b/>
          <w:bCs/>
          <w:sz w:val="20"/>
          <w:szCs w:val="20"/>
          <w:lang w:val="en-IN"/>
        </w:rPr>
        <w:t>SageMaker Feature Store</w:t>
      </w:r>
      <w:r w:rsidRPr="009775B3">
        <w:rPr>
          <w:rFonts w:ascii="Cambria" w:hAnsi="Cambria" w:cs="Times New Roman"/>
          <w:sz w:val="20"/>
          <w:szCs w:val="20"/>
          <w:lang w:val="en-IN"/>
        </w:rPr>
        <w:t xml:space="preserve"> ensuring PCI-DSS encryption standards.</w:t>
      </w:r>
    </w:p>
    <w:p w14:paraId="6397BCF1"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knowledge management systems using </w:t>
      </w:r>
      <w:r w:rsidRPr="009775B3">
        <w:rPr>
          <w:rFonts w:ascii="Cambria" w:hAnsi="Cambria" w:cs="Times New Roman"/>
          <w:b/>
          <w:bCs/>
          <w:sz w:val="20"/>
          <w:szCs w:val="20"/>
          <w:lang w:val="en-IN"/>
        </w:rPr>
        <w:t>Amazon Kendra</w:t>
      </w:r>
      <w:r w:rsidRPr="009775B3">
        <w:rPr>
          <w:rFonts w:ascii="Cambria" w:hAnsi="Cambria" w:cs="Times New Roman"/>
          <w:sz w:val="20"/>
          <w:szCs w:val="20"/>
          <w:lang w:val="en-IN"/>
        </w:rPr>
        <w:t xml:space="preserve"> to index and search across internal documentation and regulatory filings stored in </w:t>
      </w:r>
      <w:r w:rsidRPr="009775B3">
        <w:rPr>
          <w:rFonts w:ascii="Cambria" w:hAnsi="Cambria" w:cs="Times New Roman"/>
          <w:b/>
          <w:bCs/>
          <w:sz w:val="20"/>
          <w:szCs w:val="20"/>
          <w:lang w:val="en-IN"/>
        </w:rPr>
        <w:t>Amazon S3</w:t>
      </w:r>
      <w:r w:rsidRPr="009775B3">
        <w:rPr>
          <w:rFonts w:ascii="Cambria" w:hAnsi="Cambria" w:cs="Times New Roman"/>
          <w:sz w:val="20"/>
          <w:szCs w:val="20"/>
          <w:lang w:val="en-IN"/>
        </w:rPr>
        <w:t xml:space="preserve">, integrating intelligent search with NLP enrichment pipelines built using </w:t>
      </w:r>
      <w:r w:rsidRPr="009775B3">
        <w:rPr>
          <w:rFonts w:ascii="Cambria" w:hAnsi="Cambria" w:cs="Times New Roman"/>
          <w:b/>
          <w:bCs/>
          <w:sz w:val="20"/>
          <w:szCs w:val="20"/>
          <w:lang w:val="en-IN"/>
        </w:rPr>
        <w:t>Amazon Comprehend</w:t>
      </w:r>
      <w:r w:rsidRPr="009775B3">
        <w:rPr>
          <w:rFonts w:ascii="Cambria" w:hAnsi="Cambria" w:cs="Times New Roman"/>
          <w:sz w:val="20"/>
          <w:szCs w:val="20"/>
          <w:lang w:val="en-IN"/>
        </w:rPr>
        <w:t xml:space="preserve"> for entity extraction, deploying query interfaces using </w:t>
      </w:r>
      <w:r w:rsidRPr="009775B3">
        <w:rPr>
          <w:rFonts w:ascii="Cambria" w:hAnsi="Cambria" w:cs="Times New Roman"/>
          <w:b/>
          <w:bCs/>
          <w:sz w:val="20"/>
          <w:szCs w:val="20"/>
          <w:lang w:val="en-IN"/>
        </w:rPr>
        <w:t>Amazon Lex</w:t>
      </w:r>
      <w:r w:rsidRPr="009775B3">
        <w:rPr>
          <w:rFonts w:ascii="Cambria" w:hAnsi="Cambria" w:cs="Times New Roman"/>
          <w:sz w:val="20"/>
          <w:szCs w:val="20"/>
          <w:lang w:val="en-IN"/>
        </w:rPr>
        <w:t xml:space="preserve"> conversational capabilities, implementing access controls through </w:t>
      </w:r>
      <w:r w:rsidRPr="009775B3">
        <w:rPr>
          <w:rFonts w:ascii="Cambria" w:hAnsi="Cambria" w:cs="Times New Roman"/>
          <w:b/>
          <w:bCs/>
          <w:sz w:val="20"/>
          <w:szCs w:val="20"/>
          <w:lang w:val="en-IN"/>
        </w:rPr>
        <w:t>AWS IAM</w:t>
      </w:r>
      <w:r w:rsidRPr="009775B3">
        <w:rPr>
          <w:rFonts w:ascii="Cambria" w:hAnsi="Cambria" w:cs="Times New Roman"/>
          <w:sz w:val="20"/>
          <w:szCs w:val="20"/>
          <w:lang w:val="en-IN"/>
        </w:rPr>
        <w:t xml:space="preserve"> policies enforcing GLBA information security requirements.</w:t>
      </w:r>
    </w:p>
    <w:p w14:paraId="4F385A78"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CI/CD pipelines for model deployment using </w:t>
      </w:r>
      <w:r w:rsidRPr="009775B3">
        <w:rPr>
          <w:rFonts w:ascii="Cambria" w:hAnsi="Cambria" w:cs="Times New Roman"/>
          <w:b/>
          <w:bCs/>
          <w:sz w:val="20"/>
          <w:szCs w:val="20"/>
          <w:lang w:val="en-IN"/>
        </w:rPr>
        <w:t>AWS CodePipeline</w:t>
      </w:r>
      <w:r w:rsidRPr="009775B3">
        <w:rPr>
          <w:rFonts w:ascii="Cambria" w:hAnsi="Cambria" w:cs="Times New Roman"/>
          <w:sz w:val="20"/>
          <w:szCs w:val="20"/>
          <w:lang w:val="en-IN"/>
        </w:rPr>
        <w:t xml:space="preserve"> integrated with </w:t>
      </w:r>
      <w:r w:rsidRPr="009775B3">
        <w:rPr>
          <w:rFonts w:ascii="Cambria" w:hAnsi="Cambria" w:cs="Times New Roman"/>
          <w:b/>
          <w:bCs/>
          <w:sz w:val="20"/>
          <w:szCs w:val="20"/>
          <w:lang w:val="en-IN"/>
        </w:rPr>
        <w:t xml:space="preserve">AWS </w:t>
      </w:r>
      <w:proofErr w:type="spellStart"/>
      <w:r w:rsidRPr="009775B3">
        <w:rPr>
          <w:rFonts w:ascii="Cambria" w:hAnsi="Cambria" w:cs="Times New Roman"/>
          <w:b/>
          <w:bCs/>
          <w:sz w:val="20"/>
          <w:szCs w:val="20"/>
          <w:lang w:val="en-IN"/>
        </w:rPr>
        <w:t>CodeBuild</w:t>
      </w:r>
      <w:proofErr w:type="spellEnd"/>
      <w:r w:rsidRPr="009775B3">
        <w:rPr>
          <w:rFonts w:ascii="Cambria" w:hAnsi="Cambria" w:cs="Times New Roman"/>
          <w:sz w:val="20"/>
          <w:szCs w:val="20"/>
          <w:lang w:val="en-IN"/>
        </w:rPr>
        <w:t xml:space="preserve"> for automated testing, </w:t>
      </w:r>
      <w:r w:rsidRPr="009775B3">
        <w:rPr>
          <w:rFonts w:ascii="Cambria" w:hAnsi="Cambria" w:cs="Times New Roman"/>
          <w:b/>
          <w:bCs/>
          <w:sz w:val="20"/>
          <w:szCs w:val="20"/>
          <w:lang w:val="en-IN"/>
        </w:rPr>
        <w:t>Amazon SageMaker</w:t>
      </w:r>
      <w:r w:rsidRPr="009775B3">
        <w:rPr>
          <w:rFonts w:ascii="Cambria" w:hAnsi="Cambria" w:cs="Times New Roman"/>
          <w:sz w:val="20"/>
          <w:szCs w:val="20"/>
          <w:lang w:val="en-IN"/>
        </w:rPr>
        <w:t xml:space="preserve"> for training and validation, and </w:t>
      </w:r>
      <w:r w:rsidRPr="009775B3">
        <w:rPr>
          <w:rFonts w:ascii="Cambria" w:hAnsi="Cambria" w:cs="Times New Roman"/>
          <w:b/>
          <w:bCs/>
          <w:sz w:val="20"/>
          <w:szCs w:val="20"/>
          <w:lang w:val="en-IN"/>
        </w:rPr>
        <w:t>AWS CloudFormation</w:t>
      </w:r>
      <w:r w:rsidRPr="009775B3">
        <w:rPr>
          <w:rFonts w:ascii="Cambria" w:hAnsi="Cambria" w:cs="Times New Roman"/>
          <w:sz w:val="20"/>
          <w:szCs w:val="20"/>
          <w:lang w:val="en-IN"/>
        </w:rPr>
        <w:t xml:space="preserve"> for infrastructure provisioning, implementing automated approval gates requiring </w:t>
      </w:r>
      <w:r w:rsidRPr="009775B3">
        <w:rPr>
          <w:rFonts w:ascii="Cambria" w:hAnsi="Cambria" w:cs="Times New Roman"/>
          <w:b/>
          <w:bCs/>
          <w:sz w:val="20"/>
          <w:szCs w:val="20"/>
          <w:lang w:val="en-IN"/>
        </w:rPr>
        <w:t>SageMaker Clarify</w:t>
      </w:r>
      <w:r w:rsidRPr="009775B3">
        <w:rPr>
          <w:rFonts w:ascii="Cambria" w:hAnsi="Cambria" w:cs="Times New Roman"/>
          <w:sz w:val="20"/>
          <w:szCs w:val="20"/>
          <w:lang w:val="en-IN"/>
        </w:rPr>
        <w:t xml:space="preserve"> bias reports and </w:t>
      </w:r>
      <w:r w:rsidRPr="009775B3">
        <w:rPr>
          <w:rFonts w:ascii="Cambria" w:hAnsi="Cambria" w:cs="Times New Roman"/>
          <w:b/>
          <w:bCs/>
          <w:sz w:val="20"/>
          <w:szCs w:val="20"/>
          <w:lang w:val="en-IN"/>
        </w:rPr>
        <w:t>SageMaker Model Monitor</w:t>
      </w:r>
      <w:r w:rsidRPr="009775B3">
        <w:rPr>
          <w:rFonts w:ascii="Cambria" w:hAnsi="Cambria" w:cs="Times New Roman"/>
          <w:sz w:val="20"/>
          <w:szCs w:val="20"/>
          <w:lang w:val="en-IN"/>
        </w:rPr>
        <w:t xml:space="preserve"> validation before production deployment to </w:t>
      </w:r>
      <w:r w:rsidRPr="009775B3">
        <w:rPr>
          <w:rFonts w:ascii="Cambria" w:hAnsi="Cambria" w:cs="Times New Roman"/>
          <w:b/>
          <w:bCs/>
          <w:sz w:val="20"/>
          <w:szCs w:val="20"/>
          <w:lang w:val="en-IN"/>
        </w:rPr>
        <w:t>Amazon ECS</w:t>
      </w:r>
      <w:r w:rsidRPr="009775B3">
        <w:rPr>
          <w:rFonts w:ascii="Cambria" w:hAnsi="Cambria" w:cs="Times New Roman"/>
          <w:sz w:val="20"/>
          <w:szCs w:val="20"/>
          <w:lang w:val="en-IN"/>
        </w:rPr>
        <w:t xml:space="preserve"> or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endpoints.</w:t>
      </w:r>
    </w:p>
    <w:p w14:paraId="3FF37D2B" w14:textId="77777777" w:rsidR="009775B3" w:rsidRPr="009775B3" w:rsidRDefault="009775B3" w:rsidP="009775B3">
      <w:pPr>
        <w:pStyle w:val="ListParagraph"/>
        <w:numPr>
          <w:ilvl w:val="0"/>
          <w:numId w:val="23"/>
        </w:numPr>
        <w:spacing w:after="0" w:line="240" w:lineRule="auto"/>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time-series forecasting models using </w:t>
      </w:r>
      <w:r w:rsidRPr="009775B3">
        <w:rPr>
          <w:rFonts w:ascii="Cambria" w:hAnsi="Cambria" w:cs="Times New Roman"/>
          <w:b/>
          <w:bCs/>
          <w:sz w:val="20"/>
          <w:szCs w:val="20"/>
          <w:lang w:val="en-IN"/>
        </w:rPr>
        <w:t>Amazon Forecast</w:t>
      </w:r>
      <w:r w:rsidRPr="009775B3">
        <w:rPr>
          <w:rFonts w:ascii="Cambria" w:hAnsi="Cambria" w:cs="Times New Roman"/>
          <w:sz w:val="20"/>
          <w:szCs w:val="20"/>
          <w:lang w:val="en-IN"/>
        </w:rPr>
        <w:t xml:space="preserve"> trained on historical transaction volumes sourced from </w:t>
      </w:r>
      <w:r w:rsidRPr="009775B3">
        <w:rPr>
          <w:rFonts w:ascii="Cambria" w:hAnsi="Cambria" w:cs="Times New Roman"/>
          <w:b/>
          <w:bCs/>
          <w:sz w:val="20"/>
          <w:szCs w:val="20"/>
          <w:lang w:val="en-IN"/>
        </w:rPr>
        <w:t>Amazon Redshift</w:t>
      </w:r>
      <w:r w:rsidRPr="009775B3">
        <w:rPr>
          <w:rFonts w:ascii="Cambria" w:hAnsi="Cambria" w:cs="Times New Roman"/>
          <w:sz w:val="20"/>
          <w:szCs w:val="20"/>
          <w:lang w:val="en-IN"/>
        </w:rPr>
        <w:t xml:space="preserve"> and external APIs, building data pipelines using </w:t>
      </w:r>
      <w:r w:rsidRPr="009775B3">
        <w:rPr>
          <w:rFonts w:ascii="Cambria" w:hAnsi="Cambria" w:cs="Times New Roman"/>
          <w:b/>
          <w:bCs/>
          <w:sz w:val="20"/>
          <w:szCs w:val="20"/>
          <w:lang w:val="en-IN"/>
        </w:rPr>
        <w:t>AWS Glue</w:t>
      </w:r>
      <w:r w:rsidRPr="009775B3">
        <w:rPr>
          <w:rFonts w:ascii="Cambria" w:hAnsi="Cambria" w:cs="Times New Roman"/>
          <w:sz w:val="20"/>
          <w:szCs w:val="20"/>
          <w:lang w:val="en-IN"/>
        </w:rPr>
        <w:t xml:space="preserve"> to prepare training datasets with feature engineering, integrating predictions with downstream systems via </w:t>
      </w:r>
      <w:r w:rsidRPr="009775B3">
        <w:rPr>
          <w:rFonts w:ascii="Cambria" w:hAnsi="Cambria" w:cs="Times New Roman"/>
          <w:b/>
          <w:bCs/>
          <w:sz w:val="20"/>
          <w:szCs w:val="20"/>
          <w:lang w:val="en-IN"/>
        </w:rPr>
        <w:t>AWS Lambda</w:t>
      </w:r>
      <w:r w:rsidRPr="009775B3">
        <w:rPr>
          <w:rFonts w:ascii="Cambria" w:hAnsi="Cambria" w:cs="Times New Roman"/>
          <w:sz w:val="20"/>
          <w:szCs w:val="20"/>
          <w:lang w:val="en-IN"/>
        </w:rPr>
        <w:t xml:space="preserve"> functions and </w:t>
      </w:r>
      <w:r w:rsidRPr="009775B3">
        <w:rPr>
          <w:rFonts w:ascii="Cambria" w:hAnsi="Cambria" w:cs="Times New Roman"/>
          <w:b/>
          <w:bCs/>
          <w:sz w:val="20"/>
          <w:szCs w:val="20"/>
          <w:lang w:val="en-IN"/>
        </w:rPr>
        <w:t>Amazon Kinesis Data Firehose</w:t>
      </w:r>
      <w:r w:rsidRPr="009775B3">
        <w:rPr>
          <w:rFonts w:ascii="Cambria" w:hAnsi="Cambria" w:cs="Times New Roman"/>
          <w:sz w:val="20"/>
          <w:szCs w:val="20"/>
          <w:lang w:val="en-IN"/>
        </w:rPr>
        <w:t xml:space="preserve">, implementing model retraining schedules through </w:t>
      </w:r>
      <w:r w:rsidRPr="009775B3">
        <w:rPr>
          <w:rFonts w:ascii="Cambria" w:hAnsi="Cambria" w:cs="Times New Roman"/>
          <w:b/>
          <w:bCs/>
          <w:sz w:val="20"/>
          <w:szCs w:val="20"/>
          <w:lang w:val="en-IN"/>
        </w:rPr>
        <w:t>Amazon CloudWatch Events</w:t>
      </w:r>
      <w:r w:rsidRPr="009775B3">
        <w:rPr>
          <w:rFonts w:ascii="Cambria" w:hAnsi="Cambria" w:cs="Times New Roman"/>
          <w:sz w:val="20"/>
          <w:szCs w:val="20"/>
          <w:lang w:val="en-IN"/>
        </w:rPr>
        <w:t xml:space="preserve"> ensuring SOX compliance and data lineage documentation.</w:t>
      </w:r>
    </w:p>
    <w:p w14:paraId="6A39F11F" w14:textId="0CED1D78" w:rsidR="00FB3375" w:rsidRPr="009775B3" w:rsidRDefault="00113001" w:rsidP="009775B3">
      <w:pPr>
        <w:spacing w:after="0" w:line="240" w:lineRule="auto"/>
        <w:jc w:val="both"/>
        <w:rPr>
          <w:rFonts w:ascii="Cambria" w:hAnsi="Cambria" w:cs="Times New Roman"/>
          <w:b/>
          <w:bCs/>
          <w:sz w:val="20"/>
          <w:szCs w:val="20"/>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009775B3" w:rsidRPr="009775B3">
        <w:rPr>
          <w:rFonts w:ascii="Cambria" w:hAnsi="Cambria" w:cs="Times New Roman"/>
          <w:sz w:val="20"/>
          <w:szCs w:val="20"/>
        </w:rPr>
        <w:t xml:space="preserve">Amazon SageMaker Pipelines, AWS Step Functions, Amazon Kinesis Data Streams, SageMaker Model Monitor, AWS CodePipeline, AWS </w:t>
      </w:r>
      <w:proofErr w:type="spellStart"/>
      <w:r w:rsidR="009775B3" w:rsidRPr="009775B3">
        <w:rPr>
          <w:rFonts w:ascii="Cambria" w:hAnsi="Cambria" w:cs="Times New Roman"/>
          <w:sz w:val="20"/>
          <w:szCs w:val="20"/>
        </w:rPr>
        <w:t>CodeBuild</w:t>
      </w:r>
      <w:proofErr w:type="spellEnd"/>
      <w:r w:rsidR="009775B3" w:rsidRPr="009775B3">
        <w:rPr>
          <w:rFonts w:ascii="Cambria" w:hAnsi="Cambria" w:cs="Times New Roman"/>
          <w:sz w:val="20"/>
          <w:szCs w:val="20"/>
        </w:rPr>
        <w:t xml:space="preserve">, AWS IAM, Large Language Models, LLMs, Amazon SageMaker Studio, SageMaker Autopilot, Amazon S3, Amazon Comprehend, Amazon </w:t>
      </w:r>
      <w:proofErr w:type="spellStart"/>
      <w:r w:rsidR="009775B3" w:rsidRPr="009775B3">
        <w:rPr>
          <w:rFonts w:ascii="Cambria" w:hAnsi="Cambria" w:cs="Times New Roman"/>
          <w:sz w:val="20"/>
          <w:szCs w:val="20"/>
        </w:rPr>
        <w:t>Textract</w:t>
      </w:r>
      <w:proofErr w:type="spellEnd"/>
      <w:r w:rsidR="009775B3" w:rsidRPr="009775B3">
        <w:rPr>
          <w:rFonts w:ascii="Cambria" w:hAnsi="Cambria" w:cs="Times New Roman"/>
          <w:sz w:val="20"/>
          <w:szCs w:val="20"/>
        </w:rPr>
        <w:t xml:space="preserve">, AWS Glue, Amazon RDS, Amazon Aurora, Amazon Redshift, AWS Glue Data Catalog, AWS Lake Formation, Amazon CloudWatch, Amazon Kinesis Data Firehose, Amazon MSK, SageMaker Feature Store, SageMaker Clarify, AWS Lambda, Amazon ECS, Amazon Personalize, Amazon Forecast, Apache Spark, EMR, AWS </w:t>
      </w:r>
      <w:proofErr w:type="spellStart"/>
      <w:r w:rsidR="009775B3" w:rsidRPr="009775B3">
        <w:rPr>
          <w:rFonts w:ascii="Cambria" w:hAnsi="Cambria" w:cs="Times New Roman"/>
          <w:sz w:val="20"/>
          <w:szCs w:val="20"/>
        </w:rPr>
        <w:t>Inferentia</w:t>
      </w:r>
      <w:proofErr w:type="spellEnd"/>
      <w:r w:rsidR="009775B3" w:rsidRPr="009775B3">
        <w:rPr>
          <w:rFonts w:ascii="Cambria" w:hAnsi="Cambria" w:cs="Times New Roman"/>
          <w:sz w:val="20"/>
          <w:szCs w:val="20"/>
        </w:rPr>
        <w:t xml:space="preserve">, Amazon Lex, Amazon Polly, Amazon Kendra, Amazon Redshift Spectrum, Amazon OpenSearch Service, AWS Glue </w:t>
      </w:r>
      <w:proofErr w:type="spellStart"/>
      <w:r w:rsidR="009775B3" w:rsidRPr="009775B3">
        <w:rPr>
          <w:rFonts w:ascii="Cambria" w:hAnsi="Cambria" w:cs="Times New Roman"/>
          <w:sz w:val="20"/>
          <w:szCs w:val="20"/>
        </w:rPr>
        <w:t>PySpark</w:t>
      </w:r>
      <w:proofErr w:type="spellEnd"/>
      <w:r w:rsidR="009775B3" w:rsidRPr="009775B3">
        <w:rPr>
          <w:rFonts w:ascii="Cambria" w:hAnsi="Cambria" w:cs="Times New Roman"/>
          <w:sz w:val="20"/>
          <w:szCs w:val="20"/>
        </w:rPr>
        <w:t>, AWS KMS, Amazon Athena, AWS DMS, Amazon EKS, AWS CloudFormation, Amazon VPC, AWS Deep Learning AMIs, Amazon CloudWatch Events</w:t>
      </w:r>
    </w:p>
    <w:p w14:paraId="76A9BC00" w14:textId="77777777" w:rsidR="007C5897" w:rsidRPr="009775B3" w:rsidRDefault="007C5897" w:rsidP="00FB3375">
      <w:pPr>
        <w:rPr>
          <w:rFonts w:ascii="Cambria" w:hAnsi="Cambria" w:cs="Times New Roman"/>
          <w:b/>
          <w:bCs/>
          <w:sz w:val="22"/>
          <w:szCs w:val="22"/>
        </w:rPr>
      </w:pPr>
    </w:p>
    <w:p w14:paraId="79A3EB82" w14:textId="4B9A39D7" w:rsidR="00FB3375" w:rsidRPr="009775B3" w:rsidRDefault="00FB3375" w:rsidP="009775B3">
      <w:pPr>
        <w:spacing w:after="0"/>
        <w:rPr>
          <w:rFonts w:ascii="Cambria" w:hAnsi="Cambria" w:cs="Times New Roman"/>
          <w:b/>
          <w:bCs/>
          <w:sz w:val="22"/>
          <w:szCs w:val="22"/>
        </w:rPr>
      </w:pPr>
      <w:r w:rsidRPr="009775B3">
        <w:rPr>
          <w:rFonts w:ascii="Cambria" w:hAnsi="Cambria" w:cs="Times New Roman"/>
          <w:b/>
          <w:bCs/>
          <w:sz w:val="22"/>
          <w:szCs w:val="22"/>
        </w:rPr>
        <w:lastRenderedPageBreak/>
        <w:t>Honeywell: March 2017 - December 2019 (Location: Charlotte, NC) </w:t>
      </w:r>
    </w:p>
    <w:p w14:paraId="226883AA" w14:textId="77777777" w:rsidR="00113001" w:rsidRPr="009775B3" w:rsidRDefault="00113001" w:rsidP="009775B3">
      <w:pPr>
        <w:spacing w:after="0"/>
        <w:rPr>
          <w:rFonts w:ascii="Cambria" w:hAnsi="Cambria" w:cs="Times New Roman"/>
          <w:b/>
          <w:bCs/>
          <w:sz w:val="22"/>
          <w:szCs w:val="22"/>
        </w:rPr>
      </w:pPr>
      <w:r w:rsidRPr="009775B3">
        <w:rPr>
          <w:rFonts w:ascii="Cambria" w:hAnsi="Cambria" w:cs="Times New Roman"/>
          <w:b/>
          <w:bCs/>
          <w:sz w:val="22"/>
          <w:szCs w:val="22"/>
        </w:rPr>
        <w:t>ROLE: DATA ENGINEER / DATA ANALYST</w:t>
      </w:r>
    </w:p>
    <w:p w14:paraId="1E8FE80D" w14:textId="77777777" w:rsidR="00113001" w:rsidRPr="009775B3" w:rsidRDefault="00113001" w:rsidP="009775B3">
      <w:pPr>
        <w:spacing w:after="0"/>
        <w:rPr>
          <w:rFonts w:ascii="Cambria" w:hAnsi="Cambria" w:cs="Times New Roman"/>
          <w:sz w:val="22"/>
          <w:szCs w:val="22"/>
        </w:rPr>
      </w:pPr>
      <w:r w:rsidRPr="009775B3">
        <w:rPr>
          <w:rFonts w:ascii="Cambria" w:hAnsi="Cambria" w:cs="Times New Roman"/>
          <w:b/>
          <w:bCs/>
          <w:sz w:val="22"/>
          <w:szCs w:val="22"/>
        </w:rPr>
        <w:t>Responsibilities:</w:t>
      </w:r>
    </w:p>
    <w:p w14:paraId="4D8FDF2F"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Designed production ML pipelines on </w:t>
      </w:r>
      <w:r w:rsidRPr="009775B3">
        <w:rPr>
          <w:rFonts w:ascii="Cambria" w:hAnsi="Cambria" w:cs="Times New Roman"/>
          <w:b/>
          <w:bCs/>
          <w:sz w:val="20"/>
          <w:szCs w:val="20"/>
          <w:lang w:val="en-IN"/>
        </w:rPr>
        <w:t>Google Cloud Platform</w:t>
      </w:r>
      <w:r w:rsidRPr="009775B3">
        <w:rPr>
          <w:rFonts w:ascii="Cambria" w:hAnsi="Cambria" w:cs="Times New Roman"/>
          <w:sz w:val="20"/>
          <w:szCs w:val="20"/>
          <w:lang w:val="en-IN"/>
        </w:rPr>
        <w:t xml:space="preserve"> for predictive maintenance using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to build anomaly detection models </w:t>
      </w:r>
      <w:proofErr w:type="spellStart"/>
      <w:r w:rsidRPr="009775B3">
        <w:rPr>
          <w:rFonts w:ascii="Cambria" w:hAnsi="Cambria" w:cs="Times New Roman"/>
          <w:sz w:val="20"/>
          <w:szCs w:val="20"/>
          <w:lang w:val="en-IN"/>
        </w:rPr>
        <w:t>analyzing</w:t>
      </w:r>
      <w:proofErr w:type="spellEnd"/>
      <w:r w:rsidRPr="009775B3">
        <w:rPr>
          <w:rFonts w:ascii="Cambria" w:hAnsi="Cambria" w:cs="Times New Roman"/>
          <w:sz w:val="20"/>
          <w:szCs w:val="20"/>
          <w:lang w:val="en-IN"/>
        </w:rPr>
        <w:t xml:space="preserve"> sensor data, orchestrating workflows with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for feature extraction and model retraining, deploying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artifacts via </w:t>
      </w:r>
      <w:r w:rsidRPr="009775B3">
        <w:rPr>
          <w:rFonts w:ascii="Cambria" w:hAnsi="Cambria" w:cs="Times New Roman"/>
          <w:b/>
          <w:bCs/>
          <w:sz w:val="20"/>
          <w:szCs w:val="20"/>
          <w:lang w:val="en-IN"/>
        </w:rPr>
        <w:t>Kubeflow</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for scalable inference.</w:t>
      </w:r>
    </w:p>
    <w:p w14:paraId="2371FBD9"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inference pipelines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to process unstructured maintenance logs and equipment manuals, applying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techniques including tokenization and entity recognition, integrating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for real-time ingestion and utilizing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for distributed preprocessing, storing embeddings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for downstream analytics.</w:t>
      </w:r>
    </w:p>
    <w:p w14:paraId="66D76B47"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data infrastructure on </w:t>
      </w:r>
      <w:r w:rsidRPr="009775B3">
        <w:rPr>
          <w:rFonts w:ascii="Cambria" w:hAnsi="Cambria" w:cs="Times New Roman"/>
          <w:b/>
          <w:bCs/>
          <w:sz w:val="20"/>
          <w:szCs w:val="20"/>
          <w:lang w:val="en-IN"/>
        </w:rPr>
        <w:t>GCP</w:t>
      </w:r>
      <w:r w:rsidRPr="009775B3">
        <w:rPr>
          <w:rFonts w:ascii="Cambria" w:hAnsi="Cambria" w:cs="Times New Roman"/>
          <w:sz w:val="20"/>
          <w:szCs w:val="20"/>
          <w:lang w:val="en-IN"/>
        </w:rPr>
        <w:t xml:space="preserve"> consolidating IoT sensor telemetry and SCADA systems into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as central data warehouse, developing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-based ETL pipelines leveraging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for transformation and validation, utilizing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Dataproc</w:t>
      </w:r>
      <w:proofErr w:type="spellEnd"/>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Spark</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for large-scale distributed processing of terabyte-scale historical equipment datasets.</w:t>
      </w:r>
    </w:p>
    <w:p w14:paraId="713B6C84"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time-series forecasting solutions for equipment failures using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performing feature engineering with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to extract statistical aggregates and rolling windows, establishing production pipelines with automated hyperparameter tuning orchestrated through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monitoring performance degradation using </w:t>
      </w:r>
      <w:proofErr w:type="spellStart"/>
      <w:r w:rsidRPr="009775B3">
        <w:rPr>
          <w:rFonts w:ascii="Cambria" w:hAnsi="Cambria" w:cs="Times New Roman"/>
          <w:b/>
          <w:bCs/>
          <w:sz w:val="20"/>
          <w:szCs w:val="20"/>
          <w:lang w:val="en-IN"/>
        </w:rPr>
        <w:t>TensorBoard</w:t>
      </w:r>
      <w:proofErr w:type="spellEnd"/>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to trigger retraining processes.</w:t>
      </w:r>
    </w:p>
    <w:p w14:paraId="0FBEE91C"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Constructed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models using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to classify maintenance work orders from free-text descriptions, applying </w:t>
      </w:r>
      <w:r w:rsidRPr="009775B3">
        <w:rPr>
          <w:rFonts w:ascii="Cambria" w:hAnsi="Cambria" w:cs="Times New Roman"/>
          <w:b/>
          <w:bCs/>
          <w:sz w:val="20"/>
          <w:szCs w:val="20"/>
          <w:lang w:val="en-IN"/>
        </w:rPr>
        <w:t>LLM</w:t>
      </w:r>
      <w:r w:rsidRPr="009775B3">
        <w:rPr>
          <w:rFonts w:ascii="Cambria" w:hAnsi="Cambria" w:cs="Times New Roman"/>
          <w:sz w:val="20"/>
          <w:szCs w:val="20"/>
          <w:lang w:val="en-IN"/>
        </w:rPr>
        <w:t xml:space="preserve"> fine-tuning techniques to domain-specific vocabulary, deploying models as REST APIs on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with auto-scaling configurations, integrating </w:t>
      </w:r>
      <w:r w:rsidRPr="009775B3">
        <w:rPr>
          <w:rFonts w:ascii="Cambria" w:hAnsi="Cambria" w:cs="Times New Roman"/>
          <w:b/>
          <w:bCs/>
          <w:sz w:val="20"/>
          <w:szCs w:val="20"/>
          <w:lang w:val="en-IN"/>
        </w:rPr>
        <w:t>Cloud IAM</w:t>
      </w:r>
      <w:r w:rsidRPr="009775B3">
        <w:rPr>
          <w:rFonts w:ascii="Cambria" w:hAnsi="Cambria" w:cs="Times New Roman"/>
          <w:sz w:val="20"/>
          <w:szCs w:val="20"/>
          <w:lang w:val="en-IN"/>
        </w:rPr>
        <w:t xml:space="preserve"> role-based access controls for secure model serving endpoints.</w:t>
      </w:r>
    </w:p>
    <w:p w14:paraId="2A01930B"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Managed real-time equipment monitoring systems by designing streaming architectures using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for high-frequency sensor ingestion and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Apache Beam</w:t>
      </w:r>
      <w:r w:rsidRPr="009775B3">
        <w:rPr>
          <w:rFonts w:ascii="Cambria" w:hAnsi="Cambria" w:cs="Times New Roman"/>
          <w:sz w:val="20"/>
          <w:szCs w:val="20"/>
          <w:lang w:val="en-IN"/>
        </w:rPr>
        <w:t xml:space="preserve"> for windowed aggregations, storing time-series data in </w:t>
      </w:r>
      <w:r w:rsidRPr="009775B3">
        <w:rPr>
          <w:rFonts w:ascii="Cambria" w:hAnsi="Cambria" w:cs="Times New Roman"/>
          <w:b/>
          <w:bCs/>
          <w:sz w:val="20"/>
          <w:szCs w:val="20"/>
          <w:lang w:val="en-IN"/>
        </w:rPr>
        <w:t>Cloud Bigtable</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for operational dashboards, archiving raw data to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with lifecycle policies ensuring compliance with industrial retention requirements.</w:t>
      </w:r>
    </w:p>
    <w:p w14:paraId="1972C57F"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Engineered production pipelines for quality control image classification using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convolutional neural networks with transfer learning, automating training workflows using </w:t>
      </w:r>
      <w:r w:rsidRPr="009775B3">
        <w:rPr>
          <w:rFonts w:ascii="Cambria" w:hAnsi="Cambria" w:cs="Times New Roman"/>
          <w:b/>
          <w:bCs/>
          <w:sz w:val="20"/>
          <w:szCs w:val="20"/>
          <w:lang w:val="en-IN"/>
        </w:rPr>
        <w:t>Kubeflow Pipelines</w:t>
      </w:r>
      <w:r w:rsidRPr="009775B3">
        <w:rPr>
          <w:rFonts w:ascii="Cambria" w:hAnsi="Cambria" w:cs="Times New Roman"/>
          <w:sz w:val="20"/>
          <w:szCs w:val="20"/>
          <w:lang w:val="en-IN"/>
        </w:rPr>
        <w:t xml:space="preserve"> on </w:t>
      </w:r>
      <w:r w:rsidRPr="009775B3">
        <w:rPr>
          <w:rFonts w:ascii="Cambria" w:hAnsi="Cambria" w:cs="Times New Roman"/>
          <w:b/>
          <w:bCs/>
          <w:sz w:val="20"/>
          <w:szCs w:val="20"/>
          <w:lang w:val="en-IN"/>
        </w:rPr>
        <w:t>GKE</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for training data versioning and model registry, implementing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alerts for pipeline failures and resource utilization anomalies in infrastructure.</w:t>
      </w:r>
    </w:p>
    <w:p w14:paraId="630F4AF6"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Performed data engineering tasks building dimension and fact tables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following star schema patterns, writing optimized </w:t>
      </w:r>
      <w:r w:rsidRPr="009775B3">
        <w:rPr>
          <w:rFonts w:ascii="Cambria" w:hAnsi="Cambria" w:cs="Times New Roman"/>
          <w:b/>
          <w:bCs/>
          <w:sz w:val="20"/>
          <w:szCs w:val="20"/>
          <w:lang w:val="en-IN"/>
        </w:rPr>
        <w:t>SQL</w:t>
      </w:r>
      <w:r w:rsidRPr="009775B3">
        <w:rPr>
          <w:rFonts w:ascii="Cambria" w:hAnsi="Cambria" w:cs="Times New Roman"/>
          <w:sz w:val="20"/>
          <w:szCs w:val="20"/>
          <w:lang w:val="en-IN"/>
        </w:rPr>
        <w:t xml:space="preserve"> queries and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scripts using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for incremental loading from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Spanner</w:t>
      </w:r>
      <w:r w:rsidRPr="009775B3">
        <w:rPr>
          <w:rFonts w:ascii="Cambria" w:hAnsi="Cambria" w:cs="Times New Roman"/>
          <w:sz w:val="20"/>
          <w:szCs w:val="20"/>
          <w:lang w:val="en-IN"/>
        </w:rPr>
        <w:t xml:space="preserve"> transactional databases, establishing data lineage and metadata management practices supporting audit requirements for projects.</w:t>
      </w:r>
    </w:p>
    <w:p w14:paraId="5CBBB78D"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Developed ensemble machine learning models combining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for multi-class classification of equipment operational states, performing feature selection using </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to handle imbalanced industrial datasets, deploying models through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batch prediction jobs scoring millions of equipment records daily, storing results in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partitioned tables.</w:t>
      </w:r>
    </w:p>
    <w:p w14:paraId="287D838D"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Built </w:t>
      </w:r>
      <w:r w:rsidRPr="009775B3">
        <w:rPr>
          <w:rFonts w:ascii="Cambria" w:hAnsi="Cambria" w:cs="Times New Roman"/>
          <w:b/>
          <w:bCs/>
          <w:sz w:val="20"/>
          <w:szCs w:val="20"/>
          <w:lang w:val="en-IN"/>
        </w:rPr>
        <w:t>NLP</w:t>
      </w:r>
      <w:r w:rsidRPr="009775B3">
        <w:rPr>
          <w:rFonts w:ascii="Cambria" w:hAnsi="Cambria" w:cs="Times New Roman"/>
          <w:sz w:val="20"/>
          <w:szCs w:val="20"/>
          <w:lang w:val="en-IN"/>
        </w:rPr>
        <w:t xml:space="preserve"> pipelines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to extract structured information from unstructured supplier contracts and technical specifications, applying </w:t>
      </w:r>
      <w:r w:rsidRPr="009775B3">
        <w:rPr>
          <w:rFonts w:ascii="Cambria" w:hAnsi="Cambria" w:cs="Times New Roman"/>
          <w:b/>
          <w:bCs/>
          <w:sz w:val="20"/>
          <w:szCs w:val="20"/>
          <w:lang w:val="en-IN"/>
        </w:rPr>
        <w:t>Large Language Models</w:t>
      </w:r>
      <w:r w:rsidRPr="009775B3">
        <w:rPr>
          <w:rFonts w:ascii="Cambria" w:hAnsi="Cambria" w:cs="Times New Roman"/>
          <w:sz w:val="20"/>
          <w:szCs w:val="20"/>
          <w:lang w:val="en-IN"/>
        </w:rPr>
        <w:t xml:space="preserve"> for document summarization and entity extraction, deploying workflows on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with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as document repository, utilizing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to trigger processing jobs, storing extracted entities in </w:t>
      </w:r>
      <w:r w:rsidRPr="009775B3">
        <w:rPr>
          <w:rFonts w:ascii="Cambria" w:hAnsi="Cambria" w:cs="Times New Roman"/>
          <w:b/>
          <w:bCs/>
          <w:sz w:val="20"/>
          <w:szCs w:val="20"/>
          <w:lang w:val="en-IN"/>
        </w:rPr>
        <w:t>Cloud Datastore</w:t>
      </w:r>
      <w:r w:rsidRPr="009775B3">
        <w:rPr>
          <w:rFonts w:ascii="Cambria" w:hAnsi="Cambria" w:cs="Times New Roman"/>
          <w:sz w:val="20"/>
          <w:szCs w:val="20"/>
          <w:lang w:val="en-IN"/>
        </w:rPr>
        <w:t>.</w:t>
      </w:r>
    </w:p>
    <w:p w14:paraId="722C7E34"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Established best practices including version control for model code and training datasets using </w:t>
      </w:r>
      <w:r w:rsidRPr="009775B3">
        <w:rPr>
          <w:rFonts w:ascii="Cambria" w:hAnsi="Cambria" w:cs="Times New Roman"/>
          <w:b/>
          <w:bCs/>
          <w:sz w:val="20"/>
          <w:szCs w:val="20"/>
          <w:lang w:val="en-IN"/>
        </w:rPr>
        <w:t>Cloud Storage</w:t>
      </w:r>
      <w:r w:rsidRPr="009775B3">
        <w:rPr>
          <w:rFonts w:ascii="Cambria" w:hAnsi="Cambria" w:cs="Times New Roman"/>
          <w:sz w:val="20"/>
          <w:szCs w:val="20"/>
          <w:lang w:val="en-IN"/>
        </w:rPr>
        <w:t xml:space="preserve"> bucket versioning and Deployment Manager for infrastructure-as-code provisioning, implementing CI/CD pipelines using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DAGs to automate model testing and deployment to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ensuring reproducibility and rollback capabilities for model releases.</w:t>
      </w:r>
    </w:p>
    <w:p w14:paraId="2FF283C2"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lastRenderedPageBreak/>
        <w:t xml:space="preserve">Designed sensor data quality monitoring solutions implementing statistical outlier detection and validation rules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NumPy</w:t>
      </w:r>
      <w:r w:rsidRPr="009775B3">
        <w:rPr>
          <w:rFonts w:ascii="Cambria" w:hAnsi="Cambria" w:cs="Times New Roman"/>
          <w:sz w:val="20"/>
          <w:szCs w:val="20"/>
          <w:lang w:val="en-IN"/>
        </w:rPr>
        <w:t xml:space="preserve">, flagging anomalous readings before ingestion into downstream workflows, building monitoring dashboards using </w:t>
      </w:r>
      <w:proofErr w:type="spellStart"/>
      <w:r w:rsidRPr="009775B3">
        <w:rPr>
          <w:rFonts w:ascii="Cambria" w:hAnsi="Cambria" w:cs="Times New Roman"/>
          <w:b/>
          <w:bCs/>
          <w:sz w:val="20"/>
          <w:szCs w:val="20"/>
          <w:lang w:val="en-IN"/>
        </w:rPr>
        <w:t>Stackdriver</w:t>
      </w:r>
      <w:proofErr w:type="spellEnd"/>
      <w:r w:rsidRPr="009775B3">
        <w:rPr>
          <w:rFonts w:ascii="Cambria" w:hAnsi="Cambria" w:cs="Times New Roman"/>
          <w:sz w:val="20"/>
          <w:szCs w:val="20"/>
          <w:lang w:val="en-IN"/>
        </w:rPr>
        <w:t xml:space="preserve"> custom metrics to track data freshness and schema compliance, integrating </w:t>
      </w:r>
      <w:r w:rsidRPr="009775B3">
        <w:rPr>
          <w:rFonts w:ascii="Cambria" w:hAnsi="Cambria" w:cs="Times New Roman"/>
          <w:b/>
          <w:bCs/>
          <w:sz w:val="20"/>
          <w:szCs w:val="20"/>
          <w:lang w:val="en-IN"/>
        </w:rPr>
        <w:t>Cloud Pub/Sub</w:t>
      </w:r>
      <w:r w:rsidRPr="009775B3">
        <w:rPr>
          <w:rFonts w:ascii="Cambria" w:hAnsi="Cambria" w:cs="Times New Roman"/>
          <w:sz w:val="20"/>
          <w:szCs w:val="20"/>
          <w:lang w:val="en-IN"/>
        </w:rPr>
        <w:t xml:space="preserve"> dead-letter queues for failed records.</w:t>
      </w:r>
    </w:p>
    <w:p w14:paraId="05B56E7D"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Optimized </w:t>
      </w:r>
      <w:r w:rsidRPr="009775B3">
        <w:rPr>
          <w:rFonts w:ascii="Cambria" w:hAnsi="Cambria" w:cs="Times New Roman"/>
          <w:b/>
          <w:bCs/>
          <w:sz w:val="20"/>
          <w:szCs w:val="20"/>
          <w:lang w:val="en-IN"/>
        </w:rPr>
        <w:t>TensorFlow</w:t>
      </w:r>
      <w:r w:rsidRPr="009775B3">
        <w:rPr>
          <w:rFonts w:ascii="Cambria" w:hAnsi="Cambria" w:cs="Times New Roman"/>
          <w:sz w:val="20"/>
          <w:szCs w:val="20"/>
          <w:lang w:val="en-IN"/>
        </w:rPr>
        <w:t xml:space="preserve"> deep learning models through distributed training on </w:t>
      </w:r>
      <w:r w:rsidRPr="009775B3">
        <w:rPr>
          <w:rFonts w:ascii="Cambria" w:hAnsi="Cambria" w:cs="Times New Roman"/>
          <w:b/>
          <w:bCs/>
          <w:sz w:val="20"/>
          <w:szCs w:val="20"/>
          <w:lang w:val="en-IN"/>
        </w:rPr>
        <w:t xml:space="preserve">Cloud </w:t>
      </w:r>
      <w:proofErr w:type="spellStart"/>
      <w:r w:rsidRPr="009775B3">
        <w:rPr>
          <w:rFonts w:ascii="Cambria" w:hAnsi="Cambria" w:cs="Times New Roman"/>
          <w:b/>
          <w:bCs/>
          <w:sz w:val="20"/>
          <w:szCs w:val="20"/>
          <w:lang w:val="en-IN"/>
        </w:rPr>
        <w:t>Dataproc</w:t>
      </w:r>
      <w:proofErr w:type="spellEnd"/>
      <w:r w:rsidRPr="009775B3">
        <w:rPr>
          <w:rFonts w:ascii="Cambria" w:hAnsi="Cambria" w:cs="Times New Roman"/>
          <w:sz w:val="20"/>
          <w:szCs w:val="20"/>
          <w:lang w:val="en-IN"/>
        </w:rPr>
        <w:t xml:space="preserve"> clusters with </w:t>
      </w:r>
      <w:r w:rsidRPr="009775B3">
        <w:rPr>
          <w:rFonts w:ascii="Cambria" w:hAnsi="Cambria" w:cs="Times New Roman"/>
          <w:b/>
          <w:bCs/>
          <w:sz w:val="20"/>
          <w:szCs w:val="20"/>
          <w:lang w:val="en-IN"/>
        </w:rPr>
        <w:t>Spark</w:t>
      </w:r>
      <w:r w:rsidRPr="009775B3">
        <w:rPr>
          <w:rFonts w:ascii="Cambria" w:hAnsi="Cambria" w:cs="Times New Roman"/>
          <w:sz w:val="20"/>
          <w:szCs w:val="20"/>
          <w:lang w:val="en-IN"/>
        </w:rPr>
        <w:t xml:space="preserve"> and </w:t>
      </w:r>
      <w:proofErr w:type="spellStart"/>
      <w:r w:rsidRPr="009775B3">
        <w:rPr>
          <w:rFonts w:ascii="Cambria" w:hAnsi="Cambria" w:cs="Times New Roman"/>
          <w:b/>
          <w:bCs/>
          <w:sz w:val="20"/>
          <w:szCs w:val="20"/>
          <w:lang w:val="en-IN"/>
        </w:rPr>
        <w:t>PySpark</w:t>
      </w:r>
      <w:proofErr w:type="spellEnd"/>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Google Kubernetes Engine</w:t>
      </w:r>
      <w:r w:rsidRPr="009775B3">
        <w:rPr>
          <w:rFonts w:ascii="Cambria" w:hAnsi="Cambria" w:cs="Times New Roman"/>
          <w:sz w:val="20"/>
          <w:szCs w:val="20"/>
          <w:lang w:val="en-IN"/>
        </w:rPr>
        <w:t xml:space="preserve"> GPU-enabled node pools, reducing training time for </w:t>
      </w:r>
      <w:r w:rsidRPr="009775B3">
        <w:rPr>
          <w:rFonts w:ascii="Cambria" w:hAnsi="Cambria" w:cs="Times New Roman"/>
          <w:b/>
          <w:bCs/>
          <w:sz w:val="20"/>
          <w:szCs w:val="20"/>
          <w:lang w:val="en-IN"/>
        </w:rPr>
        <w:t>LLMs</w:t>
      </w:r>
      <w:r w:rsidRPr="009775B3">
        <w:rPr>
          <w:rFonts w:ascii="Cambria" w:hAnsi="Cambria" w:cs="Times New Roman"/>
          <w:sz w:val="20"/>
          <w:szCs w:val="20"/>
          <w:lang w:val="en-IN"/>
        </w:rPr>
        <w:t xml:space="preserve"> and computer vision models, utilizing </w:t>
      </w:r>
      <w:proofErr w:type="spellStart"/>
      <w:r w:rsidRPr="009775B3">
        <w:rPr>
          <w:rFonts w:ascii="Cambria" w:hAnsi="Cambria" w:cs="Times New Roman"/>
          <w:b/>
          <w:bCs/>
          <w:sz w:val="20"/>
          <w:szCs w:val="20"/>
          <w:lang w:val="en-IN"/>
        </w:rPr>
        <w:t>TensorBoard</w:t>
      </w:r>
      <w:proofErr w:type="spellEnd"/>
      <w:r w:rsidRPr="009775B3">
        <w:rPr>
          <w:rFonts w:ascii="Cambria" w:hAnsi="Cambria" w:cs="Times New Roman"/>
          <w:sz w:val="20"/>
          <w:szCs w:val="20"/>
          <w:lang w:val="en-IN"/>
        </w:rPr>
        <w:t xml:space="preserve"> for visualization of training metrics and model architecture debugging, implementing gradient clipping strategies to improve convergence.</w:t>
      </w:r>
    </w:p>
    <w:p w14:paraId="1C5C700D"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Implemented data pipelines for historical equipment reporting by designing incremental load processes from </w:t>
      </w:r>
      <w:r w:rsidRPr="009775B3">
        <w:rPr>
          <w:rFonts w:ascii="Cambria" w:hAnsi="Cambria" w:cs="Times New Roman"/>
          <w:b/>
          <w:bCs/>
          <w:sz w:val="20"/>
          <w:szCs w:val="20"/>
          <w:lang w:val="en-IN"/>
        </w:rPr>
        <w:t>Cloud Spanner</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 xml:space="preserve"> into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analytics tables using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Cloud Dataflow</w:t>
      </w:r>
      <w:r w:rsidRPr="009775B3">
        <w:rPr>
          <w:rFonts w:ascii="Cambria" w:hAnsi="Cambria" w:cs="Times New Roman"/>
          <w:sz w:val="20"/>
          <w:szCs w:val="20"/>
          <w:lang w:val="en-IN"/>
        </w:rPr>
        <w:t xml:space="preserve">, applying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preprocessing transformations including scaling and encoding within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w:t>
      </w:r>
      <w:proofErr w:type="spellStart"/>
      <w:r w:rsidRPr="009775B3">
        <w:rPr>
          <w:rFonts w:ascii="Cambria" w:hAnsi="Cambria" w:cs="Times New Roman"/>
          <w:sz w:val="20"/>
          <w:szCs w:val="20"/>
          <w:lang w:val="en-IN"/>
        </w:rPr>
        <w:t>DataFrames</w:t>
      </w:r>
      <w:proofErr w:type="spellEnd"/>
      <w:r w:rsidRPr="009775B3">
        <w:rPr>
          <w:rFonts w:ascii="Cambria" w:hAnsi="Cambria" w:cs="Times New Roman"/>
          <w:sz w:val="20"/>
          <w:szCs w:val="20"/>
          <w:lang w:val="en-IN"/>
        </w:rPr>
        <w:t>, ensuring consistent feature engineering logic between batch training and real-time inference paths.</w:t>
      </w:r>
    </w:p>
    <w:p w14:paraId="214376DF" w14:textId="77777777" w:rsidR="009775B3" w:rsidRPr="009775B3" w:rsidRDefault="009775B3" w:rsidP="009775B3">
      <w:pPr>
        <w:pStyle w:val="ListParagraph"/>
        <w:numPr>
          <w:ilvl w:val="0"/>
          <w:numId w:val="24"/>
        </w:numPr>
        <w:ind w:left="360"/>
        <w:jc w:val="both"/>
        <w:rPr>
          <w:rFonts w:ascii="Cambria" w:hAnsi="Cambria" w:cs="Times New Roman"/>
          <w:sz w:val="20"/>
          <w:szCs w:val="20"/>
          <w:lang w:val="en-IN"/>
        </w:rPr>
      </w:pPr>
      <w:r w:rsidRPr="009775B3">
        <w:rPr>
          <w:rFonts w:ascii="Cambria" w:hAnsi="Cambria" w:cs="Times New Roman"/>
          <w:sz w:val="20"/>
          <w:szCs w:val="20"/>
          <w:lang w:val="en-IN"/>
        </w:rPr>
        <w:t xml:space="preserve">Deployed </w:t>
      </w:r>
      <w:proofErr w:type="spellStart"/>
      <w:r w:rsidRPr="009775B3">
        <w:rPr>
          <w:rFonts w:ascii="Cambria" w:hAnsi="Cambria" w:cs="Times New Roman"/>
          <w:b/>
          <w:bCs/>
          <w:sz w:val="20"/>
          <w:szCs w:val="20"/>
          <w:lang w:val="en-IN"/>
        </w:rPr>
        <w:t>XGBoost</w:t>
      </w:r>
      <w:proofErr w:type="spellEnd"/>
      <w:r w:rsidRPr="009775B3">
        <w:rPr>
          <w:rFonts w:ascii="Cambria" w:hAnsi="Cambria" w:cs="Times New Roman"/>
          <w:sz w:val="20"/>
          <w:szCs w:val="20"/>
          <w:lang w:val="en-IN"/>
        </w:rPr>
        <w:t xml:space="preserve"> gradient boosting models for demand forecasting and inventory optimization, performing cross-validation and feature importance analysis using </w:t>
      </w:r>
      <w:r w:rsidRPr="009775B3">
        <w:rPr>
          <w:rFonts w:ascii="Cambria" w:hAnsi="Cambria" w:cs="Times New Roman"/>
          <w:b/>
          <w:bCs/>
          <w:sz w:val="20"/>
          <w:szCs w:val="20"/>
          <w:lang w:val="en-IN"/>
        </w:rPr>
        <w:t>Scikit-learn</w:t>
      </w:r>
      <w:r w:rsidRPr="009775B3">
        <w:rPr>
          <w:rFonts w:ascii="Cambria" w:hAnsi="Cambria" w:cs="Times New Roman"/>
          <w:sz w:val="20"/>
          <w:szCs w:val="20"/>
          <w:lang w:val="en-IN"/>
        </w:rPr>
        <w:t xml:space="preserve"> and </w:t>
      </w:r>
      <w:r w:rsidRPr="009775B3">
        <w:rPr>
          <w:rFonts w:ascii="Cambria" w:hAnsi="Cambria" w:cs="Times New Roman"/>
          <w:b/>
          <w:bCs/>
          <w:sz w:val="20"/>
          <w:szCs w:val="20"/>
          <w:lang w:val="en-IN"/>
        </w:rPr>
        <w:t>Python</w:t>
      </w:r>
      <w:r w:rsidRPr="009775B3">
        <w:rPr>
          <w:rFonts w:ascii="Cambria" w:hAnsi="Cambria" w:cs="Times New Roman"/>
          <w:sz w:val="20"/>
          <w:szCs w:val="20"/>
          <w:lang w:val="en-IN"/>
        </w:rPr>
        <w:t xml:space="preserve">, integrating </w:t>
      </w:r>
      <w:r w:rsidRPr="009775B3">
        <w:rPr>
          <w:rFonts w:ascii="Cambria" w:hAnsi="Cambria" w:cs="Times New Roman"/>
          <w:b/>
          <w:bCs/>
          <w:sz w:val="20"/>
          <w:szCs w:val="20"/>
          <w:lang w:val="en-IN"/>
        </w:rPr>
        <w:t>Pandas</w:t>
      </w:r>
      <w:r w:rsidRPr="009775B3">
        <w:rPr>
          <w:rFonts w:ascii="Cambria" w:hAnsi="Cambria" w:cs="Times New Roman"/>
          <w:sz w:val="20"/>
          <w:szCs w:val="20"/>
          <w:lang w:val="en-IN"/>
        </w:rPr>
        <w:t xml:space="preserve"> for preprocessing, operationalizing models through scheduled </w:t>
      </w:r>
      <w:r w:rsidRPr="009775B3">
        <w:rPr>
          <w:rFonts w:ascii="Cambria" w:hAnsi="Cambria" w:cs="Times New Roman"/>
          <w:b/>
          <w:bCs/>
          <w:sz w:val="20"/>
          <w:szCs w:val="20"/>
          <w:lang w:val="en-IN"/>
        </w:rPr>
        <w:t>Cloud Composer</w:t>
      </w:r>
      <w:r w:rsidRPr="009775B3">
        <w:rPr>
          <w:rFonts w:ascii="Cambria" w:hAnsi="Cambria" w:cs="Times New Roman"/>
          <w:sz w:val="20"/>
          <w:szCs w:val="20"/>
          <w:lang w:val="en-IN"/>
        </w:rPr>
        <w:t xml:space="preserve"> workflows retrieving input data from </w:t>
      </w:r>
      <w:proofErr w:type="spellStart"/>
      <w:r w:rsidRPr="009775B3">
        <w:rPr>
          <w:rFonts w:ascii="Cambria" w:hAnsi="Cambria" w:cs="Times New Roman"/>
          <w:b/>
          <w:bCs/>
          <w:sz w:val="20"/>
          <w:szCs w:val="20"/>
          <w:lang w:val="en-IN"/>
        </w:rPr>
        <w:t>BigQuery</w:t>
      </w:r>
      <w:proofErr w:type="spellEnd"/>
      <w:r w:rsidRPr="009775B3">
        <w:rPr>
          <w:rFonts w:ascii="Cambria" w:hAnsi="Cambria" w:cs="Times New Roman"/>
          <w:sz w:val="20"/>
          <w:szCs w:val="20"/>
          <w:lang w:val="en-IN"/>
        </w:rPr>
        <w:t xml:space="preserve">, executing batch predictions on Compute Engine instances, writing forecast results to </w:t>
      </w:r>
      <w:r w:rsidRPr="009775B3">
        <w:rPr>
          <w:rFonts w:ascii="Cambria" w:hAnsi="Cambria" w:cs="Times New Roman"/>
          <w:b/>
          <w:bCs/>
          <w:sz w:val="20"/>
          <w:szCs w:val="20"/>
          <w:lang w:val="en-IN"/>
        </w:rPr>
        <w:t>Cloud SQL</w:t>
      </w:r>
      <w:r w:rsidRPr="009775B3">
        <w:rPr>
          <w:rFonts w:ascii="Cambria" w:hAnsi="Cambria" w:cs="Times New Roman"/>
          <w:sz w:val="20"/>
          <w:szCs w:val="20"/>
          <w:lang w:val="en-IN"/>
        </w:rPr>
        <w:t>.</w:t>
      </w:r>
    </w:p>
    <w:p w14:paraId="62B0D653" w14:textId="1652AE4C" w:rsidR="00113001" w:rsidRPr="009775B3" w:rsidRDefault="00113001" w:rsidP="009775B3">
      <w:pPr>
        <w:spacing w:after="0" w:line="240" w:lineRule="auto"/>
        <w:jc w:val="both"/>
        <w:rPr>
          <w:rFonts w:ascii="Cambria" w:hAnsi="Cambria" w:cs="Times New Roman"/>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009775B3" w:rsidRPr="009775B3">
        <w:rPr>
          <w:rFonts w:ascii="Cambria" w:hAnsi="Cambria" w:cs="Times New Roman"/>
          <w:sz w:val="20"/>
          <w:szCs w:val="20"/>
        </w:rPr>
        <w:t xml:space="preserve">Google Cloud Platform, GCP, TensorFlow, Scikit-learn, Cloud Composer, Airflow, Kubeflow, Google Kubernetes Engine, GKE, Large Language Models, LLMs, Python, NLP, Cloud Pub/Sub, Cloud Dataflow, Apache Beam, </w:t>
      </w:r>
      <w:proofErr w:type="spellStart"/>
      <w:r w:rsidR="009775B3" w:rsidRPr="009775B3">
        <w:rPr>
          <w:rFonts w:ascii="Cambria" w:hAnsi="Cambria" w:cs="Times New Roman"/>
          <w:sz w:val="20"/>
          <w:szCs w:val="20"/>
        </w:rPr>
        <w:t>BigQuery</w:t>
      </w:r>
      <w:proofErr w:type="spellEnd"/>
      <w:r w:rsidR="009775B3" w:rsidRPr="009775B3">
        <w:rPr>
          <w:rFonts w:ascii="Cambria" w:hAnsi="Cambria" w:cs="Times New Roman"/>
          <w:sz w:val="20"/>
          <w:szCs w:val="20"/>
        </w:rPr>
        <w:t xml:space="preserve">, Pandas, NumPy, Cloud </w:t>
      </w:r>
      <w:proofErr w:type="spellStart"/>
      <w:r w:rsidR="009775B3" w:rsidRPr="009775B3">
        <w:rPr>
          <w:rFonts w:ascii="Cambria" w:hAnsi="Cambria" w:cs="Times New Roman"/>
          <w:sz w:val="20"/>
          <w:szCs w:val="20"/>
        </w:rPr>
        <w:t>Dataproc</w:t>
      </w:r>
      <w:proofErr w:type="spellEnd"/>
      <w:r w:rsidR="009775B3" w:rsidRPr="009775B3">
        <w:rPr>
          <w:rFonts w:ascii="Cambria" w:hAnsi="Cambria" w:cs="Times New Roman"/>
          <w:sz w:val="20"/>
          <w:szCs w:val="20"/>
        </w:rPr>
        <w:t xml:space="preserve">, Spark, </w:t>
      </w:r>
      <w:proofErr w:type="spellStart"/>
      <w:r w:rsidR="009775B3" w:rsidRPr="009775B3">
        <w:rPr>
          <w:rFonts w:ascii="Cambria" w:hAnsi="Cambria" w:cs="Times New Roman"/>
          <w:sz w:val="20"/>
          <w:szCs w:val="20"/>
        </w:rPr>
        <w:t>PySpark</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XGBoost</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TensorBoard</w:t>
      </w:r>
      <w:proofErr w:type="spellEnd"/>
      <w:r w:rsidR="009775B3" w:rsidRPr="009775B3">
        <w:rPr>
          <w:rFonts w:ascii="Cambria" w:hAnsi="Cambria" w:cs="Times New Roman"/>
          <w:sz w:val="20"/>
          <w:szCs w:val="20"/>
        </w:rPr>
        <w:t xml:space="preserve">, </w:t>
      </w:r>
      <w:proofErr w:type="spellStart"/>
      <w:r w:rsidR="009775B3" w:rsidRPr="009775B3">
        <w:rPr>
          <w:rFonts w:ascii="Cambria" w:hAnsi="Cambria" w:cs="Times New Roman"/>
          <w:sz w:val="20"/>
          <w:szCs w:val="20"/>
        </w:rPr>
        <w:t>Stackdriver</w:t>
      </w:r>
      <w:proofErr w:type="spellEnd"/>
      <w:r w:rsidR="009775B3" w:rsidRPr="009775B3">
        <w:rPr>
          <w:rFonts w:ascii="Cambria" w:hAnsi="Cambria" w:cs="Times New Roman"/>
          <w:sz w:val="20"/>
          <w:szCs w:val="20"/>
        </w:rPr>
        <w:t>, Cloud Monitoring, Cloud IAM, Cloud Storage, Cloud Bigtable, Cloud SQL, Cloud Spanner, Cloud Datastore, SQL, Kubeflow Pipelines, Deployment Manager, Compute Engine</w:t>
      </w:r>
    </w:p>
    <w:p w14:paraId="0B87FB62" w14:textId="77777777" w:rsidR="00FB3375" w:rsidRPr="009775B3" w:rsidRDefault="00FB3375" w:rsidP="00113001">
      <w:pPr>
        <w:rPr>
          <w:rFonts w:ascii="Cambria" w:hAnsi="Cambria" w:cs="Times New Roman"/>
          <w:b/>
          <w:bCs/>
          <w:sz w:val="22"/>
          <w:szCs w:val="22"/>
        </w:rPr>
      </w:pPr>
    </w:p>
    <w:p w14:paraId="7AC38629" w14:textId="77777777" w:rsidR="00FB3375" w:rsidRPr="009775B3" w:rsidRDefault="00FB3375" w:rsidP="009775B3">
      <w:pPr>
        <w:spacing w:after="0"/>
        <w:rPr>
          <w:rFonts w:ascii="Cambria" w:hAnsi="Cambria" w:cs="Times New Roman"/>
          <w:b/>
          <w:bCs/>
          <w:sz w:val="22"/>
          <w:szCs w:val="22"/>
        </w:rPr>
      </w:pPr>
      <w:r w:rsidRPr="009775B3">
        <w:rPr>
          <w:rFonts w:ascii="Cambria" w:hAnsi="Cambria" w:cs="Times New Roman"/>
          <w:b/>
          <w:bCs/>
          <w:sz w:val="22"/>
          <w:szCs w:val="22"/>
        </w:rPr>
        <w:t>Equifax: February 2016 - February 2017 (Location: Atlanta, GA) </w:t>
      </w:r>
    </w:p>
    <w:p w14:paraId="409ADD65" w14:textId="4BE42C65" w:rsidR="00113001" w:rsidRPr="009775B3" w:rsidRDefault="00113001" w:rsidP="009775B3">
      <w:pPr>
        <w:spacing w:after="0"/>
        <w:rPr>
          <w:rFonts w:ascii="Cambria" w:hAnsi="Cambria" w:cs="Times New Roman"/>
          <w:b/>
          <w:bCs/>
          <w:sz w:val="22"/>
          <w:szCs w:val="22"/>
        </w:rPr>
      </w:pPr>
      <w:r w:rsidRPr="009775B3">
        <w:rPr>
          <w:rFonts w:ascii="Cambria" w:hAnsi="Cambria" w:cs="Times New Roman"/>
          <w:b/>
          <w:bCs/>
          <w:sz w:val="22"/>
          <w:szCs w:val="22"/>
        </w:rPr>
        <w:t>ROLE: DATA ENGINEER / MIGRATION SPECIALIST</w:t>
      </w:r>
    </w:p>
    <w:p w14:paraId="102C4994" w14:textId="77777777" w:rsidR="00113001" w:rsidRPr="009775B3" w:rsidRDefault="00113001" w:rsidP="009775B3">
      <w:pPr>
        <w:spacing w:after="0"/>
        <w:rPr>
          <w:rFonts w:ascii="Cambria" w:hAnsi="Cambria" w:cs="Times New Roman"/>
          <w:sz w:val="22"/>
          <w:szCs w:val="22"/>
        </w:rPr>
      </w:pPr>
      <w:r w:rsidRPr="009775B3">
        <w:rPr>
          <w:rFonts w:ascii="Cambria" w:hAnsi="Cambria" w:cs="Times New Roman"/>
          <w:b/>
          <w:bCs/>
          <w:sz w:val="22"/>
          <w:szCs w:val="22"/>
        </w:rPr>
        <w:t>Responsibilities:</w:t>
      </w:r>
    </w:p>
    <w:p w14:paraId="06E04F10" w14:textId="77777777"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Built robust Clinical Data Integration platform using Azure Cloud improving data integration efficiency. Reduced integration time for financial data sources by 65% while maintaining data integrity.</w:t>
      </w:r>
    </w:p>
    <w:p w14:paraId="6645C132" w14:textId="098723D4"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Developed and managed data ingestion pipelines using Talend ETL and Azure Data Factory (ADF) from clinical sources. Processed over 2TB of consumer credit data daily with 99.9% reliability.</w:t>
      </w:r>
    </w:p>
    <w:p w14:paraId="1D1197B3" w14:textId="29204960"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Executed data migration projects transferring patient records from legacy systems to new EHR platforms, ensuring data accuracy. Successfully migrated 50 million consumer records with zero data loss.</w:t>
      </w:r>
    </w:p>
    <w:p w14:paraId="46F55D28" w14:textId="56ABB38D"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Created and built complex workflows using Apache Airflow orchestrating ETL processes across distributed data systems. Implemented automated error handling reducing manual intervention by 85%.</w:t>
      </w:r>
    </w:p>
    <w:p w14:paraId="4E03AB09" w14:textId="14141399"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Applied Azure SQL Database for structured data storage optimizing query performance and reducing response times. Improved query performance by 70% through advanced indexing strategies.</w:t>
      </w:r>
    </w:p>
    <w:p w14:paraId="7DC55A7F" w14:textId="61409338"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Established Azure Data Lake Storage for scalable storage of semi-structured and unstructured clinical data. Created hierarchical data organization enabling analysts to access credit information 3x faster.</w:t>
      </w:r>
    </w:p>
    <w:p w14:paraId="172DBF5D" w14:textId="055CC5DB"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Connected disparate clinical data sources including laboratory results and patient demographics into unified EHR system. Integrated 12 different financial data sources creating a comprehensive 360-degree consumer view.</w:t>
      </w:r>
    </w:p>
    <w:p w14:paraId="511304C3" w14:textId="531F155C"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Applied data security and privacy measures complying with HIPAA regulations while working with FHIR and OMOP data models. Implemented encryption and masking protocols exceeding financial industry compliance requirements.</w:t>
      </w:r>
    </w:p>
    <w:p w14:paraId="61AA8C99" w14:textId="6A834A1A"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Managed migration of legacy healthcare systems to Epic following HL7 and FHIR standards while minimizing downtime. Completed critical financial system migration with only 4 hours of downtime during non-peak hours.</w:t>
      </w:r>
    </w:p>
    <w:p w14:paraId="66E0A8AA" w14:textId="49BEC5ED"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Built and refined predictive models using Azure Databricks improving demand forecasting accuracy through machine learning techniques. Achieved 87% accuracy in credit risk scoring models enhancing decision-making processes.</w:t>
      </w:r>
    </w:p>
    <w:p w14:paraId="53B36EDA" w14:textId="36BBDFF4"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Implemented real-time data validation frameworks ensuring high data quality across all ingestion pipelines. Reduced data quality incidents by 78% through automated validation checks.</w:t>
      </w:r>
    </w:p>
    <w:p w14:paraId="25B08D05" w14:textId="608B58B9"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lastRenderedPageBreak/>
        <w:t>Designed and deployed a master data management solution standardizing consumer information across multiple systems. Eliminated data redundancy reducing storage costs by 25%.</w:t>
      </w:r>
    </w:p>
    <w:p w14:paraId="011EBAE8" w14:textId="5CD79D2D"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Created comprehensive data lineage documentation improving data governance and regulatory compliance. Enabled audit teams to trace data origins reducing compliance verification time by 60%.</w:t>
      </w:r>
    </w:p>
    <w:p w14:paraId="12F511B4" w14:textId="56B5BDBC"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Optimized batch processing jobs reducing nightly processing window from 8 hours to 3 hours. Implemented parallel processing techniques increasing throughput by 175%.</w:t>
      </w:r>
    </w:p>
    <w:p w14:paraId="5EB4DB71" w14:textId="153CAED7" w:rsidR="00FB3375" w:rsidRPr="009775B3" w:rsidRDefault="00FB3375" w:rsidP="009775B3">
      <w:pPr>
        <w:pStyle w:val="NoSpacing"/>
        <w:numPr>
          <w:ilvl w:val="0"/>
          <w:numId w:val="16"/>
        </w:numPr>
        <w:ind w:left="360"/>
        <w:jc w:val="both"/>
        <w:rPr>
          <w:rFonts w:ascii="Cambria" w:hAnsi="Cambria" w:cs="Times New Roman"/>
          <w:sz w:val="20"/>
          <w:szCs w:val="20"/>
        </w:rPr>
      </w:pPr>
      <w:r w:rsidRPr="009775B3">
        <w:rPr>
          <w:rFonts w:ascii="Cambria" w:hAnsi="Cambria" w:cs="Times New Roman"/>
          <w:sz w:val="20"/>
          <w:szCs w:val="20"/>
        </w:rPr>
        <w:t>Built custom monitoring dashboards providing real-time visibility into data pipeline health and performance. Reduced mean time to resolution for pipeline failures from hours to minutes.</w:t>
      </w:r>
    </w:p>
    <w:p w14:paraId="06A54366" w14:textId="4CF7D40C" w:rsidR="00FB3375" w:rsidRPr="009775B3" w:rsidRDefault="00113001" w:rsidP="009775B3">
      <w:pPr>
        <w:spacing w:after="0" w:line="240" w:lineRule="auto"/>
        <w:jc w:val="both"/>
        <w:rPr>
          <w:rFonts w:ascii="Cambria" w:hAnsi="Cambria" w:cs="Times New Roman"/>
          <w:b/>
          <w:bCs/>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007C5897" w:rsidRPr="009775B3">
        <w:rPr>
          <w:rFonts w:ascii="Cambria" w:hAnsi="Cambria" w:cs="Times New Roman"/>
          <w:sz w:val="20"/>
          <w:szCs w:val="20"/>
        </w:rPr>
        <w:t xml:space="preserve">Azure Cloud, Talend ETL, Azure Data Factory (ADF), Apache Airflow, Azure SQL Database, Azure Data Lake Storage, HIPAA Compliance, FHIR, OMOP, HL7, Epic, Azure Databricks, Machine Learning, Data Validation, Master Data Management, Data Lineage, Batch Processing, Real-time Monitoring, Data Migration, Data Integration, Data Security, Encryption, Data Masking, Predictive Modeling, Risk Scoring, </w:t>
      </w:r>
      <w:r w:rsidR="008E48BA" w:rsidRPr="009775B3">
        <w:rPr>
          <w:rFonts w:ascii="Cambria" w:hAnsi="Cambria" w:cs="Times New Roman"/>
          <w:sz w:val="20"/>
          <w:szCs w:val="20"/>
        </w:rPr>
        <w:t>d</w:t>
      </w:r>
      <w:r w:rsidR="007C5897" w:rsidRPr="009775B3">
        <w:rPr>
          <w:rFonts w:ascii="Cambria" w:hAnsi="Cambria" w:cs="Times New Roman"/>
          <w:sz w:val="20"/>
          <w:szCs w:val="20"/>
        </w:rPr>
        <w:t>, ETL Orchestration, Error Handling, Indexing Strategies, Query Optimization, Hierarchical Data Organization, System Integration, Compliance Verification, Data Governance, Pipeline Monitoring, Semi-structured Data, Unstructured Data, Data Standardization, Distributed Systems, Automated Validation, Performance Optimization, Financial Data Processing, Consumer Credit Data, Data Redundancy Management, Audit Traceability</w:t>
      </w:r>
    </w:p>
    <w:p w14:paraId="1EDCF976" w14:textId="77777777" w:rsidR="007C5897" w:rsidRPr="009775B3" w:rsidRDefault="007C5897" w:rsidP="00FB3375">
      <w:pPr>
        <w:rPr>
          <w:rFonts w:ascii="Cambria" w:hAnsi="Cambria" w:cs="Times New Roman"/>
          <w:b/>
          <w:bCs/>
          <w:sz w:val="22"/>
          <w:szCs w:val="22"/>
        </w:rPr>
      </w:pPr>
    </w:p>
    <w:p w14:paraId="0D176358" w14:textId="61B95ACB" w:rsidR="00FB3375" w:rsidRPr="009775B3" w:rsidRDefault="00FB3375" w:rsidP="009775B3">
      <w:pPr>
        <w:spacing w:after="0"/>
        <w:rPr>
          <w:rFonts w:ascii="Cambria" w:hAnsi="Cambria" w:cs="Times New Roman"/>
          <w:b/>
          <w:bCs/>
          <w:sz w:val="22"/>
          <w:szCs w:val="22"/>
        </w:rPr>
      </w:pPr>
      <w:r w:rsidRPr="009775B3">
        <w:rPr>
          <w:rFonts w:ascii="Cambria" w:hAnsi="Cambria" w:cs="Times New Roman"/>
          <w:b/>
          <w:bCs/>
          <w:sz w:val="22"/>
          <w:szCs w:val="22"/>
        </w:rPr>
        <w:t>Inno Minds: May 2014 - December 2015 (Location: Pune, India) </w:t>
      </w:r>
    </w:p>
    <w:p w14:paraId="76A8A9D8" w14:textId="5037C59F" w:rsidR="00113001" w:rsidRPr="009775B3" w:rsidRDefault="00113001" w:rsidP="009775B3">
      <w:pPr>
        <w:spacing w:after="0"/>
        <w:rPr>
          <w:rFonts w:ascii="Cambria" w:hAnsi="Cambria" w:cs="Times New Roman"/>
          <w:b/>
          <w:bCs/>
          <w:sz w:val="22"/>
          <w:szCs w:val="22"/>
        </w:rPr>
      </w:pPr>
      <w:r w:rsidRPr="009775B3">
        <w:rPr>
          <w:rFonts w:ascii="Cambria" w:hAnsi="Cambria" w:cs="Times New Roman"/>
          <w:b/>
          <w:bCs/>
          <w:sz w:val="22"/>
          <w:szCs w:val="22"/>
        </w:rPr>
        <w:t>ROLE: ETL DEVELOPER</w:t>
      </w:r>
    </w:p>
    <w:p w14:paraId="3F88B0B7" w14:textId="77777777" w:rsidR="00113001" w:rsidRPr="009775B3" w:rsidRDefault="00113001" w:rsidP="009775B3">
      <w:pPr>
        <w:spacing w:after="0"/>
        <w:rPr>
          <w:rFonts w:ascii="Cambria" w:hAnsi="Cambria" w:cs="Times New Roman"/>
          <w:sz w:val="22"/>
          <w:szCs w:val="22"/>
        </w:rPr>
      </w:pPr>
      <w:r w:rsidRPr="009775B3">
        <w:rPr>
          <w:rFonts w:ascii="Cambria" w:hAnsi="Cambria" w:cs="Times New Roman"/>
          <w:b/>
          <w:bCs/>
          <w:sz w:val="22"/>
          <w:szCs w:val="22"/>
        </w:rPr>
        <w:t>Responsibilities:</w:t>
      </w:r>
    </w:p>
    <w:p w14:paraId="3D183421" w14:textId="77777777"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Created scalable ETL pipeline using AWS services, Informatica, and Talend combining data from relational, NoSQL databases, and flat files. Processed over 500GB of daily manufacturing data from 12 different source systems with 99.8% accuracy.</w:t>
      </w:r>
    </w:p>
    <w:p w14:paraId="6494B6DE" w14:textId="2A8405AC"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Set up AWS S3 storing raw, staging, and transformed data securely and efficiently, creating smooth ingestion workflows. Implemented bucket policies and encryption ensuring regulatory compliance while maintaining fast access to production data.</w:t>
      </w:r>
    </w:p>
    <w:p w14:paraId="38385D88" w14:textId="08C872DB"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Used Informatica PowerCenter extracting data from MySQL, PostgreSQL, and MongoDB databases, ensuring accurate extraction. Developed custom connectors for legacy manufacturing systems reducing integration complexity by 40%.</w:t>
      </w:r>
    </w:p>
    <w:p w14:paraId="6569000C" w14:textId="0CEAE2C0"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Created Talend jobs processing and extracting data from CSV and JSON files, reducing data processing time. Optimized parallel processing capabilities decreasing batch window from 6 hours to under 2 hours.</w:t>
      </w:r>
    </w:p>
    <w:p w14:paraId="0833BDCE" w14:textId="2A099327"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Used Informatica performing complex data transformations for data cleansing, enrichment, and quality checks. Implemented advanced mapping logic reducing data quality issues by 75% in production reporting.</w:t>
      </w:r>
    </w:p>
    <w:p w14:paraId="44053B76" w14:textId="4C5F09DF"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Set up Talend Open Studio handling simple data transformations and integrations, streamlining ETL workflows. Created reusable components library accelerating development time for new integrations by 60%.</w:t>
      </w:r>
    </w:p>
    <w:p w14:paraId="17C6FD7A" w14:textId="750A8D85"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Built AWS Glue jobs cataloging and loading transformed data into Redshift, optimizing data storage for analytics. Implemented partitioning strategies improving query performance by 300% for manufacturing analytics.</w:t>
      </w:r>
    </w:p>
    <w:p w14:paraId="47F70278" w14:textId="30E41B88"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Set up automated ETL job scheduling using AWS Lambda and CloudWatch Events, improving job reliability. Created self-healing pipelines automatically retrying failed jobs reducing manual interventions by 90%.</w:t>
      </w:r>
    </w:p>
    <w:p w14:paraId="6A268491" w14:textId="3A00FFC2"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Used AWS CloudWatch monitoring ETL job performance and setting up alerts for failures and anomalies. Developed custom metrics dashboard providing real-time visibility into data processing efficiency.</w:t>
      </w:r>
    </w:p>
    <w:p w14:paraId="62B899BF" w14:textId="536076AA" w:rsidR="007C5897" w:rsidRPr="009775B3" w:rsidRDefault="007C5897" w:rsidP="009775B3">
      <w:pPr>
        <w:pStyle w:val="NoSpacing"/>
        <w:numPr>
          <w:ilvl w:val="0"/>
          <w:numId w:val="18"/>
        </w:numPr>
        <w:ind w:left="360"/>
        <w:jc w:val="both"/>
        <w:rPr>
          <w:rFonts w:ascii="Cambria" w:hAnsi="Cambria" w:cs="Times New Roman"/>
          <w:sz w:val="20"/>
          <w:szCs w:val="20"/>
        </w:rPr>
      </w:pPr>
      <w:r w:rsidRPr="009775B3">
        <w:rPr>
          <w:rFonts w:ascii="Cambria" w:hAnsi="Cambria" w:cs="Times New Roman"/>
          <w:sz w:val="20"/>
          <w:szCs w:val="20"/>
        </w:rPr>
        <w:t>Connected Tableau to AWS Redshift creating interactive dashboards and visualizations for real-time data analysis. Delivered executive dashboards showing manufacturing KPIs enabling data-driven decisions that improved production efficiency by 22%.</w:t>
      </w:r>
    </w:p>
    <w:p w14:paraId="40711381" w14:textId="70A73DA9" w:rsidR="00113001" w:rsidRPr="009775B3" w:rsidRDefault="00113001" w:rsidP="009775B3">
      <w:pPr>
        <w:spacing w:line="240" w:lineRule="auto"/>
        <w:rPr>
          <w:rFonts w:ascii="Cambria" w:hAnsi="Cambria" w:cs="Times New Roman"/>
          <w:sz w:val="22"/>
          <w:szCs w:val="22"/>
        </w:rPr>
      </w:pPr>
      <w:r w:rsidRPr="009775B3">
        <w:rPr>
          <w:rFonts w:ascii="Cambria" w:hAnsi="Cambria" w:cs="Times New Roman"/>
          <w:b/>
          <w:bCs/>
          <w:sz w:val="22"/>
          <w:szCs w:val="22"/>
        </w:rPr>
        <w:t>Environments:</w:t>
      </w:r>
      <w:r w:rsidRPr="009775B3">
        <w:rPr>
          <w:rFonts w:ascii="Cambria" w:hAnsi="Cambria" w:cs="Times New Roman"/>
          <w:sz w:val="22"/>
          <w:szCs w:val="22"/>
        </w:rPr>
        <w:t xml:space="preserve"> </w:t>
      </w:r>
      <w:r w:rsidR="007C5897" w:rsidRPr="009775B3">
        <w:rPr>
          <w:rFonts w:ascii="Cambria" w:hAnsi="Cambria" w:cs="Times New Roman"/>
          <w:sz w:val="20"/>
          <w:szCs w:val="20"/>
        </w:rPr>
        <w:t xml:space="preserve">AWS S3, AWS Glue, AWS Lambda, AWS CloudWatch, AWS Redshift, Informatica PowerCenter, Talend Open Studio, Tableau, MySQL, </w:t>
      </w:r>
      <w:r w:rsidR="008E48BA" w:rsidRPr="009775B3">
        <w:rPr>
          <w:rFonts w:ascii="Cambria" w:hAnsi="Cambria" w:cs="Times New Roman"/>
          <w:sz w:val="20"/>
          <w:szCs w:val="20"/>
        </w:rPr>
        <w:t>s</w:t>
      </w:r>
      <w:r w:rsidR="007C5897" w:rsidRPr="009775B3">
        <w:rPr>
          <w:rFonts w:ascii="Cambria" w:hAnsi="Cambria" w:cs="Times New Roman"/>
          <w:sz w:val="20"/>
          <w:szCs w:val="20"/>
        </w:rPr>
        <w:t>, MongoDB, ETL Pipelines, Data Transformation, Data Integration, Data Cleansing, Data Enrichment, Data Quality, Batch Processing, Parallel Processing, Data Extraction, Data Loading, Relational Databases, NoSQL Databases, CSV Processing, JSON Processing, Data Cataloging, Job Scheduling, Performance Monitoring, Data Visualization</w:t>
      </w:r>
    </w:p>
    <w:p w14:paraId="113A9E80" w14:textId="77777777" w:rsidR="007C5897" w:rsidRPr="009775B3" w:rsidRDefault="007C5897" w:rsidP="00113001">
      <w:pPr>
        <w:rPr>
          <w:rFonts w:ascii="Cambria" w:hAnsi="Cambria" w:cs="Times New Roman"/>
          <w:sz w:val="22"/>
          <w:szCs w:val="22"/>
        </w:rPr>
      </w:pPr>
    </w:p>
    <w:p w14:paraId="61F8868F" w14:textId="68A06675" w:rsidR="007C5897" w:rsidRPr="009775B3" w:rsidRDefault="007C5897" w:rsidP="00113001">
      <w:pPr>
        <w:rPr>
          <w:rFonts w:ascii="Cambria" w:hAnsi="Cambria" w:cs="Times New Roman"/>
          <w:b/>
          <w:bCs/>
          <w:sz w:val="22"/>
          <w:szCs w:val="22"/>
          <w:u w:val="single"/>
        </w:rPr>
      </w:pPr>
      <w:r w:rsidRPr="009775B3">
        <w:rPr>
          <w:rFonts w:ascii="Cambria" w:hAnsi="Cambria" w:cs="Times New Roman"/>
          <w:b/>
          <w:bCs/>
          <w:sz w:val="22"/>
          <w:szCs w:val="22"/>
          <w:u w:val="single"/>
        </w:rPr>
        <w:lastRenderedPageBreak/>
        <w:t>EDUCATION:</w:t>
      </w:r>
    </w:p>
    <w:p w14:paraId="18C362C5" w14:textId="29DD13A3" w:rsidR="00261BF2" w:rsidRPr="009775B3" w:rsidRDefault="00261BF2" w:rsidP="00261BF2">
      <w:pPr>
        <w:rPr>
          <w:rFonts w:ascii="Cambria" w:hAnsi="Cambria" w:cs="Times New Roman"/>
          <w:b/>
          <w:bCs/>
          <w:sz w:val="22"/>
          <w:szCs w:val="22"/>
        </w:rPr>
      </w:pPr>
      <w:r w:rsidRPr="009775B3">
        <w:rPr>
          <w:rFonts w:ascii="Cambria" w:hAnsi="Cambria" w:cs="Times New Roman"/>
          <w:b/>
          <w:bCs/>
          <w:sz w:val="22"/>
          <w:szCs w:val="22"/>
        </w:rPr>
        <w:t xml:space="preserve">Bachelors in computer and information science </w:t>
      </w:r>
      <w:r w:rsidRPr="009775B3">
        <w:rPr>
          <w:rFonts w:ascii="Cambria" w:hAnsi="Cambria" w:cs="Times New Roman"/>
          <w:b/>
          <w:bCs/>
          <w:sz w:val="22"/>
          <w:szCs w:val="22"/>
        </w:rPr>
        <w:tab/>
      </w:r>
      <w:r w:rsidRPr="009775B3">
        <w:rPr>
          <w:rFonts w:ascii="Cambria" w:hAnsi="Cambria" w:cs="Times New Roman"/>
          <w:b/>
          <w:bCs/>
          <w:sz w:val="22"/>
          <w:szCs w:val="22"/>
        </w:rPr>
        <w:tab/>
      </w:r>
      <w:r w:rsidRPr="009775B3">
        <w:rPr>
          <w:rFonts w:ascii="Cambria" w:hAnsi="Cambria" w:cs="Times New Roman"/>
          <w:b/>
          <w:bCs/>
          <w:sz w:val="22"/>
          <w:szCs w:val="22"/>
        </w:rPr>
        <w:tab/>
      </w:r>
      <w:r w:rsidRPr="009775B3">
        <w:rPr>
          <w:rFonts w:ascii="Cambria" w:hAnsi="Cambria" w:cs="Times New Roman"/>
          <w:b/>
          <w:bCs/>
          <w:sz w:val="22"/>
          <w:szCs w:val="22"/>
        </w:rPr>
        <w:tab/>
        <w:t xml:space="preserve"> Aug 2010 – May 2014</w:t>
      </w:r>
    </w:p>
    <w:p w14:paraId="1AB0E614" w14:textId="77777777" w:rsidR="00261BF2" w:rsidRPr="009775B3" w:rsidRDefault="00261BF2" w:rsidP="00261BF2">
      <w:pPr>
        <w:rPr>
          <w:rFonts w:ascii="Cambria" w:hAnsi="Cambria" w:cs="Times New Roman"/>
          <w:sz w:val="22"/>
          <w:szCs w:val="22"/>
        </w:rPr>
      </w:pPr>
      <w:r w:rsidRPr="009775B3">
        <w:rPr>
          <w:rFonts w:ascii="Cambria" w:hAnsi="Cambria" w:cs="Times New Roman"/>
          <w:sz w:val="22"/>
          <w:szCs w:val="22"/>
        </w:rPr>
        <w:t xml:space="preserve">Sreenidhi Institute Of Science and Technology </w:t>
      </w:r>
    </w:p>
    <w:p w14:paraId="5E956DA6" w14:textId="77777777" w:rsidR="00261BF2" w:rsidRPr="009775B3" w:rsidRDefault="00261BF2" w:rsidP="00113001">
      <w:pPr>
        <w:rPr>
          <w:rFonts w:ascii="Cambria" w:hAnsi="Cambria" w:cs="Times New Roman"/>
          <w:b/>
          <w:bCs/>
          <w:sz w:val="22"/>
          <w:szCs w:val="22"/>
        </w:rPr>
      </w:pPr>
    </w:p>
    <w:p w14:paraId="7B6A83DB" w14:textId="77777777" w:rsidR="00113001" w:rsidRPr="009775B3" w:rsidRDefault="00113001" w:rsidP="00113001">
      <w:pPr>
        <w:rPr>
          <w:rFonts w:ascii="Cambria" w:hAnsi="Cambria" w:cs="Times New Roman"/>
          <w:sz w:val="22"/>
          <w:szCs w:val="22"/>
        </w:rPr>
      </w:pPr>
    </w:p>
    <w:p w14:paraId="5EE2EA6A" w14:textId="77777777" w:rsidR="002F56C0" w:rsidRPr="009775B3" w:rsidRDefault="002F56C0" w:rsidP="00113001">
      <w:pPr>
        <w:rPr>
          <w:rFonts w:ascii="Cambria" w:hAnsi="Cambria" w:cs="Times New Roman"/>
          <w:sz w:val="22"/>
          <w:szCs w:val="22"/>
        </w:rPr>
      </w:pPr>
    </w:p>
    <w:sectPr w:rsidR="002F56C0" w:rsidRPr="009775B3" w:rsidSect="009775B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FE6"/>
    <w:multiLevelType w:val="hybridMultilevel"/>
    <w:tmpl w:val="A434D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3601F0"/>
    <w:multiLevelType w:val="hybridMultilevel"/>
    <w:tmpl w:val="E1B6A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27FA8"/>
    <w:multiLevelType w:val="hybridMultilevel"/>
    <w:tmpl w:val="16CAC9D8"/>
    <w:lvl w:ilvl="0" w:tplc="04090001">
      <w:start w:val="1"/>
      <w:numFmt w:val="bullet"/>
      <w:lvlText w:val=""/>
      <w:lvlJc w:val="left"/>
      <w:pPr>
        <w:ind w:left="720" w:hanging="360"/>
      </w:pPr>
      <w:rPr>
        <w:rFonts w:ascii="Symbol" w:hAnsi="Symbol" w:hint="default"/>
      </w:rPr>
    </w:lvl>
    <w:lvl w:ilvl="1" w:tplc="0ACEE5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E54B1"/>
    <w:multiLevelType w:val="hybridMultilevel"/>
    <w:tmpl w:val="C13A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B2671"/>
    <w:multiLevelType w:val="multilevel"/>
    <w:tmpl w:val="E11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F61C6"/>
    <w:multiLevelType w:val="hybridMultilevel"/>
    <w:tmpl w:val="647AF9B8"/>
    <w:lvl w:ilvl="0" w:tplc="04090001">
      <w:start w:val="1"/>
      <w:numFmt w:val="bullet"/>
      <w:lvlText w:val=""/>
      <w:lvlJc w:val="left"/>
      <w:pPr>
        <w:ind w:left="720" w:hanging="360"/>
      </w:pPr>
      <w:rPr>
        <w:rFonts w:ascii="Symbol" w:hAnsi="Symbol" w:hint="default"/>
      </w:rPr>
    </w:lvl>
    <w:lvl w:ilvl="1" w:tplc="8AEADC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F48AE"/>
    <w:multiLevelType w:val="multilevel"/>
    <w:tmpl w:val="E72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40EEF"/>
    <w:multiLevelType w:val="hybridMultilevel"/>
    <w:tmpl w:val="D5C8E1EE"/>
    <w:lvl w:ilvl="0" w:tplc="04090001">
      <w:start w:val="1"/>
      <w:numFmt w:val="bullet"/>
      <w:lvlText w:val=""/>
      <w:lvlJc w:val="left"/>
      <w:pPr>
        <w:ind w:left="720" w:hanging="360"/>
      </w:pPr>
      <w:rPr>
        <w:rFonts w:ascii="Symbol" w:hAnsi="Symbol" w:hint="default"/>
      </w:rPr>
    </w:lvl>
    <w:lvl w:ilvl="1" w:tplc="EA5C6A6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F1B54"/>
    <w:multiLevelType w:val="hybridMultilevel"/>
    <w:tmpl w:val="0212A596"/>
    <w:lvl w:ilvl="0" w:tplc="04090001">
      <w:start w:val="1"/>
      <w:numFmt w:val="bullet"/>
      <w:lvlText w:val=""/>
      <w:lvlJc w:val="left"/>
      <w:pPr>
        <w:ind w:left="720" w:hanging="360"/>
      </w:pPr>
      <w:rPr>
        <w:rFonts w:ascii="Symbol" w:hAnsi="Symbol" w:hint="default"/>
      </w:rPr>
    </w:lvl>
    <w:lvl w:ilvl="1" w:tplc="ECCA905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1CF6"/>
    <w:multiLevelType w:val="hybridMultilevel"/>
    <w:tmpl w:val="6F546454"/>
    <w:lvl w:ilvl="0" w:tplc="04090001">
      <w:start w:val="1"/>
      <w:numFmt w:val="bullet"/>
      <w:lvlText w:val=""/>
      <w:lvlJc w:val="left"/>
      <w:pPr>
        <w:ind w:left="720" w:hanging="360"/>
      </w:pPr>
      <w:rPr>
        <w:rFonts w:ascii="Symbol" w:hAnsi="Symbol" w:hint="default"/>
      </w:rPr>
    </w:lvl>
    <w:lvl w:ilvl="1" w:tplc="865ABC8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F2F3F"/>
    <w:multiLevelType w:val="hybridMultilevel"/>
    <w:tmpl w:val="893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6D3A38"/>
    <w:multiLevelType w:val="hybridMultilevel"/>
    <w:tmpl w:val="598CE038"/>
    <w:lvl w:ilvl="0" w:tplc="04090001">
      <w:start w:val="1"/>
      <w:numFmt w:val="bullet"/>
      <w:lvlText w:val=""/>
      <w:lvlJc w:val="left"/>
      <w:pPr>
        <w:ind w:left="720" w:hanging="360"/>
      </w:pPr>
      <w:rPr>
        <w:rFonts w:ascii="Symbol" w:hAnsi="Symbol" w:hint="default"/>
      </w:rPr>
    </w:lvl>
    <w:lvl w:ilvl="1" w:tplc="625264D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B1625"/>
    <w:multiLevelType w:val="hybridMultilevel"/>
    <w:tmpl w:val="6D9A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D5698"/>
    <w:multiLevelType w:val="multilevel"/>
    <w:tmpl w:val="814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1705F"/>
    <w:multiLevelType w:val="hybridMultilevel"/>
    <w:tmpl w:val="63BEE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CE3D0A"/>
    <w:multiLevelType w:val="hybridMultilevel"/>
    <w:tmpl w:val="C584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767AFC"/>
    <w:multiLevelType w:val="hybridMultilevel"/>
    <w:tmpl w:val="4216D7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A918AB"/>
    <w:multiLevelType w:val="hybridMultilevel"/>
    <w:tmpl w:val="34DE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676A1"/>
    <w:multiLevelType w:val="hybridMultilevel"/>
    <w:tmpl w:val="ACC0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2B138F"/>
    <w:multiLevelType w:val="multilevel"/>
    <w:tmpl w:val="180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60752"/>
    <w:multiLevelType w:val="multilevel"/>
    <w:tmpl w:val="EB3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807E8"/>
    <w:multiLevelType w:val="hybridMultilevel"/>
    <w:tmpl w:val="1A00D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96534F"/>
    <w:multiLevelType w:val="hybridMultilevel"/>
    <w:tmpl w:val="66568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A830CE"/>
    <w:multiLevelType w:val="multilevel"/>
    <w:tmpl w:val="193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6442">
    <w:abstractNumId w:val="6"/>
  </w:num>
  <w:num w:numId="2" w16cid:durableId="1411806393">
    <w:abstractNumId w:val="20"/>
  </w:num>
  <w:num w:numId="3" w16cid:durableId="1372726577">
    <w:abstractNumId w:val="19"/>
  </w:num>
  <w:num w:numId="4" w16cid:durableId="1138570663">
    <w:abstractNumId w:val="13"/>
  </w:num>
  <w:num w:numId="5" w16cid:durableId="1300376464">
    <w:abstractNumId w:val="4"/>
  </w:num>
  <w:num w:numId="6" w16cid:durableId="1893075481">
    <w:abstractNumId w:val="23"/>
  </w:num>
  <w:num w:numId="7" w16cid:durableId="1056705228">
    <w:abstractNumId w:val="17"/>
  </w:num>
  <w:num w:numId="8" w16cid:durableId="262298069">
    <w:abstractNumId w:val="5"/>
  </w:num>
  <w:num w:numId="9" w16cid:durableId="957223855">
    <w:abstractNumId w:val="15"/>
  </w:num>
  <w:num w:numId="10" w16cid:durableId="346375450">
    <w:abstractNumId w:val="8"/>
  </w:num>
  <w:num w:numId="11" w16cid:durableId="1156727993">
    <w:abstractNumId w:val="10"/>
  </w:num>
  <w:num w:numId="12" w16cid:durableId="166867408">
    <w:abstractNumId w:val="11"/>
  </w:num>
  <w:num w:numId="13" w16cid:durableId="2029718938">
    <w:abstractNumId w:val="1"/>
  </w:num>
  <w:num w:numId="14" w16cid:durableId="2028553734">
    <w:abstractNumId w:val="16"/>
  </w:num>
  <w:num w:numId="15" w16cid:durableId="1369987778">
    <w:abstractNumId w:val="7"/>
  </w:num>
  <w:num w:numId="16" w16cid:durableId="735132940">
    <w:abstractNumId w:val="12"/>
  </w:num>
  <w:num w:numId="17" w16cid:durableId="1622833197">
    <w:abstractNumId w:val="9"/>
  </w:num>
  <w:num w:numId="18" w16cid:durableId="1725253880">
    <w:abstractNumId w:val="3"/>
  </w:num>
  <w:num w:numId="19" w16cid:durableId="1037702368">
    <w:abstractNumId w:val="2"/>
  </w:num>
  <w:num w:numId="20" w16cid:durableId="605164039">
    <w:abstractNumId w:val="18"/>
  </w:num>
  <w:num w:numId="21" w16cid:durableId="174272480">
    <w:abstractNumId w:val="14"/>
  </w:num>
  <w:num w:numId="22" w16cid:durableId="1803885839">
    <w:abstractNumId w:val="22"/>
  </w:num>
  <w:num w:numId="23" w16cid:durableId="1917006524">
    <w:abstractNumId w:val="0"/>
  </w:num>
  <w:num w:numId="24" w16cid:durableId="16269613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54"/>
    <w:rsid w:val="00032A23"/>
    <w:rsid w:val="00062135"/>
    <w:rsid w:val="000F5EF4"/>
    <w:rsid w:val="00111A63"/>
    <w:rsid w:val="00113001"/>
    <w:rsid w:val="00141B3E"/>
    <w:rsid w:val="00261BF2"/>
    <w:rsid w:val="00275796"/>
    <w:rsid w:val="002F56C0"/>
    <w:rsid w:val="003B7754"/>
    <w:rsid w:val="003C5409"/>
    <w:rsid w:val="00522048"/>
    <w:rsid w:val="00532EC5"/>
    <w:rsid w:val="007C5897"/>
    <w:rsid w:val="008A1377"/>
    <w:rsid w:val="008B532E"/>
    <w:rsid w:val="008E48BA"/>
    <w:rsid w:val="009775B3"/>
    <w:rsid w:val="009C3928"/>
    <w:rsid w:val="00AE182C"/>
    <w:rsid w:val="00C35637"/>
    <w:rsid w:val="00DC1C7D"/>
    <w:rsid w:val="00FB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513D"/>
  <w15:chartTrackingRefBased/>
  <w15:docId w15:val="{90509BDB-1556-4CBF-9CA4-89DCE13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54"/>
    <w:rPr>
      <w:rFonts w:eastAsiaTheme="majorEastAsia" w:cstheme="majorBidi"/>
      <w:color w:val="272727" w:themeColor="text1" w:themeTint="D8"/>
    </w:rPr>
  </w:style>
  <w:style w:type="paragraph" w:styleId="Title">
    <w:name w:val="Title"/>
    <w:basedOn w:val="Normal"/>
    <w:next w:val="Normal"/>
    <w:link w:val="TitleChar"/>
    <w:uiPriority w:val="10"/>
    <w:qFormat/>
    <w:rsid w:val="003B7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54"/>
    <w:pPr>
      <w:spacing w:before="160"/>
      <w:jc w:val="center"/>
    </w:pPr>
    <w:rPr>
      <w:i/>
      <w:iCs/>
      <w:color w:val="404040" w:themeColor="text1" w:themeTint="BF"/>
    </w:rPr>
  </w:style>
  <w:style w:type="character" w:customStyle="1" w:styleId="QuoteChar">
    <w:name w:val="Quote Char"/>
    <w:basedOn w:val="DefaultParagraphFont"/>
    <w:link w:val="Quote"/>
    <w:uiPriority w:val="29"/>
    <w:rsid w:val="003B7754"/>
    <w:rPr>
      <w:i/>
      <w:iCs/>
      <w:color w:val="404040" w:themeColor="text1" w:themeTint="BF"/>
    </w:rPr>
  </w:style>
  <w:style w:type="paragraph" w:styleId="ListParagraph">
    <w:name w:val="List Paragraph"/>
    <w:basedOn w:val="Normal"/>
    <w:uiPriority w:val="34"/>
    <w:qFormat/>
    <w:rsid w:val="003B7754"/>
    <w:pPr>
      <w:ind w:left="720"/>
      <w:contextualSpacing/>
    </w:pPr>
  </w:style>
  <w:style w:type="character" w:styleId="IntenseEmphasis">
    <w:name w:val="Intense Emphasis"/>
    <w:basedOn w:val="DefaultParagraphFont"/>
    <w:uiPriority w:val="21"/>
    <w:qFormat/>
    <w:rsid w:val="003B7754"/>
    <w:rPr>
      <w:i/>
      <w:iCs/>
      <w:color w:val="0F4761" w:themeColor="accent1" w:themeShade="BF"/>
    </w:rPr>
  </w:style>
  <w:style w:type="paragraph" w:styleId="IntenseQuote">
    <w:name w:val="Intense Quote"/>
    <w:basedOn w:val="Normal"/>
    <w:next w:val="Normal"/>
    <w:link w:val="IntenseQuoteChar"/>
    <w:uiPriority w:val="30"/>
    <w:qFormat/>
    <w:rsid w:val="003B7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754"/>
    <w:rPr>
      <w:i/>
      <w:iCs/>
      <w:color w:val="0F4761" w:themeColor="accent1" w:themeShade="BF"/>
    </w:rPr>
  </w:style>
  <w:style w:type="character" w:styleId="IntenseReference">
    <w:name w:val="Intense Reference"/>
    <w:basedOn w:val="DefaultParagraphFont"/>
    <w:uiPriority w:val="32"/>
    <w:qFormat/>
    <w:rsid w:val="003B7754"/>
    <w:rPr>
      <w:b/>
      <w:bCs/>
      <w:smallCaps/>
      <w:color w:val="0F4761" w:themeColor="accent1" w:themeShade="BF"/>
      <w:spacing w:val="5"/>
    </w:rPr>
  </w:style>
  <w:style w:type="paragraph" w:styleId="NoSpacing">
    <w:name w:val="No Spacing"/>
    <w:uiPriority w:val="1"/>
    <w:qFormat/>
    <w:rsid w:val="00FB3375"/>
    <w:pPr>
      <w:spacing w:after="0" w:line="240" w:lineRule="auto"/>
    </w:pPr>
  </w:style>
  <w:style w:type="character" w:styleId="Hyperlink">
    <w:name w:val="Hyperlink"/>
    <w:basedOn w:val="DefaultParagraphFont"/>
    <w:uiPriority w:val="99"/>
    <w:unhideWhenUsed/>
    <w:rsid w:val="00062135"/>
    <w:rPr>
      <w:color w:val="467886" w:themeColor="hyperlink"/>
      <w:u w:val="single"/>
    </w:rPr>
  </w:style>
  <w:style w:type="paragraph" w:styleId="NormalWeb">
    <w:name w:val="Normal (Web)"/>
    <w:basedOn w:val="Normal"/>
    <w:uiPriority w:val="99"/>
    <w:unhideWhenUsed/>
    <w:rsid w:val="003C54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5409"/>
    <w:rPr>
      <w:b/>
      <w:bCs/>
    </w:rPr>
  </w:style>
  <w:style w:type="character" w:styleId="UnresolvedMention">
    <w:name w:val="Unresolved Mention"/>
    <w:basedOn w:val="DefaultParagraphFont"/>
    <w:uiPriority w:val="99"/>
    <w:semiHidden/>
    <w:unhideWhenUsed/>
    <w:rsid w:val="00977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776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tishb2317@gmail.com" TargetMode="External"/><Relationship Id="rId5" Type="http://schemas.openxmlformats.org/officeDocument/2006/relationships/hyperlink" Target="mailto:www.linkedin.com/in/nitishrao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5455</Words>
  <Characters>31097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Sohith Ammineedu</dc:creator>
  <cp:keywords/>
  <dc:description/>
  <cp:lastModifiedBy>Jahnavi devi Manne</cp:lastModifiedBy>
  <cp:revision>3</cp:revision>
  <dcterms:created xsi:type="dcterms:W3CDTF">2026-02-12T18:27:00Z</dcterms:created>
  <dcterms:modified xsi:type="dcterms:W3CDTF">2026-02-12T18:28:00Z</dcterms:modified>
</cp:coreProperties>
</file>