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99" w:rsidRPr="00292DF8" w:rsidRDefault="00292DF8" w:rsidP="00292DF8">
      <w:pPr>
        <w:pStyle w:val="1"/>
        <w:rPr>
          <w:lang w:val="en-US"/>
        </w:rPr>
      </w:pPr>
      <w:bookmarkStart w:id="0" w:name="_Toc448907992"/>
      <w:r>
        <w:rPr>
          <w:lang w:val="en-US"/>
        </w:rPr>
        <w:t>Install</w:t>
      </w:r>
      <w:r w:rsidRPr="00292DF8">
        <w:rPr>
          <w:lang w:val="en-US"/>
        </w:rPr>
        <w:t>ation and maintenance manual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54805587"/>
        <w:docPartObj>
          <w:docPartGallery w:val="Table of Contents"/>
          <w:docPartUnique/>
        </w:docPartObj>
      </w:sdtPr>
      <w:sdtEndPr/>
      <w:sdtContent>
        <w:p w:rsidR="004B15EE" w:rsidRDefault="004B15EE">
          <w:pPr>
            <w:pStyle w:val="ad"/>
          </w:pPr>
        </w:p>
        <w:p w:rsidR="0050326D" w:rsidRDefault="004B15EE">
          <w:pPr>
            <w:pStyle w:val="11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07992" w:history="1">
            <w:r w:rsidR="0050326D" w:rsidRPr="00AF10CB">
              <w:rPr>
                <w:rStyle w:val="ac"/>
                <w:noProof/>
                <w:lang w:val="en-US"/>
              </w:rPr>
              <w:t>Installation and maintenance manual</w:t>
            </w:r>
            <w:r w:rsidR="0050326D">
              <w:rPr>
                <w:noProof/>
                <w:webHidden/>
              </w:rPr>
              <w:tab/>
            </w:r>
            <w:r w:rsidR="0050326D">
              <w:rPr>
                <w:noProof/>
                <w:webHidden/>
              </w:rPr>
              <w:fldChar w:fldCharType="begin"/>
            </w:r>
            <w:r w:rsidR="0050326D">
              <w:rPr>
                <w:noProof/>
                <w:webHidden/>
              </w:rPr>
              <w:instrText xml:space="preserve"> PAGEREF _Toc448907992 \h </w:instrText>
            </w:r>
            <w:r w:rsidR="0050326D">
              <w:rPr>
                <w:noProof/>
                <w:webHidden/>
              </w:rPr>
            </w:r>
            <w:r w:rsidR="0050326D">
              <w:rPr>
                <w:noProof/>
                <w:webHidden/>
              </w:rPr>
              <w:fldChar w:fldCharType="separate"/>
            </w:r>
            <w:r w:rsidR="0050326D">
              <w:rPr>
                <w:noProof/>
                <w:webHidden/>
              </w:rPr>
              <w:t>1</w:t>
            </w:r>
            <w:r w:rsidR="0050326D">
              <w:rPr>
                <w:noProof/>
                <w:webHidden/>
              </w:rPr>
              <w:fldChar w:fldCharType="end"/>
            </w:r>
          </w:hyperlink>
        </w:p>
        <w:p w:rsidR="0050326D" w:rsidRDefault="0050326D">
          <w:pPr>
            <w:pStyle w:val="21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448907993" w:history="1">
            <w:r w:rsidRPr="00AF10CB">
              <w:rPr>
                <w:rStyle w:val="ac"/>
                <w:noProof/>
                <w:lang w:val="en-US"/>
              </w:rPr>
              <w:t>Software initial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6D" w:rsidRDefault="0050326D">
          <w:pPr>
            <w:pStyle w:val="31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448907994" w:history="1">
            <w:r w:rsidRPr="00AF10CB">
              <w:rPr>
                <w:rStyle w:val="ac"/>
                <w:noProof/>
                <w:lang w:val="en-US"/>
              </w:rPr>
              <w:t>Prerequisites installation.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6D" w:rsidRDefault="0050326D">
          <w:pPr>
            <w:pStyle w:val="31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448907995" w:history="1">
            <w:r w:rsidRPr="00AF10CB">
              <w:rPr>
                <w:rStyle w:val="ac"/>
                <w:noProof/>
                <w:lang w:val="en-US"/>
              </w:rPr>
              <w:t>Source code acquisition and setup.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6D" w:rsidRDefault="0050326D">
          <w:pPr>
            <w:pStyle w:val="21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448907996" w:history="1">
            <w:r w:rsidRPr="00AF10CB">
              <w:rPr>
                <w:rStyle w:val="ac"/>
                <w:noProof/>
                <w:lang w:val="en-US"/>
              </w:rPr>
              <w:t>Software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6D" w:rsidRDefault="0050326D">
          <w:pPr>
            <w:pStyle w:val="31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448907997" w:history="1">
            <w:r w:rsidRPr="00AF10CB">
              <w:rPr>
                <w:rStyle w:val="ac"/>
                <w:noProof/>
                <w:lang w:val="en-US"/>
              </w:rPr>
              <w:t>Typical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6D" w:rsidRDefault="0050326D">
          <w:pPr>
            <w:pStyle w:val="31"/>
            <w:tabs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448907998" w:history="1">
            <w:r w:rsidRPr="00AF10CB">
              <w:rPr>
                <w:rStyle w:val="ac"/>
                <w:noProof/>
                <w:lang w:val="en-US"/>
              </w:rPr>
              <w:t>Configuration file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4B15EE">
          <w:r>
            <w:fldChar w:fldCharType="end"/>
          </w:r>
        </w:p>
      </w:sdtContent>
    </w:sdt>
    <w:p w:rsidR="004B15EE" w:rsidRDefault="004B15EE" w:rsidP="001F328B">
      <w:pPr>
        <w:rPr>
          <w:lang w:val="en-US"/>
        </w:rPr>
      </w:pPr>
      <w:bookmarkStart w:id="1" w:name="_GoBack"/>
      <w:bookmarkEnd w:id="1"/>
    </w:p>
    <w:p w:rsidR="00292DF8" w:rsidRDefault="00292DF8" w:rsidP="00E730AB">
      <w:pPr>
        <w:pStyle w:val="2"/>
        <w:rPr>
          <w:lang w:val="en-US"/>
        </w:rPr>
      </w:pPr>
      <w:bookmarkStart w:id="2" w:name="_Toc448907993"/>
      <w:r>
        <w:rPr>
          <w:lang w:val="en-US"/>
        </w:rPr>
        <w:t xml:space="preserve">Software initial </w:t>
      </w:r>
      <w:r w:rsidRPr="007F4C22">
        <w:rPr>
          <w:lang w:val="en-US"/>
        </w:rPr>
        <w:t>installation</w:t>
      </w:r>
      <w:bookmarkEnd w:id="2"/>
    </w:p>
    <w:p w:rsidR="00292DF8" w:rsidRDefault="00292DF8" w:rsidP="00292DF8">
      <w:pPr>
        <w:rPr>
          <w:lang w:val="en-US"/>
        </w:rPr>
      </w:pPr>
      <w:r>
        <w:rPr>
          <w:lang w:val="en-US"/>
        </w:rPr>
        <w:t xml:space="preserve">Smart Analytics solution designed to </w:t>
      </w:r>
      <w:r w:rsidRPr="00292DF8">
        <w:rPr>
          <w:lang w:val="en-US"/>
        </w:rPr>
        <w:t xml:space="preserve">run </w:t>
      </w:r>
      <w:r>
        <w:rPr>
          <w:lang w:val="en-US"/>
        </w:rPr>
        <w:t xml:space="preserve">on the IBM </w:t>
      </w:r>
      <w:proofErr w:type="spellStart"/>
      <w:r>
        <w:rPr>
          <w:lang w:val="en-US"/>
        </w:rPr>
        <w:t>Softlayer</w:t>
      </w:r>
      <w:proofErr w:type="spellEnd"/>
      <w:r>
        <w:rPr>
          <w:lang w:val="en-US"/>
        </w:rPr>
        <w:t xml:space="preserve"> cloud. For demonstration purpose </w:t>
      </w:r>
      <w:r w:rsidR="006F772E">
        <w:rPr>
          <w:lang w:val="en-US"/>
        </w:rPr>
        <w:t xml:space="preserve">the solution can be installed to virtual environment like </w:t>
      </w:r>
      <w:proofErr w:type="spellStart"/>
      <w:r w:rsidR="006F772E">
        <w:rPr>
          <w:lang w:val="en-US"/>
        </w:rPr>
        <w:t>VirtualBox</w:t>
      </w:r>
      <w:proofErr w:type="spellEnd"/>
      <w:r w:rsidR="006F772E">
        <w:rPr>
          <w:lang w:val="en-US"/>
        </w:rPr>
        <w:t>.</w:t>
      </w:r>
    </w:p>
    <w:p w:rsidR="006F772E" w:rsidRDefault="006F772E" w:rsidP="00292DF8">
      <w:p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Softlayer</w:t>
      </w:r>
      <w:proofErr w:type="spellEnd"/>
      <w:r>
        <w:rPr>
          <w:lang w:val="en-US"/>
        </w:rPr>
        <w:t xml:space="preserve"> cloud provides RHEL environment with IBM BigInsights components. The components include: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Ambari</w:t>
      </w:r>
      <w:proofErr w:type="spellEnd"/>
      <w:r>
        <w:rPr>
          <w:lang w:val="en-US"/>
        </w:rPr>
        <w:t xml:space="preserve"> 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HDFS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Spark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PostgreSQL</w:t>
      </w:r>
    </w:p>
    <w:p w:rsidR="00E730AB" w:rsidRDefault="00E730AB" w:rsidP="00E730AB">
      <w:pPr>
        <w:rPr>
          <w:lang w:val="en-US"/>
        </w:rPr>
      </w:pPr>
      <w:r>
        <w:rPr>
          <w:lang w:val="en-US"/>
        </w:rPr>
        <w:t xml:space="preserve">Installation to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requires pre-installed CentOS 7.</w:t>
      </w:r>
    </w:p>
    <w:p w:rsidR="00E730AB" w:rsidRDefault="00E730AB" w:rsidP="00E730AB">
      <w:pPr>
        <w:rPr>
          <w:lang w:val="en-US"/>
        </w:rPr>
      </w:pPr>
      <w:r>
        <w:rPr>
          <w:lang w:val="en-US"/>
        </w:rPr>
        <w:t>Nuances of installation specific for cloud or virtual environment versions are describes in text.</w:t>
      </w:r>
    </w:p>
    <w:p w:rsidR="004B15EE" w:rsidRDefault="00A045AB" w:rsidP="00E730AB">
      <w:pPr>
        <w:rPr>
          <w:lang w:val="en-US"/>
        </w:rPr>
      </w:pPr>
      <w:r>
        <w:rPr>
          <w:lang w:val="en-US"/>
        </w:rPr>
        <w:t>Commands executed as root are marked with ‘# ’</w:t>
      </w:r>
    </w:p>
    <w:p w:rsidR="00A045AB" w:rsidRDefault="004B15EE" w:rsidP="00E730AB">
      <w:pPr>
        <w:rPr>
          <w:lang w:val="en-US"/>
        </w:rPr>
      </w:pPr>
      <w:r>
        <w:rPr>
          <w:lang w:val="en-US"/>
        </w:rPr>
        <w:t>C</w:t>
      </w:r>
      <w:r w:rsidR="00A045AB">
        <w:rPr>
          <w:lang w:val="en-US"/>
        </w:rPr>
        <w:t xml:space="preserve">ommands that should be run from ordinal user </w:t>
      </w:r>
      <w:r w:rsidR="004061C1">
        <w:rPr>
          <w:lang w:val="en-US"/>
        </w:rPr>
        <w:t xml:space="preserve">(‘smartanalytics’) </w:t>
      </w:r>
      <w:r w:rsidR="00A045AB">
        <w:rPr>
          <w:lang w:val="en-US"/>
        </w:rPr>
        <w:t>are marked with ‘$ ’</w:t>
      </w:r>
    </w:p>
    <w:p w:rsidR="004B15EE" w:rsidRDefault="004B15EE" w:rsidP="00E730AB">
      <w:pPr>
        <w:rPr>
          <w:lang w:val="en-US"/>
        </w:rPr>
      </w:pPr>
    </w:p>
    <w:p w:rsidR="00A045AB" w:rsidRPr="00A045AB" w:rsidRDefault="00A045AB" w:rsidP="00A045AB">
      <w:pPr>
        <w:pStyle w:val="3"/>
        <w:rPr>
          <w:lang w:val="en-US"/>
        </w:rPr>
      </w:pPr>
      <w:bookmarkStart w:id="3" w:name="_Toc448907994"/>
      <w:r>
        <w:rPr>
          <w:lang w:val="en-US"/>
        </w:rPr>
        <w:t>Prerequisites installation.</w:t>
      </w:r>
      <w:bookmarkEnd w:id="3"/>
    </w:p>
    <w:p w:rsidR="00E730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E730AB" w:rsidRDefault="00966321" w:rsidP="00966321">
      <w:pPr>
        <w:pStyle w:val="ShellCommands"/>
      </w:pPr>
      <w:r>
        <w:t xml:space="preserve"># </w:t>
      </w:r>
      <w:r w:rsidR="00E730AB" w:rsidRPr="00E730AB">
        <w:t xml:space="preserve">yum install </w:t>
      </w:r>
      <w:proofErr w:type="spellStart"/>
      <w:r w:rsidR="00E730AB" w:rsidRPr="00E730AB">
        <w:t>git</w:t>
      </w:r>
      <w:proofErr w:type="spellEnd"/>
    </w:p>
    <w:p w:rsidR="00A045AB" w:rsidRPr="00E730AB" w:rsidRDefault="00A045AB" w:rsidP="00E730AB">
      <w:pPr>
        <w:pStyle w:val="a3"/>
        <w:ind w:left="390"/>
        <w:rPr>
          <w:b/>
          <w:lang w:val="en-US"/>
        </w:rPr>
      </w:pPr>
    </w:p>
    <w:p w:rsidR="00A045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file </w:t>
      </w:r>
      <w:r w:rsidRPr="00A045AB">
        <w:rPr>
          <w:lang w:val="en-US"/>
        </w:rPr>
        <w:t>/etc/</w:t>
      </w:r>
      <w:proofErr w:type="spellStart"/>
      <w:r w:rsidRPr="00A045AB">
        <w:rPr>
          <w:lang w:val="en-US"/>
        </w:rPr>
        <w:t>yum.repos.d</w:t>
      </w:r>
      <w:proofErr w:type="spellEnd"/>
      <w:r w:rsidRPr="00A045AB">
        <w:rPr>
          <w:lang w:val="en-US"/>
        </w:rPr>
        <w:t>/mongodb-org-3.2.repo</w:t>
      </w:r>
      <w:r>
        <w:rPr>
          <w:lang w:val="en-US"/>
        </w:rPr>
        <w:t xml:space="preserve"> with following content</w:t>
      </w:r>
    </w:p>
    <w:p w:rsidR="00A045AB" w:rsidRPr="00A045AB" w:rsidRDefault="00A045AB" w:rsidP="00966321">
      <w:pPr>
        <w:pStyle w:val="FileContent"/>
      </w:pPr>
      <w:r w:rsidRPr="00A045AB">
        <w:t>[mongodb-org-3.2]</w:t>
      </w:r>
    </w:p>
    <w:p w:rsidR="00A045AB" w:rsidRPr="00A045AB" w:rsidRDefault="00A045AB" w:rsidP="00966321">
      <w:pPr>
        <w:pStyle w:val="FileContent"/>
      </w:pPr>
      <w:r w:rsidRPr="00A045AB">
        <w:t>name=MongoDB Repository</w:t>
      </w:r>
    </w:p>
    <w:p w:rsidR="00A045AB" w:rsidRPr="00A045AB" w:rsidRDefault="00A045AB" w:rsidP="00966321">
      <w:pPr>
        <w:pStyle w:val="FileContent"/>
      </w:pPr>
      <w:r w:rsidRPr="00A045AB">
        <w:t>baseurl=https</w:t>
      </w:r>
      <w:r>
        <w:t>://repo.mongodb.org/yum/redhat/</w:t>
      </w:r>
      <w:r w:rsidRPr="00A045AB">
        <w:t>$releasever/mongodb-org/3.2/x86_64/</w:t>
      </w:r>
    </w:p>
    <w:p w:rsidR="00A045AB" w:rsidRPr="00A045AB" w:rsidRDefault="00A045AB" w:rsidP="00966321">
      <w:pPr>
        <w:pStyle w:val="FileContent"/>
      </w:pPr>
      <w:proofErr w:type="spellStart"/>
      <w:r w:rsidRPr="00A045AB">
        <w:t>gpgcheck</w:t>
      </w:r>
      <w:proofErr w:type="spellEnd"/>
      <w:r w:rsidRPr="00A045AB">
        <w:t>=1</w:t>
      </w:r>
    </w:p>
    <w:p w:rsidR="00A045AB" w:rsidRDefault="00A045AB" w:rsidP="00966321">
      <w:pPr>
        <w:pStyle w:val="FileContent"/>
      </w:pPr>
      <w:r w:rsidRPr="00A045AB">
        <w:lastRenderedPageBreak/>
        <w:t>enabled=1</w:t>
      </w:r>
    </w:p>
    <w:p w:rsidR="00A045AB" w:rsidRPr="00A045AB" w:rsidRDefault="00A045AB" w:rsidP="00A045AB">
      <w:pPr>
        <w:pStyle w:val="a3"/>
        <w:ind w:left="1110"/>
        <w:rPr>
          <w:b/>
          <w:lang w:val="en-US"/>
        </w:rPr>
      </w:pPr>
    </w:p>
    <w:p w:rsidR="00E730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mongodb</w:t>
      </w:r>
      <w:proofErr w:type="spellEnd"/>
    </w:p>
    <w:p w:rsid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yum install </w:t>
      </w:r>
      <w:proofErr w:type="spellStart"/>
      <w:r w:rsidR="00A045AB" w:rsidRPr="00A045AB">
        <w:t>mongodb</w:t>
      </w:r>
      <w:proofErr w:type="spellEnd"/>
      <w:r w:rsidR="00A045AB" w:rsidRPr="00A045AB">
        <w:t>-org</w:t>
      </w:r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E730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PostgreSQL (only for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installation)</w:t>
      </w:r>
    </w:p>
    <w:p w:rsid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yum install python-psycopg2 </w:t>
      </w:r>
      <w:proofErr w:type="spellStart"/>
      <w:r w:rsidR="00A045AB" w:rsidRPr="00A045AB">
        <w:t>postgresql</w:t>
      </w:r>
      <w:proofErr w:type="spellEnd"/>
      <w:r w:rsidR="00A045AB" w:rsidRPr="00A045AB">
        <w:t xml:space="preserve">-server </w:t>
      </w:r>
      <w:proofErr w:type="spellStart"/>
      <w:r w:rsidR="00A045AB" w:rsidRPr="00A045AB">
        <w:t>postgresql</w:t>
      </w:r>
      <w:proofErr w:type="spellEnd"/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A045AB" w:rsidRDefault="00A045AB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Python tools</w:t>
      </w: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>rpm -</w:t>
      </w:r>
      <w:proofErr w:type="spellStart"/>
      <w:r w:rsidR="00A045AB" w:rsidRPr="00A045AB">
        <w:t>iUvh</w:t>
      </w:r>
      <w:proofErr w:type="spellEnd"/>
      <w:r w:rsidR="00A045AB" w:rsidRPr="00A045AB">
        <w:t xml:space="preserve"> http://dl.fedoraproject.org/pub/epel/7/x86_64/e/epel-release-7-5.noarch.rpm</w:t>
      </w:r>
    </w:p>
    <w:p w:rsidR="00A045AB" w:rsidRDefault="00966321" w:rsidP="00966321">
      <w:pPr>
        <w:pStyle w:val="ShellCommands"/>
      </w:pPr>
      <w:r>
        <w:t xml:space="preserve"># </w:t>
      </w:r>
      <w:r w:rsidR="00A045AB" w:rsidRPr="00A045AB">
        <w:t>yum -y install python-pip</w:t>
      </w:r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A045AB" w:rsidRDefault="00A045AB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 required python libraries</w:t>
      </w: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yum install </w:t>
      </w:r>
      <w:proofErr w:type="spellStart"/>
      <w:r w:rsidR="00A045AB" w:rsidRPr="00A045AB">
        <w:t>numpy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yum install </w:t>
      </w:r>
      <w:proofErr w:type="spellStart"/>
      <w:r w:rsidR="00A045AB" w:rsidRPr="00A045AB">
        <w:t>scipy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>yum install python-pandas</w:t>
      </w: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>pip install lifelines</w:t>
      </w:r>
    </w:p>
    <w:p w:rsidR="00A045AB" w:rsidRPr="00A045AB" w:rsidRDefault="00A045AB" w:rsidP="00966321">
      <w:pPr>
        <w:pStyle w:val="ShellCommands"/>
      </w:pP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yum install -y </w:t>
      </w:r>
      <w:proofErr w:type="spellStart"/>
      <w:r w:rsidR="00A045AB" w:rsidRPr="00A045AB">
        <w:t>gcc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yum install -y </w:t>
      </w:r>
      <w:proofErr w:type="spellStart"/>
      <w:r w:rsidR="00A045AB" w:rsidRPr="00A045AB">
        <w:t>gcc-c</w:t>
      </w:r>
      <w:proofErr w:type="spellEnd"/>
      <w:r w:rsidR="00A045AB" w:rsidRPr="00A045AB">
        <w:t>++</w:t>
      </w: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>pip install notebook</w:t>
      </w:r>
    </w:p>
    <w:p w:rsidR="00A045AB" w:rsidRPr="00A045AB" w:rsidRDefault="00A045AB" w:rsidP="00966321">
      <w:pPr>
        <w:pStyle w:val="ShellCommands"/>
      </w:pP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>pip install py2neo</w:t>
      </w: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>pip install twitter</w:t>
      </w:r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pip install </w:t>
      </w:r>
      <w:proofErr w:type="spellStart"/>
      <w:r w:rsidR="00A045AB" w:rsidRPr="00A045AB">
        <w:t>pymongo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r w:rsidR="00A045AB" w:rsidRPr="00A045AB">
        <w:t xml:space="preserve">pip install flask </w:t>
      </w:r>
      <w:proofErr w:type="spellStart"/>
      <w:r w:rsidR="00A045AB" w:rsidRPr="00A045AB">
        <w:t>flask_sockets</w:t>
      </w:r>
      <w:proofErr w:type="spellEnd"/>
    </w:p>
    <w:p w:rsidR="00A045AB" w:rsidRPr="00A045AB" w:rsidRDefault="00A045AB" w:rsidP="00966321">
      <w:pPr>
        <w:pStyle w:val="ShellCommands"/>
      </w:pPr>
    </w:p>
    <w:p w:rsidR="00A045AB" w:rsidRDefault="00966321" w:rsidP="00966321">
      <w:pPr>
        <w:pStyle w:val="ShellCommands"/>
      </w:pPr>
      <w:r>
        <w:t xml:space="preserve"># </w:t>
      </w:r>
      <w:r w:rsidR="00A045AB" w:rsidRPr="00A045AB">
        <w:t>pip install requests</w:t>
      </w:r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A045AB" w:rsidRDefault="00A045AB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initial configuration for PostgreSQL</w:t>
      </w:r>
    </w:p>
    <w:p w:rsidR="00A045AB" w:rsidRPr="00243DFE" w:rsidRDefault="00966321" w:rsidP="00966321">
      <w:pPr>
        <w:pStyle w:val="ShellCommands"/>
      </w:pPr>
      <w:r>
        <w:t xml:space="preserve"># </w:t>
      </w:r>
      <w:proofErr w:type="spellStart"/>
      <w:r w:rsidR="00A045AB" w:rsidRPr="00243DFE">
        <w:t>postgresql</w:t>
      </w:r>
      <w:proofErr w:type="spellEnd"/>
      <w:r w:rsidR="00A045AB" w:rsidRPr="00243DFE">
        <w:t xml:space="preserve">-setup </w:t>
      </w:r>
      <w:proofErr w:type="spellStart"/>
      <w:r w:rsidR="00A045AB" w:rsidRPr="00243DFE">
        <w:t>initdb</w:t>
      </w:r>
      <w:proofErr w:type="spellEnd"/>
    </w:p>
    <w:p w:rsidR="00A045AB" w:rsidRPr="00243DFE" w:rsidRDefault="004B15EE" w:rsidP="00966321">
      <w:pPr>
        <w:pStyle w:val="ShellCommands"/>
      </w:pPr>
      <w:r>
        <w:t>#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 w:rsidRPr="00243DFE">
        <w:t>postgresql</w:t>
      </w:r>
      <w:proofErr w:type="spellEnd"/>
      <w:r w:rsidRPr="00243DFE">
        <w:t xml:space="preserve"> </w:t>
      </w:r>
      <w:r>
        <w:t>start</w:t>
      </w:r>
    </w:p>
    <w:p w:rsidR="00A045AB" w:rsidRPr="00243DFE" w:rsidRDefault="00A045AB" w:rsidP="00966321">
      <w:pPr>
        <w:pStyle w:val="ShellCommands"/>
      </w:pPr>
    </w:p>
    <w:p w:rsidR="00A045AB" w:rsidRPr="00243DFE" w:rsidRDefault="00966321" w:rsidP="00966321">
      <w:pPr>
        <w:pStyle w:val="ShellCommands"/>
      </w:pPr>
      <w:r>
        <w:t xml:space="preserve"># </w:t>
      </w:r>
      <w:proofErr w:type="spellStart"/>
      <w:r w:rsidR="00A045AB" w:rsidRPr="00243DFE">
        <w:t>sudo</w:t>
      </w:r>
      <w:proofErr w:type="spell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</w:t>
      </w:r>
      <w:proofErr w:type="spellStart"/>
      <w:r w:rsidR="00A045AB" w:rsidRPr="00243DFE">
        <w:t>psql</w:t>
      </w:r>
      <w:proofErr w:type="spell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-c "CREATE DATABASE twitter"</w:t>
      </w:r>
    </w:p>
    <w:p w:rsidR="00A045AB" w:rsidRPr="00243DFE" w:rsidRDefault="00966321" w:rsidP="00966321">
      <w:pPr>
        <w:pStyle w:val="ShellCommands"/>
      </w:pPr>
      <w:r>
        <w:t xml:space="preserve"># </w:t>
      </w:r>
      <w:proofErr w:type="spellStart"/>
      <w:r w:rsidR="00A045AB" w:rsidRPr="00243DFE">
        <w:t>sudo</w:t>
      </w:r>
      <w:proofErr w:type="spell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</w:t>
      </w:r>
      <w:proofErr w:type="spellStart"/>
      <w:r w:rsidR="00A045AB" w:rsidRPr="00243DFE">
        <w:t>psql</w:t>
      </w:r>
      <w:proofErr w:type="spell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-c "CREATE DATABASE </w:t>
      </w:r>
      <w:proofErr w:type="spellStart"/>
      <w:r w:rsidR="00A045AB" w:rsidRPr="00243DFE">
        <w:t>pci</w:t>
      </w:r>
      <w:proofErr w:type="spellEnd"/>
      <w:r w:rsidR="00A045AB" w:rsidRPr="00243DFE">
        <w:t>"</w:t>
      </w:r>
    </w:p>
    <w:p w:rsidR="00A045AB" w:rsidRDefault="00A045AB" w:rsidP="00A045AB">
      <w:pPr>
        <w:pStyle w:val="a3"/>
        <w:ind w:left="390"/>
        <w:rPr>
          <w:lang w:val="en-US"/>
        </w:rPr>
      </w:pPr>
    </w:p>
    <w:p w:rsidR="00615BBD" w:rsidRDefault="00615BB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Edit file </w:t>
      </w:r>
      <w:r w:rsidRPr="00615BBD">
        <w:rPr>
          <w:lang w:val="en-US"/>
        </w:rPr>
        <w:t>/</w:t>
      </w:r>
      <w:proofErr w:type="spellStart"/>
      <w:r w:rsidRPr="00615BBD">
        <w:rPr>
          <w:lang w:val="en-US"/>
        </w:rPr>
        <w:t>var</w:t>
      </w:r>
      <w:proofErr w:type="spellEnd"/>
      <w:r w:rsidRPr="00615BBD">
        <w:rPr>
          <w:lang w:val="en-US"/>
        </w:rPr>
        <w:t>/lib/</w:t>
      </w:r>
      <w:proofErr w:type="spellStart"/>
      <w:r w:rsidRPr="00615BBD">
        <w:rPr>
          <w:lang w:val="en-US"/>
        </w:rPr>
        <w:t>pgsql</w:t>
      </w:r>
      <w:proofErr w:type="spellEnd"/>
      <w:r w:rsidRPr="00615BBD">
        <w:rPr>
          <w:lang w:val="en-US"/>
        </w:rPr>
        <w:t>/data/</w:t>
      </w:r>
      <w:proofErr w:type="spellStart"/>
      <w:r w:rsidRPr="00615BBD">
        <w:rPr>
          <w:lang w:val="en-US"/>
        </w:rPr>
        <w:t>pg_hba.conf</w:t>
      </w:r>
      <w:proofErr w:type="spellEnd"/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lang w:val="en-US"/>
        </w:rPr>
        <w:t xml:space="preserve">Find this line: </w:t>
      </w: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8FEAB1" wp14:editId="122B5C73">
            <wp:extent cx="4876800" cy="1038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BD" w:rsidRDefault="00615BBD" w:rsidP="00615BBD">
      <w:pPr>
        <w:pStyle w:val="a3"/>
        <w:ind w:left="390"/>
        <w:rPr>
          <w:lang w:val="en-US"/>
        </w:rPr>
      </w:pP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lang w:val="en-US"/>
        </w:rPr>
        <w:t>And edit with replacing word “ident” to “trust”. After edit line should look like on this screenshot:</w:t>
      </w: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65A95" wp14:editId="514DBF73">
            <wp:extent cx="4733925" cy="10382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BD" w:rsidRDefault="00615BBD" w:rsidP="00615BBD">
      <w:pPr>
        <w:pStyle w:val="a3"/>
        <w:ind w:left="390"/>
        <w:rPr>
          <w:lang w:val="en-US"/>
        </w:rPr>
      </w:pP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lang w:val="en-US"/>
        </w:rPr>
        <w:t>Save file and restart PostgreSQL with command:</w:t>
      </w:r>
    </w:p>
    <w:p w:rsidR="00615BBD" w:rsidRPr="00243DFE" w:rsidRDefault="004B15EE" w:rsidP="00966321">
      <w:pPr>
        <w:pStyle w:val="ShellCommands"/>
      </w:pPr>
      <w:r>
        <w:t>#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 w:rsidR="00615BBD" w:rsidRPr="00243DFE">
        <w:t>postgresql</w:t>
      </w:r>
      <w:proofErr w:type="spellEnd"/>
      <w:r>
        <w:t xml:space="preserve"> restart</w:t>
      </w:r>
    </w:p>
    <w:p w:rsidR="00615BBD" w:rsidRDefault="00615BBD" w:rsidP="00615BBD">
      <w:pPr>
        <w:pStyle w:val="a3"/>
        <w:ind w:left="390"/>
        <w:rPr>
          <w:lang w:val="en-US"/>
        </w:rPr>
      </w:pPr>
    </w:p>
    <w:p w:rsidR="00A045AB" w:rsidRDefault="0027597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library for </w:t>
      </w:r>
      <w:proofErr w:type="spellStart"/>
      <w:r>
        <w:rPr>
          <w:lang w:val="en-US"/>
        </w:rPr>
        <w:t>postgresql</w:t>
      </w:r>
      <w:proofErr w:type="spellEnd"/>
    </w:p>
    <w:p w:rsidR="0027597D" w:rsidRPr="00966321" w:rsidRDefault="00966321" w:rsidP="00966321">
      <w:pPr>
        <w:pStyle w:val="ShellCommands"/>
      </w:pPr>
      <w:r w:rsidRPr="00966321">
        <w:t xml:space="preserve"># </w:t>
      </w:r>
      <w:proofErr w:type="spellStart"/>
      <w:r w:rsidR="0027597D" w:rsidRPr="00966321">
        <w:t>mkdir</w:t>
      </w:r>
      <w:proofErr w:type="spellEnd"/>
      <w:r w:rsidR="0027597D" w:rsidRPr="00966321">
        <w:t xml:space="preserve"> /</w:t>
      </w:r>
      <w:proofErr w:type="spellStart"/>
      <w:r w:rsidR="0027597D" w:rsidRPr="00966321">
        <w:t>usr</w:t>
      </w:r>
      <w:proofErr w:type="spellEnd"/>
      <w:r w:rsidR="0027597D" w:rsidRPr="00966321">
        <w:t>/share/java/</w:t>
      </w:r>
    </w:p>
    <w:p w:rsidR="0027597D" w:rsidRPr="00966321" w:rsidRDefault="00966321" w:rsidP="00966321">
      <w:pPr>
        <w:pStyle w:val="ShellCommands"/>
      </w:pPr>
      <w:r w:rsidRPr="00966321">
        <w:t xml:space="preserve"># </w:t>
      </w:r>
      <w:r w:rsidR="0027597D" w:rsidRPr="00966321">
        <w:t>curl -o /</w:t>
      </w:r>
      <w:proofErr w:type="spellStart"/>
      <w:r w:rsidR="0027597D" w:rsidRPr="00966321">
        <w:t>usr</w:t>
      </w:r>
      <w:proofErr w:type="spellEnd"/>
      <w:r w:rsidR="0027597D" w:rsidRPr="00966321">
        <w:t>/share/java/postgresql-9.4.1208.jre6.jar https://jdbc.postgresql.org/download/postgresql-9.4.1208.jre6.jar</w:t>
      </w:r>
    </w:p>
    <w:p w:rsidR="0027597D" w:rsidRPr="0027597D" w:rsidRDefault="0027597D" w:rsidP="0027597D">
      <w:pPr>
        <w:pStyle w:val="a3"/>
        <w:ind w:left="390"/>
        <w:rPr>
          <w:b/>
          <w:lang w:val="en-US"/>
        </w:rPr>
      </w:pPr>
    </w:p>
    <w:p w:rsidR="0027597D" w:rsidRDefault="0027597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file </w:t>
      </w:r>
      <w:r w:rsidRPr="0027597D">
        <w:rPr>
          <w:lang w:val="en-US"/>
        </w:rPr>
        <w:t>/etc/</w:t>
      </w:r>
      <w:proofErr w:type="spellStart"/>
      <w:r w:rsidRPr="0027597D">
        <w:rPr>
          <w:lang w:val="en-US"/>
        </w:rPr>
        <w:t>yum.repos.d</w:t>
      </w:r>
      <w:proofErr w:type="spellEnd"/>
      <w:r w:rsidRPr="0027597D">
        <w:rPr>
          <w:lang w:val="en-US"/>
        </w:rPr>
        <w:t>/neo4j.repo</w:t>
      </w:r>
      <w:r>
        <w:rPr>
          <w:lang w:val="en-US"/>
        </w:rPr>
        <w:t xml:space="preserve"> with following content</w:t>
      </w:r>
    </w:p>
    <w:p w:rsidR="0027597D" w:rsidRPr="0027597D" w:rsidRDefault="0027597D" w:rsidP="00966321">
      <w:pPr>
        <w:pStyle w:val="FileContent"/>
      </w:pPr>
      <w:r w:rsidRPr="0027597D">
        <w:t>[neo4j]</w:t>
      </w:r>
    </w:p>
    <w:p w:rsidR="0027597D" w:rsidRPr="0027597D" w:rsidRDefault="0027597D" w:rsidP="00966321">
      <w:pPr>
        <w:pStyle w:val="FileContent"/>
      </w:pPr>
      <w:r w:rsidRPr="0027597D">
        <w:t>name=Neo4j Yum Repo</w:t>
      </w:r>
    </w:p>
    <w:p w:rsidR="0027597D" w:rsidRPr="0027597D" w:rsidRDefault="0027597D" w:rsidP="00966321">
      <w:pPr>
        <w:pStyle w:val="FileContent"/>
      </w:pPr>
      <w:proofErr w:type="spellStart"/>
      <w:r w:rsidRPr="0027597D">
        <w:t>baseurl</w:t>
      </w:r>
      <w:proofErr w:type="spellEnd"/>
      <w:r w:rsidRPr="0027597D">
        <w:t>=http://yum.neo4j.org</w:t>
      </w:r>
    </w:p>
    <w:p w:rsidR="0027597D" w:rsidRPr="0027597D" w:rsidRDefault="0027597D" w:rsidP="00966321">
      <w:pPr>
        <w:pStyle w:val="FileContent"/>
      </w:pPr>
      <w:r w:rsidRPr="0027597D">
        <w:t>enabled=1</w:t>
      </w:r>
    </w:p>
    <w:p w:rsidR="0027597D" w:rsidRPr="0027597D" w:rsidRDefault="0027597D" w:rsidP="00966321">
      <w:pPr>
        <w:pStyle w:val="FileContent"/>
      </w:pPr>
      <w:proofErr w:type="spellStart"/>
      <w:r w:rsidRPr="0027597D">
        <w:t>gpgcheck</w:t>
      </w:r>
      <w:proofErr w:type="spellEnd"/>
      <w:r w:rsidRPr="0027597D">
        <w:t>=1</w:t>
      </w:r>
    </w:p>
    <w:p w:rsidR="0027597D" w:rsidRDefault="0027597D" w:rsidP="0027597D">
      <w:pPr>
        <w:pStyle w:val="a3"/>
        <w:ind w:left="1110"/>
        <w:rPr>
          <w:lang w:val="en-US"/>
        </w:rPr>
      </w:pPr>
    </w:p>
    <w:p w:rsidR="0027597D" w:rsidRDefault="0027597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Neo4j</w:t>
      </w:r>
    </w:p>
    <w:p w:rsidR="0027597D" w:rsidRPr="0027597D" w:rsidRDefault="00966321" w:rsidP="00966321">
      <w:pPr>
        <w:pStyle w:val="ShellCommands"/>
      </w:pPr>
      <w:r>
        <w:t xml:space="preserve"># </w:t>
      </w:r>
      <w:r w:rsidR="0027597D" w:rsidRPr="0027597D">
        <w:t>rpm --import http://debian.neo4j.org/neotechnology.gpg.key</w:t>
      </w:r>
    </w:p>
    <w:p w:rsidR="0027597D" w:rsidRDefault="00966321" w:rsidP="00966321">
      <w:pPr>
        <w:pStyle w:val="ShellCommands"/>
      </w:pPr>
      <w:r>
        <w:t xml:space="preserve"># </w:t>
      </w:r>
      <w:r w:rsidR="0027597D" w:rsidRPr="0027597D">
        <w:t>yum install neo4j-2.3.2</w:t>
      </w:r>
    </w:p>
    <w:p w:rsidR="00C12695" w:rsidRDefault="00966321" w:rsidP="00966321">
      <w:pPr>
        <w:pStyle w:val="ShellCommands"/>
      </w:pPr>
      <w:r>
        <w:t xml:space="preserve"># </w:t>
      </w:r>
      <w:proofErr w:type="spellStart"/>
      <w:r w:rsidR="00C12695">
        <w:t>mkdir</w:t>
      </w:r>
      <w:proofErr w:type="spellEnd"/>
      <w:r w:rsidR="00C12695">
        <w:t xml:space="preserve"> </w:t>
      </w:r>
      <w:r w:rsidR="00C12695" w:rsidRPr="00C12695">
        <w:t>/</w:t>
      </w:r>
      <w:proofErr w:type="spellStart"/>
      <w:r w:rsidR="00C12695" w:rsidRPr="00C12695">
        <w:t>var</w:t>
      </w:r>
      <w:proofErr w:type="spellEnd"/>
      <w:r w:rsidR="00C12695" w:rsidRPr="00C12695">
        <w:t>/lib/neo4j</w:t>
      </w:r>
    </w:p>
    <w:p w:rsidR="0027597D" w:rsidRDefault="0027597D" w:rsidP="0027597D">
      <w:pPr>
        <w:pStyle w:val="a3"/>
        <w:ind w:left="390"/>
        <w:rPr>
          <w:lang w:val="en-US"/>
        </w:rPr>
      </w:pPr>
    </w:p>
    <w:p w:rsidR="0027597D" w:rsidRDefault="00C12695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supervisor daemon</w:t>
      </w:r>
    </w:p>
    <w:p w:rsidR="00C12695" w:rsidRDefault="00966321" w:rsidP="00966321">
      <w:pPr>
        <w:pStyle w:val="ShellCommands"/>
      </w:pPr>
      <w:r>
        <w:t xml:space="preserve"># </w:t>
      </w:r>
      <w:r w:rsidR="00C12695" w:rsidRPr="00C12695">
        <w:t>yum install supervisor</w:t>
      </w:r>
    </w:p>
    <w:p w:rsidR="007F4C22" w:rsidRDefault="007F4C22" w:rsidP="00966321">
      <w:pPr>
        <w:pStyle w:val="ShellCommands"/>
      </w:pPr>
    </w:p>
    <w:p w:rsidR="007F4C22" w:rsidRDefault="007F4C22" w:rsidP="007F4C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r w:rsidR="00355954">
        <w:rPr>
          <w:lang w:val="en-US"/>
        </w:rPr>
        <w:t>Predictive intelligence prerequisites and libs:</w:t>
      </w:r>
    </w:p>
    <w:p w:rsidR="007F4C22" w:rsidRDefault="007F4C22" w:rsidP="007F4C22">
      <w:pPr>
        <w:pStyle w:val="ShellCommands"/>
      </w:pPr>
      <w:r>
        <w:t># yum install java-1.8.0-openjdk java-1.8.0-openjdk-headless</w:t>
      </w:r>
    </w:p>
    <w:p w:rsidR="007F4C22" w:rsidRDefault="007F4C22" w:rsidP="007F4C22">
      <w:pPr>
        <w:pStyle w:val="ShellCommands"/>
      </w:pPr>
      <w:r>
        <w:t xml:space="preserve"># pip install </w:t>
      </w:r>
      <w:proofErr w:type="spellStart"/>
      <w:r>
        <w:t>pycorenlp</w:t>
      </w:r>
      <w:proofErr w:type="spellEnd"/>
      <w:r>
        <w:t xml:space="preserve"> </w:t>
      </w:r>
      <w:proofErr w:type="spellStart"/>
      <w:r>
        <w:t>nltk</w:t>
      </w:r>
      <w:proofErr w:type="spellEnd"/>
    </w:p>
    <w:p w:rsidR="00355954" w:rsidRDefault="00355954" w:rsidP="00355954">
      <w:pPr>
        <w:pStyle w:val="ShellCommands"/>
      </w:pPr>
      <w:r>
        <w:t xml:space="preserve"># yum install </w:t>
      </w:r>
      <w:proofErr w:type="spellStart"/>
      <w:r>
        <w:t>scipy</w:t>
      </w:r>
      <w:proofErr w:type="spellEnd"/>
    </w:p>
    <w:p w:rsidR="00355954" w:rsidRDefault="00355954" w:rsidP="00355954">
      <w:pPr>
        <w:pStyle w:val="ShellCommands"/>
      </w:pPr>
      <w:r>
        <w:t xml:space="preserve"># pip install -U </w:t>
      </w:r>
      <w:proofErr w:type="spellStart"/>
      <w:r>
        <w:t>scikit</w:t>
      </w:r>
      <w:proofErr w:type="spellEnd"/>
      <w:r>
        <w:t>-learn</w:t>
      </w:r>
    </w:p>
    <w:p w:rsidR="00355954" w:rsidRDefault="00355954" w:rsidP="00355954">
      <w:pPr>
        <w:pStyle w:val="ShellCommands"/>
      </w:pPr>
    </w:p>
    <w:p w:rsidR="00C12695" w:rsidRPr="00C12695" w:rsidRDefault="00C12695" w:rsidP="00C12695">
      <w:pPr>
        <w:pStyle w:val="a3"/>
        <w:ind w:left="390"/>
        <w:rPr>
          <w:b/>
          <w:lang w:val="en-US"/>
        </w:rPr>
      </w:pPr>
    </w:p>
    <w:p w:rsidR="002C3AC7" w:rsidRDefault="002C3AC7" w:rsidP="002C3AC7">
      <w:pPr>
        <w:pStyle w:val="3"/>
        <w:rPr>
          <w:lang w:val="en-US"/>
        </w:rPr>
      </w:pPr>
      <w:bookmarkStart w:id="4" w:name="_Toc448907995"/>
      <w:r>
        <w:rPr>
          <w:lang w:val="en-US"/>
        </w:rPr>
        <w:t>Source code acquisition</w:t>
      </w:r>
      <w:r w:rsidR="0015220D">
        <w:rPr>
          <w:lang w:val="en-US"/>
        </w:rPr>
        <w:t xml:space="preserve"> and setup</w:t>
      </w:r>
      <w:r>
        <w:rPr>
          <w:lang w:val="en-US"/>
        </w:rPr>
        <w:t>.</w:t>
      </w:r>
      <w:bookmarkEnd w:id="4"/>
    </w:p>
    <w:p w:rsidR="002C3AC7" w:rsidRDefault="009E0C4B" w:rsidP="00B002C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SSH </w:t>
      </w:r>
      <w:proofErr w:type="spellStart"/>
      <w:r>
        <w:rPr>
          <w:lang w:val="en-US"/>
        </w:rPr>
        <w:t>keypair</w:t>
      </w:r>
      <w:proofErr w:type="spellEnd"/>
      <w:r>
        <w:rPr>
          <w:lang w:val="en-US"/>
        </w:rPr>
        <w:t xml:space="preserve"> and register </w:t>
      </w:r>
      <w:r w:rsidR="00B002C9">
        <w:rPr>
          <w:lang w:val="en-US"/>
        </w:rPr>
        <w:t>public key</w:t>
      </w:r>
      <w:r>
        <w:rPr>
          <w:lang w:val="en-US"/>
        </w:rPr>
        <w:t xml:space="preserve"> as described in “</w:t>
      </w:r>
      <w:r w:rsidR="00B002C9" w:rsidRPr="00B002C9">
        <w:rPr>
          <w:lang w:val="en-US"/>
        </w:rPr>
        <w:t xml:space="preserve">Setting up local </w:t>
      </w:r>
      <w:proofErr w:type="spellStart"/>
      <w:r w:rsidR="00B002C9" w:rsidRPr="00B002C9">
        <w:rPr>
          <w:lang w:val="en-US"/>
        </w:rPr>
        <w:t>git</w:t>
      </w:r>
      <w:proofErr w:type="spellEnd"/>
      <w:r w:rsidR="00B002C9" w:rsidRPr="00B002C9">
        <w:rPr>
          <w:lang w:val="en-US"/>
        </w:rPr>
        <w:t xml:space="preserve"> repository for Windows.docx</w:t>
      </w:r>
      <w:r>
        <w:rPr>
          <w:lang w:val="en-US"/>
        </w:rPr>
        <w:t>”</w:t>
      </w:r>
      <w:r w:rsidR="00B002C9">
        <w:rPr>
          <w:lang w:val="en-US"/>
        </w:rPr>
        <w:t>. After registering public key, clone repository from IBM cluster</w:t>
      </w:r>
      <w:r w:rsidR="0015220D">
        <w:rPr>
          <w:lang w:val="en-US"/>
        </w:rPr>
        <w:t>:</w:t>
      </w:r>
    </w:p>
    <w:p w:rsidR="0015220D" w:rsidRPr="0015220D" w:rsidRDefault="00966321" w:rsidP="00966321">
      <w:pPr>
        <w:pStyle w:val="ShellCommands"/>
      </w:pPr>
      <w:r>
        <w:t xml:space="preserve">$ </w:t>
      </w:r>
      <w:proofErr w:type="spellStart"/>
      <w:r w:rsidR="00B002C9">
        <w:t>git</w:t>
      </w:r>
      <w:proofErr w:type="spellEnd"/>
      <w:r w:rsidR="00B002C9">
        <w:t xml:space="preserve"> clone </w:t>
      </w:r>
      <w:proofErr w:type="gramStart"/>
      <w:r w:rsidR="00B002C9" w:rsidRPr="00B002C9">
        <w:t>git@10.170.9.216:smartanalytics</w:t>
      </w:r>
      <w:proofErr w:type="gramEnd"/>
    </w:p>
    <w:p w:rsidR="0015220D" w:rsidRDefault="0015220D" w:rsidP="0015220D">
      <w:pPr>
        <w:pStyle w:val="a3"/>
        <w:ind w:left="390"/>
        <w:rPr>
          <w:lang w:val="en-US"/>
        </w:rPr>
      </w:pPr>
    </w:p>
    <w:p w:rsidR="00E92304" w:rsidRDefault="00E92304" w:rsidP="0015220D">
      <w:pPr>
        <w:pStyle w:val="a3"/>
        <w:ind w:left="39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will create folder “smartanalytics” in current directory. This directory will contain all sources and data files needed to launch application.</w:t>
      </w:r>
    </w:p>
    <w:p w:rsidR="00E92304" w:rsidRDefault="00E92304" w:rsidP="0015220D">
      <w:pPr>
        <w:pStyle w:val="a3"/>
        <w:ind w:left="390"/>
        <w:rPr>
          <w:lang w:val="en-US"/>
        </w:rPr>
      </w:pPr>
    </w:p>
    <w:p w:rsidR="00B002C9" w:rsidRDefault="00B002C9" w:rsidP="00B002C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Stanford’s </w:t>
      </w:r>
      <w:proofErr w:type="spellStart"/>
      <w:r>
        <w:rPr>
          <w:lang w:val="en-US"/>
        </w:rPr>
        <w:t>CoreNLP</w:t>
      </w:r>
      <w:proofErr w:type="spellEnd"/>
      <w:r>
        <w:rPr>
          <w:lang w:val="en-US"/>
        </w:rPr>
        <w:t xml:space="preserve"> library:</w:t>
      </w:r>
    </w:p>
    <w:p w:rsidR="00B002C9" w:rsidRDefault="00B002C9" w:rsidP="00B002C9">
      <w:pPr>
        <w:pStyle w:val="ShellCommands"/>
      </w:pPr>
      <w:r>
        <w:t>$ cd smartanalytics/</w:t>
      </w:r>
      <w:proofErr w:type="spellStart"/>
      <w:r w:rsidRPr="00355954">
        <w:t>data_analysis</w:t>
      </w:r>
      <w:proofErr w:type="spellEnd"/>
      <w:r>
        <w:t>/</w:t>
      </w:r>
      <w:r w:rsidRPr="00355954">
        <w:t>PCI</w:t>
      </w:r>
    </w:p>
    <w:p w:rsidR="00B002C9" w:rsidRDefault="00B002C9" w:rsidP="00B002C9">
      <w:pPr>
        <w:pStyle w:val="ShellCommands"/>
      </w:pPr>
      <w:r>
        <w:t xml:space="preserve">$ </w:t>
      </w:r>
      <w:proofErr w:type="spellStart"/>
      <w:r>
        <w:t>wget</w:t>
      </w:r>
      <w:proofErr w:type="spellEnd"/>
      <w:r>
        <w:t xml:space="preserve"> http://nlp.stanford.edu/software/stanford-corenlp-full-2015-12-09.zip</w:t>
      </w:r>
    </w:p>
    <w:p w:rsidR="00B002C9" w:rsidRDefault="00B002C9" w:rsidP="00B002C9">
      <w:pPr>
        <w:pStyle w:val="ShellCommands"/>
      </w:pPr>
      <w:r>
        <w:t>$ unzip stanford-corenlp-full-2015-12-09.zip</w:t>
      </w:r>
    </w:p>
    <w:p w:rsidR="00B002C9" w:rsidRDefault="00B002C9" w:rsidP="00B002C9">
      <w:pPr>
        <w:pStyle w:val="ShellCommands"/>
      </w:pPr>
      <w:r>
        <w:t xml:space="preserve">$ </w:t>
      </w:r>
      <w:proofErr w:type="spellStart"/>
      <w:r>
        <w:t>rm</w:t>
      </w:r>
      <w:proofErr w:type="spellEnd"/>
      <w:r>
        <w:t xml:space="preserve"> stanford-corenlp-full-2015-12-09.zip</w:t>
      </w:r>
    </w:p>
    <w:p w:rsidR="00B002C9" w:rsidRDefault="00B002C9" w:rsidP="00B002C9">
      <w:pPr>
        <w:pStyle w:val="ShellCommands"/>
      </w:pPr>
      <w:r>
        <w:t>$ cd</w:t>
      </w:r>
      <w:proofErr w:type="gramStart"/>
      <w:r>
        <w:t xml:space="preserve"> ..</w:t>
      </w:r>
      <w:proofErr w:type="gramEnd"/>
      <w:r>
        <w:t>/../..</w:t>
      </w:r>
    </w:p>
    <w:p w:rsidR="00B002C9" w:rsidRDefault="00B002C9" w:rsidP="0015220D">
      <w:pPr>
        <w:pStyle w:val="a3"/>
        <w:ind w:left="390"/>
        <w:rPr>
          <w:lang w:val="en-US"/>
        </w:rPr>
      </w:pPr>
    </w:p>
    <w:p w:rsidR="00CA5A4E" w:rsidRDefault="00CA5A4E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Neo4j database with twitter user graph to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/lib/neo4j</w:t>
      </w:r>
    </w:p>
    <w:p w:rsidR="00CA5A4E" w:rsidRPr="00BD6C57" w:rsidRDefault="00966321" w:rsidP="00966321">
      <w:pPr>
        <w:pStyle w:val="ShellCommands"/>
      </w:pPr>
      <w:r>
        <w:t xml:space="preserve">$ </w:t>
      </w:r>
      <w:proofErr w:type="spellStart"/>
      <w:r w:rsidR="00BD6C57" w:rsidRPr="00BD6C57">
        <w:t>sudo</w:t>
      </w:r>
      <w:proofErr w:type="spellEnd"/>
      <w:r w:rsidR="00BD6C57" w:rsidRPr="00BD6C57">
        <w:t xml:space="preserve"> -</w:t>
      </w:r>
      <w:proofErr w:type="spellStart"/>
      <w:r w:rsidR="00BD6C57" w:rsidRPr="00BD6C57">
        <w:t>i</w:t>
      </w:r>
      <w:proofErr w:type="spellEnd"/>
    </w:p>
    <w:p w:rsidR="00BD6C57" w:rsidRPr="00BD6C57" w:rsidRDefault="00966321" w:rsidP="00966321">
      <w:pPr>
        <w:pStyle w:val="ShellCommands"/>
      </w:pPr>
      <w:r>
        <w:t xml:space="preserve"># </w:t>
      </w:r>
      <w:proofErr w:type="spellStart"/>
      <w:r w:rsidR="00BD6C57" w:rsidRPr="00BD6C57">
        <w:t>cp</w:t>
      </w:r>
      <w:proofErr w:type="spellEnd"/>
      <w:r w:rsidR="00BD6C57" w:rsidRPr="00BD6C57">
        <w:t xml:space="preserve"> smartanalytics/</w:t>
      </w:r>
      <w:proofErr w:type="spellStart"/>
      <w:r w:rsidR="00BD6C57" w:rsidRPr="00BD6C57">
        <w:t>data_marts</w:t>
      </w:r>
      <w:proofErr w:type="spellEnd"/>
      <w:r w:rsidR="00BD6C57" w:rsidRPr="00BD6C57">
        <w:t>/neo4j_graph/neo4j_db.zip /</w:t>
      </w:r>
      <w:proofErr w:type="spellStart"/>
      <w:r w:rsidR="00BD6C57" w:rsidRPr="00BD6C57">
        <w:t>var</w:t>
      </w:r>
      <w:proofErr w:type="spellEnd"/>
      <w:r w:rsidR="00BD6C57" w:rsidRPr="00BD6C57">
        <w:t>/lib/neo4j/</w:t>
      </w:r>
    </w:p>
    <w:p w:rsidR="00BD6C57" w:rsidRPr="00BD6C57" w:rsidRDefault="00966321" w:rsidP="00966321">
      <w:pPr>
        <w:pStyle w:val="ShellCommands"/>
      </w:pPr>
      <w:r>
        <w:t xml:space="preserve"># </w:t>
      </w:r>
      <w:r w:rsidR="00BD6C57" w:rsidRPr="00BD6C57">
        <w:t>cd /</w:t>
      </w:r>
      <w:proofErr w:type="spellStart"/>
      <w:r w:rsidR="00BD6C57" w:rsidRPr="00BD6C57">
        <w:t>var</w:t>
      </w:r>
      <w:proofErr w:type="spellEnd"/>
      <w:r w:rsidR="00BD6C57" w:rsidRPr="00BD6C57">
        <w:t>/lib/neo4j</w:t>
      </w:r>
    </w:p>
    <w:p w:rsidR="00BD6C57" w:rsidRPr="00BD6C57" w:rsidRDefault="00966321" w:rsidP="00966321">
      <w:pPr>
        <w:pStyle w:val="ShellCommands"/>
      </w:pPr>
      <w:r>
        <w:t xml:space="preserve"># </w:t>
      </w:r>
      <w:r w:rsidR="00BD6C57" w:rsidRPr="00BD6C57">
        <w:t>unzip neo4j_db.zip</w:t>
      </w:r>
    </w:p>
    <w:p w:rsidR="00BD6C57" w:rsidRPr="0027597D" w:rsidRDefault="00966321" w:rsidP="00966321">
      <w:pPr>
        <w:pStyle w:val="ShellCommands"/>
      </w:pPr>
      <w:r>
        <w:t xml:space="preserve"># </w:t>
      </w:r>
      <w:proofErr w:type="spellStart"/>
      <w:r w:rsidR="00BD6C57" w:rsidRPr="00C12695">
        <w:t>chown</w:t>
      </w:r>
      <w:proofErr w:type="spellEnd"/>
      <w:r w:rsidR="00BD6C57" w:rsidRPr="00C12695">
        <w:t xml:space="preserve"> -R neo4</w:t>
      </w:r>
      <w:proofErr w:type="gramStart"/>
      <w:r w:rsidR="00BD6C57" w:rsidRPr="00C12695">
        <w:t>j:neo</w:t>
      </w:r>
      <w:proofErr w:type="gramEnd"/>
      <w:r w:rsidR="00BD6C57" w:rsidRPr="00C12695">
        <w:t>4j /</w:t>
      </w:r>
      <w:proofErr w:type="spellStart"/>
      <w:r w:rsidR="00BD6C57" w:rsidRPr="00C12695">
        <w:t>var</w:t>
      </w:r>
      <w:proofErr w:type="spellEnd"/>
      <w:r w:rsidR="00BD6C57" w:rsidRPr="00C12695">
        <w:t>/lib/neo4j</w:t>
      </w:r>
    </w:p>
    <w:p w:rsidR="00BD6C57" w:rsidRDefault="00BD6C57" w:rsidP="00BD6C57">
      <w:pPr>
        <w:pStyle w:val="a3"/>
        <w:ind w:left="390"/>
        <w:rPr>
          <w:lang w:val="en-US"/>
        </w:rPr>
      </w:pPr>
    </w:p>
    <w:p w:rsidR="00BD6C57" w:rsidRDefault="00BD6C57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can start neo4j</w:t>
      </w:r>
    </w:p>
    <w:p w:rsidR="00BD6C57" w:rsidRPr="00BD6C57" w:rsidRDefault="00966321" w:rsidP="00966321">
      <w:pPr>
        <w:pStyle w:val="ShellCommands"/>
      </w:pPr>
      <w:r>
        <w:t xml:space="preserve"># </w:t>
      </w:r>
      <w:proofErr w:type="spellStart"/>
      <w:r w:rsidR="00BD6C57" w:rsidRPr="00BD6C57">
        <w:t>chkconfig</w:t>
      </w:r>
      <w:proofErr w:type="spellEnd"/>
      <w:r w:rsidR="00BD6C57" w:rsidRPr="00BD6C57">
        <w:t xml:space="preserve"> --add neo4j</w:t>
      </w:r>
    </w:p>
    <w:p w:rsidR="00BD6C57" w:rsidRPr="00BD6C57" w:rsidRDefault="00966321" w:rsidP="00966321">
      <w:pPr>
        <w:pStyle w:val="ShellCommands"/>
      </w:pPr>
      <w:r>
        <w:t xml:space="preserve"># </w:t>
      </w:r>
      <w:proofErr w:type="spellStart"/>
      <w:r w:rsidR="00BD6C57" w:rsidRPr="00BD6C57">
        <w:t>chkconfig</w:t>
      </w:r>
      <w:proofErr w:type="spellEnd"/>
      <w:r w:rsidR="00BD6C57" w:rsidRPr="00BD6C57">
        <w:t xml:space="preserve"> neo4j --level 345 on</w:t>
      </w:r>
    </w:p>
    <w:p w:rsidR="00BD6C57" w:rsidRDefault="00966321" w:rsidP="00966321">
      <w:pPr>
        <w:pStyle w:val="ShellCommands"/>
      </w:pPr>
      <w:r>
        <w:t xml:space="preserve"># </w:t>
      </w:r>
      <w:r w:rsidR="004B15EE">
        <w:t>/etc/</w:t>
      </w:r>
      <w:proofErr w:type="spellStart"/>
      <w:r w:rsidR="004B15EE">
        <w:t>rc.d</w:t>
      </w:r>
      <w:proofErr w:type="spellEnd"/>
      <w:r w:rsidR="004B15EE">
        <w:t>/</w:t>
      </w:r>
      <w:proofErr w:type="spellStart"/>
      <w:r w:rsidR="004B15EE">
        <w:t>init.d</w:t>
      </w:r>
      <w:proofErr w:type="spellEnd"/>
      <w:r w:rsidR="004B15EE">
        <w:t>/</w:t>
      </w:r>
      <w:r w:rsidR="00BD6C57" w:rsidRPr="00BD6C57">
        <w:t>neo4j</w:t>
      </w:r>
      <w:r w:rsidR="004B15EE">
        <w:t xml:space="preserve"> start</w:t>
      </w:r>
    </w:p>
    <w:p w:rsidR="00BD6C57" w:rsidRPr="00BD6C57" w:rsidRDefault="00BD6C57" w:rsidP="00BD6C57">
      <w:pPr>
        <w:pStyle w:val="a3"/>
        <w:ind w:left="390"/>
        <w:rPr>
          <w:b/>
          <w:lang w:val="en-US"/>
        </w:rPr>
      </w:pPr>
    </w:p>
    <w:p w:rsidR="00BD6C57" w:rsidRDefault="00BD6C57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Neo4j requires password change before first use. Change  password with following commands</w:t>
      </w:r>
    </w:p>
    <w:p w:rsidR="00BD6C57" w:rsidRPr="00BD6C57" w:rsidRDefault="00BD6C57" w:rsidP="004B15EE">
      <w:pPr>
        <w:pStyle w:val="ShellCommands"/>
      </w:pPr>
      <w:r>
        <w:t xml:space="preserve">$ </w:t>
      </w:r>
      <w:r w:rsidRPr="00BD6C57">
        <w:t>curl -H "Content-Type: application/</w:t>
      </w:r>
      <w:proofErr w:type="spellStart"/>
      <w:r w:rsidRPr="00BD6C57">
        <w:t>json</w:t>
      </w:r>
      <w:proofErr w:type="spellEnd"/>
      <w:r w:rsidRPr="00BD6C57">
        <w:t>" -X POST -d '{"password":"my_neo4j"}' -u neo4</w:t>
      </w:r>
      <w:proofErr w:type="gramStart"/>
      <w:r w:rsidRPr="00BD6C57">
        <w:t>j:neo</w:t>
      </w:r>
      <w:proofErr w:type="gramEnd"/>
      <w:r w:rsidRPr="00BD6C57">
        <w:t>4j http://localhost:7474/user/neo4j/password</w:t>
      </w:r>
    </w:p>
    <w:p w:rsidR="00BD6C57" w:rsidRDefault="00BD6C57" w:rsidP="004B15EE">
      <w:pPr>
        <w:pStyle w:val="ShellCommands"/>
      </w:pPr>
      <w:r>
        <w:t xml:space="preserve">$ </w:t>
      </w:r>
      <w:r w:rsidRPr="00BD6C57">
        <w:t>curl -H "Content-Type: application/</w:t>
      </w:r>
      <w:proofErr w:type="spellStart"/>
      <w:r w:rsidRPr="00BD6C57">
        <w:t>json</w:t>
      </w:r>
      <w:proofErr w:type="spellEnd"/>
      <w:r w:rsidRPr="00BD6C57">
        <w:t>" -X POST -d {"password":"neo4j"}' -u neo4j:my_neo4j http://localhost:7474/user/neo4j/password</w:t>
      </w:r>
    </w:p>
    <w:p w:rsidR="00243DFE" w:rsidRPr="004B15EE" w:rsidRDefault="00243DFE" w:rsidP="00926BB3">
      <w:pPr>
        <w:pStyle w:val="a3"/>
        <w:ind w:left="390"/>
        <w:rPr>
          <w:lang w:val="en-US"/>
        </w:rPr>
      </w:pPr>
    </w:p>
    <w:p w:rsidR="0015220D" w:rsidRDefault="00CA5A4E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="0094280F">
        <w:rPr>
          <w:lang w:val="en-US"/>
        </w:rPr>
        <w:t xml:space="preserve"> application</w:t>
      </w:r>
      <w:r>
        <w:rPr>
          <w:lang w:val="en-US"/>
        </w:rPr>
        <w:t xml:space="preserve"> initialization scripts:</w:t>
      </w:r>
    </w:p>
    <w:p w:rsidR="005E781D" w:rsidRDefault="004B15EE" w:rsidP="004B15EE">
      <w:pPr>
        <w:pStyle w:val="ShellCommands"/>
      </w:pPr>
      <w:r>
        <w:t xml:space="preserve">$ </w:t>
      </w:r>
      <w:r w:rsidR="005E781D" w:rsidRPr="005E781D">
        <w:t>cd smartanalytics/app/clf</w:t>
      </w:r>
    </w:p>
    <w:p w:rsidR="005E781D" w:rsidRDefault="004B15EE" w:rsidP="004B15EE">
      <w:pPr>
        <w:pStyle w:val="ShellCommands"/>
      </w:pPr>
      <w:r>
        <w:lastRenderedPageBreak/>
        <w:t xml:space="preserve">$ </w:t>
      </w:r>
      <w:proofErr w:type="spellStart"/>
      <w:r>
        <w:t>sh</w:t>
      </w:r>
      <w:proofErr w:type="spellEnd"/>
      <w:r>
        <w:t xml:space="preserve"> </w:t>
      </w:r>
      <w:r w:rsidR="005E781D">
        <w:t>./</w:t>
      </w:r>
      <w:r w:rsidR="005E781D" w:rsidRPr="005E781D">
        <w:t>init_pyfiles.sh</w:t>
      </w:r>
    </w:p>
    <w:p w:rsidR="005E781D" w:rsidRDefault="004B15EE" w:rsidP="004B15EE">
      <w:pPr>
        <w:pStyle w:val="ShellCommands"/>
      </w:pPr>
      <w:r>
        <w:t xml:space="preserve">$ </w:t>
      </w:r>
      <w:proofErr w:type="spellStart"/>
      <w:r>
        <w:t>sh</w:t>
      </w:r>
      <w:proofErr w:type="spellEnd"/>
      <w:r>
        <w:t xml:space="preserve"> </w:t>
      </w:r>
      <w:r w:rsidR="005E781D" w:rsidRPr="005E781D">
        <w:t>./init_database.sh</w:t>
      </w:r>
    </w:p>
    <w:p w:rsidR="005E781D" w:rsidRDefault="005E781D" w:rsidP="005E781D">
      <w:pPr>
        <w:pStyle w:val="a3"/>
        <w:ind w:left="390"/>
        <w:rPr>
          <w:lang w:val="en-US"/>
        </w:rPr>
      </w:pPr>
    </w:p>
    <w:p w:rsidR="005E781D" w:rsidRDefault="00AA6916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7B2358">
        <w:rPr>
          <w:lang w:val="en-US"/>
        </w:rPr>
        <w:t>supervisor daemon</w:t>
      </w:r>
    </w:p>
    <w:p w:rsidR="007E1040" w:rsidRDefault="007E1040" w:rsidP="007E1040">
      <w:pPr>
        <w:pStyle w:val="a3"/>
        <w:ind w:left="390"/>
        <w:rPr>
          <w:lang w:val="en-US"/>
        </w:rPr>
      </w:pPr>
      <w:r>
        <w:rPr>
          <w:lang w:val="en-US"/>
        </w:rPr>
        <w:t>Create file /etc/</w:t>
      </w:r>
      <w:r w:rsidRPr="007E1040">
        <w:rPr>
          <w:lang w:val="en-US"/>
        </w:rPr>
        <w:t xml:space="preserve"> </w:t>
      </w:r>
      <w:proofErr w:type="spellStart"/>
      <w:r w:rsidRPr="007E1040">
        <w:rPr>
          <w:lang w:val="en-US"/>
        </w:rPr>
        <w:t>supervisord.conf</w:t>
      </w:r>
      <w:proofErr w:type="spellEnd"/>
      <w:r w:rsidRPr="007E1040">
        <w:rPr>
          <w:lang w:val="en-US"/>
        </w:rPr>
        <w:t xml:space="preserve"> </w:t>
      </w:r>
      <w:r>
        <w:rPr>
          <w:lang w:val="en-US"/>
        </w:rPr>
        <w:t>with following content:</w:t>
      </w:r>
    </w:p>
    <w:p w:rsidR="007B2358" w:rsidRDefault="007B2358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unix_http_server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file=/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tmp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supervisor.sock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  ; (the path to the socket file)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supervisord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logfile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tmp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/supervisord.log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(main log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file;default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$CWD/supervisord.log)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logfile_maxbytes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=50MB      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 xml:space="preserve"> 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(max main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logfile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bytes b4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rotation;default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50MB)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logfile_backups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=10         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 xml:space="preserve"> 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of main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logfile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rotation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backups;default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10)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loglevel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=debug             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 xml:space="preserve"> 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(log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level;default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info; others: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debug,warn,trace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pidfile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tmp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supervisord.pid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supervisord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pidfile;default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supervisord.pid)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nodaemon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=false             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 xml:space="preserve"> 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(start in foreground if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true;default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false)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minfds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=1024                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 xml:space="preserve"> 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(min. avail startup file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descriptors;default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1024)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minprocs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=200               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 xml:space="preserve"> 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(min. avail process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descriptors;default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200)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 xml:space="preserve">user=smartanalytics        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 xml:space="preserve"> 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(default is current user, required if root)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rpcinterface:supervisor</w:t>
      </w:r>
      <w:proofErr w:type="spellEnd"/>
      <w:proofErr w:type="gram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supervisor.rpcinterface_factory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supervisor.rpcinterface:make_main_rpcinterface</w:t>
      </w:r>
      <w:proofErr w:type="spellEnd"/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supervisorctl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serverurl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unix:///tmp/supervisor.sock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use a unix:// URL  for a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unix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socket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[include]</w:t>
      </w:r>
    </w:p>
    <w:p w:rsidR="007E1040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files = supervisord.d/*.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ini</w:t>
      </w:r>
      <w:proofErr w:type="spellEnd"/>
    </w:p>
    <w:p w:rsidR="00991FC3" w:rsidRPr="007E1040" w:rsidRDefault="00991FC3" w:rsidP="00991FC3">
      <w:pPr>
        <w:pStyle w:val="a3"/>
        <w:ind w:left="1110"/>
        <w:rPr>
          <w:lang w:val="en-US"/>
        </w:rPr>
      </w:pPr>
    </w:p>
    <w:p w:rsidR="007E1040" w:rsidRDefault="007E1040" w:rsidP="007E104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supervisor daemon to handle application startup</w:t>
      </w:r>
    </w:p>
    <w:p w:rsidR="00F86236" w:rsidRDefault="00F86236" w:rsidP="00F86236">
      <w:pPr>
        <w:pStyle w:val="a3"/>
        <w:ind w:left="390"/>
        <w:rPr>
          <w:lang w:val="en-US"/>
        </w:rPr>
      </w:pPr>
      <w:r>
        <w:rPr>
          <w:lang w:val="en-US"/>
        </w:rPr>
        <w:t>Create file /etc/</w:t>
      </w:r>
      <w:r w:rsidRPr="00F86236">
        <w:rPr>
          <w:lang w:val="en-US"/>
        </w:rPr>
        <w:t>supervisord.d</w:t>
      </w:r>
      <w:r>
        <w:rPr>
          <w:lang w:val="en-US"/>
        </w:rPr>
        <w:t>/</w:t>
      </w:r>
      <w:r w:rsidRPr="00F86236">
        <w:rPr>
          <w:lang w:val="en-US"/>
        </w:rPr>
        <w:t>clf_web.ini</w:t>
      </w:r>
    </w:p>
    <w:p w:rsidR="00F86236" w:rsidRPr="00F86236" w:rsidRDefault="00F86236" w:rsidP="00F86236">
      <w:pPr>
        <w:pStyle w:val="FileContent"/>
      </w:pPr>
      <w:r w:rsidRPr="00F86236">
        <w:t>[</w:t>
      </w:r>
      <w:proofErr w:type="spellStart"/>
      <w:proofErr w:type="gramStart"/>
      <w:r w:rsidRPr="00F86236">
        <w:t>program:clf</w:t>
      </w:r>
      <w:proofErr w:type="gramEnd"/>
      <w:r w:rsidRPr="00F86236">
        <w:t>_web</w:t>
      </w:r>
      <w:proofErr w:type="spellEnd"/>
      <w:r w:rsidRPr="00F86236">
        <w:t>]</w:t>
      </w:r>
    </w:p>
    <w:p w:rsidR="00F86236" w:rsidRPr="00F86236" w:rsidRDefault="00F86236" w:rsidP="00F86236">
      <w:pPr>
        <w:pStyle w:val="FileContent"/>
      </w:pPr>
      <w:r w:rsidRPr="00F86236">
        <w:t>directory=/home/user/smartanalytics/app/clf</w:t>
      </w:r>
    </w:p>
    <w:p w:rsidR="00F86236" w:rsidRPr="00F86236" w:rsidRDefault="00F86236" w:rsidP="00F86236">
      <w:pPr>
        <w:pStyle w:val="FileContent"/>
      </w:pPr>
      <w:r w:rsidRPr="00F86236">
        <w:t>command=python2.7 __init__.py</w:t>
      </w:r>
    </w:p>
    <w:p w:rsidR="00F86236" w:rsidRPr="00F86236" w:rsidRDefault="00F86236" w:rsidP="00F86236">
      <w:pPr>
        <w:pStyle w:val="FileContent"/>
      </w:pPr>
      <w:r w:rsidRPr="00F86236">
        <w:t>autostart=true</w:t>
      </w:r>
    </w:p>
    <w:p w:rsidR="00F86236" w:rsidRDefault="00F86236" w:rsidP="00F86236">
      <w:pPr>
        <w:pStyle w:val="FileContent"/>
      </w:pPr>
      <w:r w:rsidRPr="00F86236">
        <w:t>autorestart=true</w:t>
      </w:r>
    </w:p>
    <w:p w:rsidR="00F86236" w:rsidRDefault="00F86236" w:rsidP="00F86236">
      <w:pPr>
        <w:pStyle w:val="a3"/>
        <w:ind w:left="390"/>
        <w:rPr>
          <w:lang w:val="en-US"/>
        </w:rPr>
      </w:pPr>
      <w:r>
        <w:rPr>
          <w:lang w:val="en-US"/>
        </w:rPr>
        <w:t>Create file /etc/</w:t>
      </w:r>
      <w:r w:rsidRPr="00F86236">
        <w:rPr>
          <w:lang w:val="en-US"/>
        </w:rPr>
        <w:t>supervisord.d</w:t>
      </w:r>
      <w:r>
        <w:rPr>
          <w:lang w:val="en-US"/>
        </w:rPr>
        <w:t>/</w:t>
      </w:r>
      <w:r w:rsidRPr="00F86236">
        <w:rPr>
          <w:lang w:val="en-US"/>
        </w:rPr>
        <w:t>data_ing.ini</w:t>
      </w:r>
    </w:p>
    <w:p w:rsidR="00F86236" w:rsidRPr="00F86236" w:rsidRDefault="00F86236" w:rsidP="00F86236">
      <w:pPr>
        <w:pStyle w:val="FileContent"/>
      </w:pPr>
      <w:r w:rsidRPr="00F86236">
        <w:t>[</w:t>
      </w:r>
      <w:proofErr w:type="spellStart"/>
      <w:r w:rsidRPr="00F86236">
        <w:t>program:data_ing</w:t>
      </w:r>
      <w:proofErr w:type="spellEnd"/>
      <w:r w:rsidRPr="00F86236">
        <w:t>]</w:t>
      </w:r>
    </w:p>
    <w:p w:rsidR="00F86236" w:rsidRPr="00F86236" w:rsidRDefault="00F86236" w:rsidP="00F86236">
      <w:pPr>
        <w:pStyle w:val="FileContent"/>
      </w:pPr>
      <w:r w:rsidRPr="00F86236">
        <w:t>directory=/home/user/smartanalytics/local_version</w:t>
      </w:r>
    </w:p>
    <w:p w:rsidR="00F86236" w:rsidRPr="00F86236" w:rsidRDefault="00F86236" w:rsidP="00F86236">
      <w:pPr>
        <w:pStyle w:val="FileContent"/>
      </w:pPr>
      <w:r w:rsidRPr="00F86236">
        <w:t>command=python2.7 data_ingestion.py</w:t>
      </w:r>
    </w:p>
    <w:p w:rsidR="00F86236" w:rsidRPr="00F86236" w:rsidRDefault="00F86236" w:rsidP="00F86236">
      <w:pPr>
        <w:pStyle w:val="FileContent"/>
      </w:pPr>
      <w:r w:rsidRPr="00F86236">
        <w:t>autostart=true</w:t>
      </w:r>
    </w:p>
    <w:p w:rsidR="00F86236" w:rsidRDefault="00F86236" w:rsidP="00F86236">
      <w:pPr>
        <w:pStyle w:val="FileContent"/>
      </w:pPr>
      <w:r w:rsidRPr="00F86236">
        <w:t>autorestart=true</w:t>
      </w:r>
    </w:p>
    <w:p w:rsidR="0073260A" w:rsidRDefault="0073260A" w:rsidP="00F86236">
      <w:pPr>
        <w:pStyle w:val="FileContent"/>
      </w:pPr>
    </w:p>
    <w:p w:rsidR="0073260A" w:rsidRDefault="0073260A" w:rsidP="0073260A">
      <w:pPr>
        <w:pStyle w:val="a3"/>
        <w:ind w:left="390"/>
        <w:rPr>
          <w:lang w:val="en-US"/>
        </w:rPr>
      </w:pPr>
      <w:r>
        <w:rPr>
          <w:lang w:val="en-US"/>
        </w:rPr>
        <w:t>Create file /etc/</w:t>
      </w:r>
      <w:r w:rsidRPr="00F86236">
        <w:rPr>
          <w:lang w:val="en-US"/>
        </w:rPr>
        <w:t>supervisord.d</w:t>
      </w:r>
      <w:r>
        <w:rPr>
          <w:lang w:val="en-US"/>
        </w:rPr>
        <w:t>/</w:t>
      </w:r>
      <w:r>
        <w:rPr>
          <w:lang w:val="en-US"/>
        </w:rPr>
        <w:t>corenlp</w:t>
      </w:r>
      <w:r w:rsidRPr="00F86236">
        <w:rPr>
          <w:lang w:val="en-US"/>
        </w:rPr>
        <w:t>.ini</w:t>
      </w:r>
    </w:p>
    <w:p w:rsidR="0073260A" w:rsidRPr="00F86236" w:rsidRDefault="0073260A" w:rsidP="0073260A">
      <w:pPr>
        <w:pStyle w:val="FileContent"/>
      </w:pPr>
      <w:r w:rsidRPr="00F86236">
        <w:t>[program:</w:t>
      </w:r>
      <w:r>
        <w:t>corenlp</w:t>
      </w:r>
      <w:r w:rsidRPr="00F86236">
        <w:t>]</w:t>
      </w:r>
    </w:p>
    <w:p w:rsidR="0073260A" w:rsidRPr="00F86236" w:rsidRDefault="0073260A" w:rsidP="0073260A">
      <w:pPr>
        <w:pStyle w:val="FileContent"/>
      </w:pPr>
      <w:r w:rsidRPr="00F86236">
        <w:t>directory=/home/user/smartanalytics/</w:t>
      </w:r>
      <w:r w:rsidRPr="0073260A">
        <w:t>data_analysis/PCI</w:t>
      </w:r>
      <w:r>
        <w:t>/</w:t>
      </w:r>
      <w:r w:rsidRPr="0073260A">
        <w:t>stanford-corenlp-full-2015-12-09</w:t>
      </w:r>
    </w:p>
    <w:p w:rsidR="0073260A" w:rsidRPr="00F86236" w:rsidRDefault="0073260A" w:rsidP="0073260A">
      <w:pPr>
        <w:pStyle w:val="FileContent"/>
      </w:pPr>
      <w:r w:rsidRPr="00F86236">
        <w:t>command=</w:t>
      </w:r>
      <w:r w:rsidRPr="0073260A">
        <w:t>java -mx4g -</w:t>
      </w:r>
      <w:proofErr w:type="spellStart"/>
      <w:r w:rsidRPr="0073260A">
        <w:t>cp</w:t>
      </w:r>
      <w:proofErr w:type="spellEnd"/>
      <w:r w:rsidRPr="0073260A">
        <w:t xml:space="preserve"> "*" edu.stanford.nlp.pipeline.StanfordCoreNLPServer</w:t>
      </w:r>
    </w:p>
    <w:p w:rsidR="0073260A" w:rsidRPr="00F86236" w:rsidRDefault="0073260A" w:rsidP="0073260A">
      <w:pPr>
        <w:pStyle w:val="FileContent"/>
      </w:pPr>
      <w:r w:rsidRPr="00F86236">
        <w:t>autostart=true</w:t>
      </w:r>
    </w:p>
    <w:p w:rsidR="0073260A" w:rsidRDefault="0073260A" w:rsidP="0073260A">
      <w:pPr>
        <w:pStyle w:val="FileContent"/>
      </w:pPr>
      <w:r w:rsidRPr="00F86236">
        <w:t>autorestart=true</w:t>
      </w:r>
    </w:p>
    <w:p w:rsidR="0073260A" w:rsidRDefault="0073260A" w:rsidP="00F86236">
      <w:pPr>
        <w:pStyle w:val="FileContent"/>
      </w:pPr>
    </w:p>
    <w:p w:rsidR="007E1040" w:rsidRDefault="000C5A94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supervisor daemon</w:t>
      </w:r>
    </w:p>
    <w:p w:rsidR="000C5A94" w:rsidRPr="007B2358" w:rsidRDefault="007B2358" w:rsidP="004B15EE">
      <w:pPr>
        <w:pStyle w:val="ShellCommands"/>
      </w:pPr>
      <w:r w:rsidRPr="007B2358">
        <w:t xml:space="preserve"># </w:t>
      </w:r>
      <w:proofErr w:type="spellStart"/>
      <w:r w:rsidR="000C5A94" w:rsidRPr="007B2358">
        <w:t>chkconfig</w:t>
      </w:r>
      <w:proofErr w:type="spellEnd"/>
      <w:r w:rsidR="000C5A94" w:rsidRPr="007B2358">
        <w:t xml:space="preserve"> --add </w:t>
      </w:r>
      <w:proofErr w:type="spellStart"/>
      <w:r w:rsidR="000C5A94" w:rsidRPr="007B2358">
        <w:t>supervisord</w:t>
      </w:r>
      <w:proofErr w:type="spellEnd"/>
    </w:p>
    <w:p w:rsidR="000C5A94" w:rsidRPr="007B2358" w:rsidRDefault="007B2358" w:rsidP="004B15EE">
      <w:pPr>
        <w:pStyle w:val="ShellCommands"/>
      </w:pPr>
      <w:r w:rsidRPr="007B2358">
        <w:t xml:space="preserve"># </w:t>
      </w:r>
      <w:proofErr w:type="spellStart"/>
      <w:r w:rsidR="000C5A94" w:rsidRPr="007B2358">
        <w:t>chkconfig</w:t>
      </w:r>
      <w:proofErr w:type="spellEnd"/>
      <w:r w:rsidR="000C5A94" w:rsidRPr="007B2358">
        <w:t xml:space="preserve"> </w:t>
      </w:r>
      <w:proofErr w:type="spellStart"/>
      <w:r w:rsidR="000C5A94" w:rsidRPr="007B2358">
        <w:t>supervisord</w:t>
      </w:r>
      <w:proofErr w:type="spellEnd"/>
      <w:r w:rsidR="000C5A94" w:rsidRPr="007B2358">
        <w:t xml:space="preserve"> --level 345 on</w:t>
      </w:r>
    </w:p>
    <w:p w:rsidR="000C5A94" w:rsidRPr="007B2358" w:rsidRDefault="007B2358" w:rsidP="004B15EE">
      <w:pPr>
        <w:pStyle w:val="ShellCommands"/>
      </w:pPr>
      <w:r w:rsidRPr="007B2358">
        <w:t># /etc/</w:t>
      </w:r>
      <w:proofErr w:type="spellStart"/>
      <w:r w:rsidRPr="007B2358">
        <w:t>rc.d</w:t>
      </w:r>
      <w:proofErr w:type="spellEnd"/>
      <w:r w:rsidRPr="007B2358">
        <w:t>/</w:t>
      </w:r>
      <w:proofErr w:type="spellStart"/>
      <w:r w:rsidRPr="007B2358">
        <w:t>init.d</w:t>
      </w:r>
      <w:proofErr w:type="spellEnd"/>
      <w:r w:rsidRPr="007B2358">
        <w:t>/</w:t>
      </w:r>
      <w:proofErr w:type="spellStart"/>
      <w:r w:rsidRPr="007B2358">
        <w:t>supervisord</w:t>
      </w:r>
      <w:proofErr w:type="spellEnd"/>
      <w:r w:rsidRPr="007B2358">
        <w:t xml:space="preserve"> start</w:t>
      </w:r>
    </w:p>
    <w:p w:rsidR="000C5A94" w:rsidRDefault="000C5A94" w:rsidP="000C5A94">
      <w:pPr>
        <w:pStyle w:val="a3"/>
        <w:ind w:left="390"/>
        <w:rPr>
          <w:lang w:val="en-US"/>
        </w:rPr>
      </w:pPr>
    </w:p>
    <w:p w:rsidR="000C5A94" w:rsidRDefault="000C5A94" w:rsidP="000C5A9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(Only for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version) Configure port forwarding for virtual machine</w:t>
      </w:r>
    </w:p>
    <w:p w:rsidR="000C5A94" w:rsidRDefault="000C5A94" w:rsidP="000C5A94">
      <w:pPr>
        <w:pStyle w:val="a3"/>
        <w:ind w:left="390"/>
        <w:rPr>
          <w:lang w:val="en-US"/>
        </w:rPr>
      </w:pPr>
      <w:r>
        <w:rPr>
          <w:lang w:val="en-US"/>
        </w:rPr>
        <w:t xml:space="preserve">To connect to </w:t>
      </w:r>
      <w:r w:rsidR="00EC7376">
        <w:rPr>
          <w:lang w:val="en-US"/>
        </w:rPr>
        <w:t xml:space="preserve">services that is ran inside </w:t>
      </w:r>
      <w:proofErr w:type="spellStart"/>
      <w:r w:rsidR="00EC7376">
        <w:rPr>
          <w:lang w:val="en-US"/>
        </w:rPr>
        <w:t>VirtualBox</w:t>
      </w:r>
      <w:proofErr w:type="spellEnd"/>
      <w:r w:rsidR="00EC7376">
        <w:rPr>
          <w:lang w:val="en-US"/>
        </w:rPr>
        <w:t xml:space="preserve"> you should configure port forwarding.</w:t>
      </w:r>
    </w:p>
    <w:p w:rsidR="00EC7376" w:rsidRDefault="00EC7376" w:rsidP="00EC7376">
      <w:pPr>
        <w:pStyle w:val="a3"/>
        <w:keepNext/>
        <w:ind w:left="391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select right image and press “Settings” button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B676E5" wp14:editId="28FBFA0C">
            <wp:extent cx="6300470" cy="2242677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4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76" w:rsidRDefault="00EC7376" w:rsidP="000C5A94">
      <w:pPr>
        <w:pStyle w:val="a3"/>
        <w:ind w:left="390"/>
        <w:rPr>
          <w:lang w:val="en-US"/>
        </w:rPr>
      </w:pPr>
    </w:p>
    <w:p w:rsidR="00EC7376" w:rsidRDefault="00EC7376" w:rsidP="00EC7376">
      <w:pPr>
        <w:pStyle w:val="a3"/>
        <w:keepNext/>
        <w:ind w:left="391"/>
        <w:rPr>
          <w:lang w:val="en-US"/>
        </w:rPr>
      </w:pPr>
      <w:r>
        <w:rPr>
          <w:lang w:val="en-US"/>
        </w:rPr>
        <w:t>In “Settings” window, select “Network” and check that “Attached to” is set to “NAT”. Then press “Port forwarding button”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B46371" wp14:editId="5457D206">
            <wp:extent cx="6276975" cy="4067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76" w:rsidRDefault="00EC7376" w:rsidP="000C5A94">
      <w:pPr>
        <w:pStyle w:val="a3"/>
        <w:ind w:left="390"/>
        <w:rPr>
          <w:lang w:val="en-US"/>
        </w:rPr>
      </w:pPr>
    </w:p>
    <w:p w:rsidR="000C5A94" w:rsidRDefault="00EC7376" w:rsidP="00EC7376">
      <w:pPr>
        <w:pStyle w:val="a3"/>
        <w:keepNext/>
        <w:ind w:left="391"/>
        <w:rPr>
          <w:lang w:val="en-US"/>
        </w:rPr>
      </w:pPr>
      <w:r>
        <w:rPr>
          <w:lang w:val="en-US"/>
        </w:rPr>
        <w:lastRenderedPageBreak/>
        <w:t>In “Port Forwarding” window configure port forwarding as shown on picture: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210034" wp14:editId="3511A46E">
            <wp:extent cx="6019800" cy="3200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lang w:val="en-US"/>
        </w:rPr>
        <w:t>Port 8091 is used for web application services.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lang w:val="en-US"/>
        </w:rPr>
        <w:t>Port 8090 is used for accessing</w:t>
      </w:r>
      <w:r w:rsidR="00CD41E7">
        <w:rPr>
          <w:lang w:val="en-US"/>
        </w:rPr>
        <w:t xml:space="preserve"> </w:t>
      </w:r>
      <w:proofErr w:type="spellStart"/>
      <w:r w:rsidR="00CD41E7">
        <w:rPr>
          <w:lang w:val="en-US"/>
        </w:rPr>
        <w:t>IPython</w:t>
      </w:r>
      <w:proofErr w:type="spellEnd"/>
      <w:r w:rsidR="00CD41E7">
        <w:rPr>
          <w:lang w:val="en-US"/>
        </w:rPr>
        <w:t xml:space="preserve"> notebook (do not started by default).</w:t>
      </w:r>
    </w:p>
    <w:p w:rsidR="00CD41E7" w:rsidRDefault="00CD41E7" w:rsidP="000C5A94">
      <w:pPr>
        <w:pStyle w:val="a3"/>
        <w:ind w:left="390"/>
        <w:rPr>
          <w:lang w:val="en-US"/>
        </w:rPr>
      </w:pPr>
      <w:r>
        <w:rPr>
          <w:lang w:val="en-US"/>
        </w:rPr>
        <w:t>Port 22 is used for SSH connectivity.</w:t>
      </w:r>
    </w:p>
    <w:p w:rsidR="00EC7376" w:rsidRDefault="00EC7376" w:rsidP="0027597D">
      <w:pPr>
        <w:rPr>
          <w:lang w:val="en-US"/>
        </w:rPr>
      </w:pPr>
    </w:p>
    <w:p w:rsidR="0027597D" w:rsidRDefault="000C5A94" w:rsidP="0027597D">
      <w:pPr>
        <w:rPr>
          <w:lang w:val="en-US"/>
        </w:rPr>
      </w:pPr>
      <w:r>
        <w:rPr>
          <w:lang w:val="en-US"/>
        </w:rPr>
        <w:t>Congratulations! You now have the solution installed and ran.</w:t>
      </w:r>
    </w:p>
    <w:p w:rsidR="00CD41E7" w:rsidRDefault="00CD41E7" w:rsidP="0027597D">
      <w:pPr>
        <w:rPr>
          <w:lang w:val="en-US"/>
        </w:rPr>
      </w:pPr>
      <w:r>
        <w:rPr>
          <w:lang w:val="en-US"/>
        </w:rPr>
        <w:t xml:space="preserve">You can connect to web service on your local machine with </w:t>
      </w:r>
      <w:hyperlink r:id="rId11" w:history="1">
        <w:r w:rsidRPr="00E76F88">
          <w:rPr>
            <w:rStyle w:val="ac"/>
            <w:lang w:val="en-US"/>
          </w:rPr>
          <w:t>http://127.0.0.1:8091/</w:t>
        </w:r>
      </w:hyperlink>
      <w:r>
        <w:rPr>
          <w:lang w:val="en-US"/>
        </w:rPr>
        <w:t xml:space="preserve"> </w:t>
      </w:r>
    </w:p>
    <w:p w:rsidR="00CD41E7" w:rsidRDefault="00CD41E7" w:rsidP="0027597D">
      <w:pPr>
        <w:rPr>
          <w:lang w:val="en-US"/>
        </w:rPr>
      </w:pPr>
      <w:r>
        <w:rPr>
          <w:lang w:val="en-US"/>
        </w:rPr>
        <w:t>For cluster version use http://&lt;cluster_address&gt;:8091/</w:t>
      </w:r>
    </w:p>
    <w:p w:rsidR="002C3AC7" w:rsidRPr="0027597D" w:rsidRDefault="002C3AC7" w:rsidP="002C3AC7">
      <w:pPr>
        <w:rPr>
          <w:color w:val="FF0000"/>
          <w:lang w:val="en-US"/>
        </w:rPr>
      </w:pPr>
    </w:p>
    <w:p w:rsidR="00292DF8" w:rsidRDefault="00292DF8" w:rsidP="00E730AB">
      <w:pPr>
        <w:pStyle w:val="2"/>
        <w:rPr>
          <w:lang w:val="en-US"/>
        </w:rPr>
      </w:pPr>
      <w:bookmarkStart w:id="5" w:name="_Toc448907996"/>
      <w:r>
        <w:rPr>
          <w:lang w:val="en-US"/>
        </w:rPr>
        <w:t>Software maintenance</w:t>
      </w:r>
      <w:bookmarkEnd w:id="5"/>
    </w:p>
    <w:p w:rsidR="0050326D" w:rsidRPr="0050326D" w:rsidRDefault="0050326D" w:rsidP="0050326D">
      <w:pPr>
        <w:pStyle w:val="3"/>
        <w:rPr>
          <w:lang w:val="en-US"/>
        </w:rPr>
      </w:pPr>
      <w:bookmarkStart w:id="6" w:name="_Toc448907997"/>
      <w:r>
        <w:rPr>
          <w:lang w:val="en-US"/>
        </w:rPr>
        <w:t>Typical routines</w:t>
      </w:r>
      <w:bookmarkEnd w:id="6"/>
    </w:p>
    <w:p w:rsidR="00292DF8" w:rsidRDefault="000C5A94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Checking </w:t>
      </w:r>
      <w:r w:rsidR="00CD41E7">
        <w:rPr>
          <w:lang w:val="en-US"/>
        </w:rPr>
        <w:t>that software services are up:</w:t>
      </w:r>
    </w:p>
    <w:p w:rsidR="00CD41E7" w:rsidRPr="00CD41E7" w:rsidRDefault="00991FC3" w:rsidP="004B15EE">
      <w:pPr>
        <w:pStyle w:val="ShellCommands"/>
      </w:pPr>
      <w:r>
        <w:t xml:space="preserve"># </w:t>
      </w:r>
      <w:proofErr w:type="spellStart"/>
      <w:r w:rsidR="00CD41E7" w:rsidRPr="00CD41E7">
        <w:t>supervisorctl</w:t>
      </w:r>
      <w:proofErr w:type="spellEnd"/>
      <w:r w:rsidR="00CD41E7" w:rsidRPr="00CD41E7">
        <w:t xml:space="preserve"> status</w:t>
      </w:r>
    </w:p>
    <w:p w:rsidR="00CD41E7" w:rsidRDefault="00CD41E7" w:rsidP="00CD41E7">
      <w:pPr>
        <w:pStyle w:val="a3"/>
        <w:ind w:left="426"/>
        <w:rPr>
          <w:lang w:val="en-US"/>
        </w:rPr>
      </w:pPr>
    </w:p>
    <w:p w:rsidR="00991FC3" w:rsidRDefault="00CD41E7" w:rsidP="00991FC3">
      <w:pPr>
        <w:pStyle w:val="a3"/>
        <w:keepNext/>
        <w:ind w:left="425"/>
        <w:rPr>
          <w:lang w:val="en-US"/>
        </w:rPr>
      </w:pPr>
      <w:r>
        <w:rPr>
          <w:lang w:val="en-US"/>
        </w:rPr>
        <w:t>Example:</w:t>
      </w:r>
    </w:p>
    <w:p w:rsidR="00CD41E7" w:rsidRDefault="00CD41E7" w:rsidP="00CD41E7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DDEC20" wp14:editId="5CB84B22">
            <wp:extent cx="5153025" cy="7905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1E7" w:rsidRDefault="00CD41E7" w:rsidP="00CD41E7">
      <w:pPr>
        <w:pStyle w:val="a3"/>
        <w:ind w:left="426"/>
        <w:rPr>
          <w:lang w:val="en-US"/>
        </w:rPr>
      </w:pPr>
    </w:p>
    <w:p w:rsidR="00CD41E7" w:rsidRDefault="00991FC3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Manually stopping &amp; starting service:</w:t>
      </w:r>
    </w:p>
    <w:p w:rsidR="00991FC3" w:rsidRDefault="00991FC3" w:rsidP="004B15EE">
      <w:pPr>
        <w:pStyle w:val="ShellCommands"/>
      </w:pPr>
      <w:r>
        <w:t xml:space="preserve"># </w:t>
      </w:r>
      <w:proofErr w:type="spellStart"/>
      <w:r w:rsidRPr="00CD41E7">
        <w:t>supervisorctl</w:t>
      </w:r>
      <w:proofErr w:type="spellEnd"/>
      <w:r w:rsidRPr="00CD41E7">
        <w:t xml:space="preserve"> st</w:t>
      </w:r>
      <w:r>
        <w:t xml:space="preserve">op </w:t>
      </w:r>
      <w:proofErr w:type="spellStart"/>
      <w:r>
        <w:t>clf_web</w:t>
      </w:r>
      <w:proofErr w:type="spellEnd"/>
    </w:p>
    <w:p w:rsidR="00991FC3" w:rsidRDefault="00991FC3" w:rsidP="004B15EE">
      <w:pPr>
        <w:pStyle w:val="ShellCommands"/>
      </w:pPr>
      <w:r>
        <w:t xml:space="preserve"># </w:t>
      </w:r>
      <w:proofErr w:type="spellStart"/>
      <w:r w:rsidRPr="00CD41E7">
        <w:t>supervisorctl</w:t>
      </w:r>
      <w:proofErr w:type="spellEnd"/>
      <w:r w:rsidRPr="00CD41E7">
        <w:t xml:space="preserve"> s</w:t>
      </w:r>
      <w:r>
        <w:t xml:space="preserve">tart </w:t>
      </w:r>
      <w:proofErr w:type="spellStart"/>
      <w:r>
        <w:t>clf_web</w:t>
      </w:r>
      <w:proofErr w:type="spellEnd"/>
    </w:p>
    <w:p w:rsidR="00991FC3" w:rsidRDefault="00991FC3" w:rsidP="00991FC3">
      <w:pPr>
        <w:pStyle w:val="a3"/>
        <w:ind w:left="426"/>
        <w:rPr>
          <w:lang w:val="en-US"/>
        </w:rPr>
      </w:pPr>
    </w:p>
    <w:p w:rsidR="00991FC3" w:rsidRDefault="00991FC3" w:rsidP="00991FC3">
      <w:pPr>
        <w:pStyle w:val="a3"/>
        <w:keepNext/>
        <w:ind w:left="425"/>
        <w:rPr>
          <w:lang w:val="en-US"/>
        </w:rPr>
      </w:pPr>
      <w:r>
        <w:rPr>
          <w:lang w:val="en-US"/>
        </w:rPr>
        <w:t>Example:</w:t>
      </w:r>
      <w:r w:rsidRPr="00991FC3">
        <w:rPr>
          <w:lang w:val="en-US"/>
        </w:rPr>
        <w:t xml:space="preserve"> </w:t>
      </w:r>
    </w:p>
    <w:p w:rsidR="00991FC3" w:rsidRDefault="00991FC3" w:rsidP="00991FC3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274A72" wp14:editId="6F5FB65A">
            <wp:extent cx="5695950" cy="10191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FC3" w:rsidRDefault="00991FC3" w:rsidP="00991FC3">
      <w:pPr>
        <w:pStyle w:val="a3"/>
        <w:ind w:left="426"/>
        <w:rPr>
          <w:lang w:val="en-US"/>
        </w:rPr>
      </w:pPr>
    </w:p>
    <w:p w:rsidR="00991FC3" w:rsidRDefault="007B2358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Update software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</w:t>
      </w:r>
    </w:p>
    <w:p w:rsidR="007B2358" w:rsidRPr="004061C1" w:rsidRDefault="004061C1" w:rsidP="004B15EE">
      <w:pPr>
        <w:pStyle w:val="ShellCommands"/>
      </w:pPr>
      <w:r w:rsidRPr="004061C1">
        <w:t>$ cd /home/smartanalytics/smartanalytics/</w:t>
      </w:r>
    </w:p>
    <w:p w:rsidR="004061C1" w:rsidRPr="004061C1" w:rsidRDefault="004061C1" w:rsidP="004B15EE">
      <w:pPr>
        <w:pStyle w:val="ShellCommands"/>
      </w:pPr>
      <w:r w:rsidRPr="004061C1">
        <w:t xml:space="preserve">$ </w:t>
      </w:r>
      <w:proofErr w:type="spellStart"/>
      <w:r w:rsidRPr="004061C1">
        <w:t>git</w:t>
      </w:r>
      <w:proofErr w:type="spellEnd"/>
      <w:r w:rsidRPr="004061C1">
        <w:t xml:space="preserve"> pull</w:t>
      </w:r>
    </w:p>
    <w:p w:rsidR="004061C1" w:rsidRDefault="004061C1" w:rsidP="007B2358">
      <w:pPr>
        <w:pStyle w:val="a3"/>
        <w:ind w:left="426"/>
        <w:rPr>
          <w:lang w:val="en-US"/>
        </w:rPr>
      </w:pPr>
    </w:p>
    <w:p w:rsidR="004061C1" w:rsidRDefault="004061C1" w:rsidP="007B2358">
      <w:pPr>
        <w:pStyle w:val="a3"/>
        <w:ind w:left="426"/>
        <w:rPr>
          <w:lang w:val="en-US"/>
        </w:rPr>
      </w:pPr>
      <w:r>
        <w:rPr>
          <w:lang w:val="en-US"/>
        </w:rPr>
        <w:t>Example:</w:t>
      </w:r>
    </w:p>
    <w:p w:rsidR="004061C1" w:rsidRDefault="004061C1" w:rsidP="007B2358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E38AB7" wp14:editId="454D573C">
            <wp:extent cx="6300470" cy="804485"/>
            <wp:effectExtent l="1905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0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C1" w:rsidRDefault="004061C1" w:rsidP="007B2358">
      <w:pPr>
        <w:pStyle w:val="a3"/>
        <w:ind w:left="426"/>
        <w:rPr>
          <w:lang w:val="en-US"/>
        </w:rPr>
      </w:pPr>
    </w:p>
    <w:p w:rsidR="00C4547D" w:rsidRDefault="00C4547D" w:rsidP="007B2358">
      <w:pPr>
        <w:pStyle w:val="a3"/>
        <w:ind w:left="426"/>
        <w:rPr>
          <w:lang w:val="en-US"/>
        </w:rPr>
      </w:pPr>
      <w:r>
        <w:rPr>
          <w:lang w:val="en-US"/>
        </w:rPr>
        <w:t xml:space="preserve">When </w:t>
      </w:r>
      <w:r w:rsidR="006810A3">
        <w:rPr>
          <w:lang w:val="en-US"/>
        </w:rPr>
        <w:t>you receive updates to core scripts such as “</w:t>
      </w:r>
      <w:r w:rsidR="006810A3" w:rsidRPr="006810A3">
        <w:rPr>
          <w:lang w:val="en-US"/>
        </w:rPr>
        <w:t>app/clf/__</w:t>
      </w:r>
      <w:proofErr w:type="spellStart"/>
      <w:r w:rsidR="006810A3" w:rsidRPr="006810A3">
        <w:rPr>
          <w:lang w:val="en-US"/>
        </w:rPr>
        <w:t>init</w:t>
      </w:r>
      <w:proofErr w:type="spellEnd"/>
      <w:r w:rsidR="006810A3" w:rsidRPr="006810A3">
        <w:rPr>
          <w:lang w:val="en-US"/>
        </w:rPr>
        <w:t>__.</w:t>
      </w:r>
      <w:proofErr w:type="spellStart"/>
      <w:r w:rsidR="006810A3">
        <w:rPr>
          <w:lang w:val="en-US"/>
        </w:rPr>
        <w:t>ipynb</w:t>
      </w:r>
      <w:proofErr w:type="spellEnd"/>
      <w:r w:rsidR="006810A3">
        <w:rPr>
          <w:lang w:val="en-US"/>
        </w:rPr>
        <w:t>” or “</w:t>
      </w:r>
      <w:r w:rsidR="006810A3" w:rsidRPr="006810A3">
        <w:rPr>
          <w:lang w:val="en-US"/>
        </w:rPr>
        <w:t>local_version/data_ingestion.py</w:t>
      </w:r>
      <w:r w:rsidR="006810A3">
        <w:rPr>
          <w:lang w:val="en-US"/>
        </w:rPr>
        <w:t>”, you should update locally created scripts and restart services</w:t>
      </w:r>
    </w:p>
    <w:p w:rsidR="006810A3" w:rsidRDefault="006810A3" w:rsidP="004B15EE">
      <w:pPr>
        <w:pStyle w:val="ShellCommands"/>
      </w:pPr>
      <w:r w:rsidRPr="004061C1">
        <w:t>$ cd /home/smartanalytics/smartanalytics/</w:t>
      </w:r>
      <w:r w:rsidRPr="006810A3">
        <w:t>app/clf</w:t>
      </w:r>
    </w:p>
    <w:p w:rsidR="006810A3" w:rsidRPr="004061C1" w:rsidRDefault="006810A3" w:rsidP="004B15EE">
      <w:pPr>
        <w:pStyle w:val="ShellCommands"/>
      </w:pPr>
      <w:r>
        <w:t xml:space="preserve">$ </w:t>
      </w:r>
      <w:proofErr w:type="spellStart"/>
      <w:r w:rsidRPr="006810A3">
        <w:t>sh</w:t>
      </w:r>
      <w:proofErr w:type="spellEnd"/>
      <w:r w:rsidRPr="006810A3">
        <w:t xml:space="preserve"> ./init_pyfiles.sh</w:t>
      </w:r>
    </w:p>
    <w:p w:rsidR="006810A3" w:rsidRDefault="006810A3" w:rsidP="007B2358">
      <w:pPr>
        <w:pStyle w:val="a3"/>
        <w:ind w:left="426"/>
        <w:rPr>
          <w:lang w:val="en-US"/>
        </w:rPr>
      </w:pPr>
    </w:p>
    <w:p w:rsidR="006810A3" w:rsidRDefault="006810A3" w:rsidP="007B2358">
      <w:pPr>
        <w:pStyle w:val="a3"/>
        <w:ind w:left="426"/>
        <w:rPr>
          <w:lang w:val="en-US"/>
        </w:rPr>
      </w:pPr>
      <w:r>
        <w:rPr>
          <w:lang w:val="en-US"/>
        </w:rPr>
        <w:t>Example:</w:t>
      </w:r>
    </w:p>
    <w:p w:rsidR="006810A3" w:rsidRDefault="006810A3" w:rsidP="007B2358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1880F3" wp14:editId="1E17B030">
            <wp:extent cx="6300470" cy="1933199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3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7D" w:rsidRDefault="00C4547D" w:rsidP="007B2358">
      <w:pPr>
        <w:pStyle w:val="a3"/>
        <w:ind w:left="426"/>
        <w:rPr>
          <w:lang w:val="en-US"/>
        </w:rPr>
      </w:pPr>
    </w:p>
    <w:p w:rsidR="006810A3" w:rsidRDefault="002A23B9" w:rsidP="007B2358">
      <w:pPr>
        <w:pStyle w:val="a3"/>
        <w:ind w:left="426"/>
        <w:rPr>
          <w:lang w:val="en-US"/>
        </w:rPr>
      </w:pPr>
      <w:r>
        <w:rPr>
          <w:lang w:val="en-US"/>
        </w:rPr>
        <w:t>Solution services should be restarted a</w:t>
      </w:r>
      <w:r w:rsidR="006810A3">
        <w:rPr>
          <w:lang w:val="en-US"/>
        </w:rPr>
        <w:t xml:space="preserve">fter </w:t>
      </w:r>
      <w:r>
        <w:rPr>
          <w:lang w:val="en-US"/>
        </w:rPr>
        <w:t>regeneration of</w:t>
      </w:r>
      <w:r w:rsidR="006810A3">
        <w:rPr>
          <w:lang w:val="en-US"/>
        </w:rPr>
        <w:t xml:space="preserve"> </w:t>
      </w:r>
      <w:r>
        <w:rPr>
          <w:lang w:val="en-US"/>
        </w:rPr>
        <w:t>“.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” files</w:t>
      </w:r>
    </w:p>
    <w:p w:rsidR="002A23B9" w:rsidRDefault="002A23B9" w:rsidP="004B15EE">
      <w:pPr>
        <w:pStyle w:val="ShellCommands"/>
      </w:pPr>
      <w:r w:rsidRPr="002A23B9">
        <w:t xml:space="preserve"># </w:t>
      </w:r>
      <w:proofErr w:type="spellStart"/>
      <w:r w:rsidRPr="00CD41E7">
        <w:t>supervisorctl</w:t>
      </w:r>
      <w:proofErr w:type="spellEnd"/>
      <w:r w:rsidRPr="00CD41E7">
        <w:t xml:space="preserve"> </w:t>
      </w:r>
      <w:r>
        <w:t>re</w:t>
      </w:r>
      <w:r w:rsidRPr="00CD41E7">
        <w:t>s</w:t>
      </w:r>
      <w:r>
        <w:t xml:space="preserve">tart </w:t>
      </w:r>
      <w:proofErr w:type="spellStart"/>
      <w:r>
        <w:t>clf_web</w:t>
      </w:r>
      <w:proofErr w:type="spellEnd"/>
    </w:p>
    <w:p w:rsidR="002A23B9" w:rsidRDefault="002A23B9" w:rsidP="004B15EE">
      <w:pPr>
        <w:pStyle w:val="ShellCommands"/>
      </w:pPr>
      <w:r>
        <w:t xml:space="preserve"># </w:t>
      </w:r>
      <w:proofErr w:type="spellStart"/>
      <w:r w:rsidRPr="00CD41E7">
        <w:t>supervisorctl</w:t>
      </w:r>
      <w:proofErr w:type="spellEnd"/>
      <w:r w:rsidRPr="00CD41E7">
        <w:t xml:space="preserve"> </w:t>
      </w:r>
      <w:r>
        <w:t>re</w:t>
      </w:r>
      <w:r w:rsidRPr="00CD41E7">
        <w:t>s</w:t>
      </w:r>
      <w:r>
        <w:t xml:space="preserve">tart </w:t>
      </w:r>
      <w:proofErr w:type="spellStart"/>
      <w:r>
        <w:t>data_ing</w:t>
      </w:r>
      <w:proofErr w:type="spellEnd"/>
    </w:p>
    <w:p w:rsidR="006810A3" w:rsidRDefault="006810A3" w:rsidP="007B2358">
      <w:pPr>
        <w:pStyle w:val="a3"/>
        <w:ind w:left="426"/>
        <w:rPr>
          <w:lang w:val="en-US"/>
        </w:rPr>
      </w:pPr>
    </w:p>
    <w:p w:rsidR="007B2358" w:rsidRDefault="004061C1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Checking for local changes in repository</w:t>
      </w:r>
    </w:p>
    <w:p w:rsidR="004061C1" w:rsidRPr="004061C1" w:rsidRDefault="004061C1" w:rsidP="004B15EE">
      <w:pPr>
        <w:pStyle w:val="ShellCommands"/>
      </w:pPr>
      <w:r w:rsidRPr="004061C1">
        <w:t xml:space="preserve">$ </w:t>
      </w:r>
      <w:proofErr w:type="spellStart"/>
      <w:r w:rsidRPr="004061C1">
        <w:t>git</w:t>
      </w:r>
      <w:proofErr w:type="spellEnd"/>
      <w:r w:rsidRPr="004061C1">
        <w:t xml:space="preserve"> status</w:t>
      </w:r>
    </w:p>
    <w:p w:rsidR="004061C1" w:rsidRDefault="004061C1" w:rsidP="004061C1">
      <w:pPr>
        <w:pStyle w:val="a3"/>
        <w:ind w:left="426"/>
        <w:rPr>
          <w:lang w:val="en-US"/>
        </w:rPr>
      </w:pPr>
    </w:p>
    <w:p w:rsidR="004061C1" w:rsidRDefault="004061C1" w:rsidP="004061C1">
      <w:pPr>
        <w:pStyle w:val="a3"/>
        <w:ind w:left="426"/>
        <w:rPr>
          <w:lang w:val="en-US"/>
        </w:rPr>
      </w:pPr>
      <w:r>
        <w:rPr>
          <w:lang w:val="en-US"/>
        </w:rPr>
        <w:lastRenderedPageBreak/>
        <w:t>Example:</w:t>
      </w:r>
    </w:p>
    <w:p w:rsidR="004061C1" w:rsidRDefault="004061C1" w:rsidP="004061C1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CEE6F9" wp14:editId="557FA783">
            <wp:extent cx="5848350" cy="3505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C1" w:rsidRDefault="004061C1" w:rsidP="004061C1">
      <w:pPr>
        <w:pStyle w:val="a3"/>
        <w:ind w:left="426"/>
        <w:rPr>
          <w:lang w:val="en-US"/>
        </w:rPr>
      </w:pPr>
    </w:p>
    <w:p w:rsidR="004061C1" w:rsidRDefault="004061C1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for saved records</w:t>
      </w:r>
    </w:p>
    <w:p w:rsidR="004061C1" w:rsidRPr="004061C1" w:rsidRDefault="004061C1" w:rsidP="004B15EE">
      <w:pPr>
        <w:pStyle w:val="ShellCommands"/>
      </w:pPr>
      <w:r w:rsidRPr="004061C1">
        <w:t xml:space="preserve">$ </w:t>
      </w:r>
      <w:proofErr w:type="spellStart"/>
      <w:r w:rsidRPr="004061C1">
        <w:t>psql</w:t>
      </w:r>
      <w:proofErr w:type="spellEnd"/>
      <w:r w:rsidRPr="004061C1">
        <w:t xml:space="preserve"> -U </w:t>
      </w:r>
      <w:proofErr w:type="spellStart"/>
      <w:r w:rsidRPr="004061C1">
        <w:t>postgres</w:t>
      </w:r>
      <w:proofErr w:type="spellEnd"/>
      <w:r w:rsidRPr="004061C1">
        <w:t xml:space="preserve"> -d twitter</w:t>
      </w:r>
    </w:p>
    <w:p w:rsidR="004061C1" w:rsidRPr="004061C1" w:rsidRDefault="004061C1" w:rsidP="004B15EE">
      <w:pPr>
        <w:pStyle w:val="ShellCommands"/>
      </w:pPr>
      <w:r w:rsidRPr="004061C1">
        <w:t>twitter=# select * from stream;</w:t>
      </w:r>
    </w:p>
    <w:p w:rsidR="004061C1" w:rsidRDefault="004061C1" w:rsidP="004061C1">
      <w:pPr>
        <w:pStyle w:val="a3"/>
        <w:ind w:left="426"/>
        <w:rPr>
          <w:lang w:val="en-US"/>
        </w:rPr>
      </w:pPr>
    </w:p>
    <w:p w:rsidR="004061C1" w:rsidRDefault="004061C1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for customer records</w:t>
      </w:r>
    </w:p>
    <w:p w:rsidR="004061C1" w:rsidRPr="004061C1" w:rsidRDefault="004061C1" w:rsidP="004B15EE">
      <w:pPr>
        <w:pStyle w:val="ShellCommands"/>
      </w:pPr>
      <w:r w:rsidRPr="004061C1">
        <w:t>$ mongo</w:t>
      </w:r>
    </w:p>
    <w:p w:rsidR="004061C1" w:rsidRPr="004061C1" w:rsidRDefault="004061C1" w:rsidP="004061C1">
      <w:pPr>
        <w:pStyle w:val="a3"/>
        <w:ind w:left="426"/>
        <w:rPr>
          <w:lang w:val="en-US"/>
        </w:rPr>
      </w:pPr>
      <w:r w:rsidRPr="004061C1">
        <w:rPr>
          <w:lang w:val="en-US"/>
        </w:rPr>
        <w:t>MongoDB shell version: 3.2.4</w:t>
      </w:r>
    </w:p>
    <w:p w:rsidR="004061C1" w:rsidRPr="004061C1" w:rsidRDefault="004061C1" w:rsidP="004061C1">
      <w:pPr>
        <w:pStyle w:val="a3"/>
        <w:ind w:left="426"/>
        <w:rPr>
          <w:lang w:val="en-US"/>
        </w:rPr>
      </w:pPr>
      <w:r w:rsidRPr="004061C1">
        <w:rPr>
          <w:lang w:val="en-US"/>
        </w:rPr>
        <w:t>connecting to: test</w:t>
      </w:r>
    </w:p>
    <w:p w:rsidR="004061C1" w:rsidRPr="004061C1" w:rsidRDefault="004061C1" w:rsidP="004B15EE">
      <w:pPr>
        <w:pStyle w:val="ShellCommands"/>
      </w:pPr>
      <w:r w:rsidRPr="004061C1">
        <w:t xml:space="preserve">&gt; show </w:t>
      </w:r>
      <w:proofErr w:type="spellStart"/>
      <w:r w:rsidRPr="004061C1">
        <w:t>dbs</w:t>
      </w:r>
      <w:proofErr w:type="spellEnd"/>
    </w:p>
    <w:p w:rsidR="004061C1" w:rsidRPr="004061C1" w:rsidRDefault="004061C1" w:rsidP="004061C1">
      <w:pPr>
        <w:pStyle w:val="a3"/>
        <w:ind w:left="426"/>
        <w:rPr>
          <w:lang w:val="en-US"/>
        </w:rPr>
      </w:pPr>
      <w:proofErr w:type="spellStart"/>
      <w:r w:rsidRPr="004061C1">
        <w:rPr>
          <w:lang w:val="en-US"/>
        </w:rPr>
        <w:t>customer_</w:t>
      </w:r>
      <w:proofErr w:type="gramStart"/>
      <w:r w:rsidRPr="004061C1">
        <w:rPr>
          <w:lang w:val="en-US"/>
        </w:rPr>
        <w:t>database</w:t>
      </w:r>
      <w:proofErr w:type="spellEnd"/>
      <w:r w:rsidRPr="004061C1">
        <w:rPr>
          <w:lang w:val="en-US"/>
        </w:rPr>
        <w:t xml:space="preserve">  0</w:t>
      </w:r>
      <w:proofErr w:type="gramEnd"/>
      <w:r w:rsidRPr="004061C1">
        <w:rPr>
          <w:lang w:val="en-US"/>
        </w:rPr>
        <w:t>.008GB</w:t>
      </w:r>
    </w:p>
    <w:p w:rsidR="004061C1" w:rsidRPr="004061C1" w:rsidRDefault="004061C1" w:rsidP="004061C1">
      <w:pPr>
        <w:pStyle w:val="a3"/>
        <w:ind w:left="426"/>
        <w:rPr>
          <w:lang w:val="en-US"/>
        </w:rPr>
      </w:pPr>
      <w:r w:rsidRPr="004061C1">
        <w:rPr>
          <w:lang w:val="en-US"/>
        </w:rPr>
        <w:t>local              0.000GB</w:t>
      </w:r>
    </w:p>
    <w:p w:rsidR="004061C1" w:rsidRPr="004061C1" w:rsidRDefault="004061C1" w:rsidP="004B15EE">
      <w:pPr>
        <w:pStyle w:val="ShellCommands"/>
      </w:pPr>
      <w:r w:rsidRPr="004061C1">
        <w:t xml:space="preserve">&gt; use </w:t>
      </w:r>
      <w:proofErr w:type="spellStart"/>
      <w:r w:rsidRPr="004061C1">
        <w:t>customer_database</w:t>
      </w:r>
      <w:proofErr w:type="spellEnd"/>
    </w:p>
    <w:p w:rsidR="004061C1" w:rsidRPr="004061C1" w:rsidRDefault="004061C1" w:rsidP="004061C1">
      <w:pPr>
        <w:pStyle w:val="a3"/>
        <w:ind w:left="426"/>
        <w:rPr>
          <w:lang w:val="en-US"/>
        </w:rPr>
      </w:pPr>
      <w:r w:rsidRPr="004061C1">
        <w:rPr>
          <w:lang w:val="en-US"/>
        </w:rPr>
        <w:t xml:space="preserve">switched to </w:t>
      </w:r>
      <w:proofErr w:type="spellStart"/>
      <w:r w:rsidRPr="004061C1">
        <w:rPr>
          <w:lang w:val="en-US"/>
        </w:rPr>
        <w:t>db</w:t>
      </w:r>
      <w:proofErr w:type="spellEnd"/>
      <w:r w:rsidRPr="004061C1">
        <w:rPr>
          <w:lang w:val="en-US"/>
        </w:rPr>
        <w:t xml:space="preserve"> </w:t>
      </w:r>
      <w:proofErr w:type="spellStart"/>
      <w:r w:rsidRPr="004061C1">
        <w:rPr>
          <w:lang w:val="en-US"/>
        </w:rPr>
        <w:t>customer_database</w:t>
      </w:r>
      <w:proofErr w:type="spellEnd"/>
    </w:p>
    <w:p w:rsidR="004061C1" w:rsidRDefault="00C4547D" w:rsidP="004B15EE">
      <w:pPr>
        <w:pStyle w:val="ShellCommands"/>
      </w:pPr>
      <w:r w:rsidRPr="00C4547D">
        <w:t xml:space="preserve">&gt; </w:t>
      </w:r>
      <w:proofErr w:type="spellStart"/>
      <w:proofErr w:type="gramStart"/>
      <w:r w:rsidRPr="00C4547D">
        <w:t>db.customers</w:t>
      </w:r>
      <w:proofErr w:type="gramEnd"/>
      <w:r w:rsidRPr="00C4547D">
        <w:t>.find</w:t>
      </w:r>
      <w:proofErr w:type="spellEnd"/>
      <w:r w:rsidRPr="00C4547D">
        <w:t>({'</w:t>
      </w:r>
      <w:proofErr w:type="spellStart"/>
      <w:r w:rsidRPr="00C4547D">
        <w:t>customerId</w:t>
      </w:r>
      <w:proofErr w:type="spellEnd"/>
      <w:r w:rsidRPr="00C4547D">
        <w:t>' : 1}).limit(1).pretty()</w:t>
      </w:r>
    </w:p>
    <w:p w:rsidR="00C4547D" w:rsidRDefault="00C4547D" w:rsidP="004B15EE">
      <w:pPr>
        <w:pStyle w:val="ShellCommands"/>
      </w:pPr>
      <w:r>
        <w:t>… JSON output returned …</w:t>
      </w:r>
    </w:p>
    <w:p w:rsidR="0050326D" w:rsidRDefault="0050326D" w:rsidP="001F328B">
      <w:pPr>
        <w:rPr>
          <w:lang w:val="en-US"/>
        </w:rPr>
      </w:pPr>
    </w:p>
    <w:p w:rsidR="0050326D" w:rsidRDefault="0050326D" w:rsidP="0050326D">
      <w:pPr>
        <w:pStyle w:val="3"/>
        <w:rPr>
          <w:lang w:val="en-US"/>
        </w:rPr>
      </w:pPr>
      <w:bookmarkStart w:id="7" w:name="_Toc448907998"/>
      <w:r>
        <w:rPr>
          <w:lang w:val="en-US"/>
        </w:rPr>
        <w:t>Configuration file options</w:t>
      </w:r>
      <w:bookmarkEnd w:id="7"/>
    </w:p>
    <w:p w:rsidR="0050326D" w:rsidRPr="0050326D" w:rsidRDefault="0050326D" w:rsidP="0050326D">
      <w:pPr>
        <w:rPr>
          <w:lang w:val="en-US"/>
        </w:rPr>
      </w:pPr>
      <w:r>
        <w:rPr>
          <w:lang w:val="en-US"/>
        </w:rPr>
        <w:t>Solution has configuration file</w:t>
      </w:r>
      <w:r w:rsidR="00A10AB3" w:rsidRPr="00A10AB3">
        <w:rPr>
          <w:lang w:val="en-US"/>
        </w:rPr>
        <w:t xml:space="preserve"> </w:t>
      </w:r>
      <w:r w:rsidR="00A10AB3">
        <w:rPr>
          <w:lang w:val="en-US"/>
        </w:rPr>
        <w:t>in JSON format</w:t>
      </w:r>
      <w:r>
        <w:rPr>
          <w:lang w:val="en-US"/>
        </w:rPr>
        <w:t>.</w:t>
      </w:r>
      <w:r w:rsidR="00A10AB3">
        <w:rPr>
          <w:lang w:val="en-US"/>
        </w:rPr>
        <w:t xml:space="preserve"> All possible parameters described in table below.</w:t>
      </w:r>
    </w:p>
    <w:tbl>
      <w:tblPr>
        <w:tblStyle w:val="ae"/>
        <w:tblW w:w="0" w:type="auto"/>
        <w:tblInd w:w="426" w:type="dxa"/>
        <w:tblLook w:val="04A0" w:firstRow="1" w:lastRow="0" w:firstColumn="1" w:lastColumn="0" w:noHBand="0" w:noVBand="1"/>
      </w:tblPr>
      <w:tblGrid>
        <w:gridCol w:w="442"/>
        <w:gridCol w:w="2075"/>
        <w:gridCol w:w="7338"/>
      </w:tblGrid>
      <w:tr w:rsidR="0050326D" w:rsidTr="001F328B">
        <w:tc>
          <w:tcPr>
            <w:tcW w:w="442" w:type="dxa"/>
          </w:tcPr>
          <w:p w:rsidR="0050326D" w:rsidRPr="0050326D" w:rsidRDefault="0050326D" w:rsidP="00966321">
            <w:pPr>
              <w:pStyle w:val="a3"/>
              <w:ind w:left="0"/>
            </w:pPr>
            <w:r>
              <w:t>№</w:t>
            </w:r>
          </w:p>
        </w:tc>
        <w:tc>
          <w:tcPr>
            <w:tcW w:w="2075" w:type="dxa"/>
          </w:tcPr>
          <w:p w:rsidR="0050326D" w:rsidRDefault="0050326D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  <w:tc>
          <w:tcPr>
            <w:tcW w:w="7338" w:type="dxa"/>
          </w:tcPr>
          <w:p w:rsidR="0050326D" w:rsidRDefault="0050326D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10AB3" w:rsidTr="001F328B">
        <w:tc>
          <w:tcPr>
            <w:tcW w:w="442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 w:rsidRPr="00A10AB3">
              <w:rPr>
                <w:lang w:val="en-US"/>
              </w:rPr>
              <w:t>token</w:t>
            </w:r>
          </w:p>
        </w:tc>
        <w:tc>
          <w:tcPr>
            <w:tcW w:w="7338" w:type="dxa"/>
            <w:vMerge w:val="restart"/>
          </w:tcPr>
          <w:p w:rsidR="00A10AB3" w:rsidRDefault="00A10AB3" w:rsidP="004A6503">
            <w:pPr>
              <w:pStyle w:val="a3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This</w:t>
            </w:r>
            <w:proofErr w:type="gramEnd"/>
            <w:r>
              <w:rPr>
                <w:lang w:val="en-US"/>
              </w:rPr>
              <w:t xml:space="preserve"> four parameters are used for OAuth authentication with twitter. They can </w:t>
            </w:r>
            <w:r>
              <w:rPr>
                <w:lang w:val="en-US"/>
              </w:rPr>
              <w:lastRenderedPageBreak/>
              <w:t xml:space="preserve">be found at </w:t>
            </w:r>
            <w:hyperlink r:id="rId17" w:history="1">
              <w:r w:rsidR="004A6503" w:rsidRPr="003249B0">
                <w:rPr>
                  <w:rStyle w:val="ac"/>
                  <w:lang w:val="en-US"/>
                </w:rPr>
                <w:t>https://apps.twitter.com/</w:t>
              </w:r>
            </w:hyperlink>
          </w:p>
        </w:tc>
      </w:tr>
      <w:tr w:rsidR="00A10AB3" w:rsidTr="001F328B">
        <w:tc>
          <w:tcPr>
            <w:tcW w:w="442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75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proofErr w:type="spellStart"/>
            <w:r w:rsidRPr="00A10AB3">
              <w:rPr>
                <w:lang w:val="en-US"/>
              </w:rPr>
              <w:t>token_secret</w:t>
            </w:r>
            <w:proofErr w:type="spellEnd"/>
          </w:p>
        </w:tc>
        <w:tc>
          <w:tcPr>
            <w:tcW w:w="7338" w:type="dxa"/>
            <w:vMerge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</w:p>
        </w:tc>
      </w:tr>
      <w:tr w:rsidR="00A10AB3" w:rsidTr="001F328B">
        <w:tc>
          <w:tcPr>
            <w:tcW w:w="442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5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proofErr w:type="spellStart"/>
            <w:r w:rsidRPr="00A10AB3">
              <w:rPr>
                <w:lang w:val="en-US"/>
              </w:rPr>
              <w:t>consumer_key</w:t>
            </w:r>
            <w:proofErr w:type="spellEnd"/>
          </w:p>
        </w:tc>
        <w:tc>
          <w:tcPr>
            <w:tcW w:w="7338" w:type="dxa"/>
            <w:vMerge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</w:p>
        </w:tc>
      </w:tr>
      <w:tr w:rsidR="00A10AB3" w:rsidTr="001F328B">
        <w:tc>
          <w:tcPr>
            <w:tcW w:w="442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5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proofErr w:type="spellStart"/>
            <w:r w:rsidRPr="00A10AB3">
              <w:rPr>
                <w:lang w:val="en-US"/>
              </w:rPr>
              <w:t>consumer_secret</w:t>
            </w:r>
            <w:proofErr w:type="spellEnd"/>
          </w:p>
        </w:tc>
        <w:tc>
          <w:tcPr>
            <w:tcW w:w="7338" w:type="dxa"/>
            <w:vMerge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</w:p>
        </w:tc>
      </w:tr>
      <w:tr w:rsidR="0050326D" w:rsidTr="001F328B">
        <w:tc>
          <w:tcPr>
            <w:tcW w:w="442" w:type="dxa"/>
          </w:tcPr>
          <w:p w:rsidR="0050326D" w:rsidRDefault="0050326D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5" w:type="dxa"/>
          </w:tcPr>
          <w:p w:rsidR="0050326D" w:rsidRDefault="00A10AB3" w:rsidP="00966321">
            <w:pPr>
              <w:pStyle w:val="a3"/>
              <w:ind w:left="0"/>
              <w:rPr>
                <w:lang w:val="en-US"/>
              </w:rPr>
            </w:pPr>
            <w:proofErr w:type="spellStart"/>
            <w:r w:rsidRPr="00A10AB3">
              <w:rPr>
                <w:lang w:val="en-US"/>
              </w:rPr>
              <w:t>twitter_db</w:t>
            </w:r>
            <w:proofErr w:type="spellEnd"/>
          </w:p>
        </w:tc>
        <w:tc>
          <w:tcPr>
            <w:tcW w:w="7338" w:type="dxa"/>
          </w:tcPr>
          <w:p w:rsidR="0050326D" w:rsidRDefault="00A10AB3" w:rsidP="004A650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Name of database with twitter data (tweet stream, users)</w:t>
            </w:r>
          </w:p>
        </w:tc>
      </w:tr>
      <w:tr w:rsidR="0050326D" w:rsidTr="001F328B">
        <w:tc>
          <w:tcPr>
            <w:tcW w:w="442" w:type="dxa"/>
          </w:tcPr>
          <w:p w:rsidR="0050326D" w:rsidRDefault="0050326D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5" w:type="dxa"/>
          </w:tcPr>
          <w:p w:rsidR="0050326D" w:rsidRDefault="00A10AB3" w:rsidP="00966321">
            <w:pPr>
              <w:pStyle w:val="a3"/>
              <w:ind w:left="0"/>
              <w:rPr>
                <w:lang w:val="en-US"/>
              </w:rPr>
            </w:pPr>
            <w:r w:rsidRPr="00A10AB3">
              <w:rPr>
                <w:lang w:val="en-US"/>
              </w:rPr>
              <w:t>neo4j</w:t>
            </w:r>
          </w:p>
        </w:tc>
        <w:tc>
          <w:tcPr>
            <w:tcW w:w="7338" w:type="dxa"/>
          </w:tcPr>
          <w:p w:rsidR="0050326D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URL for accessing neo4j database</w:t>
            </w:r>
          </w:p>
        </w:tc>
      </w:tr>
      <w:tr w:rsidR="0050326D" w:rsidTr="001F328B">
        <w:tc>
          <w:tcPr>
            <w:tcW w:w="442" w:type="dxa"/>
          </w:tcPr>
          <w:p w:rsidR="0050326D" w:rsidRDefault="0050326D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75" w:type="dxa"/>
          </w:tcPr>
          <w:p w:rsidR="0050326D" w:rsidRDefault="00A10AB3" w:rsidP="00966321">
            <w:pPr>
              <w:pStyle w:val="a3"/>
              <w:ind w:left="0"/>
              <w:rPr>
                <w:lang w:val="en-US"/>
              </w:rPr>
            </w:pPr>
            <w:proofErr w:type="spellStart"/>
            <w:r w:rsidRPr="00A10AB3">
              <w:rPr>
                <w:lang w:val="en-US"/>
              </w:rPr>
              <w:t>gmail_user</w:t>
            </w:r>
            <w:proofErr w:type="spellEnd"/>
          </w:p>
        </w:tc>
        <w:tc>
          <w:tcPr>
            <w:tcW w:w="7338" w:type="dxa"/>
          </w:tcPr>
          <w:p w:rsidR="0050326D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Gmail user name</w:t>
            </w:r>
          </w:p>
        </w:tc>
      </w:tr>
      <w:tr w:rsidR="00A10AB3" w:rsidTr="001F328B">
        <w:tc>
          <w:tcPr>
            <w:tcW w:w="442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5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proofErr w:type="spellStart"/>
            <w:r w:rsidRPr="00A10AB3">
              <w:rPr>
                <w:lang w:val="en-US"/>
              </w:rPr>
              <w:t>gmail_pass</w:t>
            </w:r>
            <w:proofErr w:type="spellEnd"/>
          </w:p>
        </w:tc>
        <w:tc>
          <w:tcPr>
            <w:tcW w:w="7338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Gmail password</w:t>
            </w:r>
          </w:p>
        </w:tc>
      </w:tr>
      <w:tr w:rsidR="00A10AB3" w:rsidTr="001F328B">
        <w:tc>
          <w:tcPr>
            <w:tcW w:w="442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75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proofErr w:type="spellStart"/>
            <w:r w:rsidRPr="00A10AB3">
              <w:rPr>
                <w:lang w:val="en-US"/>
              </w:rPr>
              <w:t>gmail_recipient</w:t>
            </w:r>
            <w:proofErr w:type="spellEnd"/>
          </w:p>
        </w:tc>
        <w:tc>
          <w:tcPr>
            <w:tcW w:w="7338" w:type="dxa"/>
          </w:tcPr>
          <w:p w:rsidR="00A10AB3" w:rsidRDefault="00A10AB3" w:rsidP="0096632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recipients for emails from solution</w:t>
            </w:r>
          </w:p>
        </w:tc>
      </w:tr>
    </w:tbl>
    <w:p w:rsidR="00A10AB3" w:rsidRPr="000C5A94" w:rsidRDefault="00A10AB3" w:rsidP="004A6503">
      <w:pPr>
        <w:pStyle w:val="a3"/>
        <w:ind w:left="426"/>
        <w:rPr>
          <w:lang w:val="en-US"/>
        </w:rPr>
      </w:pPr>
    </w:p>
    <w:sectPr w:rsidR="00A10AB3" w:rsidRPr="000C5A94" w:rsidSect="00355954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012C0"/>
    <w:multiLevelType w:val="hybridMultilevel"/>
    <w:tmpl w:val="B8A65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A7A1E"/>
    <w:multiLevelType w:val="hybridMultilevel"/>
    <w:tmpl w:val="73C8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C77E7"/>
    <w:multiLevelType w:val="hybridMultilevel"/>
    <w:tmpl w:val="B64E6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7FE"/>
    <w:multiLevelType w:val="hybridMultilevel"/>
    <w:tmpl w:val="342E520C"/>
    <w:lvl w:ilvl="0" w:tplc="51F8104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 w15:restartNumberingAfterBreak="0">
    <w:nsid w:val="7D975D8A"/>
    <w:multiLevelType w:val="hybridMultilevel"/>
    <w:tmpl w:val="6A385E82"/>
    <w:lvl w:ilvl="0" w:tplc="EB581C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2DF8"/>
    <w:rsid w:val="000C5A94"/>
    <w:rsid w:val="0015220D"/>
    <w:rsid w:val="001F328B"/>
    <w:rsid w:val="00243DFE"/>
    <w:rsid w:val="0027597D"/>
    <w:rsid w:val="00292DF8"/>
    <w:rsid w:val="002A23B9"/>
    <w:rsid w:val="002C3AC7"/>
    <w:rsid w:val="00355954"/>
    <w:rsid w:val="004061C1"/>
    <w:rsid w:val="004A6503"/>
    <w:rsid w:val="004B15EE"/>
    <w:rsid w:val="0050326D"/>
    <w:rsid w:val="005E781D"/>
    <w:rsid w:val="00615BBD"/>
    <w:rsid w:val="006810A3"/>
    <w:rsid w:val="006F772E"/>
    <w:rsid w:val="0073260A"/>
    <w:rsid w:val="00760899"/>
    <w:rsid w:val="007B2358"/>
    <w:rsid w:val="007E1040"/>
    <w:rsid w:val="007F4C22"/>
    <w:rsid w:val="008B6F0E"/>
    <w:rsid w:val="00926BB3"/>
    <w:rsid w:val="0094280F"/>
    <w:rsid w:val="00966321"/>
    <w:rsid w:val="00991FC3"/>
    <w:rsid w:val="009E0C4B"/>
    <w:rsid w:val="00A045AB"/>
    <w:rsid w:val="00A10AB3"/>
    <w:rsid w:val="00AA6916"/>
    <w:rsid w:val="00B002C9"/>
    <w:rsid w:val="00BD6C57"/>
    <w:rsid w:val="00C12695"/>
    <w:rsid w:val="00C4547D"/>
    <w:rsid w:val="00CA5A4E"/>
    <w:rsid w:val="00CD41E7"/>
    <w:rsid w:val="00E730AB"/>
    <w:rsid w:val="00E92304"/>
    <w:rsid w:val="00EC7376"/>
    <w:rsid w:val="00F63C56"/>
    <w:rsid w:val="00F8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D917"/>
  <w15:docId w15:val="{8F0658BB-7E87-484A-8CDF-DC8C5396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60899"/>
  </w:style>
  <w:style w:type="paragraph" w:styleId="1">
    <w:name w:val="heading 1"/>
    <w:basedOn w:val="a"/>
    <w:next w:val="a"/>
    <w:link w:val="10"/>
    <w:uiPriority w:val="9"/>
    <w:qFormat/>
    <w:rsid w:val="00292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2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link w:val="a4"/>
    <w:uiPriority w:val="34"/>
    <w:qFormat/>
    <w:rsid w:val="006F7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73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730A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annotation reference"/>
    <w:basedOn w:val="a0"/>
    <w:uiPriority w:val="99"/>
    <w:semiHidden/>
    <w:unhideWhenUsed/>
    <w:rsid w:val="00A045A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45A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045A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45A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45A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0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45AB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27597D"/>
    <w:rPr>
      <w:color w:val="0000FF" w:themeColor="hyperlink"/>
      <w:u w:val="single"/>
    </w:rPr>
  </w:style>
  <w:style w:type="paragraph" w:customStyle="1" w:styleId="FileContent">
    <w:name w:val="FileContent"/>
    <w:basedOn w:val="a3"/>
    <w:link w:val="FileContent0"/>
    <w:qFormat/>
    <w:rsid w:val="007E1040"/>
    <w:pPr>
      <w:ind w:left="1110"/>
    </w:pPr>
    <w:rPr>
      <w:rFonts w:ascii="Courier New" w:hAnsi="Courier New" w:cs="Courier New"/>
      <w:sz w:val="16"/>
      <w:lang w:val="en-US"/>
    </w:rPr>
  </w:style>
  <w:style w:type="paragraph" w:customStyle="1" w:styleId="ShellCommands">
    <w:name w:val="ShellCommands"/>
    <w:basedOn w:val="a3"/>
    <w:link w:val="ShellCommands0"/>
    <w:qFormat/>
    <w:rsid w:val="00966321"/>
    <w:pPr>
      <w:ind w:left="390"/>
    </w:pPr>
    <w:rPr>
      <w:rFonts w:ascii="Courier New" w:hAnsi="Courier New" w:cs="Courier New"/>
      <w:b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7E1040"/>
  </w:style>
  <w:style w:type="character" w:customStyle="1" w:styleId="FileContent0">
    <w:name w:val="FileContent Знак"/>
    <w:basedOn w:val="a4"/>
    <w:link w:val="FileContent"/>
    <w:rsid w:val="007E1040"/>
  </w:style>
  <w:style w:type="paragraph" w:styleId="ad">
    <w:name w:val="TOC Heading"/>
    <w:basedOn w:val="1"/>
    <w:next w:val="a"/>
    <w:uiPriority w:val="39"/>
    <w:unhideWhenUsed/>
    <w:qFormat/>
    <w:rsid w:val="004B15EE"/>
    <w:pPr>
      <w:outlineLvl w:val="9"/>
    </w:pPr>
  </w:style>
  <w:style w:type="character" w:customStyle="1" w:styleId="ShellCommands0">
    <w:name w:val="ShellCommands Знак"/>
    <w:basedOn w:val="a4"/>
    <w:link w:val="ShellCommands"/>
    <w:rsid w:val="00966321"/>
    <w:rPr>
      <w:rFonts w:ascii="Courier New" w:hAnsi="Courier New" w:cs="Courier New"/>
      <w:b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B1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5E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15EE"/>
    <w:pPr>
      <w:spacing w:after="100"/>
      <w:ind w:left="440"/>
    </w:pPr>
  </w:style>
  <w:style w:type="table" w:styleId="ae">
    <w:name w:val="Table Grid"/>
    <w:basedOn w:val="a1"/>
    <w:uiPriority w:val="59"/>
    <w:rsid w:val="00503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apps.twitte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9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815EC-325F-492E-A66F-DF204173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10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</dc:creator>
  <cp:lastModifiedBy>Timofei  Chernousov</cp:lastModifiedBy>
  <cp:revision>15</cp:revision>
  <dcterms:created xsi:type="dcterms:W3CDTF">2016-04-08T09:25:00Z</dcterms:created>
  <dcterms:modified xsi:type="dcterms:W3CDTF">2016-04-20T09:08:00Z</dcterms:modified>
</cp:coreProperties>
</file>