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안전하길 | Yen K=3·K=10 후보 평가 비교</w:t>
      </w:r>
    </w:p>
    <w:p>
      <w:r>
        <w:t xml:space="preserve">팀 논의용 · 2026-09-16 · 제공된 실행 로그 기준</w:t>
      </w:r>
    </w:p>
    <w:p>
      <w:r>
        <w:rPr>
          <w:b/>
        </w:rPr>
        <w:t xml:space="preserve">요약</w:t>
      </w:r>
    </w:p>
    <w:p>
      <w:r>
        <w:t xml:space="preserve">K=10에서 후보 8이 선택되어 K=3의 후보 2보다 개인화 부담점수가 약 5.4% 감소했고 거리는 약 5.10m 증가했다. 후보 생성 시간은 약 4.34배 늘었다. 점수 감소는 사고 위험 감소율을 의미하지 않는다.</w:t>
      </w:r>
    </w:p>
    <w:tbl>
      <w:tblPr>
        <w:tblW w:w="0" w:type="auto"/>
        <w:tblBorders>
          <w:top w:val="single" w:sz="4" w:color="B8C5D6"/>
          <w:bottom w:val="single" w:sz="4" w:color="B8C5D6"/>
          <w:left w:val="single" w:sz="4" w:color="B8C5D6"/>
          <w:right w:val="single" w:sz="4" w:color="B8C5D6"/>
          <w:insideH w:val="single" w:sz="4" w:color="B8C5D6"/>
          <w:insideV w:val="single" w:sz="4" w:color="B8C5D6"/>
        </w:tblBorders>
      </w:tblPr>
      <w:tr>
        <w:trPr>
          <w:tblHeader/>
          <w:cantSplit/>
        </w:trPr>
        <w:tc>
          <w:tcPr>
            <w:shd w:fill="E8EEF6"/>
          </w:tcPr>
          <w:p>
            <w:r>
              <w:rPr>
                <w:b/>
              </w:rPr>
              <w:t xml:space="preserve">실험 조건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내용</w:t>
            </w:r>
          </w:p>
        </w:tc>
      </w:tr>
      <w:tr>
        <w:trPr>
          <w:cantSplit/>
        </w:trPr>
        <w:tc>
          <w:tcPr/>
          <w:p>
            <w:r>
              <w:t xml:space="preserve">탐색 도로망</w:t>
            </w:r>
          </w:p>
        </w:tc>
        <w:tc>
          <w:tcPr/>
          <w:p>
            <w:r>
              <w:t xml:space="preserve">Arc 676,245개 / SQLite 데이터</w:t>
            </w:r>
          </w:p>
        </w:tc>
      </w:tr>
      <w:tr>
        <w:trPr>
          <w:cantSplit/>
        </w:trPr>
        <w:tc>
          <w:tcPr/>
          <w:p>
            <w:r>
              <w:t xml:space="preserve">출발 → 도착 Node</w:t>
            </w:r>
          </w:p>
        </w:tc>
        <w:tc>
          <w:tcPr/>
          <w:p>
            <w:r>
              <w:t xml:space="preserve">4181764361 → 8556743355</w:t>
            </w:r>
          </w:p>
        </w:tc>
      </w:tr>
      <w:tr>
        <w:trPr>
          <w:cantSplit/>
        </w:trPr>
        <w:tc>
          <w:tcPr/>
          <w:p>
            <w:r>
              <w:t xml:space="preserve">알고리즘</w:t>
            </w:r>
          </w:p>
        </w:tc>
        <w:tc>
          <w:tcPr/>
          <w:p>
            <w:r>
              <w:t xml:space="preserve">거리 기준 Yen + restriction-aware A*</w:t>
            </w:r>
          </w:p>
        </w:tc>
      </w:tr>
      <w:tr>
        <w:trPr>
          <w:cantSplit/>
        </w:trPr>
        <w:tc>
          <w:tcPr/>
          <w:p>
            <w:r>
              <w:t xml:space="preserve">평가 순서</w:t>
            </w:r>
          </w:p>
        </w:tc>
        <w:tc>
          <w:tcPr/>
          <w:p>
            <w:r>
              <w:t xml:space="preserve">후보 생성 → Feature 6개 → 사용자 가중치 → 부담점수순 선택</w:t>
            </w:r>
          </w:p>
        </w:tc>
      </w:tr>
      <w:tr>
        <w:trPr>
          <w:cantSplit/>
        </w:trPr>
        <w:tc>
          <w:tcPr/>
          <w:p>
            <w:r>
              <w:t xml:space="preserve">범위</w:t>
            </w:r>
          </w:p>
        </w:tc>
        <w:tc>
          <w:tcPr/>
          <w:p>
            <w:r>
              <w:t xml:space="preserve">실제 출발·도착 1쌍, 예시 선호 1개</w:t>
            </w:r>
          </w:p>
        </w:tc>
      </w:tr>
      <w:tr>
        <w:trPr>
          <w:cantSplit/>
        </w:trPr>
        <w:tc>
          <w:tcPr/>
          <w:p>
            <w:r>
              <w:t xml:space="preserve">미적용</w:t>
            </w:r>
          </w:p>
        </w:tc>
        <w:tc>
          <w:tcPr/>
          <w:p>
            <w:r>
              <w:t xml:space="preserve">허용 추가 시간, 실제 사용자 선호, 위경도·도로 중간 출발/도착</w:t>
            </w:r>
          </w:p>
        </w:tc>
      </w:tr>
    </w:tbl>
    <w:p>
      <w:r>
        <w:t xml:space="preserve"/>
      </w:r>
    </w:p>
    <w:tbl>
      <w:tblPr>
        <w:tblW w:w="0" w:type="auto"/>
        <w:tblBorders>
          <w:top w:val="single" w:sz="4" w:color="B8C5D6"/>
          <w:bottom w:val="single" w:sz="4" w:color="B8C5D6"/>
          <w:left w:val="single" w:sz="4" w:color="B8C5D6"/>
          <w:right w:val="single" w:sz="4" w:color="B8C5D6"/>
          <w:insideH w:val="single" w:sz="4" w:color="B8C5D6"/>
          <w:insideV w:val="single" w:sz="4" w:color="B8C5D6"/>
        </w:tblBorders>
      </w:tblPr>
      <w:tr>
        <w:trPr>
          <w:tblHeader/>
          <w:cantSplit/>
        </w:trPr>
        <w:tc>
          <w:tcPr>
            <w:shd w:fill="E8EEF6"/>
          </w:tcPr>
          <w:p>
            <w:r>
              <w:rPr>
                <w:b/>
              </w:rPr>
              <w:t xml:space="preserve">Feature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의미 / 단위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선호 순위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가중치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Scale</w:t>
            </w:r>
          </w:p>
        </w:tc>
      </w:tr>
      <w:tr>
        <w:trPr>
          <w:cantSplit/>
        </w:trPr>
        <w:tc>
          <w:tcPr/>
          <w:p>
            <w:r>
              <w:t xml:space="preserve">COMPLEX_INTERSECTION</w:t>
            </w:r>
          </w:p>
        </w:tc>
        <w:tc>
          <w:tcPr/>
          <w:p>
            <w:r>
              <w:t xml:space="preserve">복잡한 교차로 / 횟수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1/3</w:t>
            </w:r>
          </w:p>
        </w:tc>
        <w:tc>
          <w:tcPr/>
          <w:p>
            <w:r>
              <w:t xml:space="preserve">10</w:t>
            </w:r>
          </w:p>
        </w:tc>
      </w:tr>
      <w:tr>
        <w:trPr>
          <w:cantSplit/>
        </w:trPr>
        <w:tc>
          <w:tcPr/>
          <w:p>
            <w:r>
              <w:t xml:space="preserve">MERGE_BRANCH</w:t>
            </w:r>
          </w:p>
        </w:tc>
        <w:tc>
          <w:tcPr/>
          <w:p>
            <w:r>
              <w:t xml:space="preserve">합류·분기 / score·m</w:t>
            </w:r>
          </w:p>
        </w:tc>
        <w:tc>
          <w:tcPr/>
          <w:p>
            <w:r>
              <w:t xml:space="preserve">미선택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1000</w:t>
            </w:r>
          </w:p>
        </w:tc>
      </w:tr>
      <w:tr>
        <w:trPr>
          <w:cantSplit/>
        </w:trPr>
        <w:tc>
          <w:tcPr/>
          <w:p>
            <w:r>
              <w:t xml:space="preserve">NARROW_ROAD</w:t>
            </w:r>
          </w:p>
        </w:tc>
        <w:tc>
          <w:tcPr/>
          <w:p>
            <w:r>
              <w:t xml:space="preserve">좁은 도로 / score·m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1/2</w:t>
            </w:r>
          </w:p>
        </w:tc>
        <w:tc>
          <w:tcPr/>
          <w:p>
            <w:r>
              <w:t xml:space="preserve">1000</w:t>
            </w:r>
          </w:p>
        </w:tc>
      </w:tr>
      <w:tr>
        <w:trPr>
          <w:cantSplit/>
        </w:trPr>
        <w:tc>
          <w:tcPr/>
          <w:p>
            <w:r>
              <w:t xml:space="preserve">UNFAMILIAR_TURN</w:t>
            </w:r>
          </w:p>
        </w:tc>
        <w:tc>
          <w:tcPr/>
          <w:p>
            <w:r>
              <w:t xml:space="preserve">급격한 방향전환 / 횟수</w:t>
            </w:r>
          </w:p>
        </w:tc>
        <w:tc>
          <w:tcPr/>
          <w:p>
            <w:r>
              <w:t xml:space="preserve">미선택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10</w:t>
            </w:r>
          </w:p>
        </w:tc>
      </w:tr>
      <w:tr>
        <w:trPr>
          <w:cantSplit/>
        </w:trPr>
        <w:tc>
          <w:tcPr/>
          <w:p>
            <w:r>
              <w:t xml:space="preserve">CONSECUTIVE_ACTION</w:t>
            </w:r>
          </w:p>
        </w:tc>
        <w:tc>
          <w:tcPr/>
          <w:p>
            <w:r>
              <w:t xml:space="preserve">연속 조작 / 쌍</w:t>
            </w:r>
          </w:p>
        </w:tc>
        <w:tc>
          <w:tcPr/>
          <w:p>
            <w:r>
              <w:t xml:space="preserve">미선택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10</w:t>
            </w:r>
          </w:p>
        </w:tc>
      </w:tr>
      <w:tr>
        <w:trPr>
          <w:cantSplit/>
        </w:trPr>
        <w:tc>
          <w:tcPr/>
          <w:p>
            <w:r>
              <w:t xml:space="preserve">CHILD_ZONE_NEARBY</w:t>
            </w:r>
          </w:p>
        </w:tc>
        <w:tc>
          <w:tcPr/>
          <w:p>
            <w:r>
              <w:t xml:space="preserve">어린이시설 100m 영역 내 주행 / m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1/6</w:t>
            </w:r>
          </w:p>
        </w:tc>
        <w:tc>
          <w:tcPr/>
          <w:p>
            <w:r>
              <w:t xml:space="preserve">1000</w:t>
            </w:r>
          </w:p>
        </w:tc>
      </w:tr>
    </w:tbl>
    <w:p>
      <w:r>
        <w:t xml:space="preserve"/>
      </w:r>
    </w:p>
    <w:p>
      <w:r>
        <w:t xml:space="preserve">부담점수 = Σ(Feature ÷ Scale × 가중치). 낮을수록 현재 선호에 유리하다.</w:t>
      </w:r>
    </w:p>
    <w:p>
      <w:r>
        <w:rPr>
          <w:b/>
        </w:rPr>
        <w:t xml:space="preserve">1. 성능 및 선택 결과</w:t>
      </w:r>
    </w:p>
    <w:tbl>
      <w:tblPr>
        <w:tblW w:w="0" w:type="auto"/>
        <w:tblBorders>
          <w:top w:val="single" w:sz="4" w:color="B8C5D6"/>
          <w:bottom w:val="single" w:sz="4" w:color="B8C5D6"/>
          <w:left w:val="single" w:sz="4" w:color="B8C5D6"/>
          <w:right w:val="single" w:sz="4" w:color="B8C5D6"/>
          <w:insideH w:val="single" w:sz="4" w:color="B8C5D6"/>
          <w:insideV w:val="single" w:sz="4" w:color="B8C5D6"/>
        </w:tblBorders>
      </w:tblPr>
      <w:tr>
        <w:trPr>
          <w:tblHeader/>
          <w:cantSplit/>
        </w:trPr>
        <w:tc>
          <w:tcPr>
            <w:shd w:fill="E8EEF6"/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K=3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K=10</w:t>
            </w:r>
          </w:p>
        </w:tc>
      </w:tr>
      <w:tr>
        <w:trPr>
          <w:cantSplit/>
        </w:trPr>
        <w:tc>
          <w:tcPr/>
          <w:p>
            <w:r>
              <w:t xml:space="preserve">DB 로딩</w:t>
            </w:r>
          </w:p>
        </w:tc>
        <w:tc>
          <w:tcPr/>
          <w:p>
            <w:r>
              <w:t xml:space="preserve">7.36초</w:t>
            </w:r>
          </w:p>
        </w:tc>
        <w:tc>
          <w:tcPr/>
          <w:p>
            <w:r>
              <w:t xml:space="preserve">7.52초</w:t>
            </w:r>
          </w:p>
        </w:tc>
      </w:tr>
      <w:tr>
        <w:trPr>
          <w:cantSplit/>
        </w:trPr>
        <w:tc>
          <w:tcPr/>
          <w:p>
            <w:r>
              <w:t xml:space="preserve">후보 생성</w:t>
            </w:r>
          </w:p>
        </w:tc>
        <w:tc>
          <w:tcPr/>
          <w:p>
            <w:r>
              <w:t xml:space="preserve">7.03초</w:t>
            </w:r>
          </w:p>
        </w:tc>
        <w:tc>
          <w:tcPr/>
          <w:p>
            <w:r>
              <w:t xml:space="preserve">30.50초</w:t>
            </w:r>
          </w:p>
        </w:tc>
      </w:tr>
      <w:tr>
        <w:trPr>
          <w:cantSplit/>
        </w:trPr>
        <w:tc>
          <w:tcPr/>
          <w:p>
            <w:r>
              <w:t xml:space="preserve">Feature 평가·비교</w:t>
            </w:r>
          </w:p>
        </w:tc>
        <w:tc>
          <w:tcPr/>
          <w:p>
            <w:r>
              <w:t xml:space="preserve">0.50초</w:t>
            </w:r>
          </w:p>
        </w:tc>
        <w:tc>
          <w:tcPr/>
          <w:p>
            <w:r>
              <w:t xml:space="preserve">1.63초</w:t>
            </w:r>
          </w:p>
        </w:tc>
      </w:tr>
      <w:tr>
        <w:trPr>
          <w:cantSplit/>
        </w:trPr>
        <w:tc>
          <w:tcPr/>
          <w:p>
            <w:r>
              <w:t xml:space="preserve">탐색+평가</w:t>
            </w:r>
          </w:p>
        </w:tc>
        <w:tc>
          <w:tcPr/>
          <w:p>
            <w:r>
              <w:t xml:space="preserve">7.53초</w:t>
            </w:r>
          </w:p>
        </w:tc>
        <w:tc>
          <w:tcPr/>
          <w:p>
            <w:r>
              <w:t xml:space="preserve">32.13초</w:t>
            </w:r>
          </w:p>
        </w:tc>
      </w:tr>
      <w:tr>
        <w:trPr>
          <w:cantSplit/>
        </w:trPr>
        <w:tc>
          <w:tcPr/>
          <w:p>
            <w:r>
              <w:t xml:space="preserve">로딩 포함 기록 구간 합계</w:t>
            </w:r>
          </w:p>
        </w:tc>
        <w:tc>
          <w:tcPr/>
          <w:p>
            <w:r>
              <w:t xml:space="preserve">14.89초</w:t>
            </w:r>
          </w:p>
        </w:tc>
        <w:tc>
          <w:tcPr/>
          <w:p>
            <w:r>
              <w:t xml:space="preserve">39.65초</w:t>
            </w:r>
          </w:p>
        </w:tc>
      </w:tr>
      <w:tr>
        <w:trPr>
          <w:cantSplit/>
        </w:trPr>
        <w:tc>
          <w:tcPr/>
          <w:p>
            <w:r>
              <w:t xml:space="preserve">선택 후보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8</w:t>
            </w:r>
          </w:p>
        </w:tc>
      </w:tr>
      <w:tr>
        <w:trPr>
          <w:cantSplit/>
        </w:trPr>
        <w:tc>
          <w:tcPr/>
          <w:p>
            <w:r>
              <w:t xml:space="preserve">거리</w:t>
            </w:r>
          </w:p>
        </w:tc>
        <w:tc>
          <w:tcPr/>
          <w:p>
            <w:r>
              <w:t xml:space="preserve">1,423.75m</w:t>
            </w:r>
          </w:p>
        </w:tc>
        <w:tc>
          <w:tcPr/>
          <w:p>
            <w:r>
              <w:t xml:space="preserve">1,428.85m</w:t>
            </w:r>
          </w:p>
        </w:tc>
      </w:tr>
      <w:tr>
        <w:trPr>
          <w:cantSplit/>
        </w:trPr>
        <w:tc>
          <w:tcPr/>
          <w:p>
            <w:r>
              <w:t xml:space="preserve">부담점수</w:t>
            </w:r>
          </w:p>
        </w:tc>
        <w:tc>
          <w:tcPr/>
          <w:p>
            <w:r>
              <w:t xml:space="preserve">0.20750274</w:t>
            </w:r>
          </w:p>
        </w:tc>
        <w:tc>
          <w:tcPr/>
          <w:p>
            <w:r>
              <w:t xml:space="preserve">0.19637772</w:t>
            </w:r>
          </w:p>
        </w:tc>
      </w:tr>
      <w:tr>
        <w:trPr>
          <w:cantSplit/>
        </w:trPr>
        <w:tc>
          <w:tcPr/>
          <w:p>
            <w:r>
              <w:t xml:space="preserve">실제 Node 재방문</w:t>
            </w:r>
          </w:p>
        </w:tc>
        <w:tc>
          <w:tcPr/>
          <w:p>
            <w:r>
              <w:t xml:space="preserve">모두 0회</w:t>
            </w:r>
          </w:p>
        </w:tc>
        <w:tc>
          <w:tcPr/>
          <w:p>
            <w:r>
              <w:t xml:space="preserve">모두 0회</w:t>
            </w:r>
          </w:p>
        </w:tc>
      </w:tr>
    </w:tbl>
    <w:p>
      <w:r>
        <w:t xml:space="preserve"/>
      </w:r>
    </w:p>
    <w:p>
      <w:r>
        <w:t xml:space="preserve">각각 단일 실행 측정이다. K=3은 Feature 평가까지 진행한 로그 기준이다. DB 로딩은 초기화 시간으로 별도 비교한다.</w:t>
      </w:r>
    </w:p>
    <w:p>
      <w:r>
        <w:br w:type="page"/>
      </w:r>
    </w:p>
    <w:p>
      <w:r>
        <w:rPr>
          <w:b/>
        </w:rPr>
        <w:t xml:space="preserve">2. K=3 전체 후보 상세</w:t>
      </w:r>
    </w:p>
    <w:tbl>
      <w:tblPr>
        <w:tblW w:w="0" w:type="auto"/>
        <w:tblBorders>
          <w:top w:val="single" w:sz="4" w:color="B8C5D6"/>
          <w:bottom w:val="single" w:sz="4" w:color="B8C5D6"/>
          <w:left w:val="single" w:sz="4" w:color="B8C5D6"/>
          <w:right w:val="single" w:sz="4" w:color="B8C5D6"/>
          <w:insideH w:val="single" w:sz="4" w:color="B8C5D6"/>
          <w:insideV w:val="single" w:sz="4" w:color="B8C5D6"/>
        </w:tblBorders>
      </w:tblPr>
      <w:tr>
        <w:trPr>
          <w:tblHeader/>
          <w:cantSplit/>
        </w:trPr>
        <w:tc>
          <w:tcPr>
            <w:shd w:fill="E8EEF6"/>
          </w:tcPr>
          <w:p>
            <w:r>
              <w:rPr>
                <w:b/>
              </w:rPr>
              <w:t xml:space="preserve">후보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거리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추가 거리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Arc 수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Node 재방문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개인화 점수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선호 순위</w:t>
            </w:r>
          </w:p>
        </w:tc>
      </w:tr>
      <w:tr>
        <w:trPr>
          <w:cantSplit/>
        </w:trP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1,422.03m</w:t>
            </w:r>
          </w:p>
        </w:tc>
        <w:tc>
          <w:tcPr/>
          <w:p>
            <w:r>
              <w:t xml:space="preserve">0.00m</w:t>
            </w:r>
          </w:p>
        </w:tc>
        <w:tc>
          <w:tcPr/>
          <w:p>
            <w:r>
              <w:t xml:space="preserve">30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0.24817959</w:t>
            </w:r>
          </w:p>
        </w:tc>
        <w:tc>
          <w:tcPr/>
          <w:p>
            <w:r>
              <w:t xml:space="preserve">2</w:t>
            </w:r>
          </w:p>
        </w:tc>
      </w:tr>
      <w:tr>
        <w:trPr>
          <w:cantSplit/>
        </w:trP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1,423.75m</w:t>
            </w:r>
          </w:p>
        </w:tc>
        <w:tc>
          <w:tcPr/>
          <w:p>
            <w:r>
              <w:t xml:space="preserve">1.72m</w:t>
            </w:r>
          </w:p>
        </w:tc>
        <w:tc>
          <w:tcPr/>
          <w:p>
            <w:r>
              <w:t xml:space="preserve">28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0.20750274</w:t>
            </w:r>
          </w:p>
        </w:tc>
        <w:tc>
          <w:tcPr/>
          <w:p>
            <w:r>
              <w:t xml:space="preserve">1</w:t>
            </w:r>
          </w:p>
        </w:tc>
      </w:tr>
      <w:tr>
        <w:trPr>
          <w:cantSplit/>
        </w:trP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1,424.88m</w:t>
            </w:r>
          </w:p>
        </w:tc>
        <w:tc>
          <w:tcPr/>
          <w:p>
            <w:r>
              <w:t xml:space="preserve">2.84m</w:t>
            </w:r>
          </w:p>
        </w:tc>
        <w:tc>
          <w:tcPr/>
          <w:p>
            <w:r>
              <w:t xml:space="preserve">31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0.24889080</w:t>
            </w:r>
          </w:p>
        </w:tc>
        <w:tc>
          <w:tcPr/>
          <w:p>
            <w:r>
              <w:t xml:space="preserve">3</w:t>
            </w:r>
          </w:p>
        </w:tc>
      </w:tr>
    </w:tbl>
    <w:p>
      <w:r>
        <w:t xml:space="preserve"/>
      </w:r>
    </w:p>
    <w:p>
      <w:r>
        <w:t xml:space="preserve">CI: 복잡한 교차로 / MB: 합류·분기 / NR: 좁은 도로 / UT: 급격한 방향전환 / CA: 연속 조작 / CZ: 어린이시설 주변</w:t>
      </w:r>
    </w:p>
    <w:tbl>
      <w:tblPr>
        <w:tblW w:w="0" w:type="auto"/>
        <w:tblBorders>
          <w:top w:val="single" w:sz="4" w:color="B8C5D6"/>
          <w:bottom w:val="single" w:sz="4" w:color="B8C5D6"/>
          <w:left w:val="single" w:sz="4" w:color="B8C5D6"/>
          <w:right w:val="single" w:sz="4" w:color="B8C5D6"/>
          <w:insideH w:val="single" w:sz="4" w:color="B8C5D6"/>
          <w:insideV w:val="single" w:sz="4" w:color="B8C5D6"/>
        </w:tblBorders>
      </w:tblPr>
      <w:tr>
        <w:trPr>
          <w:tblHeader/>
          <w:cantSplit/>
        </w:trPr>
        <w:tc>
          <w:tcPr>
            <w:shd w:fill="E8EEF6"/>
          </w:tcPr>
          <w:p>
            <w:r>
              <w:rPr>
                <w:b/>
              </w:rPr>
              <w:t xml:space="preserve">후보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CI(회)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MB(score·m)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NR(score·m)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UT(회)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CA(쌍)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CZ(m)</w:t>
            </w:r>
          </w:p>
        </w:tc>
      </w:tr>
      <w:tr>
        <w:trPr>
          <w:cantSplit/>
        </w:trP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220.206049</w:t>
            </w:r>
          </w:p>
        </w:tc>
        <w:tc>
          <w:tcPr/>
          <w:p>
            <w:r>
              <w:t xml:space="preserve">433.400923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188.874764</w:t>
            </w:r>
          </w:p>
        </w:tc>
      </w:tr>
      <w:tr>
        <w:trPr>
          <w:cantSplit/>
        </w:trP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302.420054</w:t>
            </w:r>
          </w:p>
        </w:tc>
        <w:tc>
          <w:tcPr/>
          <w:p>
            <w:r>
              <w:t xml:space="preserve">352.047228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188.874764</w:t>
            </w:r>
          </w:p>
        </w:tc>
      </w:tr>
      <w:tr>
        <w:trPr>
          <w:cantSplit/>
        </w:trP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220.206049</w:t>
            </w:r>
          </w:p>
        </w:tc>
        <w:tc>
          <w:tcPr/>
          <w:p>
            <w:r>
              <w:t xml:space="preserve">434.823342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7</w:t>
            </w:r>
          </w:p>
        </w:tc>
        <w:tc>
          <w:tcPr/>
          <w:p>
            <w:r>
              <w:t xml:space="preserve">188.874764</w:t>
            </w:r>
          </w:p>
        </w:tc>
      </w:tr>
    </w:tbl>
    <w:p>
      <w:r>
        <w:t xml:space="preserve"/>
      </w:r>
    </w:p>
    <w:tbl>
      <w:tblPr>
        <w:tblW w:w="0" w:type="auto"/>
        <w:tblBorders>
          <w:top w:val="single" w:sz="4" w:color="B8C5D6"/>
          <w:bottom w:val="single" w:sz="4" w:color="B8C5D6"/>
          <w:left w:val="single" w:sz="4" w:color="B8C5D6"/>
          <w:right w:val="single" w:sz="4" w:color="B8C5D6"/>
          <w:insideH w:val="single" w:sz="4" w:color="B8C5D6"/>
          <w:insideV w:val="single" w:sz="4" w:color="B8C5D6"/>
        </w:tblBorders>
      </w:tblPr>
      <w:tr>
        <w:trPr>
          <w:tblHeader/>
          <w:cantSplit/>
        </w:trPr>
        <w:tc>
          <w:tcPr>
            <w:shd w:fill="E8EEF6"/>
          </w:tcPr>
          <w:p>
            <w:r>
              <w:rPr>
                <w:b/>
              </w:rPr>
              <w:t xml:space="preserve">Feature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최소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최대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차이</w:t>
            </w:r>
          </w:p>
        </w:tc>
      </w:tr>
      <w:tr>
        <w:trPr>
          <w:cantSplit/>
        </w:trPr>
        <w:tc>
          <w:tcPr/>
          <w:p>
            <w:r>
              <w:t xml:space="preserve">COMPLEX_INTERSECTION</w:t>
            </w:r>
          </w:p>
        </w:tc>
        <w:tc>
          <w:tcPr/>
          <w:p>
            <w:r>
              <w:t xml:space="preserve">0.000000</w:t>
            </w:r>
          </w:p>
        </w:tc>
        <w:tc>
          <w:tcPr/>
          <w:p>
            <w:r>
              <w:t xml:space="preserve">0.000000</w:t>
            </w:r>
          </w:p>
        </w:tc>
        <w:tc>
          <w:tcPr/>
          <w:p>
            <w:r>
              <w:t xml:space="preserve">0.000000</w:t>
            </w:r>
          </w:p>
        </w:tc>
      </w:tr>
      <w:tr>
        <w:trPr>
          <w:cantSplit/>
        </w:trPr>
        <w:tc>
          <w:tcPr/>
          <w:p>
            <w:r>
              <w:t xml:space="preserve">MERGE_BRANCH</w:t>
            </w:r>
          </w:p>
        </w:tc>
        <w:tc>
          <w:tcPr/>
          <w:p>
            <w:r>
              <w:t xml:space="preserve">220.206049</w:t>
            </w:r>
          </w:p>
        </w:tc>
        <w:tc>
          <w:tcPr/>
          <w:p>
            <w:r>
              <w:t xml:space="preserve">302.420054</w:t>
            </w:r>
          </w:p>
        </w:tc>
        <w:tc>
          <w:tcPr/>
          <w:p>
            <w:r>
              <w:t xml:space="preserve">82.214005</w:t>
            </w:r>
          </w:p>
        </w:tc>
      </w:tr>
      <w:tr>
        <w:trPr>
          <w:cantSplit/>
        </w:trPr>
        <w:tc>
          <w:tcPr/>
          <w:p>
            <w:r>
              <w:t xml:space="preserve">NARROW_ROAD</w:t>
            </w:r>
          </w:p>
        </w:tc>
        <w:tc>
          <w:tcPr/>
          <w:p>
            <w:r>
              <w:t xml:space="preserve">352.047228</w:t>
            </w:r>
          </w:p>
        </w:tc>
        <w:tc>
          <w:tcPr/>
          <w:p>
            <w:r>
              <w:t xml:space="preserve">434.823342</w:t>
            </w:r>
          </w:p>
        </w:tc>
        <w:tc>
          <w:tcPr/>
          <w:p>
            <w:r>
              <w:t xml:space="preserve">82.776114</w:t>
            </w:r>
          </w:p>
        </w:tc>
      </w:tr>
      <w:tr>
        <w:trPr>
          <w:cantSplit/>
        </w:trPr>
        <w:tc>
          <w:tcPr/>
          <w:p>
            <w:r>
              <w:t xml:space="preserve">UNFAMILIAR_TURN</w:t>
            </w:r>
          </w:p>
        </w:tc>
        <w:tc>
          <w:tcPr/>
          <w:p>
            <w:r>
              <w:t xml:space="preserve">0.000000</w:t>
            </w:r>
          </w:p>
        </w:tc>
        <w:tc>
          <w:tcPr/>
          <w:p>
            <w:r>
              <w:t xml:space="preserve">0.000000</w:t>
            </w:r>
          </w:p>
        </w:tc>
        <w:tc>
          <w:tcPr/>
          <w:p>
            <w:r>
              <w:t xml:space="preserve">0.000000</w:t>
            </w:r>
          </w:p>
        </w:tc>
      </w:tr>
      <w:tr>
        <w:trPr>
          <w:cantSplit/>
        </w:trPr>
        <w:tc>
          <w:tcPr/>
          <w:p>
            <w:r>
              <w:t xml:space="preserve">CONSECUTIVE_ACTION</w:t>
            </w:r>
          </w:p>
        </w:tc>
        <w:tc>
          <w:tcPr/>
          <w:p>
            <w:r>
              <w:t xml:space="preserve">2.000000</w:t>
            </w:r>
          </w:p>
        </w:tc>
        <w:tc>
          <w:tcPr/>
          <w:p>
            <w:r>
              <w:t xml:space="preserve">7.000000</w:t>
            </w:r>
          </w:p>
        </w:tc>
        <w:tc>
          <w:tcPr/>
          <w:p>
            <w:r>
              <w:t xml:space="preserve">5.000000</w:t>
            </w:r>
          </w:p>
        </w:tc>
      </w:tr>
      <w:tr>
        <w:trPr>
          <w:cantSplit/>
        </w:trPr>
        <w:tc>
          <w:tcPr/>
          <w:p>
            <w:r>
              <w:t xml:space="preserve">CHILD_ZONE_NEARBY</w:t>
            </w:r>
          </w:p>
        </w:tc>
        <w:tc>
          <w:tcPr/>
          <w:p>
            <w:r>
              <w:t xml:space="preserve">188.874764</w:t>
            </w:r>
          </w:p>
        </w:tc>
        <w:tc>
          <w:tcPr/>
          <w:p>
            <w:r>
              <w:t xml:space="preserve">188.874764</w:t>
            </w:r>
          </w:p>
        </w:tc>
        <w:tc>
          <w:tcPr/>
          <w:p>
            <w:r>
              <w:t xml:space="preserve">0.000000</w:t>
            </w:r>
          </w:p>
        </w:tc>
      </w:tr>
    </w:tbl>
    <w:p>
      <w:r>
        <w:t xml:space="preserve"/>
      </w:r>
    </w:p>
    <w:p>
      <w:r>
        <w:t xml:space="preserve">표시값 기준 재계산으로 차이의 마지막 자릿수는 원본과 다를 수 있다. -0.00m는 0.00m로 정리했다.</w:t>
      </w:r>
    </w:p>
    <w:p>
      <w:r>
        <w:br w:type="page"/>
      </w:r>
    </w:p>
    <w:p>
      <w:r>
        <w:rPr>
          <w:b/>
        </w:rPr>
        <w:t xml:space="preserve">2. K=10 전체 후보 상세</w:t>
      </w:r>
    </w:p>
    <w:tbl>
      <w:tblPr>
        <w:tblW w:w="0" w:type="auto"/>
        <w:tblBorders>
          <w:top w:val="single" w:sz="4" w:color="B8C5D6"/>
          <w:bottom w:val="single" w:sz="4" w:color="B8C5D6"/>
          <w:left w:val="single" w:sz="4" w:color="B8C5D6"/>
          <w:right w:val="single" w:sz="4" w:color="B8C5D6"/>
          <w:insideH w:val="single" w:sz="4" w:color="B8C5D6"/>
          <w:insideV w:val="single" w:sz="4" w:color="B8C5D6"/>
        </w:tblBorders>
      </w:tblPr>
      <w:tr>
        <w:trPr>
          <w:tblHeader/>
          <w:cantSplit/>
        </w:trPr>
        <w:tc>
          <w:tcPr>
            <w:shd w:fill="E8EEF6"/>
          </w:tcPr>
          <w:p>
            <w:r>
              <w:rPr>
                <w:b/>
              </w:rPr>
              <w:t xml:space="preserve">후보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거리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추가 거리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Arc 수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Node 재방문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개인화 점수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선호 순위</w:t>
            </w:r>
          </w:p>
        </w:tc>
      </w:tr>
      <w:tr>
        <w:trPr>
          <w:cantSplit/>
        </w:trP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1,422.03m</w:t>
            </w:r>
          </w:p>
        </w:tc>
        <w:tc>
          <w:tcPr/>
          <w:p>
            <w:r>
              <w:t xml:space="preserve">0.00m</w:t>
            </w:r>
          </w:p>
        </w:tc>
        <w:tc>
          <w:tcPr/>
          <w:p>
            <w:r>
              <w:t xml:space="preserve">30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0.24817959</w:t>
            </w:r>
          </w:p>
        </w:tc>
        <w:tc>
          <w:tcPr/>
          <w:p>
            <w:r>
              <w:t xml:space="preserve">5</w:t>
            </w:r>
          </w:p>
        </w:tc>
      </w:tr>
      <w:tr>
        <w:trPr>
          <w:cantSplit/>
        </w:trP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1,423.75m</w:t>
            </w:r>
          </w:p>
        </w:tc>
        <w:tc>
          <w:tcPr/>
          <w:p>
            <w:r>
              <w:t xml:space="preserve">1.72m</w:t>
            </w:r>
          </w:p>
        </w:tc>
        <w:tc>
          <w:tcPr/>
          <w:p>
            <w:r>
              <w:t xml:space="preserve">28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0.20750274</w:t>
            </w:r>
          </w:p>
        </w:tc>
        <w:tc>
          <w:tcPr/>
          <w:p>
            <w:r>
              <w:t xml:space="preserve">2</w:t>
            </w:r>
          </w:p>
        </w:tc>
      </w:tr>
      <w:tr>
        <w:trPr>
          <w:cantSplit/>
        </w:trP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1,424.88m</w:t>
            </w:r>
          </w:p>
        </w:tc>
        <w:tc>
          <w:tcPr/>
          <w:p>
            <w:r>
              <w:t xml:space="preserve">2.84m</w:t>
            </w:r>
          </w:p>
        </w:tc>
        <w:tc>
          <w:tcPr/>
          <w:p>
            <w:r>
              <w:t xml:space="preserve">31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0.24889080</w:t>
            </w:r>
          </w:p>
        </w:tc>
        <w:tc>
          <w:tcPr/>
          <w:p>
            <w:r>
              <w:t xml:space="preserve">6</w:t>
            </w:r>
          </w:p>
        </w:tc>
      </w:tr>
      <w:tr>
        <w:trPr>
          <w:cantSplit/>
        </w:trPr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1,425.81m</w:t>
            </w:r>
          </w:p>
        </w:tc>
        <w:tc>
          <w:tcPr/>
          <w:p>
            <w:r>
              <w:t xml:space="preserve">3.78m</w:t>
            </w:r>
          </w:p>
        </w:tc>
        <w:tc>
          <w:tcPr/>
          <w:p>
            <w:r>
              <w:t xml:space="preserve">29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0.25906663</w:t>
            </w:r>
          </w:p>
        </w:tc>
        <w:tc>
          <w:tcPr/>
          <w:p>
            <w:r>
              <w:t xml:space="preserve">8</w:t>
            </w:r>
          </w:p>
        </w:tc>
      </w:tr>
      <w:tr>
        <w:trPr>
          <w:cantSplit/>
        </w:trPr>
        <w:tc>
          <w:tcPr/>
          <w:p>
            <w:r>
              <w:t xml:space="preserve">5</w:t>
            </w:r>
          </w:p>
        </w:tc>
        <w:tc>
          <w:tcPr/>
          <w:p>
            <w:r>
              <w:t xml:space="preserve">1,426.31m</w:t>
            </w:r>
          </w:p>
        </w:tc>
        <w:tc>
          <w:tcPr/>
          <w:p>
            <w:r>
              <w:t xml:space="preserve">4.28m</w:t>
            </w:r>
          </w:p>
        </w:tc>
        <w:tc>
          <w:tcPr/>
          <w:p>
            <w:r>
              <w:t xml:space="preserve">31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0.24924945</w:t>
            </w:r>
          </w:p>
        </w:tc>
        <w:tc>
          <w:tcPr/>
          <w:p>
            <w:r>
              <w:t xml:space="preserve">7</w:t>
            </w:r>
          </w:p>
        </w:tc>
      </w:tr>
      <w:tr>
        <w:trPr>
          <w:cantSplit/>
        </w:trPr>
        <w:tc>
          <w:tcPr/>
          <w:p>
            <w:r>
              <w:t xml:space="preserve">6</w:t>
            </w:r>
          </w:p>
        </w:tc>
        <w:tc>
          <w:tcPr/>
          <w:p>
            <w:r>
              <w:t xml:space="preserve">1,427.13m</w:t>
            </w:r>
          </w:p>
        </w:tc>
        <w:tc>
          <w:tcPr/>
          <w:p>
            <w:r>
              <w:t xml:space="preserve">5.09m</w:t>
            </w:r>
          </w:p>
        </w:tc>
        <w:tc>
          <w:tcPr/>
          <w:p>
            <w:r>
              <w:t xml:space="preserve">27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0.23705457</w:t>
            </w:r>
          </w:p>
        </w:tc>
        <w:tc>
          <w:tcPr/>
          <w:p>
            <w:r>
              <w:t xml:space="preserve">4</w:t>
            </w:r>
          </w:p>
        </w:tc>
      </w:tr>
      <w:tr>
        <w:trPr>
          <w:cantSplit/>
        </w:trPr>
        <w:tc>
          <w:tcPr/>
          <w:p>
            <w:r>
              <w:t xml:space="preserve">7</w:t>
            </w:r>
          </w:p>
        </w:tc>
        <w:tc>
          <w:tcPr/>
          <w:p>
            <w:r>
              <w:t xml:space="preserve">1,427.53m</w:t>
            </w:r>
          </w:p>
        </w:tc>
        <w:tc>
          <w:tcPr/>
          <w:p>
            <w:r>
              <w:t xml:space="preserve">5.50m</w:t>
            </w:r>
          </w:p>
        </w:tc>
        <w:tc>
          <w:tcPr/>
          <w:p>
            <w:r>
              <w:t xml:space="preserve">27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0.21838978</w:t>
            </w:r>
          </w:p>
        </w:tc>
        <w:tc>
          <w:tcPr/>
          <w:p>
            <w:r>
              <w:t xml:space="preserve">3</w:t>
            </w:r>
          </w:p>
        </w:tc>
      </w:tr>
      <w:tr>
        <w:trPr>
          <w:cantSplit/>
        </w:trPr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1,428.85m</w:t>
            </w:r>
          </w:p>
        </w:tc>
        <w:tc>
          <w:tcPr/>
          <w:p>
            <w:r>
              <w:t xml:space="preserve">6.81m</w:t>
            </w:r>
          </w:p>
        </w:tc>
        <w:tc>
          <w:tcPr/>
          <w:p>
            <w:r>
              <w:t xml:space="preserve">25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0.19637772</w:t>
            </w:r>
          </w:p>
        </w:tc>
        <w:tc>
          <w:tcPr/>
          <w:p>
            <w:r>
              <w:t xml:space="preserve">1</w:t>
            </w:r>
          </w:p>
        </w:tc>
      </w:tr>
      <w:tr>
        <w:trPr>
          <w:cantSplit/>
        </w:trPr>
        <w:tc>
          <w:tcPr/>
          <w:p>
            <w:r>
              <w:t xml:space="preserve">9</w:t>
            </w:r>
          </w:p>
        </w:tc>
        <w:tc>
          <w:tcPr/>
          <w:p>
            <w:r>
              <w:t xml:space="preserve">1,447.35m</w:t>
            </w:r>
          </w:p>
        </w:tc>
        <w:tc>
          <w:tcPr/>
          <w:p>
            <w:r>
              <w:t xml:space="preserve">25.32m</w:t>
            </w:r>
          </w:p>
        </w:tc>
        <w:tc>
          <w:tcPr/>
          <w:p>
            <w:r>
              <w:t xml:space="preserve">31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0.26481527</w:t>
            </w:r>
          </w:p>
        </w:tc>
        <w:tc>
          <w:tcPr/>
          <w:p>
            <w:r>
              <w:t xml:space="preserve">9</w:t>
            </w:r>
          </w:p>
        </w:tc>
      </w:tr>
      <w:tr>
        <w:trPr>
          <w:cantSplit/>
        </w:trPr>
        <w:tc>
          <w:tcPr/>
          <w:p>
            <w:r>
              <w:t xml:space="preserve">10</w:t>
            </w:r>
          </w:p>
        </w:tc>
        <w:tc>
          <w:tcPr/>
          <w:p>
            <w:r>
              <w:t xml:space="preserve">1,450.20m</w:t>
            </w:r>
          </w:p>
        </w:tc>
        <w:tc>
          <w:tcPr/>
          <w:p>
            <w:r>
              <w:t xml:space="preserve">28.17m</w:t>
            </w:r>
          </w:p>
        </w:tc>
        <w:tc>
          <w:tcPr/>
          <w:p>
            <w:r>
              <w:t xml:space="preserve">32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0.26552648</w:t>
            </w:r>
          </w:p>
        </w:tc>
        <w:tc>
          <w:tcPr/>
          <w:p>
            <w:r>
              <w:t xml:space="preserve">10</w:t>
            </w:r>
          </w:p>
        </w:tc>
      </w:tr>
    </w:tbl>
    <w:p>
      <w:r>
        <w:t xml:space="preserve"/>
      </w:r>
    </w:p>
    <w:p>
      <w:r>
        <w:t xml:space="preserve">CI: 복잡한 교차로 / MB: 합류·분기 / NR: 좁은 도로 / UT: 급격한 방향전환 / CA: 연속 조작 / CZ: 어린이시설 주변</w:t>
      </w:r>
    </w:p>
    <w:tbl>
      <w:tblPr>
        <w:tblW w:w="0" w:type="auto"/>
        <w:tblBorders>
          <w:top w:val="single" w:sz="4" w:color="B8C5D6"/>
          <w:bottom w:val="single" w:sz="4" w:color="B8C5D6"/>
          <w:left w:val="single" w:sz="4" w:color="B8C5D6"/>
          <w:right w:val="single" w:sz="4" w:color="B8C5D6"/>
          <w:insideH w:val="single" w:sz="4" w:color="B8C5D6"/>
          <w:insideV w:val="single" w:sz="4" w:color="B8C5D6"/>
        </w:tblBorders>
      </w:tblPr>
      <w:tr>
        <w:trPr>
          <w:tblHeader/>
          <w:cantSplit/>
        </w:trPr>
        <w:tc>
          <w:tcPr>
            <w:shd w:fill="E8EEF6"/>
          </w:tcPr>
          <w:p>
            <w:r>
              <w:rPr>
                <w:b/>
              </w:rPr>
              <w:t xml:space="preserve">후보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CI(회)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MB(score·m)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NR(score·m)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UT(회)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CA(쌍)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CZ(m)</w:t>
            </w:r>
          </w:p>
        </w:tc>
      </w:tr>
      <w:tr>
        <w:trPr>
          <w:cantSplit/>
        </w:trP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220.206049</w:t>
            </w:r>
          </w:p>
        </w:tc>
        <w:tc>
          <w:tcPr/>
          <w:p>
            <w:r>
              <w:t xml:space="preserve">433.400923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188.874764</w:t>
            </w:r>
          </w:p>
        </w:tc>
      </w:tr>
      <w:tr>
        <w:trPr>
          <w:cantSplit/>
        </w:trP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302.420054</w:t>
            </w:r>
          </w:p>
        </w:tc>
        <w:tc>
          <w:tcPr/>
          <w:p>
            <w:r>
              <w:t xml:space="preserve">352.047228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188.874764</w:t>
            </w:r>
          </w:p>
        </w:tc>
      </w:tr>
      <w:tr>
        <w:trPr>
          <w:cantSplit/>
        </w:trP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220.206049</w:t>
            </w:r>
          </w:p>
        </w:tc>
        <w:tc>
          <w:tcPr/>
          <w:p>
            <w:r>
              <w:t xml:space="preserve">434.823342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7</w:t>
            </w:r>
          </w:p>
        </w:tc>
        <w:tc>
          <w:tcPr/>
          <w:p>
            <w:r>
              <w:t xml:space="preserve">188.874764</w:t>
            </w:r>
          </w:p>
        </w:tc>
      </w:tr>
      <w:tr>
        <w:trPr>
          <w:cantSplit/>
        </w:trPr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220.206049</w:t>
            </w:r>
          </w:p>
        </w:tc>
        <w:tc>
          <w:tcPr/>
          <w:p>
            <w:r>
              <w:t xml:space="preserve">435.290292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248.528894</w:t>
            </w:r>
          </w:p>
        </w:tc>
      </w:tr>
      <w:tr>
        <w:trPr>
          <w:cantSplit/>
        </w:trPr>
        <w:tc>
          <w:tcPr/>
          <w:p>
            <w:r>
              <w:t xml:space="preserve">5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220.206049</w:t>
            </w:r>
          </w:p>
        </w:tc>
        <w:tc>
          <w:tcPr/>
          <w:p>
            <w:r>
              <w:t xml:space="preserve">435.540641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9</w:t>
            </w:r>
          </w:p>
        </w:tc>
        <w:tc>
          <w:tcPr/>
          <w:p>
            <w:r>
              <w:t xml:space="preserve">188.874764</w:t>
            </w:r>
          </w:p>
        </w:tc>
      </w:tr>
      <w:tr>
        <w:trPr>
          <w:cantSplit/>
        </w:trPr>
        <w:tc>
          <w:tcPr/>
          <w:p>
            <w:r>
              <w:t xml:space="preserve">6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220.206049</w:t>
            </w:r>
          </w:p>
        </w:tc>
        <w:tc>
          <w:tcPr/>
          <w:p>
            <w:r>
              <w:t xml:space="preserve">409.036465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195.218016</w:t>
            </w:r>
          </w:p>
        </w:tc>
      </w:tr>
      <w:tr>
        <w:trPr>
          <w:cantSplit/>
        </w:trPr>
        <w:tc>
          <w:tcPr/>
          <w:p>
            <w:r>
              <w:t xml:space="preserve">7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302.420054</w:t>
            </w:r>
          </w:p>
        </w:tc>
        <w:tc>
          <w:tcPr/>
          <w:p>
            <w:r>
              <w:t xml:space="preserve">353.936597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248.528894</w:t>
            </w:r>
          </w:p>
        </w:tc>
      </w:tr>
      <w:tr>
        <w:trPr>
          <w:cantSplit/>
        </w:trPr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302.420054</w:t>
            </w:r>
          </w:p>
        </w:tc>
        <w:tc>
          <w:tcPr/>
          <w:p>
            <w:r>
              <w:t xml:space="preserve">327.682770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195.218016</w:t>
            </w:r>
          </w:p>
        </w:tc>
      </w:tr>
      <w:tr>
        <w:trPr>
          <w:cantSplit/>
        </w:trPr>
        <w:tc>
          <w:tcPr/>
          <w:p>
            <w:r>
              <w:t xml:space="preserve">9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199.595309</w:t>
            </w:r>
          </w:p>
        </w:tc>
        <w:tc>
          <w:tcPr/>
          <w:p>
            <w:r>
              <w:t xml:space="preserve">466.672278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188.874764</w:t>
            </w:r>
          </w:p>
        </w:tc>
      </w:tr>
      <w:tr>
        <w:trPr>
          <w:cantSplit/>
        </w:trPr>
        <w:tc>
          <w:tcPr/>
          <w:p>
            <w:r>
              <w:t xml:space="preserve">10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199.595309</w:t>
            </w:r>
          </w:p>
        </w:tc>
        <w:tc>
          <w:tcPr/>
          <w:p>
            <w:r>
              <w:t xml:space="preserve">468.094697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5</w:t>
            </w:r>
          </w:p>
        </w:tc>
        <w:tc>
          <w:tcPr/>
          <w:p>
            <w:r>
              <w:t xml:space="preserve">188.874764</w:t>
            </w:r>
          </w:p>
        </w:tc>
      </w:tr>
    </w:tbl>
    <w:p>
      <w:r>
        <w:t xml:space="preserve"/>
      </w:r>
    </w:p>
    <w:tbl>
      <w:tblPr>
        <w:tblW w:w="0" w:type="auto"/>
        <w:tblBorders>
          <w:top w:val="single" w:sz="4" w:color="B8C5D6"/>
          <w:bottom w:val="single" w:sz="4" w:color="B8C5D6"/>
          <w:left w:val="single" w:sz="4" w:color="B8C5D6"/>
          <w:right w:val="single" w:sz="4" w:color="B8C5D6"/>
          <w:insideH w:val="single" w:sz="4" w:color="B8C5D6"/>
          <w:insideV w:val="single" w:sz="4" w:color="B8C5D6"/>
        </w:tblBorders>
      </w:tblPr>
      <w:tr>
        <w:trPr>
          <w:tblHeader/>
          <w:cantSplit/>
        </w:trPr>
        <w:tc>
          <w:tcPr>
            <w:shd w:fill="E8EEF6"/>
          </w:tcPr>
          <w:p>
            <w:r>
              <w:rPr>
                <w:b/>
              </w:rPr>
              <w:t xml:space="preserve">Feature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최소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최대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차이</w:t>
            </w:r>
          </w:p>
        </w:tc>
      </w:tr>
      <w:tr>
        <w:trPr>
          <w:cantSplit/>
        </w:trPr>
        <w:tc>
          <w:tcPr/>
          <w:p>
            <w:r>
              <w:t xml:space="preserve">COMPLEX_INTERSECTION</w:t>
            </w:r>
          </w:p>
        </w:tc>
        <w:tc>
          <w:tcPr/>
          <w:p>
            <w:r>
              <w:t xml:space="preserve">0.000000</w:t>
            </w:r>
          </w:p>
        </w:tc>
        <w:tc>
          <w:tcPr/>
          <w:p>
            <w:r>
              <w:t xml:space="preserve">0.000000</w:t>
            </w:r>
          </w:p>
        </w:tc>
        <w:tc>
          <w:tcPr/>
          <w:p>
            <w:r>
              <w:t xml:space="preserve">0.000000</w:t>
            </w:r>
          </w:p>
        </w:tc>
      </w:tr>
      <w:tr>
        <w:trPr>
          <w:cantSplit/>
        </w:trPr>
        <w:tc>
          <w:tcPr/>
          <w:p>
            <w:r>
              <w:t xml:space="preserve">MERGE_BRANCH</w:t>
            </w:r>
          </w:p>
        </w:tc>
        <w:tc>
          <w:tcPr/>
          <w:p>
            <w:r>
              <w:t xml:space="preserve">199.595309</w:t>
            </w:r>
          </w:p>
        </w:tc>
        <w:tc>
          <w:tcPr/>
          <w:p>
            <w:r>
              <w:t xml:space="preserve">302.420054</w:t>
            </w:r>
          </w:p>
        </w:tc>
        <w:tc>
          <w:tcPr/>
          <w:p>
            <w:r>
              <w:t xml:space="preserve">102.824745</w:t>
            </w:r>
          </w:p>
        </w:tc>
      </w:tr>
      <w:tr>
        <w:trPr>
          <w:cantSplit/>
        </w:trPr>
        <w:tc>
          <w:tcPr/>
          <w:p>
            <w:r>
              <w:t xml:space="preserve">NARROW_ROAD</w:t>
            </w:r>
          </w:p>
        </w:tc>
        <w:tc>
          <w:tcPr/>
          <w:p>
            <w:r>
              <w:t xml:space="preserve">327.682770</w:t>
            </w:r>
          </w:p>
        </w:tc>
        <w:tc>
          <w:tcPr/>
          <w:p>
            <w:r>
              <w:t xml:space="preserve">468.094697</w:t>
            </w:r>
          </w:p>
        </w:tc>
        <w:tc>
          <w:tcPr/>
          <w:p>
            <w:r>
              <w:t xml:space="preserve">140.411927</w:t>
            </w:r>
          </w:p>
        </w:tc>
      </w:tr>
      <w:tr>
        <w:trPr>
          <w:cantSplit/>
        </w:trPr>
        <w:tc>
          <w:tcPr/>
          <w:p>
            <w:r>
              <w:t xml:space="preserve">UNFAMILIAR_TURN</w:t>
            </w:r>
          </w:p>
        </w:tc>
        <w:tc>
          <w:tcPr/>
          <w:p>
            <w:r>
              <w:t xml:space="preserve">0.000000</w:t>
            </w:r>
          </w:p>
        </w:tc>
        <w:tc>
          <w:tcPr/>
          <w:p>
            <w:r>
              <w:t xml:space="preserve">0.000000</w:t>
            </w:r>
          </w:p>
        </w:tc>
        <w:tc>
          <w:tcPr/>
          <w:p>
            <w:r>
              <w:t xml:space="preserve">0.000000</w:t>
            </w:r>
          </w:p>
        </w:tc>
      </w:tr>
      <w:tr>
        <w:trPr>
          <w:cantSplit/>
        </w:trPr>
        <w:tc>
          <w:tcPr/>
          <w:p>
            <w:r>
              <w:t xml:space="preserve">CONSECUTIVE_ACTION</w:t>
            </w:r>
          </w:p>
        </w:tc>
        <w:tc>
          <w:tcPr/>
          <w:p>
            <w:r>
              <w:t xml:space="preserve">2.000000</w:t>
            </w:r>
          </w:p>
        </w:tc>
        <w:tc>
          <w:tcPr/>
          <w:p>
            <w:r>
              <w:t xml:space="preserve">9.000000</w:t>
            </w:r>
          </w:p>
        </w:tc>
        <w:tc>
          <w:tcPr/>
          <w:p>
            <w:r>
              <w:t xml:space="preserve">7.000000</w:t>
            </w:r>
          </w:p>
        </w:tc>
      </w:tr>
      <w:tr>
        <w:trPr>
          <w:cantSplit/>
        </w:trPr>
        <w:tc>
          <w:tcPr/>
          <w:p>
            <w:r>
              <w:t xml:space="preserve">CHILD_ZONE_NEARBY</w:t>
            </w:r>
          </w:p>
        </w:tc>
        <w:tc>
          <w:tcPr/>
          <w:p>
            <w:r>
              <w:t xml:space="preserve">188.874764</w:t>
            </w:r>
          </w:p>
        </w:tc>
        <w:tc>
          <w:tcPr/>
          <w:p>
            <w:r>
              <w:t xml:space="preserve">248.528894</w:t>
            </w:r>
          </w:p>
        </w:tc>
        <w:tc>
          <w:tcPr/>
          <w:p>
            <w:r>
              <w:t xml:space="preserve">59.654130</w:t>
            </w:r>
          </w:p>
        </w:tc>
      </w:tr>
    </w:tbl>
    <w:p>
      <w:r>
        <w:t xml:space="preserve"/>
      </w:r>
    </w:p>
    <w:p>
      <w:r>
        <w:t xml:space="preserve">표시값 기준 재계산으로 차이의 마지막 자릿수는 원본과 다를 수 있다. -0.00m는 0.00m로 정리했다.</w:t>
      </w:r>
    </w:p>
    <w:p>
      <w:r>
        <w:br w:type="page"/>
      </w:r>
    </w:p>
    <w:p>
      <w:r>
        <w:rPr>
          <w:b/>
        </w:rPr>
        <w:t xml:space="preserve">3. K=3 전체 겹침률 및 공통 거리</w:t>
      </w:r>
    </w:p>
    <w:p>
      <w:r>
        <w:t xml:space="preserve">같은 방향 Arc의 공통 통과 거리 ÷ 거리 합집합(Jaccard). 통과 순서와 반대 방향 동일 물리 도로까지 비교하는 지표는 아니다.</w:t>
      </w:r>
    </w:p>
    <w:tbl>
      <w:tblPr>
        <w:tblW w:w="0" w:type="auto"/>
        <w:tblBorders>
          <w:top w:val="single" w:sz="4" w:color="B8C5D6"/>
          <w:bottom w:val="single" w:sz="4" w:color="B8C5D6"/>
          <w:left w:val="single" w:sz="4" w:color="B8C5D6"/>
          <w:right w:val="single" w:sz="4" w:color="B8C5D6"/>
          <w:insideH w:val="single" w:sz="4" w:color="B8C5D6"/>
          <w:insideV w:val="single" w:sz="4" w:color="B8C5D6"/>
        </w:tblBorders>
      </w:tblPr>
      <w:tr>
        <w:trPr>
          <w:tblHeader/>
          <w:cantSplit/>
        </w:trPr>
        <w:tc>
          <w:tcPr>
            <w:shd w:fill="E8EEF6"/>
          </w:tcPr>
          <w:p>
            <w:r>
              <w:rPr>
                <w:b/>
              </w:rPr>
              <w:t xml:space="preserve">후보 쌍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겹침률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공통 거리(m)</w:t>
            </w:r>
          </w:p>
        </w:tc>
      </w:tr>
      <w:tr>
        <w:trPr>
          <w:cantSplit/>
        </w:trPr>
        <w:tc>
          <w:tcPr/>
          <w:p>
            <w:r>
              <w:t xml:space="preserve">1 ↔ 2</w:t>
            </w:r>
          </w:p>
        </w:tc>
        <w:tc>
          <w:tcPr/>
          <w:p>
            <w:r>
              <w:t xml:space="preserve">70.65%</w:t>
            </w:r>
          </w:p>
        </w:tc>
        <w:tc>
          <w:tcPr/>
          <w:p>
            <w:r>
              <w:t xml:space="preserve">1178.13</w:t>
            </w:r>
          </w:p>
        </w:tc>
      </w:tr>
      <w:tr>
        <w:trPr>
          <w:cantSplit/>
        </w:trPr>
        <w:tc>
          <w:tcPr/>
          <w:p>
            <w:r>
              <w:t xml:space="preserve">1 ↔ 3</w:t>
            </w:r>
          </w:p>
        </w:tc>
        <w:tc>
          <w:tcPr/>
          <w:p>
            <w:r>
              <w:t xml:space="preserve">85.95%</w:t>
            </w:r>
          </w:p>
        </w:tc>
        <w:tc>
          <w:tcPr/>
          <w:p>
            <w:r>
              <w:t xml:space="preserve">1315.89</w:t>
            </w:r>
          </w:p>
        </w:tc>
      </w:tr>
      <w:tr>
        <w:trPr>
          <w:cantSplit/>
        </w:trPr>
        <w:tc>
          <w:tcPr/>
          <w:p>
            <w:r>
              <w:t xml:space="preserve">2 ↔ 3</w:t>
            </w:r>
          </w:p>
        </w:tc>
        <w:tc>
          <w:tcPr/>
          <w:p>
            <w:r>
              <w:t xml:space="preserve">66.97%</w:t>
            </w:r>
          </w:p>
        </w:tc>
        <w:tc>
          <w:tcPr/>
          <w:p>
            <w:r>
              <w:t xml:space="preserve">1142.55</w:t>
            </w:r>
          </w:p>
        </w:tc>
      </w:tr>
    </w:tbl>
    <w:p>
      <w:r>
        <w:t xml:space="preserve"/>
      </w:r>
    </w:p>
    <w:p>
      <w:r>
        <w:rPr>
          <w:b/>
        </w:rPr>
        <w:t xml:space="preserve">4. K=10 전체 겹침률 및 공통 거리 (45쌍)</w:t>
      </w:r>
    </w:p>
    <w:tbl>
      <w:tblPr>
        <w:tblW w:w="0" w:type="auto"/>
        <w:tblBorders>
          <w:top w:val="single" w:sz="4" w:color="B8C5D6"/>
          <w:bottom w:val="single" w:sz="4" w:color="B8C5D6"/>
          <w:left w:val="single" w:sz="4" w:color="B8C5D6"/>
          <w:right w:val="single" w:sz="4" w:color="B8C5D6"/>
          <w:insideH w:val="single" w:sz="4" w:color="B8C5D6"/>
          <w:insideV w:val="single" w:sz="4" w:color="B8C5D6"/>
        </w:tblBorders>
      </w:tblPr>
      <w:tr>
        <w:trPr>
          <w:tblHeader/>
          <w:cantSplit/>
        </w:trPr>
        <w:tc>
          <w:tcPr>
            <w:shd w:fill="E8EEF6"/>
          </w:tcPr>
          <w:p>
            <w:r>
              <w:rPr>
                <w:b/>
              </w:rPr>
              <w:t xml:space="preserve">후보 쌍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겹침률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공통 거리(m)</w:t>
            </w:r>
          </w:p>
        </w:tc>
      </w:tr>
      <w:tr>
        <w:trPr>
          <w:cantSplit/>
        </w:trPr>
        <w:tc>
          <w:tcPr/>
          <w:p>
            <w:r>
              <w:t xml:space="preserve">1 ↔ 2</w:t>
            </w:r>
          </w:p>
        </w:tc>
        <w:tc>
          <w:tcPr/>
          <w:p>
            <w:r>
              <w:t xml:space="preserve">70.65%</w:t>
            </w:r>
          </w:p>
        </w:tc>
        <w:tc>
          <w:tcPr/>
          <w:p>
            <w:r>
              <w:t xml:space="preserve">1178.13</w:t>
            </w:r>
          </w:p>
        </w:tc>
      </w:tr>
      <w:tr>
        <w:trPr>
          <w:cantSplit/>
        </w:trPr>
        <w:tc>
          <w:tcPr/>
          <w:p>
            <w:r>
              <w:t xml:space="preserve">1 ↔ 3</w:t>
            </w:r>
          </w:p>
        </w:tc>
        <w:tc>
          <w:tcPr/>
          <w:p>
            <w:r>
              <w:t xml:space="preserve">85.95%</w:t>
            </w:r>
          </w:p>
        </w:tc>
        <w:tc>
          <w:tcPr/>
          <w:p>
            <w:r>
              <w:t xml:space="preserve">1315.89</w:t>
            </w:r>
          </w:p>
        </w:tc>
      </w:tr>
      <w:tr>
        <w:trPr>
          <w:cantSplit/>
        </w:trPr>
        <w:tc>
          <w:tcPr/>
          <w:p>
            <w:r>
              <w:t xml:space="preserve">1 ↔ 4</w:t>
            </w:r>
          </w:p>
        </w:tc>
        <w:tc>
          <w:tcPr/>
          <w:p>
            <w:r>
              <w:t xml:space="preserve">75.17%</w:t>
            </w:r>
          </w:p>
        </w:tc>
        <w:tc>
          <w:tcPr/>
          <w:p>
            <w:r>
              <w:t xml:space="preserve">1222.10</w:t>
            </w:r>
          </w:p>
        </w:tc>
      </w:tr>
      <w:tr>
        <w:trPr>
          <w:cantSplit/>
        </w:trPr>
        <w:tc>
          <w:tcPr/>
          <w:p>
            <w:r>
              <w:t xml:space="preserve">1 ↔ 5</w:t>
            </w:r>
          </w:p>
        </w:tc>
        <w:tc>
          <w:tcPr/>
          <w:p>
            <w:r>
              <w:t xml:space="preserve">77.34%</w:t>
            </w:r>
          </w:p>
        </w:tc>
        <w:tc>
          <w:tcPr/>
          <w:p>
            <w:r>
              <w:t xml:space="preserve">1242.17</w:t>
            </w:r>
          </w:p>
        </w:tc>
      </w:tr>
      <w:tr>
        <w:trPr>
          <w:cantSplit/>
        </w:trPr>
        <w:tc>
          <w:tcPr/>
          <w:p>
            <w:r>
              <w:t xml:space="preserve">1 ↔ 6</w:t>
            </w:r>
          </w:p>
        </w:tc>
        <w:tc>
          <w:tcPr/>
          <w:p>
            <w:r>
              <w:t xml:space="preserve">59.85%</w:t>
            </w:r>
          </w:p>
        </w:tc>
        <w:tc>
          <w:tcPr/>
          <w:p>
            <w:r>
              <w:t xml:space="preserve">1066.74</w:t>
            </w:r>
          </w:p>
        </w:tc>
      </w:tr>
      <w:tr>
        <w:trPr>
          <w:cantSplit/>
        </w:trPr>
        <w:tc>
          <w:tcPr/>
          <w:p>
            <w:r>
              <w:t xml:space="preserve">1 ↔ 7</w:t>
            </w:r>
          </w:p>
        </w:tc>
        <w:tc>
          <w:tcPr/>
          <w:p>
            <w:r>
              <w:t xml:space="preserve">52.27%</w:t>
            </w:r>
          </w:p>
        </w:tc>
        <w:tc>
          <w:tcPr/>
          <w:p>
            <w:r>
              <w:t xml:space="preserve">978.21</w:t>
            </w:r>
          </w:p>
        </w:tc>
      </w:tr>
      <w:tr>
        <w:trPr>
          <w:cantSplit/>
        </w:trPr>
        <w:tc>
          <w:tcPr/>
          <w:p>
            <w:r>
              <w:t xml:space="preserve">1 ↔ 8</w:t>
            </w:r>
          </w:p>
        </w:tc>
        <w:tc>
          <w:tcPr/>
          <w:p>
            <w:r>
              <w:t xml:space="preserve">40.57%</w:t>
            </w:r>
          </w:p>
        </w:tc>
        <w:tc>
          <w:tcPr/>
          <w:p>
            <w:r>
              <w:t xml:space="preserve">822.84</w:t>
            </w:r>
          </w:p>
        </w:tc>
      </w:tr>
      <w:tr>
        <w:trPr>
          <w:cantSplit/>
        </w:trPr>
        <w:tc>
          <w:tcPr/>
          <w:p>
            <w:r>
              <w:t xml:space="preserve">1 ↔ 9</w:t>
            </w:r>
          </w:p>
        </w:tc>
        <w:tc>
          <w:tcPr/>
          <w:p>
            <w:r>
              <w:t xml:space="preserve">71.98%</w:t>
            </w:r>
          </w:p>
        </w:tc>
        <w:tc>
          <w:tcPr/>
          <w:p>
            <w:r>
              <w:t xml:space="preserve">1200.91</w:t>
            </w:r>
          </w:p>
        </w:tc>
      </w:tr>
      <w:tr>
        <w:trPr>
          <w:cantSplit/>
        </w:trPr>
        <w:tc>
          <w:tcPr/>
          <w:p>
            <w:r>
              <w:t xml:space="preserve">1 ↔ 10</w:t>
            </w:r>
          </w:p>
        </w:tc>
        <w:tc>
          <w:tcPr/>
          <w:p>
            <w:r>
              <w:t xml:space="preserve">61.59%</w:t>
            </w:r>
          </w:p>
        </w:tc>
        <w:tc>
          <w:tcPr/>
          <w:p>
            <w:r>
              <w:t xml:space="preserve">1094.77</w:t>
            </w:r>
          </w:p>
        </w:tc>
      </w:tr>
      <w:tr>
        <w:trPr>
          <w:cantSplit/>
        </w:trPr>
        <w:tc>
          <w:tcPr/>
          <w:p>
            <w:r>
              <w:t xml:space="preserve">2 ↔ 3</w:t>
            </w:r>
          </w:p>
        </w:tc>
        <w:tc>
          <w:tcPr/>
          <w:p>
            <w:r>
              <w:t xml:space="preserve">66.97%</w:t>
            </w:r>
          </w:p>
        </w:tc>
        <w:tc>
          <w:tcPr/>
          <w:p>
            <w:r>
              <w:t xml:space="preserve">1142.55</w:t>
            </w:r>
          </w:p>
        </w:tc>
      </w:tr>
      <w:tr>
        <w:trPr>
          <w:cantSplit/>
        </w:trPr>
        <w:tc>
          <w:tcPr/>
          <w:p>
            <w:r>
              <w:t xml:space="preserve">2 ↔ 4</w:t>
            </w:r>
          </w:p>
        </w:tc>
        <w:tc>
          <w:tcPr/>
          <w:p>
            <w:r>
              <w:t xml:space="preserve">52.27%</w:t>
            </w:r>
          </w:p>
        </w:tc>
        <w:tc>
          <w:tcPr/>
          <w:p>
            <w:r>
              <w:t xml:space="preserve">978.21</w:t>
            </w:r>
          </w:p>
        </w:tc>
      </w:tr>
      <w:tr>
        <w:trPr>
          <w:cantSplit/>
        </w:trPr>
        <w:tc>
          <w:tcPr/>
          <w:p>
            <w:r>
              <w:t xml:space="preserve">2 ↔ 5</w:t>
            </w:r>
          </w:p>
        </w:tc>
        <w:tc>
          <w:tcPr/>
          <w:p>
            <w:r>
              <w:t xml:space="preserve">66.91%</w:t>
            </w:r>
          </w:p>
        </w:tc>
        <w:tc>
          <w:tcPr/>
          <w:p>
            <w:r>
              <w:t xml:space="preserve">1142.55</w:t>
            </w:r>
          </w:p>
        </w:tc>
      </w:tr>
      <w:tr>
        <w:trPr>
          <w:cantSplit/>
        </w:trPr>
        <w:tc>
          <w:tcPr/>
          <w:p>
            <w:r>
              <w:t xml:space="preserve">2 ↔ 6</w:t>
            </w:r>
          </w:p>
        </w:tc>
        <w:tc>
          <w:tcPr/>
          <w:p>
            <w:r>
              <w:t xml:space="preserve">40.57%</w:t>
            </w:r>
          </w:p>
        </w:tc>
        <w:tc>
          <w:tcPr/>
          <w:p>
            <w:r>
              <w:t xml:space="preserve">822.84</w:t>
            </w:r>
          </w:p>
        </w:tc>
      </w:tr>
      <w:tr>
        <w:trPr>
          <w:cantSplit/>
        </w:trPr>
        <w:tc>
          <w:tcPr/>
          <w:p>
            <w:r>
              <w:t xml:space="preserve">2 ↔ 7</w:t>
            </w:r>
          </w:p>
        </w:tc>
        <w:tc>
          <w:tcPr/>
          <w:p>
            <w:r>
              <w:t xml:space="preserve">75.20%</w:t>
            </w:r>
          </w:p>
        </w:tc>
        <w:tc>
          <w:tcPr/>
          <w:p>
            <w:r>
              <w:t xml:space="preserve">1223.82</w:t>
            </w:r>
          </w:p>
        </w:tc>
      </w:tr>
      <w:tr>
        <w:trPr>
          <w:cantSplit/>
        </w:trPr>
        <w:tc>
          <w:tcPr/>
          <w:p>
            <w:r>
              <w:t xml:space="preserve">2 ↔ 8</w:t>
            </w:r>
          </w:p>
        </w:tc>
        <w:tc>
          <w:tcPr/>
          <w:p>
            <w:r>
              <w:t xml:space="preserve">59.89%</w:t>
            </w:r>
          </w:p>
        </w:tc>
        <w:tc>
          <w:tcPr/>
          <w:p>
            <w:r>
              <w:t xml:space="preserve">1068.46</w:t>
            </w:r>
          </w:p>
        </w:tc>
      </w:tr>
      <w:tr>
        <w:trPr>
          <w:cantSplit/>
        </w:trPr>
        <w:tc>
          <w:tcPr/>
          <w:p>
            <w:r>
              <w:t xml:space="preserve">2 ↔ 9</w:t>
            </w:r>
          </w:p>
        </w:tc>
        <w:tc>
          <w:tcPr/>
          <w:p>
            <w:r>
              <w:t xml:space="preserve">56.47%</w:t>
            </w:r>
          </w:p>
        </w:tc>
        <w:tc>
          <w:tcPr/>
          <w:p>
            <w:r>
              <w:t xml:space="preserve">1036.17</w:t>
            </w:r>
          </w:p>
        </w:tc>
      </w:tr>
      <w:tr>
        <w:trPr>
          <w:cantSplit/>
        </w:trPr>
        <w:tc>
          <w:tcPr/>
          <w:p>
            <w:r>
              <w:t xml:space="preserve">2 ↔ 10</w:t>
            </w:r>
          </w:p>
        </w:tc>
        <w:tc>
          <w:tcPr/>
          <w:p>
            <w:r>
              <w:t xml:space="preserve">53.41%</w:t>
            </w:r>
          </w:p>
        </w:tc>
        <w:tc>
          <w:tcPr/>
          <w:p>
            <w:r>
              <w:t xml:space="preserve">1000.59</w:t>
            </w:r>
          </w:p>
        </w:tc>
      </w:tr>
      <w:tr>
        <w:trPr>
          <w:cantSplit/>
        </w:trPr>
        <w:tc>
          <w:tcPr/>
          <w:p>
            <w:r>
              <w:t xml:space="preserve">3 ↔ 4</w:t>
            </w:r>
          </w:p>
        </w:tc>
        <w:tc>
          <w:tcPr/>
          <w:p>
            <w:r>
              <w:t xml:space="preserve">67.77%</w:t>
            </w:r>
          </w:p>
        </w:tc>
        <w:tc>
          <w:tcPr/>
          <w:p>
            <w:r>
              <w:t xml:space="preserve">1151.55</w:t>
            </w:r>
          </w:p>
        </w:tc>
      </w:tr>
      <w:tr>
        <w:trPr>
          <w:cantSplit/>
        </w:trPr>
        <w:tc>
          <w:tcPr/>
          <w:p>
            <w:r>
              <w:t xml:space="preserve">3 ↔ 5</w:t>
            </w:r>
          </w:p>
        </w:tc>
        <w:tc>
          <w:tcPr/>
          <w:p>
            <w:r>
              <w:t xml:space="preserve">85.81%</w:t>
            </w:r>
          </w:p>
        </w:tc>
        <w:tc>
          <w:tcPr/>
          <w:p>
            <w:r>
              <w:t xml:space="preserve">1316.76</w:t>
            </w:r>
          </w:p>
        </w:tc>
      </w:tr>
      <w:tr>
        <w:trPr>
          <w:cantSplit/>
        </w:trPr>
        <w:tc>
          <w:tcPr/>
          <w:p>
            <w:r>
              <w:t xml:space="preserve">3 ↔ 6</w:t>
            </w:r>
          </w:p>
        </w:tc>
        <w:tc>
          <w:tcPr/>
          <w:p>
            <w:r>
              <w:t xml:space="preserve">53.68%</w:t>
            </w:r>
          </w:p>
        </w:tc>
        <w:tc>
          <w:tcPr/>
          <w:p>
            <w:r>
              <w:t xml:space="preserve">996.19</w:t>
            </w:r>
          </w:p>
        </w:tc>
      </w:tr>
      <w:tr>
        <w:trPr>
          <w:cantSplit/>
        </w:trPr>
        <w:tc>
          <w:tcPr/>
          <w:p>
            <w:r>
              <w:t xml:space="preserve">3 ↔ 7</w:t>
            </w:r>
          </w:p>
        </w:tc>
        <w:tc>
          <w:tcPr/>
          <w:p>
            <w:r>
              <w:t xml:space="preserve">52.19%</w:t>
            </w:r>
          </w:p>
        </w:tc>
        <w:tc>
          <w:tcPr/>
          <w:p>
            <w:r>
              <w:t xml:space="preserve">978.21</w:t>
            </w:r>
          </w:p>
        </w:tc>
      </w:tr>
      <w:tr>
        <w:trPr>
          <w:cantSplit/>
        </w:trPr>
        <w:tc>
          <w:tcPr/>
          <w:p>
            <w:r>
              <w:t xml:space="preserve">3 ↔ 8</w:t>
            </w:r>
          </w:p>
        </w:tc>
        <w:tc>
          <w:tcPr/>
          <w:p>
            <w:r>
              <w:t xml:space="preserve">40.52%</w:t>
            </w:r>
          </w:p>
        </w:tc>
        <w:tc>
          <w:tcPr/>
          <w:p>
            <w:r>
              <w:t xml:space="preserve">822.84</w:t>
            </w:r>
          </w:p>
        </w:tc>
      </w:tr>
      <w:tr>
        <w:trPr>
          <w:cantSplit/>
        </w:trPr>
        <w:tc>
          <w:tcPr/>
          <w:p>
            <w:r>
              <w:t xml:space="preserve">3 ↔ 9</w:t>
            </w:r>
          </w:p>
        </w:tc>
        <w:tc>
          <w:tcPr/>
          <w:p>
            <w:r>
              <w:t xml:space="preserve">61.59%</w:t>
            </w:r>
          </w:p>
        </w:tc>
        <w:tc>
          <w:tcPr/>
          <w:p>
            <w:r>
              <w:t xml:space="preserve">1094.77</w:t>
            </w:r>
          </w:p>
        </w:tc>
      </w:tr>
      <w:tr>
        <w:trPr>
          <w:cantSplit/>
        </w:trPr>
        <w:tc>
          <w:tcPr/>
          <w:p>
            <w:r>
              <w:t xml:space="preserve">3 ↔ 10</w:t>
            </w:r>
          </w:p>
        </w:tc>
        <w:tc>
          <w:tcPr/>
          <w:p>
            <w:r>
              <w:t xml:space="preserve">72.02%</w:t>
            </w:r>
          </w:p>
        </w:tc>
        <w:tc>
          <w:tcPr/>
          <w:p>
            <w:r>
              <w:t xml:space="preserve">1203.75</w:t>
            </w:r>
          </w:p>
        </w:tc>
      </w:tr>
      <w:tr>
        <w:trPr>
          <w:cantSplit/>
        </w:trPr>
        <w:tc>
          <w:tcPr/>
          <w:p>
            <w:r>
              <w:t xml:space="preserve">4 ↔ 5</w:t>
            </w:r>
          </w:p>
        </w:tc>
        <w:tc>
          <w:tcPr/>
          <w:p>
            <w:r>
              <w:t xml:space="preserve">60.75%</w:t>
            </w:r>
          </w:p>
        </w:tc>
        <w:tc>
          <w:tcPr/>
          <w:p>
            <w:r>
              <w:t xml:space="preserve">1077.82</w:t>
            </w:r>
          </w:p>
        </w:tc>
      </w:tr>
      <w:tr>
        <w:trPr>
          <w:cantSplit/>
        </w:trPr>
        <w:tc>
          <w:tcPr/>
          <w:p>
            <w:r>
              <w:t xml:space="preserve">4 ↔ 6</w:t>
            </w:r>
          </w:p>
        </w:tc>
        <w:tc>
          <w:tcPr/>
          <w:p>
            <w:r>
              <w:t xml:space="preserve">74.25%</w:t>
            </w:r>
          </w:p>
        </w:tc>
        <w:tc>
          <w:tcPr/>
          <w:p>
            <w:r>
              <w:t xml:space="preserve">1215.64</w:t>
            </w:r>
          </w:p>
        </w:tc>
      </w:tr>
      <w:tr>
        <w:trPr>
          <w:cantSplit/>
        </w:trPr>
        <w:tc>
          <w:tcPr/>
          <w:p>
            <w:r>
              <w:t xml:space="preserve">4 ↔ 7</w:t>
            </w:r>
          </w:p>
        </w:tc>
        <w:tc>
          <w:tcPr/>
          <w:p>
            <w:r>
              <w:t xml:space="preserve">70.71%</w:t>
            </w:r>
          </w:p>
        </w:tc>
        <w:tc>
          <w:tcPr/>
          <w:p>
            <w:r>
              <w:t xml:space="preserve">1181.91</w:t>
            </w:r>
          </w:p>
        </w:tc>
      </w:tr>
      <w:tr>
        <w:trPr>
          <w:cantSplit/>
        </w:trPr>
        <w:tc>
          <w:tcPr/>
          <w:p>
            <w:r>
              <w:t xml:space="preserve">4 ↔ 8</w:t>
            </w:r>
          </w:p>
        </w:tc>
        <w:tc>
          <w:tcPr/>
          <w:p>
            <w:r>
              <w:t xml:space="preserve">51.61%</w:t>
            </w:r>
          </w:p>
        </w:tc>
        <w:tc>
          <w:tcPr/>
          <w:p>
            <w:r>
              <w:t xml:space="preserve">971.74</w:t>
            </w:r>
          </w:p>
        </w:tc>
      </w:tr>
      <w:tr>
        <w:trPr>
          <w:cantSplit/>
        </w:trPr>
        <w:tc>
          <w:tcPr/>
          <w:p>
            <w:r>
              <w:t xml:space="preserve">4 ↔ 9</w:t>
            </w:r>
          </w:p>
        </w:tc>
        <w:tc>
          <w:tcPr/>
          <w:p>
            <w:r>
              <w:t xml:space="preserve">53.47%</w:t>
            </w:r>
          </w:p>
        </w:tc>
        <w:tc>
          <w:tcPr/>
          <w:p>
            <w:r>
              <w:t xml:space="preserve">1000.98</w:t>
            </w:r>
          </w:p>
        </w:tc>
      </w:tr>
      <w:tr>
        <w:trPr>
          <w:cantSplit/>
        </w:trPr>
        <w:tc>
          <w:tcPr/>
          <w:p>
            <w:r>
              <w:t xml:space="preserve">4 ↔ 10</w:t>
            </w:r>
          </w:p>
        </w:tc>
        <w:tc>
          <w:tcPr/>
          <w:p>
            <w:r>
              <w:t xml:space="preserve">47.82%</w:t>
            </w:r>
          </w:p>
        </w:tc>
        <w:tc>
          <w:tcPr/>
          <w:p>
            <w:r>
              <w:t xml:space="preserve">930.43</w:t>
            </w:r>
          </w:p>
        </w:tc>
      </w:tr>
      <w:tr>
        <w:trPr>
          <w:cantSplit/>
        </w:trPr>
        <w:tc>
          <w:tcPr/>
          <w:p>
            <w:r>
              <w:t xml:space="preserve">5 ↔ 6</w:t>
            </w:r>
          </w:p>
        </w:tc>
        <w:tc>
          <w:tcPr/>
          <w:p>
            <w:r>
              <w:t xml:space="preserve">47.77%</w:t>
            </w:r>
          </w:p>
        </w:tc>
        <w:tc>
          <w:tcPr/>
          <w:p>
            <w:r>
              <w:t xml:space="preserve">922.46</w:t>
            </w:r>
          </w:p>
        </w:tc>
      </w:tr>
      <w:tr>
        <w:trPr>
          <w:cantSplit/>
        </w:trPr>
        <w:tc>
          <w:tcPr/>
          <w:p>
            <w:r>
              <w:t xml:space="preserve">5 ↔ 7</w:t>
            </w:r>
          </w:p>
        </w:tc>
        <w:tc>
          <w:tcPr/>
          <w:p>
            <w:r>
              <w:t xml:space="preserve">52.15%</w:t>
            </w:r>
          </w:p>
        </w:tc>
        <w:tc>
          <w:tcPr/>
          <w:p>
            <w:r>
              <w:t xml:space="preserve">978.21</w:t>
            </w:r>
          </w:p>
        </w:tc>
      </w:tr>
      <w:tr>
        <w:trPr>
          <w:cantSplit/>
        </w:trPr>
        <w:tc>
          <w:tcPr/>
          <w:p>
            <w:r>
              <w:t xml:space="preserve">5 ↔ 8</w:t>
            </w:r>
          </w:p>
        </w:tc>
        <w:tc>
          <w:tcPr/>
          <w:p>
            <w:r>
              <w:t xml:space="preserve">40.49%</w:t>
            </w:r>
          </w:p>
        </w:tc>
        <w:tc>
          <w:tcPr/>
          <w:p>
            <w:r>
              <w:t xml:space="preserve">822.84</w:t>
            </w:r>
          </w:p>
        </w:tc>
      </w:tr>
      <w:tr>
        <w:trPr>
          <w:cantSplit/>
        </w:trPr>
        <w:tc>
          <w:tcPr/>
          <w:p>
            <w:r>
              <w:t xml:space="preserve">5 ↔ 9</w:t>
            </w:r>
          </w:p>
        </w:tc>
        <w:tc>
          <w:tcPr/>
          <w:p>
            <w:r>
              <w:t xml:space="preserve">55.11%</w:t>
            </w:r>
          </w:p>
        </w:tc>
        <w:tc>
          <w:tcPr/>
          <w:p>
            <w:r>
              <w:t xml:space="preserve">1021.04</w:t>
            </w:r>
          </w:p>
        </w:tc>
      </w:tr>
      <w:tr>
        <w:trPr>
          <w:cantSplit/>
        </w:trPr>
        <w:tc>
          <w:tcPr/>
          <w:p>
            <w:r>
              <w:t xml:space="preserve">5 ↔ 10</w:t>
            </w:r>
          </w:p>
        </w:tc>
        <w:tc>
          <w:tcPr/>
          <w:p>
            <w:r>
              <w:t xml:space="preserve">61.52%</w:t>
            </w:r>
          </w:p>
        </w:tc>
        <w:tc>
          <w:tcPr/>
          <w:p>
            <w:r>
              <w:t xml:space="preserve">1095.63</w:t>
            </w:r>
          </w:p>
        </w:tc>
      </w:tr>
      <w:tr>
        <w:trPr>
          <w:cantSplit/>
        </w:trPr>
        <w:tc>
          <w:tcPr/>
          <w:p>
            <w:r>
              <w:t xml:space="preserve">6 ↔ 7</w:t>
            </w:r>
          </w:p>
        </w:tc>
        <w:tc>
          <w:tcPr/>
          <w:p>
            <w:r>
              <w:t xml:space="preserve">51.61%</w:t>
            </w:r>
          </w:p>
        </w:tc>
        <w:tc>
          <w:tcPr/>
          <w:p>
            <w:r>
              <w:t xml:space="preserve">971.74</w:t>
            </w:r>
          </w:p>
        </w:tc>
      </w:tr>
      <w:tr>
        <w:trPr>
          <w:cantSplit/>
        </w:trPr>
        <w:tc>
          <w:tcPr/>
          <w:p>
            <w:r>
              <w:t xml:space="preserve">6 ↔ 8</w:t>
            </w:r>
          </w:p>
        </w:tc>
        <w:tc>
          <w:tcPr/>
          <w:p>
            <w:r>
              <w:t xml:space="preserve">70.74%</w:t>
            </w:r>
          </w:p>
        </w:tc>
        <w:tc>
          <w:tcPr/>
          <w:p>
            <w:r>
              <w:t xml:space="preserve">1183.23</w:t>
            </w:r>
          </w:p>
        </w:tc>
      </w:tr>
      <w:tr>
        <w:trPr>
          <w:cantSplit/>
        </w:trPr>
        <w:tc>
          <w:tcPr/>
          <w:p>
            <w:r>
              <w:t xml:space="preserve">6 ↔ 9</w:t>
            </w:r>
          </w:p>
        </w:tc>
        <w:tc>
          <w:tcPr/>
          <w:p>
            <w:r>
              <w:t xml:space="preserve">41.68%</w:t>
            </w:r>
          </w:p>
        </w:tc>
        <w:tc>
          <w:tcPr/>
          <w:p>
            <w:r>
              <w:t xml:space="preserve">845.62</w:t>
            </w:r>
          </w:p>
        </w:tc>
      </w:tr>
      <w:tr>
        <w:trPr>
          <w:cantSplit/>
        </w:trPr>
        <w:tc>
          <w:tcPr/>
          <w:p>
            <w:r>
              <w:t xml:space="preserve">6 ↔ 10</w:t>
            </w:r>
          </w:p>
        </w:tc>
        <w:tc>
          <w:tcPr/>
          <w:p>
            <w:r>
              <w:t xml:space="preserve">36.87%</w:t>
            </w:r>
          </w:p>
        </w:tc>
        <w:tc>
          <w:tcPr/>
          <w:p>
            <w:r>
              <w:t xml:space="preserve">775.06</w:t>
            </w:r>
          </w:p>
        </w:tc>
      </w:tr>
      <w:tr>
        <w:trPr>
          <w:cantSplit/>
        </w:trPr>
        <w:tc>
          <w:tcPr/>
          <w:p>
            <w:r>
              <w:t xml:space="preserve">7 ↔ 8</w:t>
            </w:r>
          </w:p>
        </w:tc>
        <w:tc>
          <w:tcPr/>
          <w:p>
            <w:r>
              <w:t xml:space="preserve">74.27%</w:t>
            </w:r>
          </w:p>
        </w:tc>
        <w:tc>
          <w:tcPr/>
          <w:p>
            <w:r>
              <w:t xml:space="preserve">1217.36</w:t>
            </w:r>
          </w:p>
        </w:tc>
      </w:tr>
      <w:tr>
        <w:trPr>
          <w:cantSplit/>
        </w:trPr>
        <w:tc>
          <w:tcPr/>
          <w:p>
            <w:r>
              <w:t xml:space="preserve">7 ↔ 9</w:t>
            </w:r>
          </w:p>
        </w:tc>
        <w:tc>
          <w:tcPr/>
          <w:p>
            <w:r>
              <w:t xml:space="preserve">41.02%</w:t>
            </w:r>
          </w:p>
        </w:tc>
        <w:tc>
          <w:tcPr/>
          <w:p>
            <w:r>
              <w:t xml:space="preserve">836.24</w:t>
            </w:r>
          </w:p>
        </w:tc>
      </w:tr>
      <w:tr>
        <w:trPr>
          <w:cantSplit/>
        </w:trPr>
        <w:tc>
          <w:tcPr/>
          <w:p>
            <w:r>
              <w:t xml:space="preserve">7 ↔ 10</w:t>
            </w:r>
          </w:p>
        </w:tc>
        <w:tc>
          <w:tcPr/>
          <w:p>
            <w:r>
              <w:t xml:space="preserve">40.96%</w:t>
            </w:r>
          </w:p>
        </w:tc>
        <w:tc>
          <w:tcPr/>
          <w:p>
            <w:r>
              <w:t xml:space="preserve">836.24</w:t>
            </w:r>
          </w:p>
        </w:tc>
      </w:tr>
      <w:tr>
        <w:trPr>
          <w:cantSplit/>
        </w:trPr>
        <w:tc>
          <w:tcPr/>
          <w:p>
            <w:r>
              <w:t xml:space="preserve">8 ↔ 9</w:t>
            </w:r>
          </w:p>
        </w:tc>
        <w:tc>
          <w:tcPr/>
          <w:p>
            <w:r>
              <w:t xml:space="preserve">31.02%</w:t>
            </w:r>
          </w:p>
        </w:tc>
        <w:tc>
          <w:tcPr/>
          <w:p>
            <w:r>
              <w:t xml:space="preserve">680.88</w:t>
            </w:r>
          </w:p>
        </w:tc>
      </w:tr>
      <w:tr>
        <w:trPr>
          <w:cantSplit/>
        </w:trPr>
        <w:tc>
          <w:tcPr/>
          <w:p>
            <w:r>
              <w:t xml:space="preserve">8 ↔ 10</w:t>
            </w:r>
          </w:p>
        </w:tc>
        <w:tc>
          <w:tcPr/>
          <w:p>
            <w:r>
              <w:t xml:space="preserve">30.97%</w:t>
            </w:r>
          </w:p>
        </w:tc>
        <w:tc>
          <w:tcPr/>
          <w:p>
            <w:r>
              <w:t xml:space="preserve">680.88</w:t>
            </w:r>
          </w:p>
        </w:tc>
      </w:tr>
      <w:tr>
        <w:trPr>
          <w:cantSplit/>
        </w:trPr>
        <w:tc>
          <w:tcPr/>
          <w:p>
            <w:r>
              <w:t xml:space="preserve">9 ↔ 10</w:t>
            </w:r>
          </w:p>
        </w:tc>
        <w:tc>
          <w:tcPr/>
          <w:p>
            <w:r>
              <w:t xml:space="preserve">86.18%</w:t>
            </w:r>
          </w:p>
        </w:tc>
        <w:tc>
          <w:tcPr/>
          <w:p>
            <w:r>
              <w:t xml:space="preserve">1341.21</w:t>
            </w:r>
          </w:p>
        </w:tc>
      </w:tr>
    </w:tbl>
    <w:p>
      <w:r>
        <w:t xml:space="preserve"/>
      </w:r>
    </w:p>
    <w:p>
      <w:r>
        <w:br w:type="page"/>
      </w:r>
    </w:p>
    <w:p>
      <w:r>
        <w:rPr>
          <w:b/>
        </w:rPr>
        <w:t xml:space="preserve">5. 최종 순위 비교</w:t>
      </w:r>
    </w:p>
    <w:tbl>
      <w:tblPr>
        <w:tblW w:w="0" w:type="auto"/>
        <w:tblBorders>
          <w:top w:val="single" w:sz="4" w:color="B8C5D6"/>
          <w:bottom w:val="single" w:sz="4" w:color="B8C5D6"/>
          <w:left w:val="single" w:sz="4" w:color="B8C5D6"/>
          <w:right w:val="single" w:sz="4" w:color="B8C5D6"/>
          <w:insideH w:val="single" w:sz="4" w:color="B8C5D6"/>
          <w:insideV w:val="single" w:sz="4" w:color="B8C5D6"/>
        </w:tblBorders>
      </w:tblPr>
      <w:tr>
        <w:trPr>
          <w:tblHeader/>
          <w:cantSplit/>
        </w:trPr>
        <w:tc>
          <w:tcPr>
            <w:shd w:fill="E8EEF6"/>
          </w:tcPr>
          <w:p>
            <w:r>
              <w:rPr>
                <w:b/>
              </w:rPr>
              <w:t xml:space="preserve">순위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K=3 후보 / 점수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K=10 후보 / 점수</w:t>
            </w:r>
          </w:p>
        </w:tc>
      </w:tr>
      <w:tr>
        <w:trPr>
          <w:cantSplit/>
        </w:trP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후보 2 / 0.20750274</w:t>
            </w:r>
          </w:p>
        </w:tc>
        <w:tc>
          <w:tcPr/>
          <w:p>
            <w:r>
              <w:t xml:space="preserve">후보 8 / 0.19637772</w:t>
            </w:r>
          </w:p>
        </w:tc>
      </w:tr>
      <w:tr>
        <w:trPr>
          <w:cantSplit/>
        </w:trP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후보 1 / 0.24817959</w:t>
            </w:r>
          </w:p>
        </w:tc>
        <w:tc>
          <w:tcPr/>
          <w:p>
            <w:r>
              <w:t xml:space="preserve">후보 2 / 0.20750274</w:t>
            </w:r>
          </w:p>
        </w:tc>
      </w:tr>
      <w:tr>
        <w:trPr>
          <w:cantSplit/>
        </w:trP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후보 3 / 0.24889080</w:t>
            </w:r>
          </w:p>
        </w:tc>
        <w:tc>
          <w:tcPr/>
          <w:p>
            <w:r>
              <w:t xml:space="preserve">후보 7 / 0.21838978</w:t>
            </w:r>
          </w:p>
        </w:tc>
      </w:tr>
      <w:tr>
        <w:trPr>
          <w:cantSplit/>
        </w:trPr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후보 6 / 0.23705457</w:t>
            </w:r>
          </w:p>
        </w:tc>
      </w:tr>
      <w:tr>
        <w:trPr>
          <w:cantSplit/>
        </w:trPr>
        <w:tc>
          <w:tcPr/>
          <w:p>
            <w:r>
              <w:t xml:space="preserve">5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후보 1 / 0.24817959</w:t>
            </w:r>
          </w:p>
        </w:tc>
      </w:tr>
      <w:tr>
        <w:trPr>
          <w:cantSplit/>
        </w:trPr>
        <w:tc>
          <w:tcPr/>
          <w:p>
            <w:r>
              <w:t xml:space="preserve">6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후보 3 / 0.24889080</w:t>
            </w:r>
          </w:p>
        </w:tc>
      </w:tr>
      <w:tr>
        <w:trPr>
          <w:cantSplit/>
        </w:trPr>
        <w:tc>
          <w:tcPr/>
          <w:p>
            <w:r>
              <w:t xml:space="preserve">7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후보 5 / 0.24924945</w:t>
            </w:r>
          </w:p>
        </w:tc>
      </w:tr>
      <w:tr>
        <w:trPr>
          <w:cantSplit/>
        </w:trPr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후보 4 / 0.25906663</w:t>
            </w:r>
          </w:p>
        </w:tc>
      </w:tr>
      <w:tr>
        <w:trPr>
          <w:cantSplit/>
        </w:trPr>
        <w:tc>
          <w:tcPr/>
          <w:p>
            <w:r>
              <w:t xml:space="preserve">9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후보 9 / 0.26481527</w:t>
            </w:r>
          </w:p>
        </w:tc>
      </w:tr>
      <w:tr>
        <w:trPr>
          <w:cantSplit/>
        </w:trPr>
        <w:tc>
          <w:tcPr/>
          <w:p>
            <w:r>
              <w:t xml:space="preserve">10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후보 10 / 0.26552648</w:t>
            </w:r>
          </w:p>
        </w:tc>
      </w:tr>
    </w:tbl>
    <w:p>
      <w:r>
        <w:t xml:space="preserve"/>
      </w:r>
    </w:p>
    <w:p>
      <w:r>
        <w:rPr>
          <w:b/>
        </w:rPr>
        <w:t xml:space="preserve">후보 8 선택 이유</w:t>
      </w:r>
    </w:p>
    <w:p>
      <w:r>
        <w:t xml:space="preserve">후보 2 대비 좁은 도로 부담은 약 24.36 score·m 감소했다. 어린이시설 주변 통과는 약 6.34m, 연속 조작은 2쌍 증가했다. 좁은 도로에 가장 큰 가중치가 적용되어 후보 8이 선택되었다. 연속 조작은 가중치 0이므로 현재 순위에 영향을 주지 않는다.</w:t>
      </w:r>
    </w:p>
    <w:p>
      <w:r>
        <w:t xml:space="preserve">다양성: 후보 1 ↔ 후보 8의 겹침률은 40.57%, 후보 2 ↔ 후보 8은 59.89%다. 거리 차이가 작아도 실제 경로 구성에는 차이가 있다.</w:t>
      </w:r>
    </w:p>
    <w:p>
      <w:r>
        <w:rPr>
          <w:b/>
        </w:rPr>
        <w:t xml:space="preserve">6. 팀 논의 사항</w:t>
      </w:r>
    </w:p>
    <w:tbl>
      <w:tblPr>
        <w:tblW w:w="0" w:type="auto"/>
        <w:tblBorders>
          <w:top w:val="single" w:sz="4" w:color="B8C5D6"/>
          <w:bottom w:val="single" w:sz="4" w:color="B8C5D6"/>
          <w:left w:val="single" w:sz="4" w:color="B8C5D6"/>
          <w:right w:val="single" w:sz="4" w:color="B8C5D6"/>
          <w:insideH w:val="single" w:sz="4" w:color="B8C5D6"/>
          <w:insideV w:val="single" w:sz="4" w:color="B8C5D6"/>
        </w:tblBorders>
      </w:tblPr>
      <w:tr>
        <w:trPr>
          <w:tblHeader/>
          <w:cantSplit/>
        </w:trPr>
        <w:tc>
          <w:tcPr>
            <w:shd w:fill="E8EEF6"/>
          </w:tcPr>
          <w:p>
            <w:r>
              <w:rPr>
                <w:b/>
              </w:rPr>
              <w:t xml:space="preserve">구분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내용</w:t>
            </w:r>
          </w:p>
        </w:tc>
      </w:tr>
      <w:tr>
        <w:trPr>
          <w:cantSplit/>
        </w:trPr>
        <w:tc>
          <w:tcPr/>
          <w:p>
            <w:r>
              <w:t xml:space="preserve">완료</w:t>
            </w:r>
          </w:p>
        </w:tc>
        <w:tc>
          <w:tcPr/>
          <w:p>
            <w:r>
              <w:t xml:space="preserve">중복 없음, 비용순 정렬, 연결·구현된 제한·상태 경로 검사 및 6개 Feature 계산 통과</w:t>
            </w:r>
          </w:p>
        </w:tc>
      </w:tr>
      <w:tr>
        <w:trPr>
          <w:cantSplit/>
        </w:trPr>
        <w:tc>
          <w:tcPr/>
          <w:p>
            <w:r>
              <w:t xml:space="preserve">현재 의미</w:t>
            </w:r>
          </w:p>
        </w:tc>
        <w:tc>
          <w:tcPr/>
          <w:p>
            <w:r>
              <w:t xml:space="preserve">거리순 K개 안에서 최소 부담 후보를 선택. 전체 도로망의 최소 부담을 보장하지 않음</w:t>
            </w:r>
          </w:p>
        </w:tc>
      </w:tr>
      <w:tr>
        <w:trPr>
          <w:cantSplit/>
        </w:trPr>
        <w:tc>
          <w:tcPr/>
          <w:p>
            <w:r>
              <w:t xml:space="preserve">우선 과제</w:t>
            </w:r>
          </w:p>
        </w:tc>
        <w:tc>
          <w:tcPr/>
          <w:p>
            <w:r>
              <w:t xml:space="preserve">30.50초 탐색 프로파일링: 내부 호출별 시간 및 확장 상태 수 측정</w:t>
            </w:r>
          </w:p>
        </w:tc>
      </w:tr>
      <w:tr>
        <w:trPr>
          <w:cantSplit/>
        </w:trPr>
        <w:tc>
          <w:tcPr/>
          <w:p>
            <w:r>
              <w:t xml:space="preserve">추가 실험</w:t>
            </w:r>
          </w:p>
        </w:tc>
        <w:tc>
          <w:tcPr/>
          <w:p>
            <w:r>
              <w:t xml:space="preserve">다른 출발·도착과 선호에서 K=3/5/10의 속도·품질 비교</w:t>
            </w:r>
          </w:p>
        </w:tc>
      </w:tr>
      <w:tr>
        <w:trPr>
          <w:cantSplit/>
        </w:trPr>
        <w:tc>
          <w:tcPr/>
          <w:p>
            <w:r>
              <w:t xml:space="preserve">정책 결정</w:t>
            </w:r>
          </w:p>
        </w:tc>
        <w:tc>
          <w:tcPr/>
          <w:p>
            <w:r>
              <w:t xml:space="preserve">후보 수, 유사 경로, 실제 Node 재방문 처리</w:t>
            </w:r>
          </w:p>
        </w:tc>
      </w:tr>
      <w:tr>
        <w:trPr>
          <w:cantSplit/>
        </w:trPr>
        <w:tc>
          <w:tcPr/>
          <w:p>
            <w:r>
              <w:t xml:space="preserve">서비스 작업</w:t>
            </w:r>
          </w:p>
        </w:tc>
        <w:tc>
          <w:tcPr/>
          <w:p>
            <w:r>
              <w:t xml:space="preserve">ETA·허용 추가 시간, 위경도/부분 Arc, 실제 사용자 선호, API·지도 연결</w:t>
            </w:r>
          </w:p>
        </w:tc>
      </w:tr>
    </w:tbl>
    <w:p>
      <w:r>
        <w:t xml:space="preserve"/>
      </w:r>
    </w:p>
    <w:p>
      <w:r>
        <w:t xml:space="preserve">이번 사례에서 K=10의 점수 개선은 확인되었지만 최종 K를 결정하기에는 표본이 부족하다. 탐색 성능을 먼저 측정하고 여러 사례에서 비교한다.</w:t>
      </w:r>
    </w:p>
    <w:p>
      <w:r>
        <w:br w:type="page"/>
      </w:r>
    </w:p>
    <w:p>
      <w:r>
        <w:rPr>
          <w:b/>
        </w:rPr>
        <w:t xml:space="preserve">부록. 후보별 첫 10개 Arc ID</w:t>
      </w:r>
    </w:p>
    <w:p>
      <w:r>
        <w:t xml:space="preserve">K=3은 후보 1~3, K=10은 후보 1~10. 전체 Arc 목록은 제공 로그에 없으므로 첫 10개만 수록했다.</w:t>
      </w:r>
    </w:p>
    <w:tbl>
      <w:tblPr>
        <w:tblW w:w="0" w:type="auto"/>
        <w:tblBorders>
          <w:top w:val="single" w:sz="4" w:color="B8C5D6"/>
          <w:bottom w:val="single" w:sz="4" w:color="B8C5D6"/>
          <w:left w:val="single" w:sz="4" w:color="B8C5D6"/>
          <w:right w:val="single" w:sz="4" w:color="B8C5D6"/>
          <w:insideH w:val="single" w:sz="4" w:color="B8C5D6"/>
          <w:insideV w:val="single" w:sz="4" w:color="B8C5D6"/>
        </w:tblBorders>
      </w:tblPr>
      <w:tr>
        <w:trPr>
          <w:tblHeader/>
          <w:cantSplit/>
        </w:trPr>
        <w:tc>
          <w:tcPr>
            <w:shd w:fill="E8EEF6"/>
          </w:tcPr>
          <w:p>
            <w:r>
              <w:rPr>
                <w:b/>
              </w:rPr>
              <w:t xml:space="preserve">후보</w:t>
            </w:r>
          </w:p>
        </w:tc>
        <w:tc>
          <w:tcPr>
            <w:shd w:fill="E8EEF6"/>
          </w:tcPr>
          <w:p>
            <w:r>
              <w:rPr>
                <w:b/>
              </w:rPr>
              <w:t xml:space="preserve">첫 10개 Arc ID</w:t>
            </w:r>
          </w:p>
        </w:tc>
      </w:tr>
      <w:tr>
        <w:trPr>
          <w:cantSplit/>
        </w:trP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[582586, 370280, 370282, 370284, 370303, 98424, 98426, 98428, 512841, 512839]</w:t>
            </w:r>
          </w:p>
        </w:tc>
      </w:tr>
      <w:tr>
        <w:trPr>
          <w:cantSplit/>
        </w:trP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[582586, 370280, 370282, 370284, 370303, 98424, 98426, 98428, 512841, 512839]</w:t>
            </w:r>
          </w:p>
        </w:tc>
      </w:tr>
      <w:tr>
        <w:trPr>
          <w:cantSplit/>
        </w:trP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[582586, 370280, 370282, 370284, 370303, 98424, 98426, 98428, 512841, 512839]</w:t>
            </w:r>
          </w:p>
        </w:tc>
      </w:tr>
      <w:tr>
        <w:trPr>
          <w:cantSplit/>
        </w:trPr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[582586, 370280, 370282, 370284, 370303, 98424, 98426, 98428, 512841, 512839]</w:t>
            </w:r>
          </w:p>
        </w:tc>
      </w:tr>
      <w:tr>
        <w:trPr>
          <w:cantSplit/>
        </w:trPr>
        <w:tc>
          <w:tcPr/>
          <w:p>
            <w:r>
              <w:t xml:space="preserve">5</w:t>
            </w:r>
          </w:p>
        </w:tc>
        <w:tc>
          <w:tcPr/>
          <w:p>
            <w:r>
              <w:t xml:space="preserve">[582586, 370280, 370282, 370284, 370303, 98424, 98426, 98428, 512841, 512839]</w:t>
            </w:r>
          </w:p>
        </w:tc>
      </w:tr>
      <w:tr>
        <w:trPr>
          <w:cantSplit/>
        </w:trPr>
        <w:tc>
          <w:tcPr/>
          <w:p>
            <w:r>
              <w:t xml:space="preserve">6</w:t>
            </w:r>
          </w:p>
        </w:tc>
        <w:tc>
          <w:tcPr/>
          <w:p>
            <w:r>
              <w:t xml:space="preserve">[582586, 370280, 370282, 370284, 370303, 98424, 98426, 98428, 512841, 512839]</w:t>
            </w:r>
          </w:p>
        </w:tc>
      </w:tr>
      <w:tr>
        <w:trPr>
          <w:cantSplit/>
        </w:trPr>
        <w:tc>
          <w:tcPr/>
          <w:p>
            <w:r>
              <w:t xml:space="preserve">7</w:t>
            </w:r>
          </w:p>
        </w:tc>
        <w:tc>
          <w:tcPr/>
          <w:p>
            <w:r>
              <w:t xml:space="preserve">[582586, 370280, 370282, 370284, 370303, 98424, 98426, 98428, 512841, 512839]</w:t>
            </w:r>
          </w:p>
        </w:tc>
      </w:tr>
      <w:tr>
        <w:trPr>
          <w:cantSplit/>
        </w:trPr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[582586, 370280, 370282, 370284, 370303, 98424, 98426, 98428, 512841, 512839]</w:t>
            </w:r>
          </w:p>
        </w:tc>
      </w:tr>
      <w:tr>
        <w:trPr>
          <w:cantSplit/>
        </w:trPr>
        <w:tc>
          <w:tcPr/>
          <w:p>
            <w:r>
              <w:t xml:space="preserve">9</w:t>
            </w:r>
          </w:p>
        </w:tc>
        <w:tc>
          <w:tcPr/>
          <w:p>
            <w:r>
              <w:t xml:space="preserve">[582586, 370280, 370282, 370284, 370303, 98424, 98426, 98428, 509145, 125083]</w:t>
            </w:r>
          </w:p>
        </w:tc>
      </w:tr>
      <w:tr>
        <w:trPr>
          <w:cantSplit/>
        </w:trPr>
        <w:tc>
          <w:tcPr/>
          <w:p>
            <w:r>
              <w:t xml:space="preserve">10</w:t>
            </w:r>
          </w:p>
        </w:tc>
        <w:tc>
          <w:tcPr/>
          <w:p>
            <w:r>
              <w:t xml:space="preserve">[582586, 370280, 370282, 370284, 370303, 98424, 98426, 98428, 509145, 125083]</w:t>
            </w:r>
          </w:p>
        </w:tc>
      </w:tr>
    </w:tbl>
    <w:p>
      <w:r>
        <w:t xml:space="preserve"/>
      </w:r>
    </w:p>
    <w:p>
      <w:r>
        <w:t xml:space="preserve">출처: 대화의 K=3 평가 로그 및 첨부 K=10 로그. 본 문서 작성 중 알고리즘을 재실행하지 않았다.</w:t>
      </w:r>
    </w:p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맑은 고딕"/>
        <w:sz w:val="19"/>
      </w:rPr>
    </w:rPrDefault>
    <w:pPrDefault>
      <w:pPr>
        <w:spacing w:after="100"/>
      </w:pPr>
    </w:p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