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A1D24"/>
          <w:sz w:val="72"/>
          <w:szCs w:val="72"/>
        </w:rPr>
        <w:t xml:space="preserve">БУНКЕР</w:t>
      </w:r>
    </w:p>
    <w:p>
      <w:pPr>
        <w:spacing w:after="260"/>
        <w:jc w:val="center"/>
      </w:pPr>
      <w:r>
        <w:rPr>
          <w:i/>
          <w:iCs/>
          <w:color w:val="C97A17"/>
          <w:sz w:val="24"/>
          <w:szCs w:val="24"/>
        </w:rPr>
        <w:t xml:space="preserve">Место есть не всем. Докажи, что оно твоё.</w:t>
      </w:r>
    </w:p>
    <w:p>
      <w:pPr>
        <w:pBdr>
          <w:top w:val="single" w:color="D9DCE3" w:sz="4"/>
          <w:bottom w:val="single" w:color="D9DCE3" w:sz="4"/>
          <w:left w:val="single" w:color="D9DCE3" w:sz="4"/>
          <w:right w:val="single" w:color="D9DCE3" w:sz="4"/>
        </w:pBdr>
        <w:spacing w:after="30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Mar>
              <w:top w:type="dxa" w:w="12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97A17"/>
                <w:sz w:val="34"/>
                <w:szCs w:val="34"/>
              </w:rPr>
              <w:t xml:space="preserve">5</w:t>
            </w:r>
          </w:p>
          <w:p>
            <w:pPr>
              <w:jc w:val="center"/>
            </w:pPr>
            <w:r>
              <w:rPr>
                <w:color w:val="5B6472"/>
                <w:sz w:val="16"/>
                <w:szCs w:val="16"/>
              </w:rPr>
              <w:t xml:space="preserve">сценариев катастрофы</w:t>
            </w:r>
          </w:p>
        </w:tc>
        <w:tc>
          <w:tcPr>
            <w:tcW w:type="dxa" w:w="2250"/>
            <w:tcMar>
              <w:top w:type="dxa" w:w="12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97A17"/>
                <w:sz w:val="34"/>
                <w:szCs w:val="34"/>
              </w:rPr>
              <w:t xml:space="preserve">8</w:t>
            </w:r>
          </w:p>
          <w:p>
            <w:pPr>
              <w:jc w:val="center"/>
            </w:pPr>
            <w:r>
              <w:rPr>
                <w:color w:val="5B6472"/>
                <w:sz w:val="16"/>
                <w:szCs w:val="16"/>
              </w:rPr>
              <w:t xml:space="preserve">карт характеристик</w:t>
            </w:r>
          </w:p>
        </w:tc>
        <w:tc>
          <w:tcPr>
            <w:tcW w:type="dxa" w:w="2250"/>
            <w:tcMar>
              <w:top w:type="dxa" w:w="12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97A17"/>
                <w:sz w:val="34"/>
                <w:szCs w:val="34"/>
              </w:rPr>
              <w:t xml:space="preserve">5</w:t>
            </w:r>
          </w:p>
          <w:p>
            <w:pPr>
              <w:jc w:val="center"/>
            </w:pPr>
            <w:r>
              <w:rPr>
                <w:color w:val="5B6472"/>
                <w:sz w:val="16"/>
                <w:szCs w:val="16"/>
              </w:rPr>
              <w:t xml:space="preserve">карт спецдействий</w:t>
            </w:r>
          </w:p>
        </w:tc>
        <w:tc>
          <w:tcPr>
            <w:tcW w:type="dxa" w:w="2250"/>
            <w:tcMar>
              <w:top w:type="dxa" w:w="12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97A17"/>
                <w:sz w:val="34"/>
                <w:szCs w:val="34"/>
              </w:rPr>
              <w:t xml:space="preserve">1</w:t>
            </w:r>
          </w:p>
          <w:p>
            <w:pPr>
              <w:jc w:val="center"/>
            </w:pPr>
            <w:r>
              <w:rPr>
                <w:color w:val="5B6472"/>
                <w:sz w:val="16"/>
                <w:szCs w:val="16"/>
              </w:rPr>
              <w:t xml:space="preserve">место на двоих</w:t>
            </w:r>
          </w:p>
        </w:tc>
      </w:tr>
    </w:tbl>
    <w:p>
      <w:pPr>
        <w:pStyle w:val="Heading1"/>
        <w:spacing w:after="160" w:before="480"/>
      </w:pPr>
      <w:r>
        <w:rPr>
          <w:color w:val="1A1D24"/>
        </w:rPr>
        <w:t xml:space="preserve">Сценарий</w:t>
      </w:r>
    </w:p>
    <w:p>
      <w:pPr>
        <w:spacing w:after="140"/>
      </w:pPr>
      <w:r>
        <w:rPr>
          <w:color w:val="333333"/>
          <w:sz w:val="22"/>
          <w:szCs w:val="22"/>
        </w:rPr>
        <w:t xml:space="preserve">Каждая партия начинается с генерации катастрофы — от ядерной зимы до восстания сетевого ИИ — и бункера с ограниченной вместимостью: местами хватит ровно половине группы. У каждого игрока — закрытый набор характеристик: профессия, здоровье, биология, хобби, черта характера, багаж и секрет.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Раунд за раундом вы сами решаете, какую карту раскрыть группе, а какую придержать. Остальные видят только то, что вы показали — и голосуют, опираясь именно на это.</w:t>
      </w:r>
    </w:p>
    <w:p>
      <w:pPr>
        <w:pStyle w:val="Heading1"/>
        <w:spacing w:after="100" w:before="460"/>
      </w:pPr>
      <w:r>
        <w:rPr>
          <w:color w:val="1A1D24"/>
        </w:rPr>
        <w:t xml:space="preserve">Как проходит партия</w:t>
      </w:r>
    </w:p>
    <w:p>
      <w:pPr>
        <w:spacing w:after="60"/>
      </w:pPr>
      <w:r>
        <w:rPr>
          <w:i/>
          <w:iCs/>
          <w:color w:val="5B6472"/>
          <w:sz w:val="22"/>
          <w:szCs w:val="22"/>
        </w:rPr>
        <w:t xml:space="preserve">Игра — это шесть повторяющихся стадий. Раскрытие сменяет обсуждение, обсуждение — голосование, и так до тех пор, пока выживших не станет ровно столько, сколько мест в бункере.</w:t>
      </w:r>
    </w:p>
    <w:p>
      <w:pPr>
        <w:keepNext/>
        <w:spacing w:after="40" w:before="420"/>
      </w:pPr>
      <w:r>
        <w:rPr>
          <w:rFonts w:ascii="Consolas" w:cs="Consolas" w:eastAsia="Consolas" w:hAnsi="Consolas"/>
          <w:b/>
          <w:bCs/>
          <w:color w:val="C97A17"/>
          <w:sz w:val="18"/>
          <w:szCs w:val="18"/>
        </w:rPr>
        <w:t xml:space="preserve">01 / ЛОББИ</w:t>
      </w:r>
    </w:p>
    <w:p>
      <w:pPr>
        <w:pStyle w:val="Heading2"/>
        <w:keepNext/>
        <w:spacing w:after="140"/>
      </w:pPr>
      <w:r>
        <w:rPr>
          <w:color w:val="1A1D24"/>
        </w:rPr>
        <w:t xml:space="preserve">Соберите команду</w:t>
      </w:r>
    </w:p>
    <w:p>
      <w:pPr>
        <w:keepNext/>
        <w:spacing w:after="160"/>
      </w:pPr>
      <w:r>
        <w:rPr>
          <w:color w:val="333333"/>
          <w:sz w:val="22"/>
          <w:szCs w:val="22"/>
        </w:rPr>
        <w:t xml:space="preserve">Хост создаёт бункер и получает 6-значный код. Друзья присоединяются по коду, включают камеру — или добавьте ботов, если нужно быстро проверить партию в одиночку.</w:t>
      </w:r>
    </w:p>
    <w:p>
      <w:pPr>
        <w:keepNext/>
        <w:spacing w:after="220"/>
      </w:pPr>
      <w:r>
        <w:rPr>
          <w:rFonts w:ascii="Consolas" w:cs="Consolas" w:eastAsia="Consolas" w:hAnsi="Consolas"/>
          <w:i w:val="false"/>
          <w:iCs w:val="false"/>
          <w:color w:val="5B6472"/>
          <w:sz w:val="15"/>
          <w:szCs w:val="15"/>
        </w:rPr>
        <w:t xml:space="preserve">  До 12 игроков  </w:t>
      </w:r>
      <w:r>
        <w:rPr>
          <w:rFonts w:ascii="Consolas" w:cs="Consolas" w:eastAsia="Consolas" w:hAnsi="Consolas"/>
          <w:i w:val="false"/>
          <w:iCs w:val="false"/>
          <w:color w:val="5B6472"/>
          <w:sz w:val="15"/>
          <w:szCs w:val="15"/>
        </w:rPr>
        <w:t xml:space="preserve">  Живое видео с камер  </w:t>
      </w:r>
      <w:r>
        <w:rPr>
          <w:rFonts w:ascii="Consolas" w:cs="Consolas" w:eastAsia="Consolas" w:hAnsi="Consolas"/>
          <w:i w:val="false"/>
          <w:iCs w:val="false"/>
          <w:color w:val="5B6472"/>
          <w:sz w:val="15"/>
          <w:szCs w:val="15"/>
        </w:rPr>
        <w:t xml:space="preserve">  Боты для теста  </w:t>
      </w:r>
    </w:p>
    <w:p>
      <w:pPr>
        <w:pBdr>
          <w:top w:val="single" w:color="D9DCE3" w:sz="4"/>
          <w:bottom w:val="single" w:color="D9DCE3" w:sz="4"/>
          <w:left w:val="single" w:color="D9DCE3" w:sz="4"/>
          <w:right w:val="single" w:color="D9DCE3" w:sz="4"/>
        </w:pBdr>
        <w:spacing w:after="6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420"/>
      </w:pPr>
      <w:r>
        <w:rPr>
          <w:rFonts w:ascii="Consolas" w:cs="Consolas" w:eastAsia="Consolas" w:hAnsi="Consolas"/>
          <w:b/>
          <w:bCs/>
          <w:color w:val="C97A17"/>
          <w:sz w:val="18"/>
          <w:szCs w:val="18"/>
        </w:rPr>
        <w:t xml:space="preserve">02 / КАТАСТРОФА И БУНКЕР</w:t>
      </w:r>
    </w:p>
    <w:p>
      <w:pPr>
        <w:pStyle w:val="Heading2"/>
        <w:keepNext/>
        <w:spacing w:after="140"/>
      </w:pPr>
      <w:r>
        <w:rPr>
          <w:color w:val="1A1D24"/>
        </w:rPr>
        <w:t xml:space="preserve">Игра сама придумывает мир</w:t>
      </w:r>
    </w:p>
    <w:p>
      <w:pPr>
        <w:keepNext/>
        <w:spacing w:after="160"/>
      </w:pPr>
      <w:r>
        <w:rPr>
          <w:color w:val="333333"/>
          <w:sz w:val="22"/>
          <w:szCs w:val="22"/>
        </w:rPr>
        <w:t xml:space="preserve">При старте партии генерируются катастрофа и убежище — с процентом разрушений, сроком изоляции и оснащением бункера. Видеосвязь между игроками работает напрямую (WebRTC), а в чате виден живой журнал событий партии.</w:t>
      </w:r>
    </w:p>
    <w:p>
      <w:pPr>
        <w:keepNext/>
        <w:spacing w:after="220"/>
      </w:pPr>
      <w:r>
        <w:rPr>
          <w:rFonts w:ascii="Consolas" w:cs="Consolas" w:eastAsia="Consolas" w:hAnsi="Consolas"/>
          <w:i w:val="false"/>
          <w:iCs w:val="false"/>
          <w:color w:val="5B6472"/>
          <w:sz w:val="15"/>
          <w:szCs w:val="15"/>
        </w:rPr>
        <w:t xml:space="preserve">  Уникальный сценарий каждый раз  </w:t>
      </w:r>
      <w:r>
        <w:rPr>
          <w:rFonts w:ascii="Consolas" w:cs="Consolas" w:eastAsia="Consolas" w:hAnsi="Consolas"/>
          <w:i w:val="false"/>
          <w:iCs w:val="false"/>
          <w:color w:val="5B6472"/>
          <w:sz w:val="15"/>
          <w:szCs w:val="15"/>
        </w:rPr>
        <w:t xml:space="preserve">  Видеосетка всех игроков  </w:t>
      </w:r>
      <w:r>
        <w:rPr>
          <w:rFonts w:ascii="Consolas" w:cs="Consolas" w:eastAsia="Consolas" w:hAnsi="Consolas"/>
          <w:i w:val="false"/>
          <w:iCs w:val="false"/>
          <w:color w:val="5B6472"/>
          <w:sz w:val="15"/>
          <w:szCs w:val="15"/>
        </w:rPr>
        <w:t xml:space="preserve">  Журнал событий в чате  </w:t>
      </w:r>
    </w:p>
    <w:p>
      <w:pPr>
        <w:pBdr>
          <w:top w:val="single" w:color="D9DCE3" w:sz="4"/>
          <w:bottom w:val="single" w:color="D9DCE3" w:sz="4"/>
          <w:left w:val="single" w:color="D9DCE3" w:sz="4"/>
          <w:right w:val="single" w:color="D9DCE3" w:sz="4"/>
        </w:pBdr>
        <w:spacing w:after="6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420"/>
      </w:pPr>
      <w:r>
        <w:rPr>
          <w:rFonts w:ascii="Consolas" w:cs="Consolas" w:eastAsia="Consolas" w:hAnsi="Consolas"/>
          <w:b/>
          <w:bCs/>
          <w:color w:val="C97A17"/>
          <w:sz w:val="18"/>
          <w:szCs w:val="18"/>
        </w:rPr>
        <w:t xml:space="preserve">03 / РАСКРЫТИЕ ХАРАКТЕРИСТИК</w:t>
      </w:r>
    </w:p>
    <w:p>
      <w:pPr>
        <w:pStyle w:val="Heading2"/>
        <w:keepNext/>
        <w:spacing w:after="140"/>
      </w:pPr>
      <w:r>
        <w:rPr>
          <w:color w:val="1A1D24"/>
        </w:rPr>
        <w:t xml:space="preserve">Одна карта за раунд — не больше</w:t>
      </w:r>
    </w:p>
    <w:p>
      <w:pPr>
        <w:keepNext/>
        <w:spacing w:after="160"/>
      </w:pPr>
      <w:r>
        <w:rPr>
          <w:color w:val="333333"/>
          <w:sz w:val="22"/>
          <w:szCs w:val="22"/>
        </w:rPr>
        <w:t xml:space="preserve">У каждого — личный планшет с восемью картами: профессия, здоровье, биология, хобби, черта характера, багаж, секрет и карта спецдействия. За раунд можно раскрыть группе только одну — выбирайте, что сработает в вашу пользу именно сейчас.</w:t>
      </w:r>
    </w:p>
    <w:p>
      <w:pPr>
        <w:keepNext/>
        <w:spacing w:after="220"/>
      </w:pPr>
      <w:r>
        <w:rPr>
          <w:rFonts w:ascii="Consolas" w:cs="Consolas" w:eastAsia="Consolas" w:hAnsi="Consolas"/>
          <w:i w:val="false"/>
          <w:iCs w:val="false"/>
          <w:color w:val="5B6472"/>
          <w:sz w:val="15"/>
          <w:szCs w:val="15"/>
        </w:rPr>
        <w:t xml:space="preserve">  8 карт персонажа  </w:t>
      </w:r>
      <w:r>
        <w:rPr>
          <w:rFonts w:ascii="Consolas" w:cs="Consolas" w:eastAsia="Consolas" w:hAnsi="Consolas"/>
          <w:i w:val="false"/>
          <w:iCs w:val="false"/>
          <w:color w:val="5B6472"/>
          <w:sz w:val="15"/>
          <w:szCs w:val="15"/>
        </w:rPr>
        <w:t xml:space="preserve">  Лимит: 1 раскрытие за раунд  </w:t>
      </w:r>
    </w:p>
    <w:p>
      <w:pPr>
        <w:pBdr>
          <w:top w:val="single" w:color="D9DCE3" w:sz="4"/>
          <w:bottom w:val="single" w:color="D9DCE3" w:sz="4"/>
          <w:left w:val="single" w:color="D9DCE3" w:sz="4"/>
          <w:right w:val="single" w:color="D9DCE3" w:sz="4"/>
        </w:pBdr>
        <w:spacing w:after="6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420"/>
      </w:pPr>
      <w:r>
        <w:rPr>
          <w:rFonts w:ascii="Consolas" w:cs="Consolas" w:eastAsia="Consolas" w:hAnsi="Consolas"/>
          <w:b/>
          <w:bCs/>
          <w:color w:val="C97A17"/>
          <w:sz w:val="18"/>
          <w:szCs w:val="18"/>
        </w:rPr>
        <w:t xml:space="preserve">04–05 / ОБСУЖДЕНИЕ И ГОЛОСОВАНИЕ</w:t>
      </w:r>
    </w:p>
    <w:p>
      <w:pPr>
        <w:pStyle w:val="Heading2"/>
        <w:keepNext/>
        <w:spacing w:after="140"/>
      </w:pPr>
      <w:r>
        <w:rPr>
          <w:color w:val="1A1D24"/>
        </w:rPr>
        <w:t xml:space="preserve">Убедите — или проголосуйте против</w:t>
      </w:r>
    </w:p>
    <w:p>
      <w:pPr>
        <w:keepNext/>
        <w:spacing w:after="160"/>
      </w:pPr>
      <w:r>
        <w:rPr>
          <w:color w:val="333333"/>
          <w:sz w:val="22"/>
          <w:szCs w:val="22"/>
        </w:rPr>
        <w:t xml:space="preserve">В видеочате каждый аргументирует свою полезность для бункера, затем — анонимное голосование за исключение. За себя проголосовать нельзя. При настоящей ничьей решает честный жребий, а не первый по списку.</w:t>
      </w:r>
    </w:p>
    <w:p>
      <w:pPr>
        <w:keepNext/>
        <w:spacing w:after="220"/>
      </w:pPr>
      <w:r>
        <w:rPr>
          <w:rFonts w:ascii="Consolas" w:cs="Consolas" w:eastAsia="Consolas" w:hAnsi="Consolas"/>
          <w:i w:val="false"/>
          <w:iCs w:val="false"/>
          <w:color w:val="5B6472"/>
          <w:sz w:val="15"/>
          <w:szCs w:val="15"/>
        </w:rPr>
        <w:t xml:space="preserve">  Голос за себя запрещён  </w:t>
      </w:r>
      <w:r>
        <w:rPr>
          <w:rFonts w:ascii="Consolas" w:cs="Consolas" w:eastAsia="Consolas" w:hAnsi="Consolas"/>
          <w:i w:val="false"/>
          <w:iCs w:val="false"/>
          <w:color w:val="5B6472"/>
          <w:sz w:val="15"/>
          <w:szCs w:val="15"/>
        </w:rPr>
        <w:t xml:space="preserve">  Честный жребий при ничьей  </w:t>
      </w:r>
      <w:r>
        <w:rPr>
          <w:rFonts w:ascii="Consolas" w:cs="Consolas" w:eastAsia="Consolas" w:hAnsi="Consolas"/>
          <w:i w:val="false"/>
          <w:iCs w:val="false"/>
          <w:color w:val="5B6472"/>
          <w:sz w:val="15"/>
          <w:szCs w:val="15"/>
        </w:rPr>
        <w:t xml:space="preserve">  Карты спецдействий влияют на исход  </w:t>
      </w:r>
    </w:p>
    <w:p>
      <w:pPr>
        <w:pBdr>
          <w:top w:val="single" w:color="D9DCE3" w:sz="4"/>
          <w:bottom w:val="single" w:color="D9DCE3" w:sz="4"/>
          <w:left w:val="single" w:color="D9DCE3" w:sz="4"/>
          <w:right w:val="single" w:color="D9DCE3" w:sz="4"/>
        </w:pBdr>
        <w:spacing w:after="6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420"/>
      </w:pPr>
      <w:r>
        <w:rPr>
          <w:rFonts w:ascii="Consolas" w:cs="Consolas" w:eastAsia="Consolas" w:hAnsi="Consolas"/>
          <w:b/>
          <w:bCs/>
          <w:color w:val="C97A17"/>
          <w:sz w:val="18"/>
          <w:szCs w:val="18"/>
        </w:rPr>
        <w:t xml:space="preserve">06 / ФИНАЛ</w:t>
      </w:r>
    </w:p>
    <w:p>
      <w:pPr>
        <w:pStyle w:val="Heading2"/>
        <w:keepNext/>
        <w:spacing w:after="140"/>
      </w:pPr>
      <w:r>
        <w:rPr>
          <w:color w:val="1A1D24"/>
        </w:rPr>
        <w:t xml:space="preserve">Бункер запечатан — кто внутри?</w:t>
      </w:r>
    </w:p>
    <w:p>
      <w:pPr>
        <w:keepNext/>
        <w:spacing w:after="160"/>
      </w:pPr>
      <w:r>
        <w:rPr>
          <w:color w:val="333333"/>
          <w:sz w:val="22"/>
          <w:szCs w:val="22"/>
        </w:rPr>
        <w:t xml:space="preserve">Когда выживших становится ровно столько, сколько мест, партия подводит итог: шанс на возрождение человечества считается по набору профессий и снаряжения тех, кто остался внутри. Хост может тут же начать новую партию.</w:t>
      </w:r>
    </w:p>
    <w:p>
      <w:pPr>
        <w:keepNext/>
        <w:spacing w:after="220"/>
      </w:pPr>
      <w:r>
        <w:rPr>
          <w:rFonts w:ascii="Consolas" w:cs="Consolas" w:eastAsia="Consolas" w:hAnsi="Consolas"/>
          <w:i w:val="false"/>
          <w:iCs w:val="false"/>
          <w:color w:val="5B6472"/>
          <w:sz w:val="15"/>
          <w:szCs w:val="15"/>
        </w:rPr>
        <w:t xml:space="preserve">  Итоговая статистика выживания  </w:t>
      </w:r>
      <w:r>
        <w:rPr>
          <w:rFonts w:ascii="Consolas" w:cs="Consolas" w:eastAsia="Consolas" w:hAnsi="Consolas"/>
          <w:i w:val="false"/>
          <w:iCs w:val="false"/>
          <w:color w:val="5B6472"/>
          <w:sz w:val="15"/>
          <w:szCs w:val="15"/>
        </w:rPr>
        <w:t xml:space="preserve">  Сыграть ещё раз — новый сценарий  </w:t>
      </w:r>
    </w:p>
    <w:p>
      <w:pPr>
        <w:pBdr>
          <w:top w:val="single" w:color="D9DCE3" w:sz="4"/>
          <w:bottom w:val="single" w:color="D9DCE3" w:sz="4"/>
          <w:left w:val="single" w:color="D9DCE3" w:sz="4"/>
          <w:right w:val="single" w:color="D9DCE3" w:sz="4"/>
        </w:pBdr>
        <w:spacing w:after="6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00" w:before="0"/>
      </w:pPr>
      <w:r>
        <w:rPr>
          <w:color w:val="1A1D24"/>
        </w:rPr>
        <w:t xml:space="preserve">Пять карт, которые меняют ход партии</w:t>
      </w:r>
    </w:p>
    <w:p>
      <w:pPr>
        <w:spacing w:after="220"/>
      </w:pPr>
      <w:r>
        <w:rPr>
          <w:i/>
          <w:iCs/>
          <w:color w:val="5B6472"/>
          <w:sz w:val="22"/>
          <w:szCs w:val="22"/>
        </w:rPr>
        <w:t xml:space="preserve">Каждому выдаётся одна карта спецдействия. Использовать её можно один раз за игру — и правильный момент часто решает исход голосования.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00"/>
      </w:tblGrid>
      <w:tr>
        <w:tc>
          <w:tcPr>
            <w:tcW w:type="dxa" w:w="700"/>
            <w:shd w:fill="F4E9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97A17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D24"/>
                <w:sz w:val="21"/>
                <w:szCs w:val="21"/>
              </w:rPr>
              <w:t xml:space="preserve">Второй шанс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Аннулирует текущее голосование и запускает повторное.</w:t>
            </w:r>
          </w:p>
        </w:tc>
      </w:tr>
      <w:tr>
        <w:tc>
          <w:tcPr>
            <w:tcW w:type="dxa" w:w="700"/>
            <w:shd w:fill="F4E9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97A17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D24"/>
                <w:sz w:val="21"/>
                <w:szCs w:val="21"/>
              </w:rPr>
              <w:t xml:space="preserve">Удвоение голоса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Ваш голос в этом раунде считается за двоих.</w:t>
            </w:r>
          </w:p>
        </w:tc>
      </w:tr>
      <w:tr>
        <w:tc>
          <w:tcPr>
            <w:tcW w:type="dxa" w:w="700"/>
            <w:shd w:fill="F4E9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97A17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D24"/>
                <w:sz w:val="21"/>
                <w:szCs w:val="21"/>
              </w:rPr>
              <w:t xml:space="preserve">Обмен профессией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Меняетесь профессией с выбранным игроком.</w:t>
            </w:r>
          </w:p>
        </w:tc>
      </w:tr>
      <w:tr>
        <w:tc>
          <w:tcPr>
            <w:tcW w:type="dxa" w:w="700"/>
            <w:shd w:fill="F4E9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97A17"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D24"/>
                <w:sz w:val="21"/>
                <w:szCs w:val="21"/>
              </w:rPr>
              <w:t xml:space="preserve">Проверка здоровья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Принудительно раскрывает карту здоровья любого игрока.</w:t>
            </w:r>
          </w:p>
        </w:tc>
      </w:tr>
      <w:tr>
        <w:tc>
          <w:tcPr>
            <w:tcW w:type="dxa" w:w="700"/>
            <w:shd w:fill="F4E9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97A17"/>
                <w:sz w:val="20"/>
                <w:szCs w:val="20"/>
              </w:rPr>
              <w:t xml:space="preserve">05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D24"/>
                <w:sz w:val="21"/>
                <w:szCs w:val="21"/>
              </w:rPr>
              <w:t xml:space="preserve">Иммунитет раунда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Вас нельзя исключить в этом раунде голосования.</w:t>
            </w:r>
          </w:p>
        </w:tc>
      </w:tr>
    </w:tbl>
    <w:p>
      <w:pPr>
        <w:spacing w:after="80" w:before="520"/>
        <w:jc w:val="center"/>
      </w:pPr>
      <w:r>
        <w:rPr>
          <w:b/>
          <w:bCs/>
          <w:color w:val="1A1D24"/>
          <w:sz w:val="30"/>
          <w:szCs w:val="30"/>
        </w:rPr>
        <w:t xml:space="preserve">Мест мало. Собирайте команду.</w:t>
      </w:r>
    </w:p>
    <w:p>
      <w:pPr>
        <w:spacing w:after="160"/>
        <w:jc w:val="center"/>
      </w:pPr>
      <w:r>
        <w:rPr>
          <w:color w:val="5B6472"/>
          <w:sz w:val="21"/>
          <w:szCs w:val="21"/>
        </w:rPr>
        <w:t xml:space="preserve">Партия целиком проходит в браузере — не нужно ничего устанавливать. Откройте ссылку, создайте бункер и скиньте код друзьям.</w:t>
      </w:r>
    </w:p>
    <w:p>
      <w:pPr>
        <w:spacing w:after="40"/>
        <w:jc w:val="center"/>
      </w:pPr>
      <w:hyperlink w:history="1" r:id="rIdgyqogf753vowjfshvzbxa">
        <w:r>
          <w:rPr>
            <w:b/>
            <w:bCs/>
            <w:color w:val="1155CC"/>
            <w:sz w:val="24"/>
            <w:szCs w:val="24"/>
            <w:u w:val="single"/>
          </w:rPr>
          <w:t xml:space="preserve">bunker-online-63uo.onrender.com</w:t>
        </w:r>
      </w:hyperlink>
    </w:p>
    <w:p>
      <w:pPr>
        <w:jc w:val="center"/>
      </w:pPr>
      <w:r>
        <w:rPr>
          <w:rFonts w:ascii="Consolas" w:cs="Consolas" w:eastAsia="Consolas" w:hAnsi="Consolas"/>
          <w:color w:val="5B6472"/>
          <w:sz w:val="16"/>
          <w:szCs w:val="16"/>
        </w:rPr>
        <w:t xml:space="preserve">нужна камера и микрофон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yqogf753vowjfshvzbxa" Type="http://schemas.openxmlformats.org/officeDocument/2006/relationships/hyperlink" Target="https://bunker-online-63uo.onrender.com/" TargetMode="External"/><Relationship Id="rId7" Type="http://schemas.openxmlformats.org/officeDocument/2006/relationships/image" Target="media/f2167a6d261e7a20e4267073b027939cb8b3d4ce.png"/><Relationship Id="rId8" Type="http://schemas.openxmlformats.org/officeDocument/2006/relationships/image" Target="media/01d166acefeed2f02fa2dae38de58983cf6cf38d.png"/><Relationship Id="rId9" Type="http://schemas.openxmlformats.org/officeDocument/2006/relationships/image" Target="media/8402f6ed9ed6df080214b131ea04d6b5df95f9dd.png"/><Relationship Id="rId10" Type="http://schemas.openxmlformats.org/officeDocument/2006/relationships/image" Target="media/6cb4674cb9f75236b9545ef7502429b0dbf46399.png"/><Relationship Id="rId11" Type="http://schemas.openxmlformats.org/officeDocument/2006/relationships/image" Target="media/0931f923f006fde504980a56fd321377090fe985.png"/><Relationship Id="rId12" Type="http://schemas.openxmlformats.org/officeDocument/2006/relationships/image" Target="media/349013f1d308f6a7e92f451d2d2c34865576243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2026-08-31T03:49:57.782Z</dcterms:created>
  <dcterms:modified xsi:type="dcterms:W3CDTF">2026-08-31T03:49:57.783Z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