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A24DE" w14:textId="77777777" w:rsidR="00C5759A" w:rsidRPr="0061372E" w:rsidRDefault="003E18DA">
      <w:pPr>
        <w:pStyle w:val="aa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商家点餐可视化系统</w:t>
      </w:r>
    </w:p>
    <w:p w14:paraId="35552B98" w14:textId="77777777" w:rsidR="00C5759A" w:rsidRPr="0061372E" w:rsidRDefault="003E18DA">
      <w:pPr>
        <w:pStyle w:val="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前端需求文档</w:t>
      </w:r>
    </w:p>
    <w:p w14:paraId="1F7642FB" w14:textId="77777777" w:rsidR="00C5759A" w:rsidRPr="0061372E" w:rsidRDefault="00C5759A">
      <w:pPr>
        <w:rPr>
          <w:rFonts w:ascii="方正兰亭黑简体" w:eastAsia="方正兰亭黑简体" w:hint="eastAsia"/>
          <w:lang w:eastAsia="zh-CN"/>
        </w:rPr>
      </w:pPr>
    </w:p>
    <w:p w14:paraId="16F46C15" w14:textId="77777777" w:rsidR="00C5759A" w:rsidRPr="0061372E" w:rsidRDefault="003E18DA">
      <w:pPr>
        <w:pStyle w:val="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一、项目概述</w:t>
      </w:r>
    </w:p>
    <w:p w14:paraId="57857355" w14:textId="3204D888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>1.</w:t>
      </w:r>
      <w:r w:rsidR="002F5A13">
        <w:rPr>
          <w:rFonts w:ascii="方正兰亭黑简体" w:eastAsia="方正兰亭黑简体"/>
        </w:rPr>
        <w:t>1</w:t>
      </w:r>
      <w:r w:rsidRPr="0061372E">
        <w:rPr>
          <w:rFonts w:ascii="方正兰亭黑简体" w:eastAsia="方正兰亭黑简体" w:hint="eastAsia"/>
        </w:rPr>
        <w:t xml:space="preserve"> </w:t>
      </w:r>
      <w:proofErr w:type="spellStart"/>
      <w:r w:rsidRPr="0061372E">
        <w:rPr>
          <w:rFonts w:ascii="方正兰亭黑简体" w:eastAsia="方正兰亭黑简体" w:hint="eastAsia"/>
        </w:rPr>
        <w:t>技术架构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C5759A" w:rsidRPr="0061372E" w14:paraId="49D3B7F9" w14:textId="77777777">
        <w:trPr>
          <w:jc w:val="center"/>
        </w:trPr>
        <w:tc>
          <w:tcPr>
            <w:tcW w:w="3009" w:type="dxa"/>
          </w:tcPr>
          <w:p w14:paraId="35A6783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层级</w:t>
            </w:r>
          </w:p>
        </w:tc>
        <w:tc>
          <w:tcPr>
            <w:tcW w:w="3009" w:type="dxa"/>
          </w:tcPr>
          <w:p w14:paraId="4E5FBFB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技术选型</w:t>
            </w:r>
          </w:p>
        </w:tc>
        <w:tc>
          <w:tcPr>
            <w:tcW w:w="3009" w:type="dxa"/>
          </w:tcPr>
          <w:p w14:paraId="4A4B67A3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版本</w:t>
            </w:r>
          </w:p>
        </w:tc>
      </w:tr>
      <w:tr w:rsidR="00C5759A" w:rsidRPr="0061372E" w14:paraId="372EC447" w14:textId="77777777">
        <w:trPr>
          <w:jc w:val="center"/>
        </w:trPr>
        <w:tc>
          <w:tcPr>
            <w:tcW w:w="3009" w:type="dxa"/>
          </w:tcPr>
          <w:p w14:paraId="5A45AA8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前端框架</w:t>
            </w:r>
          </w:p>
        </w:tc>
        <w:tc>
          <w:tcPr>
            <w:tcW w:w="3009" w:type="dxa"/>
          </w:tcPr>
          <w:p w14:paraId="3DAC5D3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Vue</w:t>
            </w:r>
          </w:p>
        </w:tc>
        <w:tc>
          <w:tcPr>
            <w:tcW w:w="3009" w:type="dxa"/>
          </w:tcPr>
          <w:p w14:paraId="188165E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3.4.x</w:t>
            </w:r>
          </w:p>
        </w:tc>
      </w:tr>
      <w:tr w:rsidR="00C5759A" w:rsidRPr="0061372E" w14:paraId="17F27943" w14:textId="77777777">
        <w:trPr>
          <w:jc w:val="center"/>
        </w:trPr>
        <w:tc>
          <w:tcPr>
            <w:tcW w:w="3009" w:type="dxa"/>
          </w:tcPr>
          <w:p w14:paraId="182CB99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构建工具</w:t>
            </w:r>
          </w:p>
        </w:tc>
        <w:tc>
          <w:tcPr>
            <w:tcW w:w="3009" w:type="dxa"/>
          </w:tcPr>
          <w:p w14:paraId="06D817D2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Vite</w:t>
            </w:r>
          </w:p>
        </w:tc>
        <w:tc>
          <w:tcPr>
            <w:tcW w:w="3009" w:type="dxa"/>
          </w:tcPr>
          <w:p w14:paraId="2B16777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5.1.x</w:t>
            </w:r>
          </w:p>
        </w:tc>
      </w:tr>
      <w:tr w:rsidR="00C5759A" w:rsidRPr="0061372E" w14:paraId="77E9578A" w14:textId="77777777">
        <w:trPr>
          <w:jc w:val="center"/>
        </w:trPr>
        <w:tc>
          <w:tcPr>
            <w:tcW w:w="3009" w:type="dxa"/>
          </w:tcPr>
          <w:p w14:paraId="4C22AF12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UI</w:t>
            </w:r>
            <w:r w:rsidRPr="0061372E">
              <w:rPr>
                <w:rFonts w:ascii="方正兰亭黑简体" w:eastAsia="方正兰亭黑简体" w:hint="eastAsia"/>
              </w:rPr>
              <w:t>组件库</w:t>
            </w:r>
          </w:p>
        </w:tc>
        <w:tc>
          <w:tcPr>
            <w:tcW w:w="3009" w:type="dxa"/>
          </w:tcPr>
          <w:p w14:paraId="69A3141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Element Plus</w:t>
            </w:r>
          </w:p>
        </w:tc>
        <w:tc>
          <w:tcPr>
            <w:tcW w:w="3009" w:type="dxa"/>
          </w:tcPr>
          <w:p w14:paraId="3045917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2.6.x</w:t>
            </w:r>
          </w:p>
        </w:tc>
      </w:tr>
      <w:tr w:rsidR="00C5759A" w:rsidRPr="0061372E" w14:paraId="74ADFB48" w14:textId="77777777">
        <w:trPr>
          <w:jc w:val="center"/>
        </w:trPr>
        <w:tc>
          <w:tcPr>
            <w:tcW w:w="3009" w:type="dxa"/>
          </w:tcPr>
          <w:p w14:paraId="4DD051E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状态管理</w:t>
            </w:r>
          </w:p>
        </w:tc>
        <w:tc>
          <w:tcPr>
            <w:tcW w:w="3009" w:type="dxa"/>
          </w:tcPr>
          <w:p w14:paraId="4BE1EB3F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Pinia</w:t>
            </w:r>
          </w:p>
        </w:tc>
        <w:tc>
          <w:tcPr>
            <w:tcW w:w="3009" w:type="dxa"/>
          </w:tcPr>
          <w:p w14:paraId="350AA6C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2.1.x</w:t>
            </w:r>
          </w:p>
        </w:tc>
      </w:tr>
      <w:tr w:rsidR="00C5759A" w:rsidRPr="0061372E" w14:paraId="384450A2" w14:textId="77777777">
        <w:trPr>
          <w:jc w:val="center"/>
        </w:trPr>
        <w:tc>
          <w:tcPr>
            <w:tcW w:w="3009" w:type="dxa"/>
          </w:tcPr>
          <w:p w14:paraId="518E002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图表库</w:t>
            </w:r>
          </w:p>
        </w:tc>
        <w:tc>
          <w:tcPr>
            <w:tcW w:w="3009" w:type="dxa"/>
          </w:tcPr>
          <w:p w14:paraId="4FA9A479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ECharts</w:t>
            </w:r>
          </w:p>
        </w:tc>
        <w:tc>
          <w:tcPr>
            <w:tcW w:w="3009" w:type="dxa"/>
          </w:tcPr>
          <w:p w14:paraId="3A17A5E7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5.5.x</w:t>
            </w:r>
          </w:p>
        </w:tc>
      </w:tr>
      <w:tr w:rsidR="00C5759A" w:rsidRPr="0061372E" w14:paraId="6944FE43" w14:textId="77777777">
        <w:trPr>
          <w:jc w:val="center"/>
        </w:trPr>
        <w:tc>
          <w:tcPr>
            <w:tcW w:w="3009" w:type="dxa"/>
          </w:tcPr>
          <w:p w14:paraId="2FD615C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路由管理</w:t>
            </w:r>
          </w:p>
        </w:tc>
        <w:tc>
          <w:tcPr>
            <w:tcW w:w="3009" w:type="dxa"/>
          </w:tcPr>
          <w:p w14:paraId="430ED667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Vue Router</w:t>
            </w:r>
          </w:p>
        </w:tc>
        <w:tc>
          <w:tcPr>
            <w:tcW w:w="3009" w:type="dxa"/>
          </w:tcPr>
          <w:p w14:paraId="2B43F61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4.3.x</w:t>
            </w:r>
          </w:p>
        </w:tc>
      </w:tr>
      <w:tr w:rsidR="00C5759A" w:rsidRPr="0061372E" w14:paraId="4E0D4BAE" w14:textId="77777777">
        <w:trPr>
          <w:jc w:val="center"/>
        </w:trPr>
        <w:tc>
          <w:tcPr>
            <w:tcW w:w="3009" w:type="dxa"/>
          </w:tcPr>
          <w:p w14:paraId="16DB40B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HTTP</w:t>
            </w:r>
            <w:r w:rsidRPr="0061372E">
              <w:rPr>
                <w:rFonts w:ascii="方正兰亭黑简体" w:eastAsia="方正兰亭黑简体" w:hint="eastAsia"/>
              </w:rPr>
              <w:t>请求</w:t>
            </w:r>
          </w:p>
        </w:tc>
        <w:tc>
          <w:tcPr>
            <w:tcW w:w="3009" w:type="dxa"/>
          </w:tcPr>
          <w:p w14:paraId="744F317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Axios</w:t>
            </w:r>
          </w:p>
        </w:tc>
        <w:tc>
          <w:tcPr>
            <w:tcW w:w="3009" w:type="dxa"/>
          </w:tcPr>
          <w:p w14:paraId="1D29221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1.6.x</w:t>
            </w:r>
          </w:p>
        </w:tc>
      </w:tr>
    </w:tbl>
    <w:p w14:paraId="4B8C78BF" w14:textId="77777777" w:rsidR="00C5759A" w:rsidRPr="0061372E" w:rsidRDefault="003E18DA">
      <w:pPr>
        <w:pStyle w:val="1"/>
        <w:rPr>
          <w:rFonts w:ascii="方正兰亭黑简体" w:eastAsia="方正兰亭黑简体" w:hint="eastAsia"/>
        </w:rPr>
      </w:pPr>
      <w:proofErr w:type="spellStart"/>
      <w:r w:rsidRPr="0061372E">
        <w:rPr>
          <w:rFonts w:ascii="方正兰亭黑简体" w:eastAsia="方正兰亭黑简体" w:hint="eastAsia"/>
        </w:rPr>
        <w:t>二、用户角色与权限</w:t>
      </w:r>
      <w:proofErr w:type="spellEnd"/>
    </w:p>
    <w:p w14:paraId="670119C4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2.1 </w:t>
      </w:r>
      <w:r w:rsidRPr="0061372E">
        <w:rPr>
          <w:rFonts w:ascii="方正兰亭黑简体" w:eastAsia="方正兰亭黑简体" w:hint="eastAsia"/>
        </w:rPr>
        <w:t>角色定义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5759A" w:rsidRPr="0061372E" w14:paraId="2EF54B09" w14:textId="77777777">
        <w:trPr>
          <w:jc w:val="center"/>
        </w:trPr>
        <w:tc>
          <w:tcPr>
            <w:tcW w:w="2256" w:type="dxa"/>
          </w:tcPr>
          <w:p w14:paraId="3046610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角色</w:t>
            </w:r>
          </w:p>
        </w:tc>
        <w:tc>
          <w:tcPr>
            <w:tcW w:w="2256" w:type="dxa"/>
          </w:tcPr>
          <w:p w14:paraId="17040CF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标识</w:t>
            </w:r>
          </w:p>
        </w:tc>
        <w:tc>
          <w:tcPr>
            <w:tcW w:w="2256" w:type="dxa"/>
          </w:tcPr>
          <w:p w14:paraId="117198D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权限范围</w:t>
            </w:r>
          </w:p>
        </w:tc>
        <w:tc>
          <w:tcPr>
            <w:tcW w:w="2256" w:type="dxa"/>
          </w:tcPr>
          <w:p w14:paraId="4E019D1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体验账号</w:t>
            </w:r>
          </w:p>
        </w:tc>
      </w:tr>
      <w:tr w:rsidR="00C5759A" w:rsidRPr="0061372E" w14:paraId="44BDEC45" w14:textId="77777777">
        <w:trPr>
          <w:jc w:val="center"/>
        </w:trPr>
        <w:tc>
          <w:tcPr>
            <w:tcW w:w="2256" w:type="dxa"/>
          </w:tcPr>
          <w:p w14:paraId="134C688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管理员</w:t>
            </w:r>
          </w:p>
        </w:tc>
        <w:tc>
          <w:tcPr>
            <w:tcW w:w="2256" w:type="dxa"/>
          </w:tcPr>
          <w:p w14:paraId="75527E6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role=1</w:t>
            </w:r>
          </w:p>
        </w:tc>
        <w:tc>
          <w:tcPr>
            <w:tcW w:w="2256" w:type="dxa"/>
          </w:tcPr>
          <w:p w14:paraId="78C7DED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  <w:lang w:eastAsia="zh-CN"/>
              </w:rPr>
            </w:pPr>
            <w:r w:rsidRPr="0061372E">
              <w:rPr>
                <w:rFonts w:ascii="方正兰亭黑简体" w:eastAsia="方正兰亭黑简体" w:hint="eastAsia"/>
                <w:lang w:eastAsia="zh-CN"/>
              </w:rPr>
              <w:t>全部权限（</w:t>
            </w:r>
            <w:proofErr w:type="gramStart"/>
            <w:r w:rsidRPr="0061372E">
              <w:rPr>
                <w:rFonts w:ascii="方正兰亭黑简体" w:eastAsia="方正兰亭黑简体" w:hint="eastAsia"/>
                <w:lang w:eastAsia="zh-CN"/>
              </w:rPr>
              <w:t>含普通</w:t>
            </w:r>
            <w:proofErr w:type="gramEnd"/>
            <w:r w:rsidRPr="0061372E">
              <w:rPr>
                <w:rFonts w:ascii="方正兰亭黑简体" w:eastAsia="方正兰亭黑简体" w:hint="eastAsia"/>
                <w:lang w:eastAsia="zh-CN"/>
              </w:rPr>
              <w:t>用户所有功能</w:t>
            </w:r>
            <w:r w:rsidRPr="0061372E">
              <w:rPr>
                <w:rFonts w:ascii="方正兰亭黑简体" w:eastAsia="方正兰亭黑简体" w:hint="eastAsia"/>
                <w:lang w:eastAsia="zh-CN"/>
              </w:rPr>
              <w:t xml:space="preserve"> + </w:t>
            </w:r>
            <w:r w:rsidRPr="0061372E">
              <w:rPr>
                <w:rFonts w:ascii="方正兰亭黑简体" w:eastAsia="方正兰亭黑简体" w:hint="eastAsia"/>
                <w:lang w:eastAsia="zh-CN"/>
              </w:rPr>
              <w:t>后台管理</w:t>
            </w:r>
            <w:r w:rsidRPr="0061372E">
              <w:rPr>
                <w:rFonts w:ascii="方正兰亭黑简体" w:eastAsia="方正兰亭黑简体" w:hint="eastAsia"/>
                <w:lang w:eastAsia="zh-CN"/>
              </w:rPr>
              <w:t xml:space="preserve"> + </w:t>
            </w:r>
            <w:r w:rsidRPr="0061372E">
              <w:rPr>
                <w:rFonts w:ascii="方正兰亭黑简体" w:eastAsia="方正兰亭黑简体" w:hint="eastAsia"/>
                <w:lang w:eastAsia="zh-CN"/>
              </w:rPr>
              <w:t>数据大屏）</w:t>
            </w:r>
          </w:p>
        </w:tc>
        <w:tc>
          <w:tcPr>
            <w:tcW w:w="2256" w:type="dxa"/>
          </w:tcPr>
          <w:p w14:paraId="26BD3C4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admin / 123456</w:t>
            </w:r>
          </w:p>
        </w:tc>
      </w:tr>
      <w:tr w:rsidR="00C5759A" w:rsidRPr="0061372E" w14:paraId="0BFB728F" w14:textId="77777777">
        <w:trPr>
          <w:jc w:val="center"/>
        </w:trPr>
        <w:tc>
          <w:tcPr>
            <w:tcW w:w="2256" w:type="dxa"/>
          </w:tcPr>
          <w:p w14:paraId="451DFEA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普通用户</w:t>
            </w:r>
          </w:p>
        </w:tc>
        <w:tc>
          <w:tcPr>
            <w:tcW w:w="2256" w:type="dxa"/>
          </w:tcPr>
          <w:p w14:paraId="2ABF934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role=0</w:t>
            </w:r>
          </w:p>
        </w:tc>
        <w:tc>
          <w:tcPr>
            <w:tcW w:w="2256" w:type="dxa"/>
          </w:tcPr>
          <w:p w14:paraId="1282DF1F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  <w:lang w:eastAsia="zh-CN"/>
              </w:rPr>
            </w:pPr>
            <w:r w:rsidRPr="0061372E">
              <w:rPr>
                <w:rFonts w:ascii="方正兰亭黑简体" w:eastAsia="方正兰亭黑简体" w:hint="eastAsia"/>
                <w:lang w:eastAsia="zh-CN"/>
              </w:rPr>
              <w:t>点餐、购物车、订单查询</w:t>
            </w:r>
          </w:p>
        </w:tc>
        <w:tc>
          <w:tcPr>
            <w:tcW w:w="2256" w:type="dxa"/>
          </w:tcPr>
          <w:p w14:paraId="41B65C3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user / 123456</w:t>
            </w:r>
          </w:p>
        </w:tc>
      </w:tr>
    </w:tbl>
    <w:p w14:paraId="4866989D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lastRenderedPageBreak/>
        <w:t xml:space="preserve">2.2 </w:t>
      </w:r>
      <w:r w:rsidRPr="0061372E">
        <w:rPr>
          <w:rFonts w:ascii="方正兰亭黑简体" w:eastAsia="方正兰亭黑简体" w:hint="eastAsia"/>
        </w:rPr>
        <w:t>权限控制</w:t>
      </w:r>
    </w:p>
    <w:p w14:paraId="22F98F8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路由守卫自动校验角色权限</w:t>
      </w:r>
    </w:p>
    <w:p w14:paraId="5B034B3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未登录用户仅可访问：首页、商品列表、登录、注册</w:t>
      </w:r>
    </w:p>
    <w:p w14:paraId="2869406B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普通用户可访问：购物车、结算、订单列表、订单详情（需登录）</w:t>
      </w:r>
    </w:p>
    <w:p w14:paraId="68D90EA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管理员可访问：所有页面（包含普通用户功能</w:t>
      </w:r>
      <w:r w:rsidRPr="0061372E">
        <w:rPr>
          <w:rFonts w:ascii="方正兰亭黑简体" w:eastAsia="方正兰亭黑简体" w:hint="eastAsia"/>
          <w:lang w:eastAsia="zh-CN"/>
        </w:rPr>
        <w:t xml:space="preserve"> + </w:t>
      </w:r>
      <w:r w:rsidRPr="0061372E">
        <w:rPr>
          <w:rFonts w:ascii="方正兰亭黑简体" w:eastAsia="方正兰亭黑简体" w:hint="eastAsia"/>
          <w:lang w:eastAsia="zh-CN"/>
        </w:rPr>
        <w:t>管理后台全部功能）</w:t>
      </w:r>
    </w:p>
    <w:p w14:paraId="67EF6864" w14:textId="77777777" w:rsidR="00C5759A" w:rsidRPr="0061372E" w:rsidRDefault="003E18DA">
      <w:pPr>
        <w:pStyle w:val="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三、功能模块需求</w:t>
      </w:r>
    </w:p>
    <w:p w14:paraId="6684B492" w14:textId="77777777" w:rsidR="00C5759A" w:rsidRPr="0061372E" w:rsidRDefault="003E18DA">
      <w:pPr>
        <w:pStyle w:val="2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3.1 </w:t>
      </w:r>
      <w:r w:rsidRPr="0061372E">
        <w:rPr>
          <w:rFonts w:ascii="方正兰亭黑简体" w:eastAsia="方正兰亭黑简体" w:hint="eastAsia"/>
          <w:lang w:eastAsia="zh-CN"/>
        </w:rPr>
        <w:t>认证模块</w:t>
      </w:r>
    </w:p>
    <w:p w14:paraId="0C1022A1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3.1.1 </w:t>
      </w:r>
      <w:r w:rsidRPr="0061372E">
        <w:rPr>
          <w:rFonts w:ascii="方正兰亭黑简体" w:eastAsia="方正兰亭黑简体" w:hint="eastAsia"/>
          <w:lang w:eastAsia="zh-CN"/>
        </w:rPr>
        <w:t>登录页面</w:t>
      </w:r>
      <w:r w:rsidRPr="0061372E">
        <w:rPr>
          <w:rFonts w:ascii="方正兰亭黑简体" w:eastAsia="方正兰亭黑简体" w:hint="eastAsia"/>
          <w:lang w:eastAsia="zh-CN"/>
        </w:rPr>
        <w:t xml:space="preserve"> (/login)</w:t>
      </w:r>
    </w:p>
    <w:p w14:paraId="620D28F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2DE8971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用户名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密码表单登录</w:t>
      </w:r>
    </w:p>
    <w:p w14:paraId="4EF8482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密码可见性切换</w:t>
      </w:r>
    </w:p>
    <w:p w14:paraId="25F41BD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体验账号快捷填充（管理员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用户）</w:t>
      </w:r>
    </w:p>
    <w:p w14:paraId="20DCD8A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登录成功后跳转首页</w:t>
      </w:r>
    </w:p>
    <w:p w14:paraId="536F63F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失败提示错误信息</w:t>
      </w:r>
    </w:p>
    <w:p w14:paraId="7359EB0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5B99E9D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左侧品牌展示区（</w:t>
      </w:r>
      <w:r w:rsidRPr="0061372E">
        <w:rPr>
          <w:rFonts w:ascii="方正兰亭黑简体" w:eastAsia="方正兰亭黑简体" w:hint="eastAsia"/>
          <w:lang w:eastAsia="zh-CN"/>
        </w:rPr>
        <w:t>Logo</w:t>
      </w:r>
      <w:r w:rsidRPr="0061372E">
        <w:rPr>
          <w:rFonts w:ascii="方正兰亭黑简体" w:eastAsia="方正兰亭黑简体" w:hint="eastAsia"/>
          <w:lang w:eastAsia="zh-CN"/>
        </w:rPr>
        <w:t>、品牌名、副标题、三大卖点）</w:t>
      </w:r>
    </w:p>
    <w:p w14:paraId="3AABF06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右侧登录表单区（用户名、密码输入框、登录按钮）</w:t>
      </w:r>
    </w:p>
    <w:p w14:paraId="7131CA4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注册跳转链接</w:t>
      </w:r>
    </w:p>
    <w:p w14:paraId="67F9A512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3.1.2 </w:t>
      </w:r>
      <w:r w:rsidRPr="0061372E">
        <w:rPr>
          <w:rFonts w:ascii="方正兰亭黑简体" w:eastAsia="方正兰亭黑简体" w:hint="eastAsia"/>
          <w:lang w:eastAsia="zh-CN"/>
        </w:rPr>
        <w:t>注册页面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(/register)</w:t>
      </w:r>
    </w:p>
    <w:p w14:paraId="6F3E804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4BCCDED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用户注册（用户名、密码、确认密码、昵称、手机号）</w:t>
      </w:r>
    </w:p>
    <w:p w14:paraId="0D8EBCD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密码一致性校验</w:t>
      </w:r>
    </w:p>
    <w:p w14:paraId="37EF8E4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必填项校验</w:t>
      </w:r>
      <w:proofErr w:type="gramEnd"/>
    </w:p>
    <w:p w14:paraId="7C31EB2B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注册成功跳转登录页</w:t>
      </w:r>
    </w:p>
    <w:p w14:paraId="2217C55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04FB344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左侧品牌展示区（含注册进度指示器）</w:t>
      </w:r>
    </w:p>
    <w:p w14:paraId="3410C00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右侧注册表单区</w:t>
      </w:r>
    </w:p>
    <w:p w14:paraId="01A30C7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密码可见性切换</w:t>
      </w:r>
    </w:p>
    <w:p w14:paraId="672298E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返回登录链接</w:t>
      </w:r>
    </w:p>
    <w:p w14:paraId="3550EE66" w14:textId="77777777" w:rsidR="00C5759A" w:rsidRPr="0061372E" w:rsidRDefault="003E18DA">
      <w:pPr>
        <w:pStyle w:val="2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3.2 </w:t>
      </w:r>
      <w:r w:rsidRPr="0061372E">
        <w:rPr>
          <w:rFonts w:ascii="方正兰亭黑简体" w:eastAsia="方正兰亭黑简体" w:hint="eastAsia"/>
          <w:lang w:eastAsia="zh-CN"/>
        </w:rPr>
        <w:t>用户端模块</w:t>
      </w:r>
    </w:p>
    <w:p w14:paraId="7CD6967E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3.2.1 </w:t>
      </w:r>
      <w:r w:rsidRPr="0061372E">
        <w:rPr>
          <w:rFonts w:ascii="方正兰亭黑简体" w:eastAsia="方正兰亭黑简体" w:hint="eastAsia"/>
          <w:lang w:eastAsia="zh-CN"/>
        </w:rPr>
        <w:t>首页</w:t>
      </w:r>
      <w:r w:rsidRPr="0061372E">
        <w:rPr>
          <w:rFonts w:ascii="方正兰亭黑简体" w:eastAsia="方正兰亭黑简体" w:hint="eastAsia"/>
          <w:lang w:eastAsia="zh-CN"/>
        </w:rPr>
        <w:t xml:space="preserve"> (/)</w:t>
      </w:r>
    </w:p>
    <w:p w14:paraId="4F585F0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0C416D5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Hero</w:t>
      </w:r>
      <w:r w:rsidRPr="0061372E">
        <w:rPr>
          <w:rFonts w:ascii="方正兰亭黑简体" w:eastAsia="方正兰亭黑简体" w:hint="eastAsia"/>
          <w:lang w:eastAsia="zh-CN"/>
        </w:rPr>
        <w:t>轮播区展示品牌宣传</w:t>
      </w:r>
    </w:p>
    <w:p w14:paraId="450BD95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热门分类展示（点击跳转商品页）</w:t>
      </w:r>
    </w:p>
    <w:p w14:paraId="729D2CA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热销菜品展示（按销量排序，显示前</w:t>
      </w:r>
      <w:r w:rsidRPr="0061372E">
        <w:rPr>
          <w:rFonts w:ascii="方正兰亭黑简体" w:eastAsia="方正兰亭黑简体" w:hint="eastAsia"/>
          <w:lang w:eastAsia="zh-CN"/>
        </w:rPr>
        <w:t>4</w:t>
      </w:r>
      <w:r w:rsidRPr="0061372E">
        <w:rPr>
          <w:rFonts w:ascii="方正兰亭黑简体" w:eastAsia="方正兰亭黑简体" w:hint="eastAsia"/>
          <w:lang w:eastAsia="zh-CN"/>
        </w:rPr>
        <w:t>个）</w:t>
      </w:r>
    </w:p>
    <w:p w14:paraId="12C5F06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商品快捷加入购物车</w:t>
      </w:r>
    </w:p>
    <w:p w14:paraId="4EA4B06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登录状态检测（未登录提示）</w:t>
      </w:r>
    </w:p>
    <w:p w14:paraId="1F104B7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4F2BEB3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顶部导航栏（</w:t>
      </w:r>
      <w:r w:rsidRPr="0061372E">
        <w:rPr>
          <w:rFonts w:ascii="方正兰亭黑简体" w:eastAsia="方正兰亭黑简体" w:hint="eastAsia"/>
          <w:lang w:eastAsia="zh-CN"/>
        </w:rPr>
        <w:t>Logo</w:t>
      </w:r>
      <w:r w:rsidRPr="0061372E">
        <w:rPr>
          <w:rFonts w:ascii="方正兰亭黑简体" w:eastAsia="方正兰亭黑简体" w:hint="eastAsia"/>
          <w:lang w:eastAsia="zh-CN"/>
        </w:rPr>
        <w:t>、导航链接、购物车、订单、用户信息）</w:t>
      </w:r>
    </w:p>
    <w:p w14:paraId="62EBBF2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Hero</w:t>
      </w:r>
      <w:r w:rsidRPr="0061372E">
        <w:rPr>
          <w:rFonts w:ascii="方正兰亭黑简体" w:eastAsia="方正兰亭黑简体" w:hint="eastAsia"/>
          <w:lang w:eastAsia="zh-CN"/>
        </w:rPr>
        <w:t>横幅区域（品牌口号、立即点餐按钮）</w:t>
      </w:r>
    </w:p>
    <w:p w14:paraId="09100B2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分类网格卡片</w:t>
      </w:r>
    </w:p>
    <w:p w14:paraId="47890A3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商品网格卡片（含图片、名称、描述、价格、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加购按钮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）</w:t>
      </w:r>
    </w:p>
    <w:p w14:paraId="6F5AF15E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3.2.2 </w:t>
      </w:r>
      <w:r w:rsidRPr="0061372E">
        <w:rPr>
          <w:rFonts w:ascii="方正兰亭黑简体" w:eastAsia="方正兰亭黑简体" w:hint="eastAsia"/>
          <w:lang w:eastAsia="zh-CN"/>
        </w:rPr>
        <w:t>商品列表页</w:t>
      </w:r>
      <w:r w:rsidRPr="0061372E">
        <w:rPr>
          <w:rFonts w:ascii="方正兰亭黑简体" w:eastAsia="方正兰亭黑简体" w:hint="eastAsia"/>
          <w:lang w:eastAsia="zh-CN"/>
        </w:rPr>
        <w:t xml:space="preserve"> (/products)</w:t>
      </w:r>
    </w:p>
    <w:p w14:paraId="0EEAA53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5AD1622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商品分类筛选（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侧边栏分类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导航）</w:t>
      </w:r>
    </w:p>
    <w:p w14:paraId="2DAE97C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商品关键词搜索</w:t>
      </w:r>
    </w:p>
    <w:p w14:paraId="1E02916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商品数量控制（加减按钮）</w:t>
      </w:r>
    </w:p>
    <w:p w14:paraId="6391E96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批量加入购物车</w:t>
      </w:r>
    </w:p>
    <w:p w14:paraId="6FB3CFF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商品统计展示</w:t>
      </w:r>
    </w:p>
    <w:p w14:paraId="603EDFE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67203D0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左侧分类筛选栏</w:t>
      </w:r>
    </w:p>
    <w:p w14:paraId="5AD1A0B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顶部搜索与统计栏</w:t>
      </w:r>
    </w:p>
    <w:p w14:paraId="370F534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商品卡片网格（图片、名称、描述、价格、数量控制、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加购按钮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）</w:t>
      </w:r>
    </w:p>
    <w:p w14:paraId="61FB0A4F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3.2.3 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购物车页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 xml:space="preserve"> (/cart)</w:t>
      </w:r>
    </w:p>
    <w:p w14:paraId="76C75D0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5948B7B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购物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车商品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列表展示</w:t>
      </w:r>
    </w:p>
    <w:p w14:paraId="55BC261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商品数量增减</w:t>
      </w:r>
    </w:p>
    <w:p w14:paraId="2E0D446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商品删除</w:t>
      </w:r>
    </w:p>
    <w:p w14:paraId="4E06D2C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清空购物车</w:t>
      </w:r>
    </w:p>
    <w:p w14:paraId="76D1EE1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订单金额汇总</w:t>
      </w:r>
    </w:p>
    <w:p w14:paraId="6EA6FC1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跳转结算页</w:t>
      </w:r>
    </w:p>
    <w:p w14:paraId="17219FD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7FFE292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购物车头部（标题、清空按钮）</w:t>
      </w:r>
    </w:p>
    <w:p w14:paraId="547E083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空购物车状态（提示图标、去购物按钮）</w:t>
      </w:r>
    </w:p>
    <w:p w14:paraId="020E562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商品列表（图片、名称、价格、数量、小计、删除按钮）</w:t>
      </w:r>
    </w:p>
    <w:p w14:paraId="7B0B57F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订单摘要（商品总数、合计金额、去结算按钮）</w:t>
      </w:r>
    </w:p>
    <w:p w14:paraId="7D3AF4CD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3.2.4 </w:t>
      </w:r>
      <w:r w:rsidRPr="0061372E">
        <w:rPr>
          <w:rFonts w:ascii="方正兰亭黑简体" w:eastAsia="方正兰亭黑简体" w:hint="eastAsia"/>
          <w:lang w:eastAsia="zh-CN"/>
        </w:rPr>
        <w:t>结算页</w:t>
      </w:r>
      <w:r w:rsidRPr="0061372E">
        <w:rPr>
          <w:rFonts w:ascii="方正兰亭黑简体" w:eastAsia="方正兰亭黑简体" w:hint="eastAsia"/>
          <w:lang w:eastAsia="zh-CN"/>
        </w:rPr>
        <w:t xml:space="preserve"> (/checkout)</w:t>
      </w:r>
    </w:p>
    <w:p w14:paraId="59CE4B4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5A2B489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确认订单商品清单</w:t>
      </w:r>
    </w:p>
    <w:p w14:paraId="498CF2F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订单备注输入</w:t>
      </w:r>
    </w:p>
    <w:p w14:paraId="3F50EDD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订单金额明细（商品金额、配送费、实付金额）</w:t>
      </w:r>
    </w:p>
    <w:p w14:paraId="1EC0B58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提交订单</w:t>
      </w:r>
    </w:p>
    <w:p w14:paraId="6201023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成功后跳转订单列表</w:t>
      </w:r>
    </w:p>
    <w:p w14:paraId="5BBFC43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66D7349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返回购物车链接</w:t>
      </w:r>
    </w:p>
    <w:p w14:paraId="6909710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商品清单卡片</w:t>
      </w:r>
    </w:p>
    <w:p w14:paraId="2A42E4A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订单备注输入区</w:t>
      </w:r>
    </w:p>
    <w:p w14:paraId="634AA7D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订单摘要卡片（含提交按钮）</w:t>
      </w:r>
    </w:p>
    <w:p w14:paraId="4215E6C1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3.2.5 </w:t>
      </w:r>
      <w:r w:rsidRPr="0061372E">
        <w:rPr>
          <w:rFonts w:ascii="方正兰亭黑简体" w:eastAsia="方正兰亭黑简体" w:hint="eastAsia"/>
          <w:lang w:eastAsia="zh-CN"/>
        </w:rPr>
        <w:t>订单列表页</w:t>
      </w:r>
      <w:r w:rsidRPr="0061372E">
        <w:rPr>
          <w:rFonts w:ascii="方正兰亭黑简体" w:eastAsia="方正兰亭黑简体" w:hint="eastAsia"/>
          <w:lang w:eastAsia="zh-CN"/>
        </w:rPr>
        <w:t xml:space="preserve"> (/orders)</w:t>
      </w:r>
    </w:p>
    <w:p w14:paraId="5D42596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556D5FD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用户订单列表展示</w:t>
      </w:r>
    </w:p>
    <w:p w14:paraId="6003CD7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订单状态标签（待支付、已支付、已取消、已完成）</w:t>
      </w:r>
    </w:p>
    <w:p w14:paraId="0CEE5E2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订单商品预览</w:t>
      </w:r>
    </w:p>
    <w:p w14:paraId="2F9F6ED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订单金额与时间展示</w:t>
      </w:r>
    </w:p>
    <w:p w14:paraId="126BF21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点击跳转订单详情</w:t>
      </w:r>
    </w:p>
    <w:p w14:paraId="5232465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6DC1ABC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订单统计</w:t>
      </w:r>
    </w:p>
    <w:p w14:paraId="39E8F81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订单卡片列表（订单编号、状态标签、商品预览、时间、金额）</w:t>
      </w:r>
    </w:p>
    <w:p w14:paraId="3983818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空订单状态提示</w:t>
      </w:r>
    </w:p>
    <w:p w14:paraId="050CB75E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3</w:t>
      </w:r>
      <w:r w:rsidRPr="0061372E">
        <w:rPr>
          <w:rFonts w:ascii="方正兰亭黑简体" w:eastAsia="方正兰亭黑简体" w:hint="eastAsia"/>
          <w:lang w:eastAsia="zh-CN"/>
        </w:rPr>
        <w:t xml:space="preserve">.2.6 </w:t>
      </w:r>
      <w:r w:rsidRPr="0061372E">
        <w:rPr>
          <w:rFonts w:ascii="方正兰亭黑简体" w:eastAsia="方正兰亭黑简体" w:hint="eastAsia"/>
          <w:lang w:eastAsia="zh-CN"/>
        </w:rPr>
        <w:t>订单详情页</w:t>
      </w:r>
      <w:r w:rsidRPr="0061372E">
        <w:rPr>
          <w:rFonts w:ascii="方正兰亭黑简体" w:eastAsia="方正兰亭黑简体" w:hint="eastAsia"/>
          <w:lang w:eastAsia="zh-CN"/>
        </w:rPr>
        <w:t xml:space="preserve"> (/order-detail/:id)</w:t>
      </w:r>
    </w:p>
    <w:p w14:paraId="53E341C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505F44B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订单基本信息展示（编号、时间、支付时间、备注）</w:t>
      </w:r>
    </w:p>
    <w:p w14:paraId="71DBD6A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商品明细表格</w:t>
      </w:r>
    </w:p>
    <w:p w14:paraId="19C6AB0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订单总额展示</w:t>
      </w:r>
    </w:p>
    <w:p w14:paraId="759BBD7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72BFCE6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返回列表链接</w:t>
      </w:r>
    </w:p>
    <w:p w14:paraId="435F09E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订单状态标签</w:t>
      </w:r>
    </w:p>
    <w:p w14:paraId="300CE3A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订单信息网格</w:t>
      </w:r>
    </w:p>
    <w:p w14:paraId="7987331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商品明细表格</w:t>
      </w:r>
    </w:p>
    <w:p w14:paraId="52C10CD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订单总额</w:t>
      </w:r>
    </w:p>
    <w:p w14:paraId="5316998D" w14:textId="77777777" w:rsidR="00C5759A" w:rsidRPr="0061372E" w:rsidRDefault="003E18DA">
      <w:pPr>
        <w:pStyle w:val="2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3.3 </w:t>
      </w:r>
      <w:r w:rsidRPr="0061372E">
        <w:rPr>
          <w:rFonts w:ascii="方正兰亭黑简体" w:eastAsia="方正兰亭黑简体" w:hint="eastAsia"/>
          <w:lang w:eastAsia="zh-CN"/>
        </w:rPr>
        <w:t>管理后台模块</w:t>
      </w:r>
    </w:p>
    <w:p w14:paraId="250DA352" w14:textId="77777777" w:rsidR="00C5759A" w:rsidRPr="0061372E" w:rsidRDefault="003E18DA">
      <w:pPr>
        <w:pStyle w:val="3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3.3.1 </w:t>
      </w:r>
      <w:proofErr w:type="spellStart"/>
      <w:r w:rsidRPr="0061372E">
        <w:rPr>
          <w:rFonts w:ascii="方正兰亭黑简体" w:eastAsia="方正兰亭黑简体" w:hint="eastAsia"/>
        </w:rPr>
        <w:t>后台布局</w:t>
      </w:r>
      <w:proofErr w:type="spellEnd"/>
      <w:r w:rsidRPr="0061372E">
        <w:rPr>
          <w:rFonts w:ascii="方正兰亭黑简体" w:eastAsia="方正兰亭黑简体" w:hint="eastAsia"/>
        </w:rPr>
        <w:t xml:space="preserve"> (/admin)</w:t>
      </w:r>
    </w:p>
    <w:p w14:paraId="173F4640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>【功能需求】</w:t>
      </w:r>
    </w:p>
    <w:p w14:paraId="7176C75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侧边导航栏（数据大屏、分类管理、商品管理、订单管理）</w:t>
      </w:r>
    </w:p>
    <w:p w14:paraId="74CA100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用户信息展示与退出登录</w:t>
      </w:r>
    </w:p>
    <w:p w14:paraId="06D591A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子页面路由渲染</w:t>
      </w:r>
    </w:p>
    <w:p w14:paraId="4A421EB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65A14B4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左侧深色侧边栏（</w:t>
      </w:r>
      <w:r w:rsidRPr="0061372E">
        <w:rPr>
          <w:rFonts w:ascii="方正兰亭黑简体" w:eastAsia="方正兰亭黑简体" w:hint="eastAsia"/>
          <w:lang w:eastAsia="zh-CN"/>
        </w:rPr>
        <w:t>Logo</w:t>
      </w:r>
      <w:r w:rsidRPr="0061372E">
        <w:rPr>
          <w:rFonts w:ascii="方正兰亭黑简体" w:eastAsia="方正兰亭黑简体" w:hint="eastAsia"/>
          <w:lang w:eastAsia="zh-CN"/>
        </w:rPr>
        <w:t>、导航菜单、用户信息、退出按钮）</w:t>
      </w:r>
    </w:p>
    <w:p w14:paraId="77D1420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右侧主内容区</w:t>
      </w:r>
    </w:p>
    <w:p w14:paraId="31DFB81A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3.3.2 </w:t>
      </w:r>
      <w:r w:rsidRPr="0061372E">
        <w:rPr>
          <w:rFonts w:ascii="方正兰亭黑简体" w:eastAsia="方正兰亭黑简体" w:hint="eastAsia"/>
          <w:lang w:eastAsia="zh-CN"/>
        </w:rPr>
        <w:t>数据大屏</w:t>
      </w:r>
      <w:r w:rsidRPr="0061372E">
        <w:rPr>
          <w:rFonts w:ascii="方正兰亭黑简体" w:eastAsia="方正兰亭黑简体" w:hint="eastAsia"/>
          <w:lang w:eastAsia="zh-CN"/>
        </w:rPr>
        <w:t xml:space="preserve"> (/admin/screen)</w:t>
      </w:r>
    </w:p>
    <w:p w14:paraId="6EA68D1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067FAEC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核心指标展示（今日营业额、今日订单数、本月营业额、商品总数）</w:t>
      </w:r>
    </w:p>
    <w:p w14:paraId="6B60F93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24</w:t>
      </w:r>
      <w:r w:rsidRPr="0061372E">
        <w:rPr>
          <w:rFonts w:ascii="方正兰亭黑简体" w:eastAsia="方正兰亭黑简体" w:hint="eastAsia"/>
          <w:lang w:eastAsia="zh-CN"/>
        </w:rPr>
        <w:t>小时营业额趋势折线图</w:t>
      </w:r>
    </w:p>
    <w:p w14:paraId="02455C3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商品分类销量占比饼图</w:t>
      </w:r>
    </w:p>
    <w:p w14:paraId="39EE9A0B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商品销量排行柱状图</w:t>
      </w:r>
    </w:p>
    <w:p w14:paraId="1198747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最新订单列表</w:t>
      </w:r>
    </w:p>
    <w:p w14:paraId="20B8A2E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定时自动刷新（</w:t>
      </w:r>
      <w:r w:rsidRPr="0061372E">
        <w:rPr>
          <w:rFonts w:ascii="方正兰亭黑简体" w:eastAsia="方正兰亭黑简体" w:hint="eastAsia"/>
          <w:lang w:eastAsia="zh-CN"/>
        </w:rPr>
        <w:t>30</w:t>
      </w:r>
      <w:r w:rsidRPr="0061372E">
        <w:rPr>
          <w:rFonts w:ascii="方正兰亭黑简体" w:eastAsia="方正兰亭黑简体" w:hint="eastAsia"/>
          <w:lang w:eastAsia="zh-CN"/>
        </w:rPr>
        <w:t>秒）</w:t>
      </w:r>
    </w:p>
    <w:p w14:paraId="664DDE5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手动刷新按钮</w:t>
      </w:r>
    </w:p>
    <w:p w14:paraId="5458984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65D7F89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顶部标题与刷新按钮</w:t>
      </w:r>
    </w:p>
    <w:p w14:paraId="2967EC2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四宫格指标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卡片</w:t>
      </w:r>
    </w:p>
    <w:p w14:paraId="12DA87D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图表网格布局（趋势图、饼图、柱状图、订单列表）</w:t>
      </w:r>
    </w:p>
    <w:p w14:paraId="6499A1B0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3.3.3 </w:t>
      </w:r>
      <w:r w:rsidRPr="0061372E">
        <w:rPr>
          <w:rFonts w:ascii="方正兰亭黑简体" w:eastAsia="方正兰亭黑简体" w:hint="eastAsia"/>
          <w:lang w:eastAsia="zh-CN"/>
        </w:rPr>
        <w:t>分类管理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(/admin/category)</w:t>
      </w:r>
    </w:p>
    <w:p w14:paraId="74DCB653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524B82B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分类列表展示（名称、状态、创建时间）</w:t>
      </w:r>
    </w:p>
    <w:p w14:paraId="35E37EC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添加分类（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弹窗表单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）</w:t>
      </w:r>
    </w:p>
    <w:p w14:paraId="7383644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删除分类（确认弹窗）</w:t>
      </w:r>
    </w:p>
    <w:p w14:paraId="12AA8BF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状态标识（启用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禁用）</w:t>
      </w:r>
    </w:p>
    <w:p w14:paraId="33C7BDD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10CBF0A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顶部标题与添加按钮</w:t>
      </w:r>
    </w:p>
    <w:p w14:paraId="7ADAF11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分类卡片网格（编号、状态标签、名称、创建时间、删除按钮）</w:t>
      </w:r>
    </w:p>
    <w:p w14:paraId="3C5F8CFE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</w:t>
      </w:r>
      <w:proofErr w:type="spellStart"/>
      <w:r w:rsidRPr="0061372E">
        <w:rPr>
          <w:rFonts w:ascii="方正兰亭黑简体" w:eastAsia="方正兰亭黑简体" w:hint="eastAsia"/>
        </w:rPr>
        <w:t>添加</w:t>
      </w:r>
      <w:proofErr w:type="spellEnd"/>
      <w:r w:rsidRPr="0061372E">
        <w:rPr>
          <w:rFonts w:ascii="方正兰亭黑简体" w:eastAsia="方正兰亭黑简体" w:hint="eastAsia"/>
        </w:rPr>
        <w:t>/</w:t>
      </w:r>
      <w:proofErr w:type="spellStart"/>
      <w:r w:rsidRPr="0061372E">
        <w:rPr>
          <w:rFonts w:ascii="方正兰亭黑简体" w:eastAsia="方正兰亭黑简体" w:hint="eastAsia"/>
        </w:rPr>
        <w:t>删除弹窗</w:t>
      </w:r>
      <w:proofErr w:type="spellEnd"/>
    </w:p>
    <w:p w14:paraId="38B0C883" w14:textId="77777777" w:rsidR="00C5759A" w:rsidRPr="0061372E" w:rsidRDefault="003E18DA">
      <w:pPr>
        <w:pStyle w:val="3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3.3.4 </w:t>
      </w:r>
      <w:r w:rsidRPr="0061372E">
        <w:rPr>
          <w:rFonts w:ascii="方正兰亭黑简体" w:eastAsia="方正兰亭黑简体" w:hint="eastAsia"/>
        </w:rPr>
        <w:t>商品管理</w:t>
      </w:r>
      <w:r w:rsidRPr="0061372E">
        <w:rPr>
          <w:rFonts w:ascii="方正兰亭黑简体" w:eastAsia="方正兰亭黑简体" w:hint="eastAsia"/>
        </w:rPr>
        <w:t xml:space="preserve"> (/admin/product)</w:t>
      </w:r>
    </w:p>
    <w:p w14:paraId="71091411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>【功能需求】</w:t>
      </w:r>
    </w:p>
    <w:p w14:paraId="0453BF26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</w:t>
      </w:r>
      <w:r w:rsidRPr="0061372E">
        <w:rPr>
          <w:rFonts w:ascii="方正兰亭黑简体" w:eastAsia="方正兰亭黑简体" w:hint="eastAsia"/>
        </w:rPr>
        <w:t>商品列表表格展示（序号、商品信息、分类、价格、库存、销量、时间、操作）</w:t>
      </w:r>
    </w:p>
    <w:p w14:paraId="1BD8C8B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分类筛选</w:t>
      </w:r>
    </w:p>
    <w:p w14:paraId="6699830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关键词搜索</w:t>
      </w:r>
    </w:p>
    <w:p w14:paraId="2A4570C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添加商品（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弹窗表单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）</w:t>
      </w:r>
    </w:p>
    <w:p w14:paraId="4503463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编辑商品（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弹窗</w:t>
      </w:r>
      <w:r w:rsidRPr="0061372E">
        <w:rPr>
          <w:rFonts w:ascii="方正兰亭黑简体" w:eastAsia="方正兰亭黑简体" w:hint="eastAsia"/>
          <w:lang w:eastAsia="zh-CN"/>
        </w:rPr>
        <w:t>表单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）</w:t>
      </w:r>
    </w:p>
    <w:p w14:paraId="29A9D5B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删除商品（确认弹窗）</w:t>
      </w:r>
    </w:p>
    <w:p w14:paraId="7377D11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库存状态标识（充足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低库存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缺货）</w:t>
      </w:r>
    </w:p>
    <w:p w14:paraId="569D983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76E4E0E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顶部标题与添加按钮</w:t>
      </w:r>
    </w:p>
    <w:p w14:paraId="4595BC5D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筛选搜索栏</w:t>
      </w:r>
    </w:p>
    <w:p w14:paraId="1C6814B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商品数据表格</w:t>
      </w:r>
    </w:p>
    <w:p w14:paraId="5FEFEE5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添加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编辑</w:t>
      </w:r>
      <w:r w:rsidRPr="0061372E">
        <w:rPr>
          <w:rFonts w:ascii="方正兰亭黑简体" w:eastAsia="方正兰亭黑简体" w:hint="eastAsia"/>
          <w:lang w:eastAsia="zh-CN"/>
        </w:rPr>
        <w:t>/</w:t>
      </w:r>
      <w:r w:rsidRPr="0061372E">
        <w:rPr>
          <w:rFonts w:ascii="方正兰亭黑简体" w:eastAsia="方正兰亭黑简体" w:hint="eastAsia"/>
          <w:lang w:eastAsia="zh-CN"/>
        </w:rPr>
        <w:t>删除弹窗</w:t>
      </w:r>
    </w:p>
    <w:p w14:paraId="1297B0D0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3.3.5 </w:t>
      </w:r>
      <w:r w:rsidRPr="0061372E">
        <w:rPr>
          <w:rFonts w:ascii="方正兰亭黑简体" w:eastAsia="方正兰亭黑简体" w:hint="eastAsia"/>
          <w:lang w:eastAsia="zh-CN"/>
        </w:rPr>
        <w:t>订单管理</w:t>
      </w:r>
      <w:r w:rsidRPr="0061372E">
        <w:rPr>
          <w:rFonts w:ascii="方正兰亭黑简体" w:eastAsia="方正兰亭黑简体" w:hint="eastAsia"/>
          <w:lang w:eastAsia="zh-CN"/>
        </w:rPr>
        <w:t xml:space="preserve"> (/admin/order)</w:t>
      </w:r>
    </w:p>
    <w:p w14:paraId="6066E54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66773DE5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所有订单列表展示</w:t>
      </w:r>
    </w:p>
    <w:p w14:paraId="078E574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订单编号搜索</w:t>
      </w:r>
    </w:p>
    <w:p w14:paraId="7AB6230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订单状态标签</w:t>
      </w:r>
    </w:p>
    <w:p w14:paraId="386A387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删除订单（确认弹窗）</w:t>
      </w:r>
    </w:p>
    <w:p w14:paraId="5E04987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【界面要素】</w:t>
      </w:r>
    </w:p>
    <w:p w14:paraId="715A4E18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顶部标题</w:t>
      </w:r>
    </w:p>
    <w:p w14:paraId="3072DD6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搜索栏与统计</w:t>
      </w:r>
    </w:p>
    <w:p w14:paraId="41A403B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订单数据表格（订单编号、用户、金额、状态、时间、操作）</w:t>
      </w:r>
    </w:p>
    <w:p w14:paraId="4C3075A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删除确认弹窗</w:t>
      </w:r>
    </w:p>
    <w:p w14:paraId="7A1D60A6" w14:textId="77777777" w:rsidR="00C5759A" w:rsidRPr="0061372E" w:rsidRDefault="003E18DA">
      <w:pPr>
        <w:pStyle w:val="2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3.4 </w:t>
      </w:r>
      <w:r w:rsidRPr="0061372E">
        <w:rPr>
          <w:rFonts w:ascii="方正兰亭黑简体" w:eastAsia="方正兰亭黑简体" w:hint="eastAsia"/>
          <w:lang w:eastAsia="zh-CN"/>
        </w:rPr>
        <w:t>退出登录功能</w:t>
      </w:r>
    </w:p>
    <w:p w14:paraId="5411C53A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3.4.1 </w:t>
      </w:r>
      <w:r w:rsidRPr="0061372E">
        <w:rPr>
          <w:rFonts w:ascii="方正兰亭黑简体" w:eastAsia="方正兰亭黑简体" w:hint="eastAsia"/>
          <w:lang w:eastAsia="zh-CN"/>
        </w:rPr>
        <w:t>用户端退出登录</w:t>
      </w:r>
    </w:p>
    <w:p w14:paraId="48C824E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【触发位置】：顶部导航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栏用户</w:t>
      </w:r>
      <w:proofErr w:type="gramEnd"/>
      <w:r w:rsidRPr="0061372E">
        <w:rPr>
          <w:rFonts w:ascii="方正兰亭黑简体" w:eastAsia="方正兰亭黑简体" w:hint="eastAsia"/>
          <w:lang w:eastAsia="zh-CN"/>
        </w:rPr>
        <w:t>头像下拉菜单</w:t>
      </w:r>
    </w:p>
    <w:p w14:paraId="413C7BC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48661EB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点击</w:t>
      </w:r>
      <w:r w:rsidRPr="0061372E">
        <w:rPr>
          <w:rFonts w:ascii="方正兰亭黑简体" w:eastAsia="方正兰亭黑简体" w:hint="eastAsia"/>
          <w:lang w:eastAsia="zh-CN"/>
        </w:rPr>
        <w:t>"</w:t>
      </w:r>
      <w:r w:rsidRPr="0061372E">
        <w:rPr>
          <w:rFonts w:ascii="方正兰亭黑简体" w:eastAsia="方正兰亭黑简体" w:hint="eastAsia"/>
          <w:lang w:eastAsia="zh-CN"/>
        </w:rPr>
        <w:t>退出登录</w:t>
      </w:r>
      <w:r w:rsidRPr="0061372E">
        <w:rPr>
          <w:rFonts w:ascii="方正兰亭黑简体" w:eastAsia="方正兰亭黑简体" w:hint="eastAsia"/>
          <w:lang w:eastAsia="zh-CN"/>
        </w:rPr>
        <w:t>"</w:t>
      </w:r>
      <w:r w:rsidRPr="0061372E">
        <w:rPr>
          <w:rFonts w:ascii="方正兰亭黑简体" w:eastAsia="方正兰亭黑简体" w:hint="eastAsia"/>
          <w:lang w:eastAsia="zh-CN"/>
        </w:rPr>
        <w:t>按钮，触发退出流程</w:t>
      </w:r>
    </w:p>
    <w:p w14:paraId="10B4677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清除购物车数据</w:t>
      </w:r>
    </w:p>
    <w:p w14:paraId="73F2CB32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清除用户登录状态</w:t>
      </w:r>
    </w:p>
    <w:p w14:paraId="446A447C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跳转至首页</w:t>
      </w:r>
    </w:p>
    <w:p w14:paraId="3BD224A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【退出流程】</w:t>
      </w:r>
    </w:p>
    <w:p w14:paraId="07D62D0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1. </w:t>
      </w:r>
      <w:r w:rsidRPr="0061372E">
        <w:rPr>
          <w:rFonts w:ascii="方正兰亭黑简体" w:eastAsia="方正兰亭黑简体" w:hint="eastAsia"/>
          <w:lang w:eastAsia="zh-CN"/>
        </w:rPr>
        <w:t>关闭下拉菜单</w:t>
      </w:r>
    </w:p>
    <w:p w14:paraId="3E8A757B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2. </w:t>
      </w:r>
      <w:r w:rsidRPr="0061372E">
        <w:rPr>
          <w:rFonts w:ascii="方正兰亭黑简体" w:eastAsia="方正兰亭黑简体" w:hint="eastAsia"/>
          <w:lang w:eastAsia="zh-CN"/>
        </w:rPr>
        <w:t>调用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proofErr w:type="spellStart"/>
      <w:r w:rsidRPr="0061372E">
        <w:rPr>
          <w:rFonts w:ascii="方正兰亭黑简体" w:eastAsia="方正兰亭黑简体" w:hint="eastAsia"/>
          <w:lang w:eastAsia="zh-CN"/>
        </w:rPr>
        <w:t>cartStore.clearCartOnLogout</w:t>
      </w:r>
      <w:proofErr w:type="spellEnd"/>
      <w:r w:rsidRPr="0061372E">
        <w:rPr>
          <w:rFonts w:ascii="方正兰亭黑简体" w:eastAsia="方正兰亭黑简体" w:hint="eastAsia"/>
          <w:lang w:eastAsia="zh-CN"/>
        </w:rPr>
        <w:t xml:space="preserve">() </w:t>
      </w:r>
      <w:r w:rsidRPr="0061372E">
        <w:rPr>
          <w:rFonts w:ascii="方正兰亭黑简体" w:eastAsia="方正兰亭黑简体" w:hint="eastAsia"/>
          <w:lang w:eastAsia="zh-CN"/>
        </w:rPr>
        <w:t>清除购物车</w:t>
      </w:r>
    </w:p>
    <w:p w14:paraId="60C9C6E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 </w:t>
      </w:r>
      <w:r w:rsidRPr="0061372E">
        <w:rPr>
          <w:rFonts w:ascii="方正兰亭黑简体" w:eastAsia="方正兰亭黑简体" w:hint="eastAsia"/>
          <w:lang w:eastAsia="zh-CN"/>
        </w:rPr>
        <w:t>调用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proofErr w:type="spellStart"/>
      <w:r w:rsidRPr="0061372E">
        <w:rPr>
          <w:rFonts w:ascii="方正兰亭黑简体" w:eastAsia="方正兰亭黑简体" w:hint="eastAsia"/>
          <w:lang w:eastAsia="zh-CN"/>
        </w:rPr>
        <w:t>userStore.logout</w:t>
      </w:r>
      <w:proofErr w:type="spellEnd"/>
      <w:r w:rsidRPr="0061372E">
        <w:rPr>
          <w:rFonts w:ascii="方正兰亭黑简体" w:eastAsia="方正兰亭黑简体" w:hint="eastAsia"/>
          <w:lang w:eastAsia="zh-CN"/>
        </w:rPr>
        <w:t xml:space="preserve">() </w:t>
      </w:r>
      <w:r w:rsidRPr="0061372E">
        <w:rPr>
          <w:rFonts w:ascii="方正兰亭黑简体" w:eastAsia="方正兰亭黑简体" w:hint="eastAsia"/>
          <w:lang w:eastAsia="zh-CN"/>
        </w:rPr>
        <w:t>清除用户状态</w:t>
      </w:r>
    </w:p>
    <w:p w14:paraId="37E04FE1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4. </w:t>
      </w:r>
      <w:r w:rsidRPr="0061372E">
        <w:rPr>
          <w:rFonts w:ascii="方正兰亭黑简体" w:eastAsia="方正兰亭黑简体" w:hint="eastAsia"/>
          <w:lang w:eastAsia="zh-CN"/>
        </w:rPr>
        <w:t>跳转到首页</w:t>
      </w:r>
      <w:r w:rsidRPr="0061372E">
        <w:rPr>
          <w:rFonts w:ascii="方正兰亭黑简体" w:eastAsia="方正兰亭黑简体" w:hint="eastAsia"/>
          <w:lang w:eastAsia="zh-CN"/>
        </w:rPr>
        <w:t xml:space="preserve"> /</w:t>
      </w:r>
    </w:p>
    <w:p w14:paraId="33653AEA" w14:textId="77777777" w:rsidR="00C5759A" w:rsidRPr="0061372E" w:rsidRDefault="003E18DA">
      <w:pPr>
        <w:pStyle w:val="31"/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 xml:space="preserve">3.4.2 </w:t>
      </w:r>
      <w:r w:rsidRPr="0061372E">
        <w:rPr>
          <w:rFonts w:ascii="方正兰亭黑简体" w:eastAsia="方正兰亭黑简体" w:hint="eastAsia"/>
          <w:lang w:eastAsia="zh-CN"/>
        </w:rPr>
        <w:t>管理端退出登录</w:t>
      </w:r>
    </w:p>
    <w:p w14:paraId="4D91E41F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【触发位置】：</w:t>
      </w:r>
      <w:proofErr w:type="gramStart"/>
      <w:r w:rsidRPr="0061372E">
        <w:rPr>
          <w:rFonts w:ascii="方正兰亭黑简体" w:eastAsia="方正兰亭黑简体" w:hint="eastAsia"/>
          <w:lang w:eastAsia="zh-CN"/>
        </w:rPr>
        <w:t>侧边栏底部</w:t>
      </w:r>
      <w:proofErr w:type="gramEnd"/>
    </w:p>
    <w:p w14:paraId="70E94D2E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【功能需求】</w:t>
      </w:r>
    </w:p>
    <w:p w14:paraId="4142C856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显示当前登录用户信息（头像、昵称、角色）</w:t>
      </w:r>
    </w:p>
    <w:p w14:paraId="3A0C5100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点击</w:t>
      </w:r>
      <w:r w:rsidRPr="0061372E">
        <w:rPr>
          <w:rFonts w:ascii="方正兰亭黑简体" w:eastAsia="方正兰亭黑简体" w:hint="eastAsia"/>
          <w:lang w:eastAsia="zh-CN"/>
        </w:rPr>
        <w:t>"</w:t>
      </w:r>
      <w:r w:rsidRPr="0061372E">
        <w:rPr>
          <w:rFonts w:ascii="方正兰亭黑简体" w:eastAsia="方正兰亭黑简体" w:hint="eastAsia"/>
          <w:lang w:eastAsia="zh-CN"/>
        </w:rPr>
        <w:t>退出登录</w:t>
      </w:r>
      <w:r w:rsidRPr="0061372E">
        <w:rPr>
          <w:rFonts w:ascii="方正兰亭黑简体" w:eastAsia="方正兰亭黑简体" w:hint="eastAsia"/>
          <w:lang w:eastAsia="zh-CN"/>
        </w:rPr>
        <w:t>"</w:t>
      </w:r>
      <w:r w:rsidRPr="0061372E">
        <w:rPr>
          <w:rFonts w:ascii="方正兰亭黑简体" w:eastAsia="方正兰亭黑简体" w:hint="eastAsia"/>
          <w:lang w:eastAsia="zh-CN"/>
        </w:rPr>
        <w:t>按钮，触发退出流程</w:t>
      </w:r>
    </w:p>
    <w:p w14:paraId="058C4AF7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清除购物车数据</w:t>
      </w:r>
    </w:p>
    <w:p w14:paraId="722490A9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清除用户登录状态</w:t>
      </w:r>
    </w:p>
    <w:p w14:paraId="7FCEA6AA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eastAsia="宋体" w:cs="宋体" w:hint="eastAsia"/>
          <w:lang w:eastAsia="zh-CN"/>
        </w:rPr>
        <w:t>•</w:t>
      </w:r>
      <w:r w:rsidRPr="0061372E">
        <w:rPr>
          <w:rFonts w:ascii="方正兰亭黑简体" w:eastAsia="方正兰亭黑简体" w:hint="eastAsia"/>
          <w:lang w:eastAsia="zh-CN"/>
        </w:rPr>
        <w:t xml:space="preserve"> </w:t>
      </w:r>
      <w:r w:rsidRPr="0061372E">
        <w:rPr>
          <w:rFonts w:ascii="方正兰亭黑简体" w:eastAsia="方正兰亭黑简体" w:hint="eastAsia"/>
          <w:lang w:eastAsia="zh-CN"/>
        </w:rPr>
        <w:t>跳转至首页</w:t>
      </w:r>
    </w:p>
    <w:p w14:paraId="35DCD0F4" w14:textId="77777777" w:rsidR="00C5759A" w:rsidRPr="0061372E" w:rsidRDefault="003E18DA">
      <w:pPr>
        <w:rPr>
          <w:rFonts w:ascii="方正兰亭黑简体" w:eastAsia="方正兰亭黑简体" w:hint="eastAsia"/>
          <w:lang w:eastAsia="zh-CN"/>
        </w:rPr>
      </w:pPr>
      <w:r w:rsidRPr="0061372E">
        <w:rPr>
          <w:rFonts w:ascii="方正兰亭黑简体" w:eastAsia="方正兰亭黑简体" w:hint="eastAsia"/>
          <w:lang w:eastAsia="zh-CN"/>
        </w:rPr>
        <w:t>【退出流程】</w:t>
      </w:r>
    </w:p>
    <w:p w14:paraId="7348EA98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1. </w:t>
      </w:r>
      <w:proofErr w:type="spellStart"/>
      <w:r w:rsidRPr="0061372E">
        <w:rPr>
          <w:rFonts w:ascii="方正兰亭黑简体" w:eastAsia="方正兰亭黑简体" w:hint="eastAsia"/>
        </w:rPr>
        <w:t>调用</w:t>
      </w:r>
      <w:proofErr w:type="spellEnd"/>
      <w:r w:rsidRPr="0061372E">
        <w:rPr>
          <w:rFonts w:ascii="方正兰亭黑简体" w:eastAsia="方正兰亭黑简体" w:hint="eastAsia"/>
        </w:rPr>
        <w:t xml:space="preserve"> </w:t>
      </w:r>
      <w:proofErr w:type="spellStart"/>
      <w:r w:rsidRPr="0061372E">
        <w:rPr>
          <w:rFonts w:ascii="方正兰亭黑简体" w:eastAsia="方正兰亭黑简体" w:hint="eastAsia"/>
        </w:rPr>
        <w:t>cartStore.clearCartOnLogout</w:t>
      </w:r>
      <w:proofErr w:type="spellEnd"/>
      <w:r w:rsidRPr="0061372E">
        <w:rPr>
          <w:rFonts w:ascii="方正兰亭黑简体" w:eastAsia="方正兰亭黑简体" w:hint="eastAsia"/>
        </w:rPr>
        <w:t xml:space="preserve">() </w:t>
      </w:r>
      <w:proofErr w:type="spellStart"/>
      <w:r w:rsidRPr="0061372E">
        <w:rPr>
          <w:rFonts w:ascii="方正兰亭黑简体" w:eastAsia="方正兰亭黑简体" w:hint="eastAsia"/>
        </w:rPr>
        <w:t>清除购物车</w:t>
      </w:r>
      <w:proofErr w:type="spellEnd"/>
    </w:p>
    <w:p w14:paraId="4F5CADC6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2. </w:t>
      </w:r>
      <w:r w:rsidRPr="0061372E">
        <w:rPr>
          <w:rFonts w:ascii="方正兰亭黑简体" w:eastAsia="方正兰亭黑简体" w:hint="eastAsia"/>
        </w:rPr>
        <w:t>调用</w:t>
      </w:r>
      <w:r w:rsidRPr="0061372E">
        <w:rPr>
          <w:rFonts w:ascii="方正兰亭黑简体" w:eastAsia="方正兰亭黑简体" w:hint="eastAsia"/>
        </w:rPr>
        <w:t xml:space="preserve"> userStore.logout() </w:t>
      </w:r>
      <w:r w:rsidRPr="0061372E">
        <w:rPr>
          <w:rFonts w:ascii="方正兰亭黑简体" w:eastAsia="方正兰亭黑简体" w:hint="eastAsia"/>
        </w:rPr>
        <w:t>清除用户状态</w:t>
      </w:r>
    </w:p>
    <w:p w14:paraId="318355C7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3. </w:t>
      </w:r>
      <w:r w:rsidRPr="0061372E">
        <w:rPr>
          <w:rFonts w:ascii="方正兰亭黑简体" w:eastAsia="方正兰亭黑简体" w:hint="eastAsia"/>
        </w:rPr>
        <w:t>跳转到首页</w:t>
      </w:r>
      <w:r w:rsidRPr="0061372E">
        <w:rPr>
          <w:rFonts w:ascii="方正兰亭黑简体" w:eastAsia="方正兰亭黑简体" w:hint="eastAsia"/>
        </w:rPr>
        <w:t xml:space="preserve"> /</w:t>
      </w:r>
    </w:p>
    <w:p w14:paraId="167E8CC3" w14:textId="77777777" w:rsidR="00C5759A" w:rsidRPr="0061372E" w:rsidRDefault="003E18DA">
      <w:pPr>
        <w:pStyle w:val="3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3.4.3 </w:t>
      </w:r>
      <w:r w:rsidRPr="0061372E">
        <w:rPr>
          <w:rFonts w:ascii="方正兰亭黑简体" w:eastAsia="方正兰亭黑简体" w:hint="eastAsia"/>
        </w:rPr>
        <w:t>用户状态管理（</w:t>
      </w:r>
      <w:r w:rsidRPr="0061372E">
        <w:rPr>
          <w:rFonts w:ascii="方正兰亭黑简体" w:eastAsia="方正兰亭黑简体" w:hint="eastAsia"/>
        </w:rPr>
        <w:t>Pinia Store</w:t>
      </w:r>
      <w:r w:rsidRPr="0061372E">
        <w:rPr>
          <w:rFonts w:ascii="方正兰亭黑简体" w:eastAsia="方正兰亭黑简体" w:hint="eastAsia"/>
        </w:rPr>
        <w:t>）</w:t>
      </w:r>
    </w:p>
    <w:p w14:paraId="0FEAC3AC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>【状态重置】</w:t>
      </w:r>
    </w:p>
    <w:p w14:paraId="3C61651E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id: </w:t>
      </w:r>
      <w:r w:rsidRPr="0061372E">
        <w:rPr>
          <w:rFonts w:ascii="方正兰亭黑简体" w:eastAsia="方正兰亭黑简体" w:hint="eastAsia"/>
        </w:rPr>
        <w:t>设为</w:t>
      </w:r>
      <w:r w:rsidRPr="0061372E">
        <w:rPr>
          <w:rFonts w:ascii="方正兰亭黑简体" w:eastAsia="方正兰亭黑简体" w:hint="eastAsia"/>
        </w:rPr>
        <w:t xml:space="preserve"> null</w:t>
      </w:r>
    </w:p>
    <w:p w14:paraId="7F70FC3F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username: </w:t>
      </w:r>
      <w:r w:rsidRPr="0061372E">
        <w:rPr>
          <w:rFonts w:ascii="方正兰亭黑简体" w:eastAsia="方正兰亭黑简体" w:hint="eastAsia"/>
        </w:rPr>
        <w:t>设为空字符串</w:t>
      </w:r>
    </w:p>
    <w:p w14:paraId="2C8A009D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nickname: </w:t>
      </w:r>
      <w:r w:rsidRPr="0061372E">
        <w:rPr>
          <w:rFonts w:ascii="方正兰亭黑简体" w:eastAsia="方正兰亭黑简体" w:hint="eastAsia"/>
        </w:rPr>
        <w:t>设为空字符串</w:t>
      </w:r>
    </w:p>
    <w:p w14:paraId="45464719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phone: </w:t>
      </w:r>
      <w:r w:rsidRPr="0061372E">
        <w:rPr>
          <w:rFonts w:ascii="方正兰亭黑简体" w:eastAsia="方正兰亭黑简体" w:hint="eastAsia"/>
        </w:rPr>
        <w:t>设为空字符串</w:t>
      </w:r>
    </w:p>
    <w:p w14:paraId="34226F89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role: </w:t>
      </w:r>
      <w:r w:rsidRPr="0061372E">
        <w:rPr>
          <w:rFonts w:ascii="方正兰亭黑简体" w:eastAsia="方正兰亭黑简体" w:hint="eastAsia"/>
        </w:rPr>
        <w:t>设为</w:t>
      </w:r>
      <w:r w:rsidRPr="0061372E">
        <w:rPr>
          <w:rFonts w:ascii="方正兰亭黑简体" w:eastAsia="方正兰亭黑简体" w:hint="eastAsia"/>
        </w:rPr>
        <w:t xml:space="preserve"> 0</w:t>
      </w:r>
      <w:r w:rsidRPr="0061372E">
        <w:rPr>
          <w:rFonts w:ascii="方正兰亭黑简体" w:eastAsia="方正兰亭黑简体" w:hint="eastAsia"/>
        </w:rPr>
        <w:t>（普通用户）</w:t>
      </w:r>
    </w:p>
    <w:p w14:paraId="281DB25D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</w:t>
      </w:r>
      <w:r w:rsidRPr="0061372E">
        <w:rPr>
          <w:rFonts w:ascii="方正兰亭黑简体" w:eastAsia="方正兰亭黑简体" w:hint="eastAsia"/>
        </w:rPr>
        <w:t xml:space="preserve">status: </w:t>
      </w:r>
      <w:r w:rsidRPr="0061372E">
        <w:rPr>
          <w:rFonts w:ascii="方正兰亭黑简体" w:eastAsia="方正兰亭黑简体" w:hint="eastAsia"/>
        </w:rPr>
        <w:t>设为</w:t>
      </w:r>
      <w:r w:rsidRPr="0061372E">
        <w:rPr>
          <w:rFonts w:ascii="方正兰亭黑简体" w:eastAsia="方正兰亭黑简体" w:hint="eastAsia"/>
        </w:rPr>
        <w:t xml:space="preserve"> 1</w:t>
      </w:r>
    </w:p>
    <w:p w14:paraId="16505A3A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>【持久化清除】</w:t>
      </w:r>
    </w:p>
    <w:p w14:paraId="23A21EA4" w14:textId="77777777" w:rsidR="00C5759A" w:rsidRPr="0061372E" w:rsidRDefault="003E18DA">
      <w:pPr>
        <w:rPr>
          <w:rFonts w:ascii="方正兰亭黑简体" w:eastAsia="方正兰亭黑简体" w:hint="eastAsia"/>
        </w:rPr>
      </w:pPr>
      <w:r w:rsidRPr="0061372E">
        <w:rPr>
          <w:rFonts w:eastAsia="宋体" w:cs="宋体" w:hint="eastAsia"/>
        </w:rPr>
        <w:t>•</w:t>
      </w:r>
      <w:r w:rsidRPr="0061372E">
        <w:rPr>
          <w:rFonts w:ascii="方正兰亭黑简体" w:eastAsia="方正兰亭黑简体" w:hint="eastAsia"/>
        </w:rPr>
        <w:t xml:space="preserve"> </w:t>
      </w:r>
      <w:r w:rsidRPr="0061372E">
        <w:rPr>
          <w:rFonts w:ascii="方正兰亭黑简体" w:eastAsia="方正兰亭黑简体" w:hint="eastAsia"/>
        </w:rPr>
        <w:t>删除</w:t>
      </w:r>
      <w:r w:rsidRPr="0061372E">
        <w:rPr>
          <w:rFonts w:ascii="方正兰亭黑简体" w:eastAsia="方正兰亭黑简体" w:hint="eastAsia"/>
        </w:rPr>
        <w:t xml:space="preserve"> localStorage </w:t>
      </w:r>
      <w:r w:rsidRPr="0061372E">
        <w:rPr>
          <w:rFonts w:ascii="方正兰亭黑简体" w:eastAsia="方正兰亭黑简体" w:hint="eastAsia"/>
        </w:rPr>
        <w:t>中的</w:t>
      </w:r>
      <w:r w:rsidRPr="0061372E">
        <w:rPr>
          <w:rFonts w:ascii="方正兰亭黑简体" w:eastAsia="方正兰亭黑简体" w:hint="eastAsia"/>
        </w:rPr>
        <w:t xml:space="preserve"> user </w:t>
      </w:r>
      <w:r w:rsidRPr="0061372E">
        <w:rPr>
          <w:rFonts w:ascii="方正兰亭黑简体" w:eastAsia="方正兰亭黑简体" w:hint="eastAsia"/>
        </w:rPr>
        <w:t>键值</w:t>
      </w:r>
    </w:p>
    <w:p w14:paraId="1D7E3C91" w14:textId="77777777" w:rsidR="00C5759A" w:rsidRPr="0061372E" w:rsidRDefault="003E18DA">
      <w:pPr>
        <w:pStyle w:val="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>四、</w:t>
      </w:r>
      <w:r w:rsidRPr="0061372E">
        <w:rPr>
          <w:rFonts w:ascii="方正兰亭黑简体" w:eastAsia="方正兰亭黑简体" w:hint="eastAsia"/>
        </w:rPr>
        <w:t>API</w:t>
      </w:r>
      <w:r w:rsidRPr="0061372E">
        <w:rPr>
          <w:rFonts w:ascii="方正兰亭黑简体" w:eastAsia="方正兰亭黑简体" w:hint="eastAsia"/>
        </w:rPr>
        <w:t>接口需求</w:t>
      </w:r>
    </w:p>
    <w:p w14:paraId="0EE648FE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4.1 </w:t>
      </w:r>
      <w:r w:rsidRPr="0061372E">
        <w:rPr>
          <w:rFonts w:ascii="方正兰亭黑简体" w:eastAsia="方正兰亭黑简体" w:hint="eastAsia"/>
        </w:rPr>
        <w:t>用户接口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5759A" w:rsidRPr="0061372E" w14:paraId="27D3EE54" w14:textId="77777777">
        <w:trPr>
          <w:jc w:val="center"/>
        </w:trPr>
        <w:tc>
          <w:tcPr>
            <w:tcW w:w="2256" w:type="dxa"/>
          </w:tcPr>
          <w:p w14:paraId="338AE23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API</w:t>
            </w:r>
            <w:r w:rsidRPr="0061372E">
              <w:rPr>
                <w:rFonts w:ascii="方正兰亭黑简体" w:eastAsia="方正兰亭黑简体" w:hint="eastAsia"/>
                <w:b/>
              </w:rPr>
              <w:t>路径</w:t>
            </w:r>
          </w:p>
        </w:tc>
        <w:tc>
          <w:tcPr>
            <w:tcW w:w="2256" w:type="dxa"/>
          </w:tcPr>
          <w:p w14:paraId="7215E6D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方法</w:t>
            </w:r>
          </w:p>
        </w:tc>
        <w:tc>
          <w:tcPr>
            <w:tcW w:w="2256" w:type="dxa"/>
          </w:tcPr>
          <w:p w14:paraId="4D45DE82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功能</w:t>
            </w:r>
          </w:p>
        </w:tc>
        <w:tc>
          <w:tcPr>
            <w:tcW w:w="2256" w:type="dxa"/>
          </w:tcPr>
          <w:p w14:paraId="0C760CC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说明</w:t>
            </w:r>
          </w:p>
        </w:tc>
      </w:tr>
      <w:tr w:rsidR="00C5759A" w:rsidRPr="0061372E" w14:paraId="324C815C" w14:textId="77777777">
        <w:trPr>
          <w:jc w:val="center"/>
        </w:trPr>
        <w:tc>
          <w:tcPr>
            <w:tcW w:w="2256" w:type="dxa"/>
          </w:tcPr>
          <w:p w14:paraId="086AD86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/api/user/login</w:t>
            </w:r>
          </w:p>
        </w:tc>
        <w:tc>
          <w:tcPr>
            <w:tcW w:w="2256" w:type="dxa"/>
          </w:tcPr>
          <w:p w14:paraId="05FD5AC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POST</w:t>
            </w:r>
          </w:p>
        </w:tc>
        <w:tc>
          <w:tcPr>
            <w:tcW w:w="2256" w:type="dxa"/>
          </w:tcPr>
          <w:p w14:paraId="6390A9A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用户登录</w:t>
            </w:r>
          </w:p>
        </w:tc>
        <w:tc>
          <w:tcPr>
            <w:tcW w:w="2256" w:type="dxa"/>
          </w:tcPr>
          <w:p w14:paraId="3FC98DA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传</w:t>
            </w:r>
            <w:r w:rsidRPr="0061372E">
              <w:rPr>
                <w:rFonts w:ascii="方正兰亭黑简体" w:eastAsia="方正兰亭黑简体" w:hint="eastAsia"/>
              </w:rPr>
              <w:t xml:space="preserve"> username, password</w:t>
            </w:r>
          </w:p>
        </w:tc>
      </w:tr>
      <w:tr w:rsidR="00C5759A" w:rsidRPr="0061372E" w14:paraId="228D46AF" w14:textId="77777777">
        <w:trPr>
          <w:jc w:val="center"/>
        </w:trPr>
        <w:tc>
          <w:tcPr>
            <w:tcW w:w="2256" w:type="dxa"/>
          </w:tcPr>
          <w:p w14:paraId="3C0B6EA7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/api/user/register</w:t>
            </w:r>
          </w:p>
        </w:tc>
        <w:tc>
          <w:tcPr>
            <w:tcW w:w="2256" w:type="dxa"/>
          </w:tcPr>
          <w:p w14:paraId="1DA0DA6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POST</w:t>
            </w:r>
          </w:p>
        </w:tc>
        <w:tc>
          <w:tcPr>
            <w:tcW w:w="2256" w:type="dxa"/>
          </w:tcPr>
          <w:p w14:paraId="3EE7842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用户注册</w:t>
            </w:r>
          </w:p>
        </w:tc>
        <w:tc>
          <w:tcPr>
            <w:tcW w:w="2256" w:type="dxa"/>
          </w:tcPr>
          <w:p w14:paraId="52C67542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传</w:t>
            </w:r>
            <w:r w:rsidRPr="0061372E">
              <w:rPr>
                <w:rFonts w:ascii="方正兰亭黑简体" w:eastAsia="方正兰亭黑简体" w:hint="eastAsia"/>
              </w:rPr>
              <w:t xml:space="preserve"> username, password, nickname, phone</w:t>
            </w:r>
          </w:p>
        </w:tc>
      </w:tr>
    </w:tbl>
    <w:p w14:paraId="20DD7C05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4.2 </w:t>
      </w:r>
      <w:r w:rsidRPr="0061372E">
        <w:rPr>
          <w:rFonts w:ascii="方正兰亭黑简体" w:eastAsia="方正兰亭黑简体" w:hint="eastAsia"/>
        </w:rPr>
        <w:t>分类接口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5759A" w:rsidRPr="0061372E" w14:paraId="670634C3" w14:textId="77777777">
        <w:trPr>
          <w:jc w:val="center"/>
        </w:trPr>
        <w:tc>
          <w:tcPr>
            <w:tcW w:w="2256" w:type="dxa"/>
          </w:tcPr>
          <w:p w14:paraId="6BEB9A7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API</w:t>
            </w:r>
            <w:r w:rsidRPr="0061372E">
              <w:rPr>
                <w:rFonts w:ascii="方正兰亭黑简体" w:eastAsia="方正兰亭黑简体" w:hint="eastAsia"/>
                <w:b/>
              </w:rPr>
              <w:t>路径</w:t>
            </w:r>
          </w:p>
        </w:tc>
        <w:tc>
          <w:tcPr>
            <w:tcW w:w="2256" w:type="dxa"/>
          </w:tcPr>
          <w:p w14:paraId="4892A2F9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方法</w:t>
            </w:r>
          </w:p>
        </w:tc>
        <w:tc>
          <w:tcPr>
            <w:tcW w:w="2256" w:type="dxa"/>
          </w:tcPr>
          <w:p w14:paraId="3C83042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功能</w:t>
            </w:r>
          </w:p>
        </w:tc>
        <w:tc>
          <w:tcPr>
            <w:tcW w:w="2256" w:type="dxa"/>
          </w:tcPr>
          <w:p w14:paraId="0942E98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说明</w:t>
            </w:r>
          </w:p>
        </w:tc>
      </w:tr>
      <w:tr w:rsidR="00C5759A" w:rsidRPr="0061372E" w14:paraId="692A1A12" w14:textId="77777777">
        <w:trPr>
          <w:jc w:val="center"/>
        </w:trPr>
        <w:tc>
          <w:tcPr>
            <w:tcW w:w="2256" w:type="dxa"/>
          </w:tcPr>
          <w:p w14:paraId="742310A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/api/category</w:t>
            </w:r>
          </w:p>
        </w:tc>
        <w:tc>
          <w:tcPr>
            <w:tcW w:w="2256" w:type="dxa"/>
          </w:tcPr>
          <w:p w14:paraId="0043B603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GET</w:t>
            </w:r>
          </w:p>
        </w:tc>
        <w:tc>
          <w:tcPr>
            <w:tcW w:w="2256" w:type="dxa"/>
          </w:tcPr>
          <w:p w14:paraId="40AA39A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获取分类列表</w:t>
            </w:r>
          </w:p>
        </w:tc>
        <w:tc>
          <w:tcPr>
            <w:tcW w:w="2256" w:type="dxa"/>
          </w:tcPr>
          <w:p w14:paraId="5D71933B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  <w:tr w:rsidR="00C5759A" w:rsidRPr="0061372E" w14:paraId="32521B91" w14:textId="77777777">
        <w:trPr>
          <w:jc w:val="center"/>
        </w:trPr>
        <w:tc>
          <w:tcPr>
            <w:tcW w:w="2256" w:type="dxa"/>
          </w:tcPr>
          <w:p w14:paraId="0F37040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/api/category</w:t>
            </w:r>
          </w:p>
        </w:tc>
        <w:tc>
          <w:tcPr>
            <w:tcW w:w="2256" w:type="dxa"/>
          </w:tcPr>
          <w:p w14:paraId="4CA1373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POST</w:t>
            </w:r>
          </w:p>
        </w:tc>
        <w:tc>
          <w:tcPr>
            <w:tcW w:w="2256" w:type="dxa"/>
          </w:tcPr>
          <w:p w14:paraId="5FCFE9D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创建分类</w:t>
            </w:r>
          </w:p>
        </w:tc>
        <w:tc>
          <w:tcPr>
            <w:tcW w:w="2256" w:type="dxa"/>
          </w:tcPr>
          <w:p w14:paraId="464A7AB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传</w:t>
            </w:r>
            <w:r w:rsidRPr="0061372E">
              <w:rPr>
                <w:rFonts w:ascii="方正兰亭黑简体" w:eastAsia="方正兰亭黑简体" w:hint="eastAsia"/>
              </w:rPr>
              <w:t xml:space="preserve"> name</w:t>
            </w:r>
          </w:p>
        </w:tc>
      </w:tr>
      <w:tr w:rsidR="00C5759A" w:rsidRPr="0061372E" w14:paraId="00D3B73F" w14:textId="77777777">
        <w:trPr>
          <w:jc w:val="center"/>
        </w:trPr>
        <w:tc>
          <w:tcPr>
            <w:tcW w:w="2256" w:type="dxa"/>
          </w:tcPr>
          <w:p w14:paraId="2A4AC715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</w:t>
            </w:r>
            <w:proofErr w:type="spellStart"/>
            <w:r w:rsidRPr="0061372E">
              <w:rPr>
                <w:rFonts w:ascii="方正兰亭黑简体" w:eastAsia="方正兰亭黑简体" w:hint="eastAsia"/>
              </w:rPr>
              <w:t>api</w:t>
            </w:r>
            <w:proofErr w:type="spellEnd"/>
            <w:r w:rsidRPr="0061372E">
              <w:rPr>
                <w:rFonts w:ascii="方正兰亭黑简体" w:eastAsia="方正兰亭黑简体" w:hint="eastAsia"/>
              </w:rPr>
              <w:t>/category/{id}</w:t>
            </w:r>
          </w:p>
        </w:tc>
        <w:tc>
          <w:tcPr>
            <w:tcW w:w="2256" w:type="dxa"/>
          </w:tcPr>
          <w:p w14:paraId="11C44D2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DELETE</w:t>
            </w:r>
          </w:p>
        </w:tc>
        <w:tc>
          <w:tcPr>
            <w:tcW w:w="2256" w:type="dxa"/>
          </w:tcPr>
          <w:p w14:paraId="32D12A9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删除分类</w:t>
            </w:r>
          </w:p>
        </w:tc>
        <w:tc>
          <w:tcPr>
            <w:tcW w:w="2256" w:type="dxa"/>
          </w:tcPr>
          <w:p w14:paraId="1D5C8129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</w:tbl>
    <w:p w14:paraId="5529ABF3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4.3 </w:t>
      </w:r>
      <w:r w:rsidRPr="0061372E">
        <w:rPr>
          <w:rFonts w:ascii="方正兰亭黑简体" w:eastAsia="方正兰亭黑简体" w:hint="eastAsia"/>
        </w:rPr>
        <w:t>商品接口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5759A" w:rsidRPr="0061372E" w14:paraId="2FDAA169" w14:textId="77777777">
        <w:trPr>
          <w:jc w:val="center"/>
        </w:trPr>
        <w:tc>
          <w:tcPr>
            <w:tcW w:w="2256" w:type="dxa"/>
          </w:tcPr>
          <w:p w14:paraId="3AB66EB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API</w:t>
            </w:r>
            <w:r w:rsidRPr="0061372E">
              <w:rPr>
                <w:rFonts w:ascii="方正兰亭黑简体" w:eastAsia="方正兰亭黑简体" w:hint="eastAsia"/>
                <w:b/>
              </w:rPr>
              <w:t>路径</w:t>
            </w:r>
          </w:p>
        </w:tc>
        <w:tc>
          <w:tcPr>
            <w:tcW w:w="2256" w:type="dxa"/>
          </w:tcPr>
          <w:p w14:paraId="03C2DEF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方法</w:t>
            </w:r>
          </w:p>
        </w:tc>
        <w:tc>
          <w:tcPr>
            <w:tcW w:w="2256" w:type="dxa"/>
          </w:tcPr>
          <w:p w14:paraId="65F16EB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功能</w:t>
            </w:r>
          </w:p>
        </w:tc>
        <w:tc>
          <w:tcPr>
            <w:tcW w:w="2256" w:type="dxa"/>
          </w:tcPr>
          <w:p w14:paraId="7A3073E2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说明</w:t>
            </w:r>
          </w:p>
        </w:tc>
      </w:tr>
      <w:tr w:rsidR="00C5759A" w:rsidRPr="0061372E" w14:paraId="13985A3C" w14:textId="77777777">
        <w:trPr>
          <w:jc w:val="center"/>
        </w:trPr>
        <w:tc>
          <w:tcPr>
            <w:tcW w:w="2256" w:type="dxa"/>
          </w:tcPr>
          <w:p w14:paraId="716EF9C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/api/product</w:t>
            </w:r>
          </w:p>
        </w:tc>
        <w:tc>
          <w:tcPr>
            <w:tcW w:w="2256" w:type="dxa"/>
          </w:tcPr>
          <w:p w14:paraId="49724AA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GET</w:t>
            </w:r>
          </w:p>
        </w:tc>
        <w:tc>
          <w:tcPr>
            <w:tcW w:w="2256" w:type="dxa"/>
          </w:tcPr>
          <w:p w14:paraId="40A7859F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获取商品列表</w:t>
            </w:r>
          </w:p>
        </w:tc>
        <w:tc>
          <w:tcPr>
            <w:tcW w:w="2256" w:type="dxa"/>
          </w:tcPr>
          <w:p w14:paraId="75BDF622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  <w:tr w:rsidR="00C5759A" w:rsidRPr="0061372E" w14:paraId="3AB80B33" w14:textId="77777777">
        <w:trPr>
          <w:jc w:val="center"/>
        </w:trPr>
        <w:tc>
          <w:tcPr>
            <w:tcW w:w="2256" w:type="dxa"/>
          </w:tcPr>
          <w:p w14:paraId="56CA683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/api/product</w:t>
            </w:r>
          </w:p>
        </w:tc>
        <w:tc>
          <w:tcPr>
            <w:tcW w:w="2256" w:type="dxa"/>
          </w:tcPr>
          <w:p w14:paraId="2E0CFD9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POST</w:t>
            </w:r>
          </w:p>
        </w:tc>
        <w:tc>
          <w:tcPr>
            <w:tcW w:w="2256" w:type="dxa"/>
          </w:tcPr>
          <w:p w14:paraId="4368799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创建商品</w:t>
            </w:r>
          </w:p>
        </w:tc>
        <w:tc>
          <w:tcPr>
            <w:tcW w:w="2256" w:type="dxa"/>
          </w:tcPr>
          <w:p w14:paraId="1A0E895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传</w:t>
            </w:r>
            <w:r w:rsidRPr="0061372E">
              <w:rPr>
                <w:rFonts w:ascii="方正兰亭黑简体" w:eastAsia="方正兰亭黑简体" w:hint="eastAsia"/>
              </w:rPr>
              <w:t xml:space="preserve"> name, categoryId, price, description, image, stock, status</w:t>
            </w:r>
          </w:p>
        </w:tc>
      </w:tr>
      <w:tr w:rsidR="00C5759A" w:rsidRPr="0061372E" w14:paraId="1AE7D5B1" w14:textId="77777777">
        <w:trPr>
          <w:jc w:val="center"/>
        </w:trPr>
        <w:tc>
          <w:tcPr>
            <w:tcW w:w="2256" w:type="dxa"/>
          </w:tcPr>
          <w:p w14:paraId="28AE66F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</w:t>
            </w:r>
            <w:proofErr w:type="spellStart"/>
            <w:r w:rsidRPr="0061372E">
              <w:rPr>
                <w:rFonts w:ascii="方正兰亭黑简体" w:eastAsia="方正兰亭黑简体" w:hint="eastAsia"/>
              </w:rPr>
              <w:t>api</w:t>
            </w:r>
            <w:proofErr w:type="spellEnd"/>
            <w:r w:rsidRPr="0061372E">
              <w:rPr>
                <w:rFonts w:ascii="方正兰亭黑简体" w:eastAsia="方正兰亭黑简体" w:hint="eastAsia"/>
              </w:rPr>
              <w:t>/product/{id}</w:t>
            </w:r>
          </w:p>
        </w:tc>
        <w:tc>
          <w:tcPr>
            <w:tcW w:w="2256" w:type="dxa"/>
          </w:tcPr>
          <w:p w14:paraId="45B0756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DELETE</w:t>
            </w:r>
          </w:p>
        </w:tc>
        <w:tc>
          <w:tcPr>
            <w:tcW w:w="2256" w:type="dxa"/>
          </w:tcPr>
          <w:p w14:paraId="1D94FDA9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删除商品</w:t>
            </w:r>
          </w:p>
        </w:tc>
        <w:tc>
          <w:tcPr>
            <w:tcW w:w="2256" w:type="dxa"/>
          </w:tcPr>
          <w:p w14:paraId="77D3FEEE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</w:tbl>
    <w:p w14:paraId="4AFDAA10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4.4 </w:t>
      </w:r>
      <w:r w:rsidRPr="0061372E">
        <w:rPr>
          <w:rFonts w:ascii="方正兰亭黑简体" w:eastAsia="方正兰亭黑简体" w:hint="eastAsia"/>
        </w:rPr>
        <w:t>订单接口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199"/>
        <w:gridCol w:w="2162"/>
        <w:gridCol w:w="2221"/>
      </w:tblGrid>
      <w:tr w:rsidR="00C5759A" w:rsidRPr="0061372E" w14:paraId="7546F068" w14:textId="77777777">
        <w:trPr>
          <w:jc w:val="center"/>
        </w:trPr>
        <w:tc>
          <w:tcPr>
            <w:tcW w:w="2256" w:type="dxa"/>
          </w:tcPr>
          <w:p w14:paraId="0071FB9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API</w:t>
            </w:r>
            <w:r w:rsidRPr="0061372E">
              <w:rPr>
                <w:rFonts w:ascii="方正兰亭黑简体" w:eastAsia="方正兰亭黑简体" w:hint="eastAsia"/>
                <w:b/>
              </w:rPr>
              <w:t>路径</w:t>
            </w:r>
          </w:p>
        </w:tc>
        <w:tc>
          <w:tcPr>
            <w:tcW w:w="2256" w:type="dxa"/>
          </w:tcPr>
          <w:p w14:paraId="2FCD5FD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方法</w:t>
            </w:r>
          </w:p>
        </w:tc>
        <w:tc>
          <w:tcPr>
            <w:tcW w:w="2256" w:type="dxa"/>
          </w:tcPr>
          <w:p w14:paraId="74E1A2D9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功能</w:t>
            </w:r>
          </w:p>
        </w:tc>
        <w:tc>
          <w:tcPr>
            <w:tcW w:w="2256" w:type="dxa"/>
          </w:tcPr>
          <w:p w14:paraId="0F3166F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说明</w:t>
            </w:r>
          </w:p>
        </w:tc>
      </w:tr>
      <w:tr w:rsidR="00C5759A" w:rsidRPr="0061372E" w14:paraId="7CC8D52E" w14:textId="77777777">
        <w:trPr>
          <w:jc w:val="center"/>
        </w:trPr>
        <w:tc>
          <w:tcPr>
            <w:tcW w:w="2256" w:type="dxa"/>
          </w:tcPr>
          <w:p w14:paraId="3D81C33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/api/order</w:t>
            </w:r>
          </w:p>
        </w:tc>
        <w:tc>
          <w:tcPr>
            <w:tcW w:w="2256" w:type="dxa"/>
          </w:tcPr>
          <w:p w14:paraId="362ACB2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POST</w:t>
            </w:r>
          </w:p>
        </w:tc>
        <w:tc>
          <w:tcPr>
            <w:tcW w:w="2256" w:type="dxa"/>
          </w:tcPr>
          <w:p w14:paraId="22C07D8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创建订单</w:t>
            </w:r>
          </w:p>
        </w:tc>
        <w:tc>
          <w:tcPr>
            <w:tcW w:w="2256" w:type="dxa"/>
          </w:tcPr>
          <w:p w14:paraId="4D9C35C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传</w:t>
            </w:r>
            <w:r w:rsidRPr="0061372E">
              <w:rPr>
                <w:rFonts w:ascii="方正兰亭黑简体" w:eastAsia="方正兰亭黑简体" w:hint="eastAsia"/>
              </w:rPr>
              <w:t xml:space="preserve"> userId, totalAmount, remark, items</w:t>
            </w:r>
          </w:p>
        </w:tc>
      </w:tr>
      <w:tr w:rsidR="00C5759A" w:rsidRPr="0061372E" w14:paraId="641F2EEE" w14:textId="77777777">
        <w:trPr>
          <w:jc w:val="center"/>
        </w:trPr>
        <w:tc>
          <w:tcPr>
            <w:tcW w:w="2256" w:type="dxa"/>
          </w:tcPr>
          <w:p w14:paraId="3FA75280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/api/order/user/{userId}</w:t>
            </w:r>
          </w:p>
        </w:tc>
        <w:tc>
          <w:tcPr>
            <w:tcW w:w="2256" w:type="dxa"/>
          </w:tcPr>
          <w:p w14:paraId="1114DE0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GET</w:t>
            </w:r>
          </w:p>
        </w:tc>
        <w:tc>
          <w:tcPr>
            <w:tcW w:w="2256" w:type="dxa"/>
          </w:tcPr>
          <w:p w14:paraId="6896911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获取用户订单</w:t>
            </w:r>
          </w:p>
        </w:tc>
        <w:tc>
          <w:tcPr>
            <w:tcW w:w="2256" w:type="dxa"/>
          </w:tcPr>
          <w:p w14:paraId="73497520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  <w:tr w:rsidR="00C5759A" w:rsidRPr="0061372E" w14:paraId="3F777D9A" w14:textId="77777777">
        <w:trPr>
          <w:jc w:val="center"/>
        </w:trPr>
        <w:tc>
          <w:tcPr>
            <w:tcW w:w="2256" w:type="dxa"/>
          </w:tcPr>
          <w:p w14:paraId="1B58464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/api/order</w:t>
            </w:r>
          </w:p>
        </w:tc>
        <w:tc>
          <w:tcPr>
            <w:tcW w:w="2256" w:type="dxa"/>
          </w:tcPr>
          <w:p w14:paraId="248D58F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GET</w:t>
            </w:r>
          </w:p>
        </w:tc>
        <w:tc>
          <w:tcPr>
            <w:tcW w:w="2256" w:type="dxa"/>
          </w:tcPr>
          <w:p w14:paraId="5D9A5AD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获取所有订单</w:t>
            </w:r>
          </w:p>
        </w:tc>
        <w:tc>
          <w:tcPr>
            <w:tcW w:w="2256" w:type="dxa"/>
          </w:tcPr>
          <w:p w14:paraId="059BA78D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  <w:tr w:rsidR="00C5759A" w:rsidRPr="0061372E" w14:paraId="343F5057" w14:textId="77777777">
        <w:trPr>
          <w:jc w:val="center"/>
        </w:trPr>
        <w:tc>
          <w:tcPr>
            <w:tcW w:w="2256" w:type="dxa"/>
          </w:tcPr>
          <w:p w14:paraId="661A4B51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/api/order/{id}</w:t>
            </w:r>
          </w:p>
        </w:tc>
        <w:tc>
          <w:tcPr>
            <w:tcW w:w="2256" w:type="dxa"/>
          </w:tcPr>
          <w:p w14:paraId="19C8627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GET</w:t>
            </w:r>
          </w:p>
        </w:tc>
        <w:tc>
          <w:tcPr>
            <w:tcW w:w="2256" w:type="dxa"/>
          </w:tcPr>
          <w:p w14:paraId="3776CC6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获取订单详情</w:t>
            </w:r>
          </w:p>
        </w:tc>
        <w:tc>
          <w:tcPr>
            <w:tcW w:w="2256" w:type="dxa"/>
          </w:tcPr>
          <w:p w14:paraId="638D0680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  <w:tr w:rsidR="00C5759A" w:rsidRPr="0061372E" w14:paraId="5087D815" w14:textId="77777777">
        <w:trPr>
          <w:jc w:val="center"/>
        </w:trPr>
        <w:tc>
          <w:tcPr>
            <w:tcW w:w="2256" w:type="dxa"/>
          </w:tcPr>
          <w:p w14:paraId="7BF9EC6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/api/order/{id}</w:t>
            </w:r>
          </w:p>
        </w:tc>
        <w:tc>
          <w:tcPr>
            <w:tcW w:w="2256" w:type="dxa"/>
          </w:tcPr>
          <w:p w14:paraId="3DEEFA3E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DELETE</w:t>
            </w:r>
          </w:p>
        </w:tc>
        <w:tc>
          <w:tcPr>
            <w:tcW w:w="2256" w:type="dxa"/>
          </w:tcPr>
          <w:p w14:paraId="1402F9AA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删除订单</w:t>
            </w:r>
          </w:p>
        </w:tc>
        <w:tc>
          <w:tcPr>
            <w:tcW w:w="2256" w:type="dxa"/>
          </w:tcPr>
          <w:p w14:paraId="513099C4" w14:textId="77777777" w:rsidR="00C5759A" w:rsidRPr="0061372E" w:rsidRDefault="00C5759A">
            <w:pPr>
              <w:jc w:val="center"/>
              <w:rPr>
                <w:rFonts w:ascii="方正兰亭黑简体" w:eastAsia="方正兰亭黑简体" w:hint="eastAsia"/>
              </w:rPr>
            </w:pPr>
          </w:p>
        </w:tc>
      </w:tr>
    </w:tbl>
    <w:p w14:paraId="06797C58" w14:textId="77777777" w:rsidR="00C5759A" w:rsidRPr="0061372E" w:rsidRDefault="003E18DA">
      <w:pPr>
        <w:pStyle w:val="21"/>
        <w:rPr>
          <w:rFonts w:ascii="方正兰亭黑简体" w:eastAsia="方正兰亭黑简体" w:hint="eastAsia"/>
        </w:rPr>
      </w:pPr>
      <w:r w:rsidRPr="0061372E">
        <w:rPr>
          <w:rFonts w:ascii="方正兰亭黑简体" w:eastAsia="方正兰亭黑简体" w:hint="eastAsia"/>
        </w:rPr>
        <w:t xml:space="preserve">4.5 </w:t>
      </w:r>
      <w:r w:rsidRPr="0061372E">
        <w:rPr>
          <w:rFonts w:ascii="方正兰亭黑简体" w:eastAsia="方正兰亭黑简体" w:hint="eastAsia"/>
        </w:rPr>
        <w:t>数据大屏接口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C5759A" w:rsidRPr="0061372E" w14:paraId="799F7FCC" w14:textId="77777777">
        <w:trPr>
          <w:jc w:val="center"/>
        </w:trPr>
        <w:tc>
          <w:tcPr>
            <w:tcW w:w="2256" w:type="dxa"/>
          </w:tcPr>
          <w:p w14:paraId="7DA3DFDB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API</w:t>
            </w:r>
            <w:r w:rsidRPr="0061372E">
              <w:rPr>
                <w:rFonts w:ascii="方正兰亭黑简体" w:eastAsia="方正兰亭黑简体" w:hint="eastAsia"/>
                <w:b/>
              </w:rPr>
              <w:t>路径</w:t>
            </w:r>
          </w:p>
        </w:tc>
        <w:tc>
          <w:tcPr>
            <w:tcW w:w="2256" w:type="dxa"/>
          </w:tcPr>
          <w:p w14:paraId="12CFD4F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方法</w:t>
            </w:r>
          </w:p>
        </w:tc>
        <w:tc>
          <w:tcPr>
            <w:tcW w:w="2256" w:type="dxa"/>
          </w:tcPr>
          <w:p w14:paraId="4A2AAE46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功能</w:t>
            </w:r>
          </w:p>
        </w:tc>
        <w:tc>
          <w:tcPr>
            <w:tcW w:w="2256" w:type="dxa"/>
          </w:tcPr>
          <w:p w14:paraId="626C8E6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  <w:b/>
              </w:rPr>
              <w:t>说明</w:t>
            </w:r>
          </w:p>
        </w:tc>
      </w:tr>
      <w:tr w:rsidR="00C5759A" w:rsidRPr="0061372E" w14:paraId="008E7011" w14:textId="77777777">
        <w:trPr>
          <w:jc w:val="center"/>
        </w:trPr>
        <w:tc>
          <w:tcPr>
            <w:tcW w:w="2256" w:type="dxa"/>
          </w:tcPr>
          <w:p w14:paraId="76F69D68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/api/dashboard</w:t>
            </w:r>
          </w:p>
        </w:tc>
        <w:tc>
          <w:tcPr>
            <w:tcW w:w="2256" w:type="dxa"/>
          </w:tcPr>
          <w:p w14:paraId="6E0198FD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GET</w:t>
            </w:r>
          </w:p>
        </w:tc>
        <w:tc>
          <w:tcPr>
            <w:tcW w:w="2256" w:type="dxa"/>
          </w:tcPr>
          <w:p w14:paraId="4E5705A4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</w:rPr>
            </w:pPr>
            <w:r w:rsidRPr="0061372E">
              <w:rPr>
                <w:rFonts w:ascii="方正兰亭黑简体" w:eastAsia="方正兰亭黑简体" w:hint="eastAsia"/>
              </w:rPr>
              <w:t>获取大屏数据</w:t>
            </w:r>
          </w:p>
        </w:tc>
        <w:tc>
          <w:tcPr>
            <w:tcW w:w="2256" w:type="dxa"/>
          </w:tcPr>
          <w:p w14:paraId="7B80356C" w14:textId="77777777" w:rsidR="00C5759A" w:rsidRPr="0061372E" w:rsidRDefault="003E18DA">
            <w:pPr>
              <w:jc w:val="center"/>
              <w:rPr>
                <w:rFonts w:ascii="方正兰亭黑简体" w:eastAsia="方正兰亭黑简体" w:hint="eastAsia"/>
                <w:lang w:eastAsia="zh-CN"/>
              </w:rPr>
            </w:pPr>
            <w:r w:rsidRPr="0061372E">
              <w:rPr>
                <w:rFonts w:ascii="方正兰亭黑简体" w:eastAsia="方正兰亭黑简体" w:hint="eastAsia"/>
                <w:lang w:eastAsia="zh-CN"/>
              </w:rPr>
              <w:t>返回今日营业额</w:t>
            </w:r>
            <w:r w:rsidRPr="0061372E">
              <w:rPr>
                <w:rFonts w:ascii="方正兰亭黑简体" w:eastAsia="方正兰亭黑简体" w:hint="eastAsia"/>
                <w:lang w:eastAsia="zh-CN"/>
              </w:rPr>
              <w:t>/</w:t>
            </w:r>
            <w:r w:rsidRPr="0061372E">
              <w:rPr>
                <w:rFonts w:ascii="方正兰亭黑简体" w:eastAsia="方正兰亭黑简体" w:hint="eastAsia"/>
                <w:lang w:eastAsia="zh-CN"/>
              </w:rPr>
              <w:t>订单、本月营业额、商品数、小时趋势、分类销量、商品排行、最新订单</w:t>
            </w:r>
          </w:p>
        </w:tc>
      </w:tr>
    </w:tbl>
    <w:p w14:paraId="39D81DCF" w14:textId="6F653711" w:rsidR="00C5759A" w:rsidRPr="0061372E" w:rsidRDefault="00C5759A">
      <w:pPr>
        <w:rPr>
          <w:rFonts w:ascii="方正兰亭黑简体" w:eastAsia="方正兰亭黑简体" w:hint="eastAsia"/>
        </w:rPr>
      </w:pPr>
    </w:p>
    <w:sectPr w:rsidR="00C5759A" w:rsidRPr="0061372E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兰亭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A13"/>
    <w:rsid w:val="00326F90"/>
    <w:rsid w:val="003E18DA"/>
    <w:rsid w:val="0061372E"/>
    <w:rsid w:val="009346F9"/>
    <w:rsid w:val="00AA1D8D"/>
    <w:rsid w:val="00B47730"/>
    <w:rsid w:val="00C575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9D19E"/>
  <w14:defaultImageDpi w14:val="300"/>
  <w15:docId w15:val="{D270B6AA-D48E-40E1-95F7-673DF2DC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D2B1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D2B1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C3A2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576</Words>
  <Characters>3287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标题</vt:lpstr>
      </vt:variant>
      <vt:variant>
        <vt:i4>33</vt:i4>
      </vt:variant>
    </vt:vector>
  </HeadingPairs>
  <TitlesOfParts>
    <vt:vector size="34" baseType="lpstr">
      <vt:lpstr/>
      <vt:lpstr>前端需求文档</vt:lpstr>
      <vt:lpstr>一、项目概述</vt:lpstr>
      <vt:lpstr>    1.1 技术架构</vt:lpstr>
      <vt:lpstr>二、用户角色与权限</vt:lpstr>
      <vt:lpstr>    2.1 角色定义</vt:lpstr>
      <vt:lpstr>    2.2 权限控制</vt:lpstr>
      <vt:lpstr>三、功能模块需求</vt:lpstr>
      <vt:lpstr>    3.1 认证模块</vt:lpstr>
      <vt:lpstr>        3.1.1 登录页面 (/login)</vt:lpstr>
      <vt:lpstr>        3.1.2 注册页面 (/register)</vt:lpstr>
      <vt:lpstr>    3.2 用户端模块</vt:lpstr>
      <vt:lpstr>        3.2.1 首页 (/)</vt:lpstr>
      <vt:lpstr>        3.2.2 商品列表页 (/products)</vt:lpstr>
      <vt:lpstr>        3.2.3 购物车页 (/cart)</vt:lpstr>
      <vt:lpstr>        3.2.4 结算页 (/checkout)</vt:lpstr>
      <vt:lpstr>        3.2.5 订单列表页 (/orders)</vt:lpstr>
      <vt:lpstr>        3.2.6 订单详情页 (/order-detail/:id)</vt:lpstr>
      <vt:lpstr>    3.3 管理后台模块</vt:lpstr>
      <vt:lpstr>        3.3.1 后台布局 (/admin)</vt:lpstr>
      <vt:lpstr>        3.3.2 数据大屏 (/admin/screen)</vt:lpstr>
      <vt:lpstr>        3.3.3 分类管理 (/admin/category)</vt:lpstr>
      <vt:lpstr>        3.3.4 商品管理 (/admin/product)</vt:lpstr>
      <vt:lpstr>        3.3.5 订单管理 (/admin/order)</vt:lpstr>
      <vt:lpstr>    3.4 退出登录功能</vt:lpstr>
      <vt:lpstr>        3.4.1 用户端退出登录</vt:lpstr>
      <vt:lpstr>        3.4.2 管理端退出登录</vt:lpstr>
      <vt:lpstr>        3.4.3 用户状态管理（Pinia Store）</vt:lpstr>
      <vt:lpstr>四、API接口需求</vt:lpstr>
      <vt:lpstr>    4.1 用户接口</vt:lpstr>
      <vt:lpstr>    4.2 分类接口</vt:lpstr>
      <vt:lpstr>    4.3 商品接口</vt:lpstr>
      <vt:lpstr>    4.4 订单接口</vt:lpstr>
      <vt:lpstr>    4.5 数据大屏接口</vt:lpstr>
    </vt:vector>
  </TitlesOfParts>
  <Manager/>
  <Company/>
  <LinksUpToDate>false</LinksUpToDate>
  <CharactersWithSpaces>3856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zhoujian (N)</cp:lastModifiedBy>
  <cp:revision>4</cp:revision>
  <dcterms:created xsi:type="dcterms:W3CDTF">2013-12-23T23:15:00Z</dcterms:created>
  <dcterms:modified xsi:type="dcterms:W3CDTF">2026-06-24T02:12:00Z</dcterms:modified>
  <cp:category/>
</cp:coreProperties>
</file>