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bookmarkStart w:id="0" w:name="_Hlk532840925"/>
      <w:bookmarkEnd w:id="0"/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Avi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Anjoe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Avi: Data Preprocessing, XGBoost,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Anjoe: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E52EF4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E52EF4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6882510F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  <w:r w:rsidR="00850812">
        <w:rPr>
          <w:rFonts w:cs="Linux Libertine"/>
          <w:color w:val="000000"/>
          <w:szCs w:val="18"/>
        </w:rPr>
        <w:t xml:space="preserve"> To</w:t>
      </w:r>
      <w:r w:rsidR="00D628A5">
        <w:rPr>
          <w:rFonts w:cs="Linux Libertine"/>
          <w:color w:val="000000"/>
          <w:szCs w:val="18"/>
        </w:rPr>
        <w:t xml:space="preserve"> gain further insight about the person behind the Twitter account, </w:t>
      </w:r>
      <w:r w:rsidR="00FA752B">
        <w:rPr>
          <w:rFonts w:cs="Linux Libertine"/>
          <w:color w:val="000000"/>
          <w:szCs w:val="18"/>
        </w:rPr>
        <w:t xml:space="preserve">additional textual information provided by the user can be analysed. </w:t>
      </w:r>
      <w:r w:rsidR="009B5BA1">
        <w:rPr>
          <w:rFonts w:cs="Linux Libertine"/>
          <w:color w:val="000000"/>
          <w:szCs w:val="18"/>
        </w:rPr>
        <w:t>Textual information appears in the form of the profile bio and the content of their tweets.</w:t>
      </w:r>
      <w:r w:rsidR="00D02396">
        <w:rPr>
          <w:rFonts w:cs="Linux Libertine"/>
          <w:color w:val="000000"/>
          <w:szCs w:val="18"/>
        </w:rPr>
        <w:t xml:space="preserve"> </w:t>
      </w:r>
    </w:p>
    <w:p w14:paraId="47747AE9" w14:textId="62E2A812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This paper assesses the potential for this information</w:t>
      </w:r>
      <w:r w:rsidR="00447FB0">
        <w:rPr>
          <w:rFonts w:cs="Linux Libertine"/>
          <w:color w:val="000000"/>
          <w:szCs w:val="18"/>
        </w:rPr>
        <w:t xml:space="preserve"> </w:t>
      </w:r>
      <w:r w:rsidR="00227CC5">
        <w:rPr>
          <w:rFonts w:cs="Linux Libertine"/>
          <w:color w:val="000000"/>
          <w:szCs w:val="18"/>
        </w:rPr>
        <w:t xml:space="preserve">to be processed and analysed </w:t>
      </w:r>
      <w:r w:rsidRPr="004F1B62">
        <w:rPr>
          <w:rFonts w:cs="Linux Libertine"/>
          <w:color w:val="000000"/>
          <w:szCs w:val="18"/>
        </w:rPr>
        <w:t xml:space="preserve">to indicate the gender of a Twitter user. To evaluate </w:t>
      </w:r>
      <w:bookmarkStart w:id="1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</w:t>
      </w:r>
      <w:r w:rsidR="005B1CD8">
        <w:rPr>
          <w:rFonts w:cs="Linux Libertine"/>
          <w:color w:val="000000"/>
          <w:szCs w:val="18"/>
        </w:rPr>
        <w:t xml:space="preserve"> tweet</w:t>
      </w:r>
      <w:r w:rsidRPr="004F1B62">
        <w:rPr>
          <w:rFonts w:cs="Linux Libertine"/>
          <w:color w:val="000000"/>
          <w:szCs w:val="18"/>
        </w:rPr>
        <w:t xml:space="preserve"> will be</w:t>
      </w:r>
      <w:r w:rsidR="00CC5120" w:rsidRPr="004F1B62">
        <w:rPr>
          <w:rFonts w:cs="Linux Libertine"/>
          <w:color w:val="000000"/>
          <w:szCs w:val="18"/>
        </w:rPr>
        <w:t xml:space="preserve"> </w:t>
      </w:r>
      <w:r w:rsidR="005B1CD8">
        <w:rPr>
          <w:rFonts w:cs="Linux Libertine"/>
          <w:color w:val="000000"/>
          <w:szCs w:val="18"/>
        </w:rPr>
        <w:t xml:space="preserve">processed and </w:t>
      </w:r>
      <w:r w:rsidR="00CC5120" w:rsidRPr="004F1B62">
        <w:rPr>
          <w:rFonts w:cs="Linux Libertine"/>
          <w:color w:val="000000"/>
          <w:szCs w:val="18"/>
        </w:rPr>
        <w:t>analysed using</w:t>
      </w:r>
      <w:r w:rsidRPr="004F1B62">
        <w:rPr>
          <w:rFonts w:cs="Linux Libertine"/>
          <w:color w:val="000000"/>
          <w:szCs w:val="18"/>
        </w:rPr>
        <w:t xml:space="preserve"> logistic regression, and </w:t>
      </w:r>
      <w:bookmarkEnd w:id="1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2" w:name="_Related_Work"/>
      <w:bookmarkEnd w:id="2"/>
      <w:r>
        <w:t>Related Work</w:t>
      </w:r>
    </w:p>
    <w:p w14:paraId="2C30C148" w14:textId="77777777" w:rsidR="006664F0" w:rsidRPr="006664F0" w:rsidRDefault="006664F0" w:rsidP="006664F0"/>
    <w:p w14:paraId="5A29F730" w14:textId="3E378B29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r w:rsidR="00E52EF4">
        <w:rPr>
          <w:rStyle w:val="Hyperlink"/>
        </w:rPr>
        <w:fldChar w:fldCharType="begin"/>
      </w:r>
      <w:r w:rsidR="00E52EF4">
        <w:rPr>
          <w:rStyle w:val="Hyperlink"/>
        </w:rPr>
        <w:instrText xml:space="preserve"> HYPERLINK \l "_ENREF_1" \o "Burger, 2011 #3" </w:instrText>
      </w:r>
      <w:r w:rsidR="00E52EF4">
        <w:rPr>
          <w:rStyle w:val="Hyperlink"/>
        </w:rPr>
        <w:fldChar w:fldCharType="separate"/>
      </w:r>
      <w:r w:rsidR="001A1027" w:rsidRPr="001A1027">
        <w:rPr>
          <w:rStyle w:val="Hyperlink"/>
        </w:rPr>
        <w:t>1</w:t>
      </w:r>
      <w:r w:rsidR="00E52EF4">
        <w:rPr>
          <w:rStyle w:val="Hyperlink"/>
        </w:rPr>
        <w:fldChar w:fldCharType="end"/>
      </w:r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73E26AA0" w14:textId="2F809E08" w:rsidR="00EA318C" w:rsidRDefault="00EA318C" w:rsidP="006075A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</w:p>
    <w:p w14:paraId="743B639B" w14:textId="2E191A3E" w:rsidR="00EA318C" w:rsidRDefault="00EA318C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To answer this same quest</w:t>
      </w:r>
      <w:r w:rsidR="005D27EC">
        <w:rPr>
          <w:rFonts w:cs="Linux Libertine"/>
          <w:color w:val="000000"/>
          <w:szCs w:val="18"/>
        </w:rPr>
        <w:t xml:space="preserve">ion, Sayyadiharikandeh et al. </w:t>
      </w:r>
      <w:r w:rsidR="005D27EC">
        <w:rPr>
          <w:rFonts w:cs="Linux Libertine"/>
          <w:color w:val="000000"/>
          <w:szCs w:val="18"/>
        </w:rPr>
        <w:fldChar w:fldCharType="begin"/>
      </w:r>
      <w:r w:rsidR="005D27E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5D27EC">
        <w:rPr>
          <w:rFonts w:cs="Linux Libertine"/>
          <w:color w:val="000000"/>
          <w:szCs w:val="18"/>
        </w:rPr>
        <w:fldChar w:fldCharType="separate"/>
      </w:r>
      <w:r w:rsidR="005D27EC">
        <w:rPr>
          <w:rFonts w:cs="Linux Libertine"/>
          <w:noProof/>
          <w:color w:val="000000"/>
          <w:szCs w:val="18"/>
        </w:rPr>
        <w:t>[</w:t>
      </w:r>
      <w:r w:rsidR="005D27EC">
        <w:rPr>
          <w:rStyle w:val="Hyperlink"/>
        </w:rPr>
        <w:fldChar w:fldCharType="begin"/>
      </w:r>
      <w:r w:rsidR="005D27EC">
        <w:rPr>
          <w:rStyle w:val="Hyperlink"/>
        </w:rPr>
        <w:instrText>HYPERLINK  \l "_ENREF_7" \o "Burger, 2011 #3"</w:instrText>
      </w:r>
      <w:r w:rsidR="005D27EC">
        <w:rPr>
          <w:rStyle w:val="Hyperlink"/>
        </w:rPr>
      </w:r>
      <w:r w:rsidR="005D27EC">
        <w:rPr>
          <w:rStyle w:val="Hyperlink"/>
        </w:rPr>
        <w:fldChar w:fldCharType="separate"/>
      </w:r>
      <w:r w:rsidR="005D27EC">
        <w:rPr>
          <w:rStyle w:val="Hyperlink"/>
        </w:rPr>
        <w:t>7</w:t>
      </w:r>
      <w:r w:rsidR="005D27EC">
        <w:rPr>
          <w:rStyle w:val="Hyperlink"/>
        </w:rPr>
        <w:fldChar w:fldCharType="end"/>
      </w:r>
      <w:r w:rsidR="005D27EC">
        <w:rPr>
          <w:rFonts w:cs="Linux Libertine"/>
          <w:noProof/>
          <w:color w:val="000000"/>
          <w:szCs w:val="18"/>
        </w:rPr>
        <w:t>]</w:t>
      </w:r>
      <w:r w:rsidR="005D27EC">
        <w:rPr>
          <w:rFonts w:cs="Linux Libertine"/>
          <w:color w:val="000000"/>
          <w:szCs w:val="18"/>
        </w:rPr>
        <w:fldChar w:fldCharType="end"/>
      </w:r>
      <w:r>
        <w:rPr>
          <w:rFonts w:cs="Linux Libertine"/>
          <w:color w:val="000000"/>
          <w:szCs w:val="18"/>
        </w:rPr>
        <w:t>obtained 96% accuracy by employing a stacked classification framework using individual classifiers of tweet text, profile picture, and username that forms the first layer. The username classifier produces a predicted gender, and in the case of text and image, a measure of confidence. The last layer, a meta classifier takes this input and predicts the gender. The use of Computer Vision algorithms was a novel approach in inferring the gender of Twitter users.</w:t>
      </w:r>
    </w:p>
    <w:p w14:paraId="3AE4505C" w14:textId="77777777" w:rsidR="004F6F87" w:rsidRDefault="004F6F87" w:rsidP="006075A2">
      <w:pPr>
        <w:ind w:firstLine="0"/>
      </w:pPr>
    </w:p>
    <w:p w14:paraId="63EBB223" w14:textId="6B7350FE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4F94AA5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A1027" w:rsidRPr="001A1027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A1027" w:rsidRPr="001A1027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434E8C71" w:rsidR="004F6F87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 xml:space="preserve">profile descriptions, we count the number of words, number of hashtags, </w:t>
      </w:r>
      <w:r w:rsidR="0041493A">
        <w:rPr>
          <w:rFonts w:cs="Linux Libertine"/>
          <w:color w:val="000000"/>
          <w:szCs w:val="18"/>
        </w:rPr>
        <w:t>and links</w:t>
      </w:r>
      <w:r w:rsidRPr="004F1B62">
        <w:rPr>
          <w:rFonts w:cs="Linux Libertine"/>
          <w:color w:val="000000"/>
          <w:szCs w:val="18"/>
        </w:rPr>
        <w:t xml:space="preserve"> to </w:t>
      </w:r>
      <w:r w:rsidR="0041493A">
        <w:rPr>
          <w:rFonts w:cs="Linux Libertine"/>
          <w:color w:val="000000"/>
          <w:szCs w:val="18"/>
        </w:rPr>
        <w:t xml:space="preserve">other </w:t>
      </w:r>
      <w:r w:rsidRPr="004F1B62">
        <w:rPr>
          <w:rFonts w:cs="Linux Libertine"/>
          <w:color w:val="000000"/>
          <w:szCs w:val="18"/>
        </w:rPr>
        <w:t xml:space="preserve">social media. </w:t>
      </w:r>
      <w:r w:rsidR="003B4CAC">
        <w:rPr>
          <w:rFonts w:cs="Linux Libertine"/>
          <w:color w:val="000000"/>
          <w:szCs w:val="18"/>
        </w:rPr>
        <w:t>An outline of o</w:t>
      </w:r>
      <w:r w:rsidRPr="004F1B62">
        <w:rPr>
          <w:rFonts w:cs="Linux Libertine"/>
          <w:color w:val="000000"/>
          <w:szCs w:val="18"/>
        </w:rPr>
        <w:t>ur finalized</w:t>
      </w:r>
      <w:r w:rsidR="003B4CAC">
        <w:rPr>
          <w:rFonts w:cs="Linux Libertine"/>
          <w:color w:val="000000"/>
          <w:szCs w:val="18"/>
        </w:rPr>
        <w:t xml:space="preserve"> feature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="003B4CAC">
        <w:rPr>
          <w:rFonts w:cs="Linux Libertine"/>
          <w:color w:val="000000"/>
          <w:szCs w:val="18"/>
        </w:rPr>
        <w:t xml:space="preserve">can be seen in </w:t>
      </w:r>
      <w:hyperlink w:anchor="feature_list" w:history="1">
        <w:r w:rsidR="003B4CAC" w:rsidRPr="00CF1AD9">
          <w:rPr>
            <w:rStyle w:val="Hyperlink"/>
            <w:rFonts w:cs="Linux Libertine"/>
            <w:szCs w:val="18"/>
          </w:rPr>
          <w:t>Table. 1</w:t>
        </w:r>
      </w:hyperlink>
      <w:r w:rsidR="003321C0">
        <w:rPr>
          <w:rFonts w:cs="Linux Libertine"/>
          <w:color w:val="000000"/>
          <w:szCs w:val="18"/>
        </w:rPr>
        <w:t>.</w:t>
      </w:r>
      <w:r w:rsidRPr="004F1B62">
        <w:rPr>
          <w:rFonts w:cs="Linux Libertine"/>
          <w:color w:val="000000"/>
          <w:szCs w:val="18"/>
        </w:rPr>
        <w:t xml:space="preserve"> </w:t>
      </w:r>
      <w:r w:rsidR="003011C8">
        <w:rPr>
          <w:rFonts w:cs="Linux Libertine"/>
          <w:color w:val="000000"/>
          <w:szCs w:val="18"/>
        </w:rPr>
        <w:t xml:space="preserve">Initial tests were carried out based on the statistical features only. </w:t>
      </w:r>
      <w:r w:rsidR="00A80A41">
        <w:rPr>
          <w:rFonts w:cs="Linux Libertine"/>
          <w:color w:val="000000"/>
          <w:szCs w:val="18"/>
        </w:rPr>
        <w:t>After these</w:t>
      </w:r>
      <w:r w:rsidR="00F46582">
        <w:rPr>
          <w:rFonts w:cs="Linux Libertine"/>
          <w:color w:val="000000"/>
          <w:szCs w:val="18"/>
        </w:rPr>
        <w:t xml:space="preserve">, the textual content of the user’s profile and a sample tweet was analysed. </w:t>
      </w:r>
      <w:r w:rsidR="00A939F2">
        <w:rPr>
          <w:rFonts w:cs="Linux Libertine"/>
          <w:color w:val="000000"/>
          <w:szCs w:val="18"/>
        </w:rPr>
        <w:t>The two text groups</w:t>
      </w:r>
      <w:r w:rsidR="00963CE6">
        <w:rPr>
          <w:rFonts w:cs="Linux Libertine"/>
          <w:color w:val="000000"/>
          <w:szCs w:val="18"/>
        </w:rPr>
        <w:t xml:space="preserve"> w</w:t>
      </w:r>
      <w:r w:rsidR="00A939F2">
        <w:rPr>
          <w:rFonts w:cs="Linux Libertine"/>
          <w:color w:val="000000"/>
          <w:szCs w:val="18"/>
        </w:rPr>
        <w:t>ere</w:t>
      </w:r>
      <w:r w:rsidR="00963CE6">
        <w:rPr>
          <w:rFonts w:cs="Linux Libertine"/>
          <w:color w:val="000000"/>
          <w:szCs w:val="18"/>
        </w:rPr>
        <w:t xml:space="preserve"> merged and then cleaned. Non-alpha characters and words with less than three characters were removed.</w:t>
      </w:r>
      <w:r w:rsidR="00D86A67">
        <w:rPr>
          <w:rFonts w:cs="Linux Libertine"/>
          <w:color w:val="000000"/>
          <w:szCs w:val="18"/>
        </w:rPr>
        <w:t xml:space="preserve"> The hashtag symbol was removed but the hashtag word was kept. Meanwhile, mentions of other profiles using the ‘@’ symbol were removed.</w:t>
      </w:r>
      <w:r w:rsidR="00963CE6">
        <w:rPr>
          <w:rFonts w:cs="Linux Libertine"/>
          <w:color w:val="000000"/>
          <w:szCs w:val="18"/>
        </w:rPr>
        <w:t xml:space="preserve"> Lemmetizer was then used to </w:t>
      </w:r>
      <w:r w:rsidR="002D6ED5">
        <w:rPr>
          <w:rFonts w:cs="Linux Libertine"/>
          <w:color w:val="000000"/>
          <w:szCs w:val="18"/>
        </w:rPr>
        <w:t>remove inflectional endings so only the base form of each word remained. For example, ‘playing’ became ‘play’</w:t>
      </w:r>
      <w:r w:rsidR="00E55C69">
        <w:rPr>
          <w:rFonts w:cs="Linux Libertine"/>
          <w:color w:val="000000"/>
          <w:szCs w:val="18"/>
        </w:rPr>
        <w:t>.</w:t>
      </w:r>
      <w:r w:rsidR="00871E94">
        <w:rPr>
          <w:rFonts w:cs="Linux Libertine"/>
          <w:color w:val="000000"/>
          <w:szCs w:val="18"/>
        </w:rPr>
        <w:t xml:space="preserve"> </w:t>
      </w:r>
      <w:r w:rsidR="00A061B5">
        <w:rPr>
          <w:rFonts w:cs="Linux Libertine"/>
          <w:color w:val="000000"/>
          <w:szCs w:val="18"/>
        </w:rPr>
        <w:t xml:space="preserve">This </w:t>
      </w:r>
      <w:r w:rsidR="001E494F">
        <w:rPr>
          <w:rFonts w:cs="Linux Libertine"/>
          <w:color w:val="000000"/>
          <w:szCs w:val="18"/>
        </w:rPr>
        <w:t>prevented</w:t>
      </w:r>
      <w:r w:rsidR="00A061B5">
        <w:rPr>
          <w:rFonts w:cs="Linux Libertine"/>
          <w:color w:val="000000"/>
          <w:szCs w:val="18"/>
        </w:rPr>
        <w:t xml:space="preserve"> variations of the same word from complicating results</w:t>
      </w:r>
      <w:r w:rsidR="00871E94">
        <w:rPr>
          <w:rFonts w:cs="Linux Libertine"/>
          <w:color w:val="000000"/>
          <w:szCs w:val="18"/>
        </w:rPr>
        <w:t>.</w:t>
      </w:r>
      <w:r w:rsidR="006A4BA6">
        <w:rPr>
          <w:rFonts w:cs="Linux Libertine"/>
          <w:color w:val="000000"/>
          <w:szCs w:val="18"/>
        </w:rPr>
        <w:t xml:space="preserve"> </w:t>
      </w:r>
      <w:r w:rsidR="00D86A67">
        <w:rPr>
          <w:rFonts w:cs="Linux Libertine"/>
          <w:color w:val="000000"/>
          <w:szCs w:val="18"/>
        </w:rPr>
        <w:t>Next, B</w:t>
      </w:r>
      <w:r w:rsidR="006A4BA6">
        <w:rPr>
          <w:rFonts w:cs="Linux Libertine"/>
          <w:color w:val="000000"/>
          <w:szCs w:val="18"/>
        </w:rPr>
        <w:t xml:space="preserve">ag of Words was used to count the frequency of words used in the text. </w:t>
      </w:r>
      <w:r w:rsidR="00AC0B09">
        <w:rPr>
          <w:rFonts w:cs="Linux Libertine"/>
          <w:color w:val="000000"/>
          <w:szCs w:val="18"/>
        </w:rPr>
        <w:t xml:space="preserve">Words which appeared with frequency of higher than ninety percent were ignored. Similarly, any word which only occurred once was ignored </w:t>
      </w:r>
      <w:r w:rsidR="00AC0B09">
        <w:rPr>
          <w:rFonts w:cs="Linux Libertine"/>
          <w:color w:val="000000"/>
          <w:szCs w:val="18"/>
        </w:rPr>
        <w:fldChar w:fldCharType="begin"/>
      </w:r>
      <w:r w:rsidR="00AC0B09">
        <w:rPr>
          <w:rFonts w:cs="Linux Libertine"/>
          <w:color w:val="000000"/>
          <w:szCs w:val="18"/>
        </w:rPr>
        <w:instrText xml:space="preserve"> ADDIN EN.CITE &lt;EndNote&gt;&lt;Cite&gt;&lt;Author&gt;Joshi&lt;/Author&gt;&lt;Year&gt;2018&lt;/Year&gt;&lt;RecNum&gt;12&lt;/RecNum&gt;&lt;DisplayText&gt;[5]&lt;/DisplayText&gt;&lt;record&gt;&lt;rec-number&gt;12&lt;/rec-number&gt;&lt;foreign-keys&gt;&lt;key app="EN" db-id="werxdts9620dz3e90rppsf0bs02rwep9zadd" timestamp="1545062712"&gt;12&lt;/key&gt;&lt;/foreign-keys&gt;&lt;ref-type name="Web Page"&gt;12&lt;/ref-type&gt;&lt;contributors&gt;&lt;authors&gt;&lt;author&gt;Prateek Joshi&lt;/author&gt;&lt;/authors&gt;&lt;/contributors&gt;&lt;titles&gt;&lt;title&gt;Comprehensive Hands on Guide to Twitter Sentiment Analysis with dataset and code&lt;/title&gt;&lt;/titles&gt;&lt;volume&gt;2018&lt;/volume&gt;&lt;number&gt;30/11&lt;/number&gt;&lt;dates&gt;&lt;year&gt;2018&lt;/year&gt;&lt;/dates&gt;&lt;urls&gt;&lt;related-urls&gt;&lt;url&gt;https://www.analyticsvidhya.com/blog/2018/07/hands-on-sentiment-analysis-dataset-python/&lt;/url&gt;&lt;/related-urls&gt;&lt;/urls&gt;&lt;custom1&gt;2018&lt;/custom1&gt;&lt;custom2&gt;17/12&lt;/custom2&gt;&lt;/record&gt;&lt;/Cite&gt;&lt;/EndNote&gt;</w:instrText>
      </w:r>
      <w:r w:rsidR="00AC0B09">
        <w:rPr>
          <w:rFonts w:cs="Linux Libertine"/>
          <w:color w:val="000000"/>
          <w:szCs w:val="18"/>
        </w:rPr>
        <w:fldChar w:fldCharType="separate"/>
      </w:r>
      <w:r w:rsidR="00AC0B09">
        <w:rPr>
          <w:rFonts w:cs="Linux Libertine"/>
          <w:noProof/>
          <w:color w:val="000000"/>
          <w:szCs w:val="18"/>
        </w:rPr>
        <w:t>[</w:t>
      </w:r>
      <w:hyperlink w:anchor="_ENREF_5" w:tooltip="Joshi, 2018 #12" w:history="1">
        <w:r w:rsidR="00AC0B09" w:rsidRPr="001A1027">
          <w:rPr>
            <w:rStyle w:val="Hyperlink"/>
          </w:rPr>
          <w:t>5</w:t>
        </w:r>
      </w:hyperlink>
      <w:r w:rsidR="00AC0B09">
        <w:rPr>
          <w:rFonts w:cs="Linux Libertine"/>
          <w:noProof/>
          <w:color w:val="000000"/>
          <w:szCs w:val="18"/>
        </w:rPr>
        <w:t>]</w:t>
      </w:r>
      <w:r w:rsidR="00AC0B09">
        <w:rPr>
          <w:rFonts w:cs="Linux Libertine"/>
          <w:color w:val="000000"/>
          <w:szCs w:val="18"/>
        </w:rPr>
        <w:fldChar w:fldCharType="end"/>
      </w:r>
      <w:r w:rsidR="00AC0B09">
        <w:rPr>
          <w:rFonts w:cs="Linux Libertine"/>
          <w:color w:val="000000"/>
          <w:szCs w:val="18"/>
        </w:rPr>
        <w:t xml:space="preserve">. </w:t>
      </w:r>
      <w:r w:rsidR="006A4BA6">
        <w:rPr>
          <w:rFonts w:cs="Linux Libertine"/>
          <w:color w:val="000000"/>
          <w:szCs w:val="18"/>
        </w:rPr>
        <w:t xml:space="preserve">In this case, we analysed the three-thousand most frequent words. </w:t>
      </w:r>
    </w:p>
    <w:p w14:paraId="2653DCC4" w14:textId="6BAE4CD3" w:rsidR="00CF1AD9" w:rsidRPr="00056549" w:rsidRDefault="00DB7083" w:rsidP="00056549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lastRenderedPageBreak/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 xml:space="preserve">Features </w:t>
      </w:r>
      <w:r w:rsidR="00056549">
        <w:rPr>
          <w14:ligatures w14:val="standard"/>
        </w:rPr>
        <w:t>extracted from a Twitter user profile and one sample tweet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065"/>
      </w:tblGrid>
      <w:tr w:rsidR="003321C0" w14:paraId="707B7069" w14:textId="77777777" w:rsidTr="003321C0">
        <w:tc>
          <w:tcPr>
            <w:tcW w:w="1951" w:type="dxa"/>
          </w:tcPr>
          <w:p w14:paraId="2ED3E7CB" w14:textId="61C152EE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Feature</w:t>
            </w:r>
          </w:p>
        </w:tc>
        <w:tc>
          <w:tcPr>
            <w:tcW w:w="3065" w:type="dxa"/>
          </w:tcPr>
          <w:p w14:paraId="12701251" w14:textId="507CA719" w:rsidR="003321C0" w:rsidRPr="00CF1AD9" w:rsidRDefault="003321C0" w:rsidP="003321C0">
            <w:pPr>
              <w:spacing w:line="240" w:lineRule="auto"/>
              <w:ind w:firstLine="0"/>
              <w:jc w:val="center"/>
              <w:rPr>
                <w:rFonts w:eastAsia="Times New Roman" w:cs="Linux Libertine"/>
                <w:b/>
                <w:color w:val="000000"/>
                <w:sz w:val="20"/>
                <w:szCs w:val="18"/>
              </w:rPr>
            </w:pPr>
            <w:r w:rsidRPr="00CF1AD9">
              <w:rPr>
                <w:rFonts w:eastAsia="Times New Roman" w:cs="Linux Libertine"/>
                <w:b/>
                <w:color w:val="000000"/>
                <w:sz w:val="20"/>
                <w:szCs w:val="18"/>
              </w:rPr>
              <w:t>Description</w:t>
            </w:r>
          </w:p>
        </w:tc>
      </w:tr>
      <w:tr w:rsidR="003321C0" w14:paraId="496751F4" w14:textId="77777777" w:rsidTr="003321C0">
        <w:tc>
          <w:tcPr>
            <w:tcW w:w="1951" w:type="dxa"/>
          </w:tcPr>
          <w:p w14:paraId="4A9454D2" w14:textId="70B722D7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G</w:t>
            </w:r>
            <w:r w:rsidR="003321C0" w:rsidRPr="00B10A77">
              <w:t>ender (target variable)</w:t>
            </w:r>
            <w:bookmarkStart w:id="3" w:name="feature_list"/>
            <w:bookmarkEnd w:id="3"/>
          </w:p>
        </w:tc>
        <w:tc>
          <w:tcPr>
            <w:tcW w:w="3065" w:type="dxa"/>
          </w:tcPr>
          <w:p w14:paraId="3786CCB0" w14:textId="5FC28727" w:rsidR="003321C0" w:rsidRPr="00B10A77" w:rsidRDefault="003321C0" w:rsidP="003321C0">
            <w:pPr>
              <w:spacing w:line="240" w:lineRule="auto"/>
              <w:ind w:firstLine="0"/>
              <w:jc w:val="center"/>
            </w:pPr>
            <w:r w:rsidRPr="00B10A77">
              <w:t>Whether the twitter user is male or female</w:t>
            </w:r>
          </w:p>
        </w:tc>
      </w:tr>
      <w:tr w:rsidR="003321C0" w14:paraId="5F066625" w14:textId="77777777" w:rsidTr="003321C0">
        <w:tc>
          <w:tcPr>
            <w:tcW w:w="1951" w:type="dxa"/>
          </w:tcPr>
          <w:p w14:paraId="1BBFEB90" w14:textId="1C44ACB9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Profile Age</w:t>
            </w:r>
          </w:p>
        </w:tc>
        <w:tc>
          <w:tcPr>
            <w:tcW w:w="3065" w:type="dxa"/>
          </w:tcPr>
          <w:p w14:paraId="2CBCB8B3" w14:textId="7A7AC505" w:rsidR="003321C0" w:rsidRPr="00B10A77" w:rsidRDefault="003321C0" w:rsidP="003321C0">
            <w:pPr>
              <w:spacing w:line="240" w:lineRule="auto"/>
              <w:ind w:firstLine="0"/>
              <w:jc w:val="center"/>
            </w:pPr>
            <w:r w:rsidRPr="00B10A77">
              <w:t>The age of the Twitter profile</w:t>
            </w:r>
          </w:p>
        </w:tc>
      </w:tr>
      <w:tr w:rsidR="003321C0" w14:paraId="7F53C3E9" w14:textId="77777777" w:rsidTr="003321C0">
        <w:tc>
          <w:tcPr>
            <w:tcW w:w="1951" w:type="dxa"/>
          </w:tcPr>
          <w:p w14:paraId="55E137AE" w14:textId="67E516B3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Total Favou</w:t>
            </w:r>
            <w:bookmarkStart w:id="4" w:name="_GoBack"/>
            <w:bookmarkEnd w:id="4"/>
            <w:r w:rsidRPr="00B10A77">
              <w:t>rites</w:t>
            </w:r>
          </w:p>
        </w:tc>
        <w:tc>
          <w:tcPr>
            <w:tcW w:w="3065" w:type="dxa"/>
          </w:tcPr>
          <w:p w14:paraId="3C21FF81" w14:textId="49A3A488" w:rsidR="003321C0" w:rsidRPr="00B10A77" w:rsidRDefault="00BF2669" w:rsidP="003321C0">
            <w:pPr>
              <w:spacing w:line="240" w:lineRule="auto"/>
              <w:ind w:firstLine="0"/>
              <w:jc w:val="center"/>
            </w:pPr>
            <w:r w:rsidRPr="00B10A77">
              <w:t>Number of tweets favorited by the user</w:t>
            </w:r>
          </w:p>
        </w:tc>
      </w:tr>
      <w:tr w:rsidR="003321C0" w14:paraId="58C6DC00" w14:textId="77777777" w:rsidTr="003321C0">
        <w:tc>
          <w:tcPr>
            <w:tcW w:w="1951" w:type="dxa"/>
          </w:tcPr>
          <w:p w14:paraId="61A9DC22" w14:textId="3B1BB3F6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Total Tweets</w:t>
            </w:r>
          </w:p>
        </w:tc>
        <w:tc>
          <w:tcPr>
            <w:tcW w:w="3065" w:type="dxa"/>
          </w:tcPr>
          <w:p w14:paraId="4C6EFC03" w14:textId="34585A90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Number of tweets sent by the user</w:t>
            </w:r>
          </w:p>
        </w:tc>
      </w:tr>
      <w:tr w:rsidR="003321C0" w14:paraId="0565D245" w14:textId="77777777" w:rsidTr="003321C0">
        <w:tc>
          <w:tcPr>
            <w:tcW w:w="1951" w:type="dxa"/>
          </w:tcPr>
          <w:p w14:paraId="372D0E8D" w14:textId="4F776EEB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Bio Length</w:t>
            </w:r>
          </w:p>
        </w:tc>
        <w:tc>
          <w:tcPr>
            <w:tcW w:w="3065" w:type="dxa"/>
          </w:tcPr>
          <w:p w14:paraId="5693F689" w14:textId="4ECC839F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The length (in characters) of the user’s profile description</w:t>
            </w:r>
          </w:p>
        </w:tc>
      </w:tr>
      <w:tr w:rsidR="003321C0" w14:paraId="6BDCD0CD" w14:textId="77777777" w:rsidTr="003321C0">
        <w:tc>
          <w:tcPr>
            <w:tcW w:w="1951" w:type="dxa"/>
          </w:tcPr>
          <w:p w14:paraId="13897F59" w14:textId="40092942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Hashtags in Bio</w:t>
            </w:r>
          </w:p>
        </w:tc>
        <w:tc>
          <w:tcPr>
            <w:tcW w:w="3065" w:type="dxa"/>
          </w:tcPr>
          <w:p w14:paraId="1CE72E02" w14:textId="04066160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The number of hashtags in the user’s profile description</w:t>
            </w:r>
          </w:p>
        </w:tc>
      </w:tr>
      <w:tr w:rsidR="003321C0" w14:paraId="036589FE" w14:textId="77777777" w:rsidTr="003321C0">
        <w:tc>
          <w:tcPr>
            <w:tcW w:w="1951" w:type="dxa"/>
          </w:tcPr>
          <w:p w14:paraId="4EA58D43" w14:textId="1396C0E5" w:rsidR="003321C0" w:rsidRPr="00B10A77" w:rsidRDefault="009D779F" w:rsidP="003321C0">
            <w:pPr>
              <w:spacing w:line="240" w:lineRule="auto"/>
              <w:ind w:firstLine="0"/>
              <w:jc w:val="center"/>
            </w:pPr>
            <w:r w:rsidRPr="00B10A77">
              <w:t>Social Media in Bio</w:t>
            </w:r>
          </w:p>
        </w:tc>
        <w:tc>
          <w:tcPr>
            <w:tcW w:w="3065" w:type="dxa"/>
          </w:tcPr>
          <w:p w14:paraId="40291709" w14:textId="4B20C3DB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 xml:space="preserve">Whether the user has linked another social media platform </w:t>
            </w:r>
          </w:p>
        </w:tc>
      </w:tr>
      <w:tr w:rsidR="003321C0" w14:paraId="0F878279" w14:textId="77777777" w:rsidTr="003321C0">
        <w:tc>
          <w:tcPr>
            <w:tcW w:w="1951" w:type="dxa"/>
          </w:tcPr>
          <w:p w14:paraId="11432CA8" w14:textId="5F5E07F0" w:rsidR="003321C0" w:rsidRPr="00B10A77" w:rsidRDefault="009D779F" w:rsidP="003321C0">
            <w:pPr>
              <w:spacing w:line="240" w:lineRule="auto"/>
              <w:ind w:firstLine="0"/>
              <w:jc w:val="center"/>
            </w:pPr>
            <w:r w:rsidRPr="00B10A77">
              <w:t>Name Length</w:t>
            </w:r>
          </w:p>
        </w:tc>
        <w:tc>
          <w:tcPr>
            <w:tcW w:w="3065" w:type="dxa"/>
          </w:tcPr>
          <w:p w14:paraId="5914D6F6" w14:textId="7611375C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The length (in characters) of the user’s name</w:t>
            </w:r>
          </w:p>
        </w:tc>
      </w:tr>
      <w:tr w:rsidR="003321C0" w14:paraId="35734531" w14:textId="77777777" w:rsidTr="003321C0">
        <w:tc>
          <w:tcPr>
            <w:tcW w:w="1951" w:type="dxa"/>
          </w:tcPr>
          <w:p w14:paraId="1537D03B" w14:textId="3563634C" w:rsidR="003321C0" w:rsidRPr="00B10A77" w:rsidRDefault="009D779F" w:rsidP="003321C0">
            <w:pPr>
              <w:spacing w:line="240" w:lineRule="auto"/>
              <w:ind w:firstLine="0"/>
              <w:jc w:val="center"/>
            </w:pPr>
            <w:r w:rsidRPr="00B10A77">
              <w:t>Default Color Scheme</w:t>
            </w:r>
          </w:p>
        </w:tc>
        <w:tc>
          <w:tcPr>
            <w:tcW w:w="3065" w:type="dxa"/>
          </w:tcPr>
          <w:p w14:paraId="193C32BD" w14:textId="0FB5851E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Whether the user uses the default color scheme</w:t>
            </w:r>
          </w:p>
        </w:tc>
      </w:tr>
      <w:tr w:rsidR="003321C0" w14:paraId="55D66186" w14:textId="77777777" w:rsidTr="003321C0">
        <w:tc>
          <w:tcPr>
            <w:tcW w:w="1951" w:type="dxa"/>
          </w:tcPr>
          <w:p w14:paraId="5CA50D09" w14:textId="0A0A4628" w:rsidR="003321C0" w:rsidRPr="00B10A77" w:rsidRDefault="00101C45" w:rsidP="003321C0">
            <w:pPr>
              <w:spacing w:line="240" w:lineRule="auto"/>
              <w:ind w:firstLine="0"/>
              <w:jc w:val="center"/>
            </w:pPr>
            <w:r w:rsidRPr="00B10A77">
              <w:t>Tweet Length</w:t>
            </w:r>
          </w:p>
        </w:tc>
        <w:tc>
          <w:tcPr>
            <w:tcW w:w="3065" w:type="dxa"/>
          </w:tcPr>
          <w:p w14:paraId="42F1EB22" w14:textId="4212EBA2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The length (in characters) of the sample tweet</w:t>
            </w:r>
          </w:p>
        </w:tc>
      </w:tr>
      <w:tr w:rsidR="003321C0" w14:paraId="792A65C2" w14:textId="77777777" w:rsidTr="003321C0">
        <w:tc>
          <w:tcPr>
            <w:tcW w:w="1951" w:type="dxa"/>
          </w:tcPr>
          <w:p w14:paraId="1C683A48" w14:textId="7C0B3C4F" w:rsidR="003321C0" w:rsidRPr="00B10A77" w:rsidRDefault="009D779F" w:rsidP="003321C0">
            <w:pPr>
              <w:spacing w:line="240" w:lineRule="auto"/>
              <w:ind w:firstLine="0"/>
              <w:jc w:val="center"/>
            </w:pPr>
            <w:r w:rsidRPr="00B10A77">
              <w:t>Mentions in Tweet</w:t>
            </w:r>
          </w:p>
        </w:tc>
        <w:tc>
          <w:tcPr>
            <w:tcW w:w="3065" w:type="dxa"/>
          </w:tcPr>
          <w:p w14:paraId="6590A582" w14:textId="4D6B87F9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Whether another user is mentioned (using ‘@’)</w:t>
            </w:r>
          </w:p>
        </w:tc>
      </w:tr>
      <w:tr w:rsidR="003321C0" w14:paraId="743CA1C0" w14:textId="77777777" w:rsidTr="003321C0">
        <w:tc>
          <w:tcPr>
            <w:tcW w:w="1951" w:type="dxa"/>
          </w:tcPr>
          <w:p w14:paraId="32A1089C" w14:textId="6F2676BD" w:rsidR="003321C0" w:rsidRPr="00B10A77" w:rsidRDefault="009D779F" w:rsidP="003321C0">
            <w:pPr>
              <w:spacing w:line="240" w:lineRule="auto"/>
              <w:ind w:firstLine="0"/>
              <w:jc w:val="center"/>
            </w:pPr>
            <w:r w:rsidRPr="00B10A77">
              <w:t>Hashtags in Tweet</w:t>
            </w:r>
          </w:p>
        </w:tc>
        <w:tc>
          <w:tcPr>
            <w:tcW w:w="3065" w:type="dxa"/>
          </w:tcPr>
          <w:p w14:paraId="66D4292D" w14:textId="04B2BB0F" w:rsidR="003321C0" w:rsidRPr="00B10A77" w:rsidRDefault="000A50D9" w:rsidP="003321C0">
            <w:pPr>
              <w:spacing w:line="240" w:lineRule="auto"/>
              <w:ind w:firstLine="0"/>
              <w:jc w:val="center"/>
            </w:pPr>
            <w:r w:rsidRPr="00B10A77">
              <w:t>Whether a hashtag was used in the sample tweet</w:t>
            </w:r>
          </w:p>
        </w:tc>
      </w:tr>
    </w:tbl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6321B71D" w14:textId="52DFEF36" w:rsidR="004F6F87" w:rsidRPr="001064C7" w:rsidRDefault="006664F0" w:rsidP="001064C7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Since our prediction is binary, we chose Logistic Regression as the baseline model.  </w:t>
      </w:r>
      <w:r w:rsidR="00B66FAB">
        <w:rPr>
          <w:rFonts w:cs="Linux Libertine"/>
          <w:color w:val="000000"/>
          <w:szCs w:val="18"/>
        </w:rPr>
        <w:t>The parameters modified were</w:t>
      </w:r>
      <w:r w:rsidR="001E38BE">
        <w:rPr>
          <w:rFonts w:cs="Linux Libertine"/>
          <w:color w:val="000000"/>
          <w:szCs w:val="18"/>
        </w:rPr>
        <w:t xml:space="preserve"> ‘C’, the inverse of regularization strength, ‘penalty’, the norm used in the penalization, and ‘solver’, the algorithm used for the optimization problem</w:t>
      </w:r>
      <w:r>
        <w:rPr>
          <w:rFonts w:cs="Linux Libertine"/>
          <w:color w:val="000000"/>
          <w:szCs w:val="18"/>
        </w:rPr>
        <w:t xml:space="preserve">. </w:t>
      </w:r>
      <w:r w:rsidR="00297590">
        <w:rPr>
          <w:rFonts w:cs="Linux Libertine"/>
          <w:color w:val="000000"/>
          <w:szCs w:val="18"/>
        </w:rPr>
        <w:t>Combinations of these were tested to identify the optimal values.</w:t>
      </w:r>
      <w:r>
        <w:rPr>
          <w:rFonts w:cs="Linux Libertine"/>
          <w:color w:val="000000"/>
          <w:szCs w:val="18"/>
        </w:rPr>
        <w:t xml:space="preserve"> </w:t>
      </w: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Extreme Gradient Boost</w:t>
      </w:r>
    </w:p>
    <w:p w14:paraId="42CCB15B" w14:textId="74ED21E0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XGBoost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6" w:tooltip="Chen, 2016 #11" w:history="1">
        <w:r w:rsidR="001A1027">
          <w:rPr>
            <w:rFonts w:cs="Linux Libertine"/>
            <w:noProof/>
            <w:color w:val="000000"/>
            <w:szCs w:val="18"/>
          </w:rPr>
          <w:t>6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3B4CAC">
          <w:rPr>
            <w:rStyle w:val="Hyperlink"/>
            <w:rFonts w:cs="Linux Libertine"/>
            <w:szCs w:val="18"/>
          </w:rPr>
          <w:t>2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0788B473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5482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5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B10A77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 xml:space="preserve">B </w:t>
            </w:r>
            <w:r w:rsidR="00CE631B" w:rsidRPr="00B10A77">
              <w:rPr>
                <w:rFonts w:cs="Linux Libertine"/>
                <w:color w:val="000000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B10A77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Cs w:val="18"/>
              </w:rPr>
            </w:pPr>
            <w:r w:rsidRPr="00B10A77">
              <w:rPr>
                <w:rFonts w:cs="Linux Libertine"/>
                <w:color w:val="000000"/>
                <w:szCs w:val="18"/>
              </w:rPr>
              <w:t>0.7</w:t>
            </w:r>
          </w:p>
        </w:tc>
      </w:tr>
      <w:bookmarkEnd w:id="5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5CBC4452" w14:textId="183528F2" w:rsidR="00706BFC" w:rsidRDefault="00E25066" w:rsidP="00706BFC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Initial tests were carried out </w:t>
      </w:r>
      <w:r w:rsidR="0072281F">
        <w:rPr>
          <w:rFonts w:cs="Linux Libertine"/>
          <w:color w:val="000000"/>
          <w:szCs w:val="18"/>
        </w:rPr>
        <w:t xml:space="preserve">on the stastical features listed in </w:t>
      </w:r>
      <w:hyperlink w:anchor="feature_list" w:history="1">
        <w:r w:rsidR="0072281F" w:rsidRPr="0072281F">
          <w:rPr>
            <w:rStyle w:val="Hyperlink"/>
            <w:rFonts w:cs="Linux Libertine"/>
            <w:szCs w:val="18"/>
          </w:rPr>
          <w:t>Table. 1</w:t>
        </w:r>
        <w:r w:rsidR="0072281F">
          <w:rPr>
            <w:color w:val="000000"/>
          </w:rPr>
          <w:t>.</w:t>
        </w:r>
      </w:hyperlink>
      <w:r w:rsidR="0072281F">
        <w:rPr>
          <w:rFonts w:cs="Linux Libertine"/>
          <w:color w:val="000000"/>
          <w:szCs w:val="18"/>
        </w:rPr>
        <w:t xml:space="preserve"> The purpose of these tests were to identify the most useful statistical features for gender classification.</w:t>
      </w:r>
      <w:r w:rsidR="005261AF">
        <w:rPr>
          <w:rFonts w:cs="Linux Libertine"/>
          <w:color w:val="000000"/>
          <w:szCs w:val="18"/>
        </w:rPr>
        <w:t xml:space="preserve"> To identify the most useful features, their F</w:t>
      </w:r>
      <w:r w:rsidR="00826CE7">
        <w:rPr>
          <w:rFonts w:cs="Linux Libertine"/>
          <w:color w:val="000000"/>
          <w:szCs w:val="18"/>
        </w:rPr>
        <w:t>-S</w:t>
      </w:r>
      <w:r w:rsidR="005261AF">
        <w:rPr>
          <w:rFonts w:cs="Linux Libertine"/>
          <w:color w:val="000000"/>
          <w:szCs w:val="18"/>
        </w:rPr>
        <w:t>core was calculated.</w:t>
      </w:r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The importance of a feature is measured by its F-Score. In tree boosting, it is calculated as the number of times a value splits. </w:t>
      </w:r>
      <w:hyperlink w:anchor="Figure2" w:history="1">
        <w:r w:rsidR="00706BFC" w:rsidRPr="00D72443">
          <w:rPr>
            <w:rStyle w:val="Hyperlink"/>
            <w:rFonts w:cs="Linux Libertine"/>
            <w:szCs w:val="18"/>
          </w:rPr>
          <w:t>Fig.2</w:t>
        </w:r>
      </w:hyperlink>
      <w:r w:rsidR="00706BFC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shows the Feature Importance of each feature in the prediction. </w:t>
      </w:r>
      <w:r w:rsidR="00706BFC">
        <w:rPr>
          <w:rFonts w:cs="Linux Libertine"/>
          <w:color w:val="000000"/>
          <w:szCs w:val="18"/>
        </w:rPr>
        <w:t xml:space="preserve">The features which contributed the least to the model’s prediction were: </w:t>
      </w:r>
      <w:r w:rsidR="00706BFC" w:rsidRPr="004F1B62">
        <w:rPr>
          <w:rFonts w:cs="Linux Libertine"/>
          <w:color w:val="000000"/>
          <w:szCs w:val="18"/>
        </w:rPr>
        <w:t xml:space="preserve"> </w:t>
      </w:r>
      <w:r w:rsidR="00706BFC">
        <w:rPr>
          <w:rFonts w:cs="Linux Libertine"/>
          <w:color w:val="000000"/>
          <w:szCs w:val="18"/>
        </w:rPr>
        <w:t>the inclusion of hashtags in a tweet or user bio, and the linking of other social media accounts in the user bio.</w:t>
      </w:r>
      <w:r w:rsidR="00017CDD">
        <w:rPr>
          <w:rFonts w:cs="Linux Libertine"/>
          <w:color w:val="000000"/>
          <w:szCs w:val="18"/>
        </w:rPr>
        <w:t xml:space="preserve"> </w:t>
      </w:r>
      <w:r w:rsidR="00706BFC" w:rsidRPr="004F1B62">
        <w:rPr>
          <w:rFonts w:cs="Linux Libertine"/>
          <w:color w:val="000000"/>
          <w:szCs w:val="18"/>
        </w:rPr>
        <w:t xml:space="preserve">Conversely, the number of favorites and the number of tweets, with scores of 108 and 83 respectively, </w:t>
      </w:r>
      <w:r w:rsidR="00017CDD">
        <w:rPr>
          <w:rFonts w:cs="Linux Libertine"/>
          <w:color w:val="000000"/>
          <w:szCs w:val="18"/>
        </w:rPr>
        <w:t>played a significant role in the predictions made by the model.</w:t>
      </w:r>
      <w:r w:rsidR="00D55E57">
        <w:rPr>
          <w:rFonts w:cs="Linux Libertine"/>
          <w:color w:val="000000"/>
          <w:szCs w:val="18"/>
        </w:rPr>
        <w:t xml:space="preserve"> </w:t>
      </w:r>
      <w:r w:rsidR="00FE7C4B">
        <w:rPr>
          <w:rFonts w:cs="Linux Libertine"/>
          <w:color w:val="000000"/>
          <w:szCs w:val="18"/>
        </w:rPr>
        <w:t xml:space="preserve">In order to streamline the model, </w:t>
      </w:r>
      <w:r w:rsidR="00826CE7">
        <w:rPr>
          <w:rFonts w:cs="Linux Libertine"/>
          <w:color w:val="000000"/>
          <w:szCs w:val="18"/>
        </w:rPr>
        <w:t>feature selection was carried out based on these F-Scores.</w:t>
      </w:r>
      <w:r w:rsidR="007727B6">
        <w:rPr>
          <w:rFonts w:cs="Linux Libertine"/>
          <w:color w:val="000000"/>
          <w:szCs w:val="18"/>
        </w:rPr>
        <w:t xml:space="preserve"> A threshold of forty was set for feature selection.</w:t>
      </w:r>
      <w:r w:rsidR="006C5342">
        <w:rPr>
          <w:rFonts w:cs="Linux Libertine"/>
          <w:color w:val="000000"/>
          <w:szCs w:val="18"/>
        </w:rPr>
        <w:t xml:space="preserve"> Therefore, only five features were selected.</w:t>
      </w:r>
      <w:r w:rsidR="00215261">
        <w:rPr>
          <w:rFonts w:cs="Linux Libertine"/>
          <w:color w:val="000000"/>
          <w:szCs w:val="18"/>
        </w:rPr>
        <w:t xml:space="preserve"> These </w:t>
      </w:r>
      <w:r w:rsidR="00D63279">
        <w:rPr>
          <w:rFonts w:cs="Linux Libertine"/>
          <w:color w:val="000000"/>
          <w:szCs w:val="18"/>
        </w:rPr>
        <w:t>features were then combined into a new feature dataset which also contained the bag of words vectors for the text data in the user bio and sample tweet.</w:t>
      </w:r>
    </w:p>
    <w:p w14:paraId="5FB4A8FC" w14:textId="04449ACB" w:rsidR="008A3CC9" w:rsidRDefault="005261AF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 </w:t>
      </w:r>
      <w:r w:rsidR="0072281F">
        <w:rPr>
          <w:rFonts w:cs="Linux Libertine"/>
          <w:color w:val="000000"/>
          <w:szCs w:val="18"/>
        </w:rPr>
        <w:t xml:space="preserve"> </w:t>
      </w:r>
      <w:r w:rsidR="00E25066" w:rsidRPr="004F1B62">
        <w:rPr>
          <w:rFonts w:cs="Linux Libertine"/>
          <w:color w:val="000000"/>
          <w:szCs w:val="18"/>
        </w:rPr>
        <w:t>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="00E25066"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="00E25066"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="00E25066"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="00E25066" w:rsidRPr="004F1B62">
        <w:rPr>
          <w:rFonts w:cs="Linux Libertine"/>
          <w:color w:val="000000"/>
          <w:szCs w:val="18"/>
        </w:rPr>
        <w:t xml:space="preserve"> Scikit</w:t>
      </w:r>
      <w:r w:rsidR="00745738" w:rsidRPr="004F1B62">
        <w:rPr>
          <w:rFonts w:cs="Linux Libertine"/>
          <w:color w:val="000000"/>
          <w:szCs w:val="18"/>
        </w:rPr>
        <w:t>-</w:t>
      </w:r>
      <w:r w:rsidR="00E25066" w:rsidRPr="004F1B62">
        <w:rPr>
          <w:rFonts w:cs="Linux Libertine"/>
          <w:color w:val="000000"/>
          <w:szCs w:val="18"/>
        </w:rPr>
        <w:t xml:space="preserve">Learn’s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="00E25066"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="00E25066"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="00E25066" w:rsidRPr="004F1B62">
        <w:rPr>
          <w:rFonts w:cs="Linux Libertine"/>
          <w:color w:val="000000"/>
          <w:szCs w:val="18"/>
        </w:rPr>
        <w:t xml:space="preserve"> over combinations of these values to identify a ‘best match’. </w:t>
      </w:r>
    </w:p>
    <w:p w14:paraId="4E4964AB" w14:textId="73089DE2" w:rsidR="00E25066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2C9DCC55" w14:textId="77C3B658" w:rsidR="00706BFC" w:rsidRPr="00706BFC" w:rsidRDefault="00706BFC" w:rsidP="00706BF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>igure 2: F Score measurement of features</w:t>
      </w:r>
    </w:p>
    <w:p w14:paraId="54E086BC" w14:textId="77777777" w:rsidR="00706BFC" w:rsidRDefault="00706BFC" w:rsidP="004F4DB1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:color w:val="000000"/>
        </w:rPr>
        <w:lastRenderedPageBreak/>
        <w:drawing>
          <wp:inline distT="0" distB="0" distL="0" distR="0" wp14:anchorId="16FD43A1" wp14:editId="45E26627">
            <wp:extent cx="3048000" cy="3534242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8B20DE" w14:textId="27788058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9E089F">
        <w:rPr>
          <w14:ligatures w14:val="standard"/>
        </w:rPr>
        <w:t>GridSearch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6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6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obtained by XGBoost,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7" w:name="Figure2"/>
      <w:r>
        <w:rPr>
          <w:noProof/>
        </w:rPr>
        <w:drawing>
          <wp:inline distT="0" distB="0" distL="0" distR="0" wp14:anchorId="054B267A" wp14:editId="44DDBB79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7"/>
    </w:p>
    <w:p w14:paraId="15DDCD86" w14:textId="3129BE04" w:rsidR="00DA041E" w:rsidRPr="004F1B62" w:rsidRDefault="00DA041E" w:rsidP="004F1B62">
      <w:pPr>
        <w:ind w:firstLine="0"/>
        <w:rPr>
          <w:color w:val="000000"/>
        </w:rPr>
      </w:pPr>
    </w:p>
    <w:p w14:paraId="1F085E15" w14:textId="57052096" w:rsidR="00E01637" w:rsidRPr="00A62B50" w:rsidRDefault="00DD0861" w:rsidP="00E01637">
      <w:pPr>
        <w:pStyle w:val="Heading2"/>
      </w:pPr>
      <w:r>
        <w:t>Interpreting Results</w:t>
      </w:r>
    </w:p>
    <w:p w14:paraId="344ECD0C" w14:textId="2186C870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A1027" w:rsidRPr="001A1027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A1027" w:rsidRPr="001A1027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75733D12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Sayyadiharikandeh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1A1027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1A1027">
        <w:rPr>
          <w:rFonts w:cs="Linux Libertine"/>
          <w:noProof/>
          <w:color w:val="000000"/>
          <w:szCs w:val="18"/>
        </w:rPr>
        <w:t>[</w:t>
      </w:r>
      <w:hyperlink w:anchor="_ENREF_7" w:tooltip="Sayyadiharikandeh, 2016 #10" w:history="1">
        <w:r w:rsidR="001A1027">
          <w:rPr>
            <w:rFonts w:cs="Linux Libertine"/>
            <w:noProof/>
            <w:color w:val="000000"/>
            <w:szCs w:val="18"/>
          </w:rPr>
          <w:t>7</w:t>
        </w:r>
      </w:hyperlink>
      <w:r w:rsidR="001A1027">
        <w:rPr>
          <w:rFonts w:cs="Linux Libertine"/>
          <w:noProof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lastRenderedPageBreak/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2591CFA9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65D8590A" w14:textId="79D06F7E" w:rsidR="0019382A" w:rsidRPr="0019382A" w:rsidRDefault="0019382A" w:rsidP="0019382A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3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Tweet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9E29F94" w14:textId="77777777" w:rsidR="0019382A" w:rsidRDefault="0019382A" w:rsidP="0019382A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0D1638E4" wp14:editId="5248DD5F">
            <wp:extent cx="30480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82A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0ACDC11F" w14:textId="2EC8AAAA" w:rsidR="0019382A" w:rsidRPr="0019382A" w:rsidRDefault="0019382A" w:rsidP="0019382A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4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User Bio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21F4EEED" w14:textId="77777777" w:rsidR="009F1C5C" w:rsidRDefault="0019382A" w:rsidP="009F1C5C">
      <w:pPr>
        <w:pStyle w:val="TableCaption"/>
        <w:rPr>
          <w:rStyle w:val="Label"/>
          <w:rFonts w:ascii="Linux Libertine" w:hAnsi="Linux Libertine"/>
          <w:b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685CC02E" wp14:editId="3DC89C84">
            <wp:extent cx="30480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C5C" w:rsidRPr="009F1C5C">
        <w:rPr>
          <w:rStyle w:val="Label"/>
          <w:rFonts w:ascii="Linux Libertine" w:hAnsi="Linux Libertine"/>
          <w:b/>
          <w14:ligatures w14:val="standard"/>
        </w:rPr>
        <w:t xml:space="preserve"> </w:t>
      </w:r>
    </w:p>
    <w:p w14:paraId="6D95140A" w14:textId="5B87BDAA" w:rsidR="009F1C5C" w:rsidRPr="0019382A" w:rsidRDefault="009F1C5C" w:rsidP="009F1C5C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>
        <w:rPr>
          <w:rStyle w:val="Label"/>
          <w:rFonts w:ascii="Linux Libertine" w:hAnsi="Linux Libertine"/>
          <w:b/>
          <w14:ligatures w14:val="standard"/>
        </w:rPr>
        <w:t>5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: </w:t>
      </w:r>
      <w:r>
        <w:rPr>
          <w:rStyle w:val="Label"/>
          <w:rFonts w:ascii="Linux Libertine" w:hAnsi="Linux Libertine"/>
          <w:b/>
          <w14:ligatures w14:val="standard"/>
        </w:rPr>
        <w:t xml:space="preserve">Hashtags </w:t>
      </w:r>
      <w:r w:rsidR="002F767B">
        <w:rPr>
          <w:rStyle w:val="Label"/>
          <w:rFonts w:ascii="Linux Libertine" w:hAnsi="Linux Libertine"/>
          <w:b/>
          <w14:ligatures w14:val="standard"/>
        </w:rPr>
        <w:t>Word cloud</w:t>
      </w:r>
    </w:p>
    <w:p w14:paraId="71D83AF4" w14:textId="538AE685" w:rsidR="00C761B2" w:rsidRPr="00CF3A48" w:rsidRDefault="009F1C5C" w:rsidP="0019382A">
      <w:pPr>
        <w:pStyle w:val="TableCaption"/>
        <w:rPr>
          <w:lang w:eastAsia="it-IT"/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5131CF11" wp14:editId="271B0B3D">
            <wp:extent cx="30480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8" w:name="bib1"/>
      <w:bookmarkEnd w:id="8"/>
    </w:p>
    <w:p w14:paraId="2A92E5D2" w14:textId="77777777" w:rsidR="001A1027" w:rsidRPr="001A1027" w:rsidRDefault="00CC0BE5" w:rsidP="001A1027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9" w:name="_ENREF_1"/>
      <w:r w:rsidR="001A1027" w:rsidRPr="001A1027">
        <w:t>[1]</w:t>
      </w:r>
      <w:r w:rsidR="001A1027" w:rsidRPr="001A1027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9"/>
    </w:p>
    <w:p w14:paraId="1FA8E011" w14:textId="77777777" w:rsidR="001A1027" w:rsidRPr="001A1027" w:rsidRDefault="001A1027" w:rsidP="001A1027">
      <w:pPr>
        <w:pStyle w:val="EndNoteBibliography"/>
        <w:ind w:left="720" w:hanging="720"/>
      </w:pPr>
      <w:bookmarkStart w:id="10" w:name="_ENREF_2"/>
      <w:r w:rsidRPr="001A1027">
        <w:t>[2]</w:t>
      </w:r>
      <w:r w:rsidRPr="001A1027">
        <w:tab/>
        <w:t>M. Vicente, F. Batista, and J. P. Carvalho, "Twitter gender classification using user unstructured information." pp. 1-7.</w:t>
      </w:r>
      <w:bookmarkEnd w:id="10"/>
    </w:p>
    <w:p w14:paraId="5CAE1394" w14:textId="6467D1DF" w:rsidR="001A1027" w:rsidRPr="001A1027" w:rsidRDefault="001A1027" w:rsidP="001A1027">
      <w:pPr>
        <w:pStyle w:val="EndNoteBibliography"/>
        <w:ind w:left="720" w:hanging="720"/>
      </w:pPr>
      <w:bookmarkStart w:id="11" w:name="_ENREF_3"/>
      <w:r w:rsidRPr="001A1027">
        <w:t>[3]</w:t>
      </w:r>
      <w:r w:rsidRPr="001A1027">
        <w:tab/>
        <w:t xml:space="preserve">K. inc. "Twitter User Gender Classification," 14/10, 2018; </w:t>
      </w:r>
      <w:hyperlink r:id="rId19" w:history="1">
        <w:r w:rsidRPr="001A1027">
          <w:rPr>
            <w:rStyle w:val="Hyperlink"/>
          </w:rPr>
          <w:t>https://www.kaggle.com/crowdflower/twitter-user-gender-classification</w:t>
        </w:r>
      </w:hyperlink>
      <w:r w:rsidRPr="001A1027">
        <w:t>.</w:t>
      </w:r>
      <w:bookmarkEnd w:id="11"/>
    </w:p>
    <w:p w14:paraId="6C4D512D" w14:textId="75CE7920" w:rsidR="001A1027" w:rsidRPr="001A1027" w:rsidRDefault="001A1027" w:rsidP="001A1027">
      <w:pPr>
        <w:pStyle w:val="EndNoteBibliography"/>
        <w:ind w:left="720" w:hanging="720"/>
      </w:pPr>
      <w:bookmarkStart w:id="12" w:name="_ENREF_4"/>
      <w:r w:rsidRPr="001A1027">
        <w:t>[4]</w:t>
      </w:r>
      <w:r w:rsidRPr="001A1027">
        <w:tab/>
        <w:t xml:space="preserve">F. E. Inc. "Data For Everyone," 28/10, 2018; </w:t>
      </w:r>
      <w:hyperlink r:id="rId20" w:history="1">
        <w:r w:rsidRPr="001A1027">
          <w:rPr>
            <w:rStyle w:val="Hyperlink"/>
          </w:rPr>
          <w:t>https://www.figure-eight.com/data-for-everyone/</w:t>
        </w:r>
      </w:hyperlink>
      <w:r w:rsidRPr="001A1027">
        <w:t>.</w:t>
      </w:r>
      <w:bookmarkEnd w:id="12"/>
    </w:p>
    <w:p w14:paraId="373C164F" w14:textId="53B01239" w:rsidR="001A1027" w:rsidRPr="001A1027" w:rsidRDefault="001A1027" w:rsidP="001A1027">
      <w:pPr>
        <w:pStyle w:val="EndNoteBibliography"/>
        <w:ind w:left="720" w:hanging="720"/>
      </w:pPr>
      <w:bookmarkStart w:id="13" w:name="_ENREF_5"/>
      <w:r w:rsidRPr="001A1027">
        <w:t>[5]</w:t>
      </w:r>
      <w:r w:rsidRPr="001A1027">
        <w:tab/>
        <w:t xml:space="preserve">P. Joshi. "Comprehensive Hands on Guide to Twitter Sentiment Analysis with dataset and code," 30/11, 2018; </w:t>
      </w:r>
      <w:hyperlink r:id="rId21" w:history="1">
        <w:r w:rsidRPr="001A1027">
          <w:rPr>
            <w:rStyle w:val="Hyperlink"/>
          </w:rPr>
          <w:t>https://www.analyticsvidhya.com/blog/2018/07/hands-on-sentiment-analysis-dataset-python/</w:t>
        </w:r>
      </w:hyperlink>
      <w:r w:rsidRPr="001A1027">
        <w:t>.</w:t>
      </w:r>
      <w:bookmarkEnd w:id="13"/>
    </w:p>
    <w:p w14:paraId="400F680A" w14:textId="77777777" w:rsidR="001A1027" w:rsidRPr="001A1027" w:rsidRDefault="001A1027" w:rsidP="001A1027">
      <w:pPr>
        <w:pStyle w:val="EndNoteBibliography"/>
        <w:ind w:left="720" w:hanging="720"/>
      </w:pPr>
      <w:bookmarkStart w:id="14" w:name="_ENREF_6"/>
      <w:r w:rsidRPr="001A1027">
        <w:t>[6]</w:t>
      </w:r>
      <w:r w:rsidRPr="001A1027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4"/>
    </w:p>
    <w:p w14:paraId="04F5B456" w14:textId="77777777" w:rsidR="001A1027" w:rsidRPr="001A1027" w:rsidRDefault="001A1027" w:rsidP="001A1027">
      <w:pPr>
        <w:pStyle w:val="EndNoteBibliography"/>
        <w:ind w:left="720" w:hanging="720"/>
      </w:pPr>
      <w:bookmarkStart w:id="15" w:name="_ENREF_7"/>
      <w:r w:rsidRPr="001A1027">
        <w:t>[7]</w:t>
      </w:r>
      <w:r w:rsidRPr="001A1027">
        <w:tab/>
        <w:t xml:space="preserve">M. Sayyadiharikandeh, G. L. Ciampaglia, and A. Flammini, “Cross-domain Gender Detection in Twitter,” </w:t>
      </w:r>
      <w:r w:rsidRPr="001A1027">
        <w:rPr>
          <w:i/>
        </w:rPr>
        <w:t>Proceedings of the Workshop on Computational Approaches to Social Modeling,</w:t>
      </w:r>
      <w:r w:rsidRPr="001A1027">
        <w:t xml:space="preserve"> vol. ChASM 2016, Nov, 2016.</w:t>
      </w:r>
      <w:bookmarkEnd w:id="15"/>
    </w:p>
    <w:p w14:paraId="434D2EE0" w14:textId="553247B4" w:rsidR="003E00A2" w:rsidRDefault="00CC0BE5" w:rsidP="004F6F87">
      <w:pPr>
        <w:pStyle w:val="NormalWeb"/>
      </w:pPr>
      <w:r>
        <w:fldChar w:fldCharType="end"/>
      </w:r>
    </w:p>
    <w:p w14:paraId="70D3504B" w14:textId="602C43F1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D881D" w14:textId="77777777" w:rsidR="00E52EF4" w:rsidRDefault="00E52EF4" w:rsidP="00842867">
      <w:r>
        <w:separator/>
      </w:r>
    </w:p>
  </w:endnote>
  <w:endnote w:type="continuationSeparator" w:id="0">
    <w:p w14:paraId="1337F095" w14:textId="77777777" w:rsidR="00E52EF4" w:rsidRDefault="00E52EF4" w:rsidP="00842867">
      <w:r>
        <w:continuationSeparator/>
      </w:r>
    </w:p>
  </w:endnote>
  <w:endnote w:type="continuationNotice" w:id="1">
    <w:p w14:paraId="1C734D73" w14:textId="77777777" w:rsidR="00E52EF4" w:rsidRDefault="00E52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B3762" w14:textId="57870489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B10A77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22A30" w14:textId="3DE5B01D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B10A77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32E6A" w14:textId="77777777" w:rsidR="00E52EF4" w:rsidRDefault="00E52EF4" w:rsidP="00C24563">
      <w:r>
        <w:separator/>
      </w:r>
    </w:p>
  </w:footnote>
  <w:footnote w:type="continuationSeparator" w:id="0">
    <w:p w14:paraId="42706348" w14:textId="77777777" w:rsidR="00E52EF4" w:rsidRDefault="00E52EF4" w:rsidP="00842867">
      <w:r>
        <w:continuationSeparator/>
      </w:r>
    </w:p>
  </w:footnote>
  <w:footnote w:type="continuationNotice" w:id="1">
    <w:p w14:paraId="72871A61" w14:textId="77777777" w:rsidR="00E52EF4" w:rsidRDefault="00E52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10&lt;/item&gt;&lt;item&gt;11&lt;/item&gt;&lt;item&gt;12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CDD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549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D9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D7982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1C45"/>
    <w:rsid w:val="00102927"/>
    <w:rsid w:val="00102E82"/>
    <w:rsid w:val="0010313B"/>
    <w:rsid w:val="00103C4A"/>
    <w:rsid w:val="00104269"/>
    <w:rsid w:val="001042AD"/>
    <w:rsid w:val="001048DD"/>
    <w:rsid w:val="001064C7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382A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1027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38BE"/>
    <w:rsid w:val="001E494F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261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27CC5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2BE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5099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97590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5C0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6ED5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2F767B"/>
    <w:rsid w:val="00300407"/>
    <w:rsid w:val="00300D0E"/>
    <w:rsid w:val="003011C8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1C0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649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3F8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4CA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493A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47FB0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1A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1CD8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27EC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2159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BA6"/>
    <w:rsid w:val="006A4C31"/>
    <w:rsid w:val="006A5BBB"/>
    <w:rsid w:val="006A5D93"/>
    <w:rsid w:val="006A6B74"/>
    <w:rsid w:val="006A6D2D"/>
    <w:rsid w:val="006A6FCD"/>
    <w:rsid w:val="006A79E3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342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6BFC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81F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15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27B6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1A7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3451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6CE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812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1E94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CC9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1755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0B2"/>
    <w:rsid w:val="00962324"/>
    <w:rsid w:val="0096355A"/>
    <w:rsid w:val="00963CE6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BA1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D779F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1C5C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61B5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0A41"/>
    <w:rsid w:val="00A8279A"/>
    <w:rsid w:val="00A85120"/>
    <w:rsid w:val="00A851E1"/>
    <w:rsid w:val="00A86F07"/>
    <w:rsid w:val="00A87904"/>
    <w:rsid w:val="00A87A57"/>
    <w:rsid w:val="00A91DB7"/>
    <w:rsid w:val="00A92BA7"/>
    <w:rsid w:val="00A939F2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B09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0A77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6FAB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669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482"/>
    <w:rsid w:val="00CE5CC1"/>
    <w:rsid w:val="00CE631B"/>
    <w:rsid w:val="00CF1AD9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2396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5E57"/>
    <w:rsid w:val="00D56D4D"/>
    <w:rsid w:val="00D56E2E"/>
    <w:rsid w:val="00D57DDF"/>
    <w:rsid w:val="00D6174B"/>
    <w:rsid w:val="00D6256E"/>
    <w:rsid w:val="00D62600"/>
    <w:rsid w:val="00D626A4"/>
    <w:rsid w:val="00D628A5"/>
    <w:rsid w:val="00D62F1D"/>
    <w:rsid w:val="00D63279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6A67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083"/>
    <w:rsid w:val="00DB7CCE"/>
    <w:rsid w:val="00DB7FE0"/>
    <w:rsid w:val="00DC115D"/>
    <w:rsid w:val="00DC1ECD"/>
    <w:rsid w:val="00DC37B3"/>
    <w:rsid w:val="00DC44CB"/>
    <w:rsid w:val="00DC55DD"/>
    <w:rsid w:val="00DC570E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A27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2EF4"/>
    <w:rsid w:val="00E53F5D"/>
    <w:rsid w:val="00E5409C"/>
    <w:rsid w:val="00E54B8D"/>
    <w:rsid w:val="00E55739"/>
    <w:rsid w:val="00E55C6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18C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37F6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6582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A752B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E7C4B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www.analyticsvidhya.com/blog/2018/07/hands-on-sentiment-analysis-dataset-python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figure-eight.com/data-for-everyon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hyperlink" Target="https://www.kaggle.com/crowdflower/twitter-user-gender-classif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9-46E2-A155-7BF2060F4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19973113116958"/>
          <c:y val="8.5271317829457363E-2"/>
          <c:w val="0.79803181614493313"/>
          <c:h val="0.557570652505646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75.400000000000006</c:v>
                </c:pt>
                <c:pt idx="1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Logistic</c:v>
                </c:pt>
                <c:pt idx="1">
                  <c:v>XGBoost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65.73</c:v>
                </c:pt>
                <c:pt idx="1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ABCFB26D-12AD-4E73-8DE4-9F73B2DA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1823</TotalTime>
  <Pages>5</Pages>
  <Words>3504</Words>
  <Characters>19976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23434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Anjoe Anand Jacob</dc:creator>
  <cp:lastModifiedBy>Anjoe Anand Jacob</cp:lastModifiedBy>
  <cp:revision>1591</cp:revision>
  <cp:lastPrinted>2018-10-29T04:47:00Z</cp:lastPrinted>
  <dcterms:created xsi:type="dcterms:W3CDTF">2014-06-21T14:11:00Z</dcterms:created>
  <dcterms:modified xsi:type="dcterms:W3CDTF">2018-12-17T21:17:00Z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