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VisaCompanion RFE Risk Analyzer</w:t>
      </w:r>
    </w:p>
    <w:p>
      <w:pPr>
        <w:pStyle w:val="Heading1"/>
      </w:pPr>
      <w:r>
        <w:t>EB-1A Petition Analysis Report</w:t>
      </w:r>
    </w:p>
    <w:p>
      <w:pPr>
        <w:jc w:val="center"/>
      </w:pPr>
      <w:r>
        <w:t>Confidential Internal Memo</w:t>
      </w:r>
    </w:p>
    <w:p>
      <w:r>
        <w:br w:type="page"/>
      </w:r>
    </w:p>
    <w:p>
      <w:pPr>
        <w:pStyle w:val="Heading1"/>
      </w:pPr>
      <w:r>
        <w:t>Executive Summary</w:t>
      </w:r>
    </w:p>
    <w:p>
      <w:r>
        <w:t>This report provides a detailed analysis of a draft EB-1A petition, identifying potential weaknesses that may trigger a Request for Evidence (RFE) from USCIS. Each section of the petition has been evaluated against the corresponding EB-1A criteria, with specific, actionable recommendations provided to strengthen the case.</w:t>
      </w:r>
    </w:p>
    <w:p>
      <w:pPr>
        <w:pStyle w:val="Heading2"/>
      </w:pPr>
      <w:r>
        <w:t>Analysis of Section: Personal Statement</w:t>
      </w:r>
    </w:p>
    <w:p>
      <w:pPr>
        <w:pStyle w:val="IntenseQuote"/>
      </w:pPr>
      <w:r>
        <w:t>Criterion Identification: Criterion 5: Original Contributions of Major Significance to the Field</w:t>
      </w:r>
    </w:p>
    <w:p>
      <w:pPr>
        <w:pStyle w:val="IntenseQuote"/>
      </w:pPr>
      <w:r>
        <w:t>Overall Assessment: The section presents a broad claim of significant contributions but lacks specific, quantifiable evidence to substantiate the impact of these contributions.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claim of 'major significance' is vague and lacks specific examples or quantifiable evidence of impact.</w:t>
            </w:r>
          </w:p>
        </w:tc>
        <w:tc>
          <w:tcPr>
            <w:tcW w:type="dxa" w:w="2160"/>
          </w:tcPr>
          <w:p>
            <w:r>
              <w:t>"This petition outlines my qualifications for the EB-1A category, demonstrating my sustained international acclaim and the major significance of my contributions to the field of bioinformatics."</w:t>
            </w:r>
          </w:p>
        </w:tc>
        <w:tc>
          <w:tcPr>
            <w:tcW w:type="dxa" w:w="2160"/>
          </w:tcPr>
          <w:p>
            <w:r>
              <w:t>"Provide concrete examples of how your work has been adopted or recognized in the field. For instance, mention specific instances where your algorithms have been implemented in industry or cited in influential research papers, along with metrics or data to demonstrate their impact."</w:t>
            </w:r>
          </w:p>
        </w:tc>
      </w:tr>
      <w:tr>
        <w:tc>
          <w:tcPr>
            <w:tcW w:type="dxa" w:w="2160"/>
          </w:tcPr>
          <w:p>
            <w:r>
              <w:t>Medium</w:t>
            </w:r>
          </w:p>
        </w:tc>
        <w:tc>
          <w:tcPr>
            <w:tcW w:type="dxa" w:w="2160"/>
          </w:tcPr>
          <w:p>
            <w:r>
              <w:t>The statement lacks independent validation or third-party recognition of the contributions' significance.</w:t>
            </w:r>
          </w:p>
        </w:tc>
        <w:tc>
          <w:tcPr>
            <w:tcW w:type="dxa" w:w="2160"/>
          </w:tcPr>
          <w:p>
            <w:r>
              <w:t>"I will be detailing evidence that satisfies the criteria for original contributions..."</w:t>
            </w:r>
          </w:p>
        </w:tc>
        <w:tc>
          <w:tcPr>
            <w:tcW w:type="dxa" w:w="2160"/>
          </w:tcPr>
          <w:p>
            <w:r>
              <w:t>"Include letters from independent experts or organizations that have utilized your work, highlighting the significance and impact of your contributions from an external perspective."</w:t>
            </w:r>
          </w:p>
        </w:tc>
      </w:tr>
      <w:tr>
        <w:tc>
          <w:tcPr>
            <w:tcW w:type="dxa" w:w="2160"/>
          </w:tcPr>
          <w:p>
            <w:r>
              <w:t>Low</w:t>
            </w:r>
          </w:p>
        </w:tc>
        <w:tc>
          <w:tcPr>
            <w:tcW w:type="dxa" w:w="2160"/>
          </w:tcPr>
          <w:p>
            <w:r>
              <w:t>The language is somewhat generic and could be more specific to highlight unique aspects of the work.</w:t>
            </w:r>
          </w:p>
        </w:tc>
        <w:tc>
          <w:tcPr>
            <w:tcW w:type="dxa" w:w="2160"/>
          </w:tcPr>
          <w:p>
            <w:r>
              <w:t>"Developing novel methods for rapid and accurate gene-variant identification."</w:t>
            </w:r>
          </w:p>
        </w:tc>
        <w:tc>
          <w:tcPr>
            <w:tcW w:type="dxa" w:w="2160"/>
          </w:tcPr>
          <w:p>
            <w:r>
              <w:t>"Specify the novel aspects of your methods and how they differ from existing techniques. Include any awards or recognitions received specifically for these innovations."</w:t>
            </w:r>
          </w:p>
        </w:tc>
      </w:tr>
    </w:tbl>
    <w:p>
      <w:pPr>
        <w:pStyle w:val="IntenseQuote"/>
      </w:pPr>
      <w:r>
        <w:t>Adjudicator's Persona Notes: The claims of major significance are not sufficiently backed by evidence. I need to see more concrete examples of how Dr. Sharma's work has been recognized or adopted outside her immediate circle. Without this, the petition lacks the necessary weight to meet the 'Original Contributions' criterion. An RFE may be necessary unless additional documentation is provided.</w:t>
      </w:r>
    </w:p>
    <w:p/>
    <w:p>
      <w:pPr>
        <w:pStyle w:val="Heading2"/>
      </w:pPr>
      <w:r>
        <w:t>Analysis of Section: Criterion 4: Judging the Work of Others</w:t>
        <w:br/>
        <w:t>As evidence of my role as a judge of the work of others, I have served as a peer reviewer for several top</w:t>
      </w:r>
    </w:p>
    <w:p>
      <w:pPr>
        <w:pStyle w:val="IntenseQuote"/>
      </w:pPr>
      <w:r>
        <w:t>Criterion Identification: Criterion 4: Judging</w:t>
      </w:r>
    </w:p>
    <w:p>
      <w:pPr>
        <w:pStyle w:val="IntenseQuote"/>
      </w:pPr>
      <w:r>
        <w:t>Overall Assessment: The section is moderately strong but could benefit from additional context to fully demonstrate the significance of the judging invitations.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Medium</w:t>
            </w:r>
          </w:p>
        </w:tc>
        <w:tc>
          <w:tcPr>
            <w:tcW w:type="dxa" w:w="2160"/>
          </w:tcPr>
          <w:p>
            <w:r>
              <w:t>The claim lacks context about the exclusivity and significance of the invitation to review for these journals.</w:t>
            </w:r>
          </w:p>
        </w:tc>
        <w:tc>
          <w:tcPr>
            <w:tcW w:type="dxa" w:w="2160"/>
          </w:tcPr>
          <w:p>
            <w:r>
              <w:t>"These invitations are extended only to researchers with a recognized high standing in their field."</w:t>
            </w:r>
          </w:p>
        </w:tc>
        <w:tc>
          <w:tcPr>
            <w:tcW w:type="dxa" w:w="2160"/>
          </w:tcPr>
          <w:p>
            <w:r>
              <w:t>"Provide additional evidence or testimonials from the journal editors about the selection process for reviewers, emphasizing the competitive nature and the criteria used to select reviewers, to strengthen the claim of recognized high standing."</w:t>
            </w:r>
          </w:p>
        </w:tc>
      </w:tr>
      <w:tr>
        <w:tc>
          <w:tcPr>
            <w:tcW w:type="dxa" w:w="2160"/>
          </w:tcPr>
          <w:p>
            <w:r>
              <w:t>Low</w:t>
            </w:r>
          </w:p>
        </w:tc>
        <w:tc>
          <w:tcPr>
            <w:tcW w:type="dxa" w:w="2160"/>
          </w:tcPr>
          <w:p>
            <w:r>
              <w:t>The text does not quantify the number of manuscripts reviewed or the impact of the applicant's reviews.</w:t>
            </w:r>
          </w:p>
        </w:tc>
        <w:tc>
          <w:tcPr>
            <w:tcW w:type="dxa" w:w="2160"/>
          </w:tcPr>
          <w:p>
            <w:r>
              <w:t>"My role involved critically evaluating the methodology, results, and conclusions of novel research to determine its suitability for publication."</w:t>
            </w:r>
          </w:p>
        </w:tc>
        <w:tc>
          <w:tcPr>
            <w:tcW w:type="dxa" w:w="2160"/>
          </w:tcPr>
          <w:p>
            <w:r>
              <w:t>"Include specific details such as the number of manuscripts reviewed, any notable papers that were published as a result of your review, or feedback from the journal editors on the quality of your reviews."</w:t>
            </w:r>
          </w:p>
        </w:tc>
      </w:tr>
    </w:tbl>
    <w:p>
      <w:pPr>
        <w:pStyle w:val="IntenseQuote"/>
      </w:pPr>
      <w:r>
        <w:t>Adjudicator's Persona Notes: The invitations to review for reputable journals are a positive indicator of the applicant's standing in their field. However, the claim would be more compelling with additional context about the selection process and the impact of the applicant's reviews. Without this, it remains unclear how extraordinary the applicant's ability is compared to other professionals in the field. An RFE might be necessary if further evidence is not provided.</w:t>
      </w:r>
    </w:p>
    <w:p/>
    <w:p>
      <w:pPr>
        <w:pStyle w:val="Heading2"/>
      </w:pPr>
      <w:r>
        <w:t>Analysis of Section: Criterion 6: Original Scientific Contributions of Major Significance</w:t>
        <w:br/>
        <w:t>My work has resulted in several original contributions that are of major significance</w:t>
      </w:r>
    </w:p>
    <w:p>
      <w:pPr>
        <w:pStyle w:val="IntenseQuote"/>
      </w:pPr>
      <w:r>
        <w:t>Criterion Identification: Criterion 5: Original Contributions of Major Significance to the Field</w:t>
      </w:r>
    </w:p>
    <w:p>
      <w:pPr>
        <w:pStyle w:val="IntenseQuote"/>
      </w:pPr>
      <w:r>
        <w:t>Overall Assessment: The section is weak due to vague claims and a lack of quantifiable evidence demonstrating the algorithm's impact on the field.</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claim of 'major significance' is conclusory and lacks independent, quantifiable evidence of field-wide adoption or impact.</w:t>
            </w:r>
          </w:p>
        </w:tc>
        <w:tc>
          <w:tcPr>
            <w:tcW w:type="dxa" w:w="2160"/>
          </w:tcPr>
          <w:p>
            <w:r>
              <w:t>"This algorithm improved the way scientists analyze data. Many people in the field have found this work to be very helpful and it represents a significant step forward."</w:t>
            </w:r>
          </w:p>
        </w:tc>
        <w:tc>
          <w:tcPr>
            <w:tcW w:type="dxa" w:w="2160"/>
          </w:tcPr>
          <w:p>
            <w:r>
              <w:t>"Strengthen this claim by providing specific evidence. For instance: 'GeneFlow has been cited in over 100 peer-reviewed publications and adopted by leading research institutions such as XYZ University, demonstrating its significant impact on data analysis in genomics.'"</w:t>
            </w:r>
          </w:p>
        </w:tc>
      </w:tr>
      <w:tr>
        <w:tc>
          <w:tcPr>
            <w:tcW w:type="dxa" w:w="2160"/>
          </w:tcPr>
          <w:p>
            <w:r>
              <w:t>Medium</w:t>
            </w:r>
          </w:p>
        </w:tc>
        <w:tc>
          <w:tcPr>
            <w:tcW w:type="dxa" w:w="2160"/>
          </w:tcPr>
          <w:p>
            <w:r>
              <w:t>The reliance on a single expert letter may not sufficiently demonstrate widespread recognition.</w:t>
            </w:r>
          </w:p>
        </w:tc>
        <w:tc>
          <w:tcPr>
            <w:tcW w:type="dxa" w:w="2160"/>
          </w:tcPr>
          <w:p>
            <w:r>
              <w:t>"See Exhibit B: Expert Letter from Dr. Chen"</w:t>
            </w:r>
          </w:p>
        </w:tc>
        <w:tc>
          <w:tcPr>
            <w:tcW w:type="dxa" w:w="2160"/>
          </w:tcPr>
          <w:p>
            <w:r>
              <w:t>"Include additional letters from independent experts who can attest to the algorithm's impact and adoption across multiple institutions or projects."</w:t>
            </w:r>
          </w:p>
        </w:tc>
      </w:tr>
      <w:tr>
        <w:tc>
          <w:tcPr>
            <w:tcW w:type="dxa" w:w="2160"/>
          </w:tcPr>
          <w:p>
            <w:r>
              <w:t>Low</w:t>
            </w:r>
          </w:p>
        </w:tc>
        <w:tc>
          <w:tcPr>
            <w:tcW w:type="dxa" w:w="2160"/>
          </w:tcPr>
          <w:p>
            <w:r>
              <w:t>The language used is slightly generic and lacks specificity.</w:t>
            </w:r>
          </w:p>
        </w:tc>
        <w:tc>
          <w:tcPr>
            <w:tcW w:type="dxa" w:w="2160"/>
          </w:tcPr>
          <w:p>
            <w:r>
              <w:t>"This work was a key part of my research at the Innovatech Institute."</w:t>
            </w:r>
          </w:p>
        </w:tc>
        <w:tc>
          <w:tcPr>
            <w:tcW w:type="dxa" w:w="2160"/>
          </w:tcPr>
          <w:p>
            <w:r>
              <w:t>"Provide more specific details about the research outcomes, such as 'GeneFlow enabled the Innovatech Institute to reduce data processing time by 30%, leading to faster research cycles and publication in top-tier journals.'"</w:t>
            </w:r>
          </w:p>
        </w:tc>
      </w:tr>
    </w:tbl>
    <w:p>
      <w:pPr>
        <w:pStyle w:val="IntenseQuote"/>
      </w:pPr>
      <w:r>
        <w:t>Adjudicator's Persona Notes: This submission lacks the depth and specificity required to demonstrate extraordinary ability. The claims about the algorithm's significance are too vague and unsupported by concrete evidence. Without more robust documentation of its impact, I'm inclined to issue an RFE on the 'Original Contributions' claim. They need to show how this work stands out on a national or international level.</w:t>
      </w:r>
    </w:p>
    <w:p/>
    <w:p>
      <w:pPr>
        <w:pStyle w:val="Heading2"/>
      </w:pPr>
      <w:r>
        <w:t>Analysis of Section: Criterion 8: Leading or Critical Role for a Distinguished Organization</w:t>
        <w:br/>
        <w:t>From 2021 to 2024, I served as the Lead Research Scientist for the Genomics Division at Innovatech Institute, a nationally recognized leader in biotechnology research</w:t>
      </w:r>
    </w:p>
    <w:p>
      <w:pPr>
        <w:pStyle w:val="IntenseQuote"/>
      </w:pPr>
      <w:r>
        <w:t>Criterion Identification: Criterion 5: Original Contributions of Major Significance to the Field</w:t>
      </w:r>
    </w:p>
    <w:p>
      <w:pPr>
        <w:pStyle w:val="IntenseQuote"/>
      </w:pPr>
      <w:r>
        <w:t>Overall Assessment: The section presents some evidence of contribution but lacks independent verification of field-wide impact and relies on potentially biased support.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Severity</w:t>
            </w:r>
          </w:p>
        </w:tc>
        <w:tc>
          <w:tcPr>
            <w:tcW w:type="dxa" w:w="2160"/>
          </w:tcPr>
          <w:p>
            <w:r>
              <w:t>Weakness Description</w:t>
            </w:r>
          </w:p>
        </w:tc>
        <w:tc>
          <w:tcPr>
            <w:tcW w:type="dxa" w:w="2160"/>
          </w:tcPr>
          <w:p>
            <w:r>
              <w:t>Problematic Excerpt</w:t>
            </w:r>
          </w:p>
        </w:tc>
        <w:tc>
          <w:tcPr>
            <w:tcW w:type="dxa" w:w="2160"/>
          </w:tcPr>
          <w:p>
            <w:r>
              <w:t>Suggested Improvement</w:t>
            </w:r>
          </w:p>
        </w:tc>
      </w:tr>
      <w:tr>
        <w:tc>
          <w:tcPr>
            <w:tcW w:type="dxa" w:w="2160"/>
          </w:tcPr>
          <w:p>
            <w:r>
              <w:t>High</w:t>
            </w:r>
          </w:p>
        </w:tc>
        <w:tc>
          <w:tcPr>
            <w:tcW w:type="dxa" w:w="2160"/>
          </w:tcPr>
          <w:p>
            <w:r>
              <w:t>The claim of 'major significance' is not supported by independent, quantifiable evidence of impact beyond the institution.</w:t>
            </w:r>
          </w:p>
        </w:tc>
        <w:tc>
          <w:tcPr>
            <w:tcW w:type="dxa" w:w="2160"/>
          </w:tcPr>
          <w:p>
            <w:r>
              <w:t>"My leadership was critical to the success of the project, which secured a $1.5 million grant from the National Science Foundation and was highlighted in Innovatech's 2023 Annual Report as a primary institutional achievement."</w:t>
            </w:r>
          </w:p>
        </w:tc>
        <w:tc>
          <w:tcPr>
            <w:tcW w:type="dxa" w:w="2160"/>
          </w:tcPr>
          <w:p>
            <w:r>
              <w:t>"Provide evidence of the project's impact beyond Innovatech, such as citations in external publications, adoption by other institutions, or recognition by independent experts in the field."</w:t>
            </w:r>
          </w:p>
        </w:tc>
      </w:tr>
      <w:tr>
        <w:tc>
          <w:tcPr>
            <w:tcW w:type="dxa" w:w="2160"/>
          </w:tcPr>
          <w:p>
            <w:r>
              <w:t>Medium</w:t>
            </w:r>
          </w:p>
        </w:tc>
        <w:tc>
          <w:tcPr>
            <w:tcW w:type="dxa" w:w="2160"/>
          </w:tcPr>
          <w:p>
            <w:r>
              <w:t>The letter of support is from a direct supervisor, which may be perceived as biased by USCIS.</w:t>
            </w:r>
          </w:p>
        </w:tc>
        <w:tc>
          <w:tcPr>
            <w:tcW w:type="dxa" w:w="2160"/>
          </w:tcPr>
          <w:p>
            <w:r>
              <w:t>"I have known Dr. Sharma for five years, as I was her direct supervisor at the Innovatech Institute."</w:t>
            </w:r>
          </w:p>
        </w:tc>
        <w:tc>
          <w:tcPr>
            <w:tcW w:type="dxa" w:w="2160"/>
          </w:tcPr>
          <w:p>
            <w:r>
              <w:t>"Supplement this letter with additional letters from independent experts who can objectively attest to the significance of Dr. Sharma's contributions."</w:t>
            </w:r>
          </w:p>
        </w:tc>
      </w:tr>
      <w:tr>
        <w:tc>
          <w:tcPr>
            <w:tcW w:type="dxa" w:w="2160"/>
          </w:tcPr>
          <w:p>
            <w:r>
              <w:t>Low</w:t>
            </w:r>
          </w:p>
        </w:tc>
        <w:tc>
          <w:tcPr>
            <w:tcW w:type="dxa" w:w="2160"/>
          </w:tcPr>
          <w:p>
            <w:r>
              <w:t>The language used in the support letter is generic and lacks specific examples of Dr. Sharma's contributions.</w:t>
            </w:r>
          </w:p>
        </w:tc>
        <w:tc>
          <w:tcPr>
            <w:tcW w:type="dxa" w:w="2160"/>
          </w:tcPr>
          <w:p>
            <w:r>
              <w:t>"Dr. Sharma's work on the GeneFlow algorithm was very impressive."</w:t>
            </w:r>
          </w:p>
        </w:tc>
        <w:tc>
          <w:tcPr>
            <w:tcW w:type="dxa" w:w="2160"/>
          </w:tcPr>
          <w:p>
            <w:r>
              <w:t>"Include specific examples of how Dr. Sharma's work has advanced the field, such as measurable improvements or innovations directly resulting from her contributions."</w:t>
            </w:r>
          </w:p>
        </w:tc>
      </w:tr>
    </w:tbl>
    <w:p>
      <w:pPr>
        <w:pStyle w:val="IntenseQuote"/>
      </w:pPr>
      <w:r>
        <w:t>Adjudicator's Persona Notes: The claims here seem to be largely institution-bound, with little evidence of broader impact. The reliance on a supervisor's letter raises concerns about bias. I would need more concrete evidence of Dr. Sharma's contributions being recognized or utilized outside of Innovatech before considering this criterion satisfied. An RFE might be necessary to clarify the extent of her impact.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