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8BE15" w14:textId="77777777" w:rsidR="00764F18" w:rsidRDefault="00764F18" w:rsidP="00764F18">
      <w:r>
        <w:t>============================================================</w:t>
      </w:r>
    </w:p>
    <w:p w14:paraId="4A7107B7" w14:textId="77777777" w:rsidR="00764F18" w:rsidRDefault="00764F18" w:rsidP="00764F18">
      <w:r>
        <w:t xml:space="preserve">                  PAINEL COMPARATIVO DE ESTRATÉGIAS</w:t>
      </w:r>
    </w:p>
    <w:p w14:paraId="6D41DA62" w14:textId="77777777" w:rsidR="00764F18" w:rsidRDefault="00764F18" w:rsidP="00764F18">
      <w:r>
        <w:t>============================================================</w:t>
      </w:r>
    </w:p>
    <w:p w14:paraId="1263D8D1" w14:textId="48DF972B" w:rsidR="00764F18" w:rsidRDefault="00764F18" w:rsidP="00764F18">
      <w:r>
        <w:t>Métrica                   | Solução 1 (Tendência</w:t>
      </w:r>
      <w:r w:rsidR="005A075E">
        <w:t xml:space="preserve"> de MM</w:t>
      </w:r>
      <w:r>
        <w:t>) | Solução 2 (Média Móvel)</w:t>
      </w:r>
    </w:p>
    <w:p w14:paraId="1B817D1B" w14:textId="77777777" w:rsidR="00764F18" w:rsidRDefault="00764F18" w:rsidP="00764F18">
      <w:r>
        <w:t>------------------------------------------------------------</w:t>
      </w:r>
    </w:p>
    <w:p w14:paraId="51A92A9B" w14:textId="77777777" w:rsidR="00764F18" w:rsidRDefault="00764F18" w:rsidP="00764F18">
      <w:r>
        <w:t>Capital Inicial (R$)      |        1,000.00 |             1,000.00</w:t>
      </w:r>
    </w:p>
    <w:p w14:paraId="61D4662E" w14:textId="77777777" w:rsidR="00764F18" w:rsidRDefault="00764F18" w:rsidP="00764F18">
      <w:r>
        <w:t>Valor Final (R$)          |          740.70 |             1,140.05</w:t>
      </w:r>
    </w:p>
    <w:p w14:paraId="2C60E5CD" w14:textId="77777777" w:rsidR="00764F18" w:rsidRDefault="00764F18" w:rsidP="00764F18">
      <w:r>
        <w:t>Lucro/Prejuízo (R$)       |         -259.30 |               140.05</w:t>
      </w:r>
    </w:p>
    <w:p w14:paraId="1C5CC350" w14:textId="77777777" w:rsidR="00764F18" w:rsidRDefault="00764F18" w:rsidP="00764F18">
      <w:r>
        <w:t>Rentabilidade (%)         |         -25.93% |               14.01%</w:t>
      </w:r>
    </w:p>
    <w:p w14:paraId="1B4D338B" w14:textId="2DBDA5BC" w:rsidR="00576DDE" w:rsidRDefault="00764F18" w:rsidP="00764F18">
      <w:r>
        <w:t>============================================================</w:t>
      </w:r>
    </w:p>
    <w:p w14:paraId="76CD869C" w14:textId="77777777" w:rsidR="00D30117" w:rsidRDefault="00D30117"/>
    <w:p w14:paraId="59D7C5CB" w14:textId="61A779CC" w:rsidR="00D30117" w:rsidRDefault="00D30117">
      <w:r>
        <w:t xml:space="preserve">Como pode-se verificar, a Solução 01 </w:t>
      </w:r>
      <w:r w:rsidR="005A075E">
        <w:t>não é lucrativa, gerando muito prejuízo, quanto a Solução 02 gera 14% de lucro.</w:t>
      </w:r>
    </w:p>
    <w:p w14:paraId="3C0A7464" w14:textId="77777777" w:rsidR="005A075E" w:rsidRDefault="005A075E"/>
    <w:p w14:paraId="0AD0EF8B" w14:textId="45B20788" w:rsidR="00D30117" w:rsidRDefault="00D30117">
      <w:r>
        <w:br w:type="page"/>
      </w:r>
    </w:p>
    <w:p w14:paraId="692217B9" w14:textId="4C8061DC" w:rsidR="00764F18" w:rsidRDefault="007B139B" w:rsidP="00576DDE">
      <w:r w:rsidRPr="007B139B">
        <w:lastRenderedPageBreak/>
        <w:drawing>
          <wp:inline distT="0" distB="0" distL="0" distR="0" wp14:anchorId="743723F6" wp14:editId="13C992D9">
            <wp:extent cx="5400040" cy="2913380"/>
            <wp:effectExtent l="0" t="0" r="0" b="1270"/>
            <wp:docPr id="636640204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40204" name="Imagem 1" descr="Gráfico, Gráfico de linhas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2F4D" w14:textId="4782E7B5" w:rsidR="007B139B" w:rsidRDefault="009A7538" w:rsidP="00576DDE">
      <w:r w:rsidRPr="009A7538">
        <w:drawing>
          <wp:inline distT="0" distB="0" distL="0" distR="0" wp14:anchorId="03FFEE7D" wp14:editId="5336EF7A">
            <wp:extent cx="5400040" cy="2776220"/>
            <wp:effectExtent l="0" t="0" r="0" b="5080"/>
            <wp:docPr id="878183930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83930" name="Imagem 1" descr="Gráfico, Gráfico de linhas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4555" w14:textId="77777777" w:rsidR="009A7538" w:rsidRDefault="009A7538" w:rsidP="00576DDE"/>
    <w:p w14:paraId="7F5119DC" w14:textId="605A53A4" w:rsidR="009A7538" w:rsidRDefault="009A7538" w:rsidP="00576DDE">
      <w:r w:rsidRPr="009A7538">
        <w:lastRenderedPageBreak/>
        <w:drawing>
          <wp:inline distT="0" distB="0" distL="0" distR="0" wp14:anchorId="044799D1" wp14:editId="3CD481D1">
            <wp:extent cx="5400040" cy="2885440"/>
            <wp:effectExtent l="0" t="0" r="0" b="0"/>
            <wp:docPr id="1079448283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48283" name="Imagem 1" descr="Gráfico, Gráfico de dispersã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0529" w14:textId="7D55D312" w:rsidR="009A7538" w:rsidRDefault="00D30117" w:rsidP="00576DDE">
      <w:r w:rsidRPr="00D30117">
        <w:drawing>
          <wp:inline distT="0" distB="0" distL="0" distR="0" wp14:anchorId="608F5E16" wp14:editId="59A9D7A9">
            <wp:extent cx="5400040" cy="2871470"/>
            <wp:effectExtent l="0" t="0" r="0" b="5080"/>
            <wp:docPr id="1376284643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84643" name="Imagem 1" descr="Gráfi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DE"/>
    <w:rsid w:val="000A6242"/>
    <w:rsid w:val="00142166"/>
    <w:rsid w:val="00172ECB"/>
    <w:rsid w:val="001E118A"/>
    <w:rsid w:val="004A2F01"/>
    <w:rsid w:val="00554CDB"/>
    <w:rsid w:val="00576DDE"/>
    <w:rsid w:val="005A075E"/>
    <w:rsid w:val="0065696C"/>
    <w:rsid w:val="00703544"/>
    <w:rsid w:val="00764F18"/>
    <w:rsid w:val="007B139B"/>
    <w:rsid w:val="0088111A"/>
    <w:rsid w:val="009A7538"/>
    <w:rsid w:val="009B5E01"/>
    <w:rsid w:val="00AE0C2D"/>
    <w:rsid w:val="00AF0D43"/>
    <w:rsid w:val="00BA3E5D"/>
    <w:rsid w:val="00CB27F5"/>
    <w:rsid w:val="00D30117"/>
    <w:rsid w:val="00E03388"/>
    <w:rsid w:val="00E964DB"/>
    <w:rsid w:val="00F3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EB11"/>
  <w15:chartTrackingRefBased/>
  <w15:docId w15:val="{7CC9649C-E86F-4DE0-90E6-3535260C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6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6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6D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6D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6D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6D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6D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6D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6D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6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6DD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6DD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6D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6D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6D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6D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6D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6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6D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6D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6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6D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6D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6D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6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6D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6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121</Words>
  <Characters>655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Anjos da Silva</dc:creator>
  <cp:keywords/>
  <dc:description/>
  <cp:lastModifiedBy>Lucas Anjos da Silva</cp:lastModifiedBy>
  <cp:revision>7</cp:revision>
  <dcterms:created xsi:type="dcterms:W3CDTF">2025-08-16T13:14:00Z</dcterms:created>
  <dcterms:modified xsi:type="dcterms:W3CDTF">2025-08-16T22:56:00Z</dcterms:modified>
</cp:coreProperties>
</file>