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6E115" w14:textId="77777777" w:rsidR="00273DB8" w:rsidRDefault="00273DB8" w:rsidP="00273DB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45C84F3B" wp14:editId="30945B95">
            <wp:simplePos x="0" y="0"/>
            <wp:positionH relativeFrom="column">
              <wp:posOffset>1990725</wp:posOffset>
            </wp:positionH>
            <wp:positionV relativeFrom="page">
              <wp:posOffset>361950</wp:posOffset>
            </wp:positionV>
            <wp:extent cx="1923415" cy="1657350"/>
            <wp:effectExtent l="0" t="0" r="63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large.jpg"/>
                    <pic:cNvPicPr/>
                  </pic:nvPicPr>
                  <pic:blipFill>
                    <a:blip r:embed="rId4">
                      <a:extLst>
                        <a:ext uri="{28A0092B-C50C-407E-A947-70E740481C1C}">
                          <a14:useLocalDpi xmlns:a14="http://schemas.microsoft.com/office/drawing/2010/main" val="0"/>
                        </a:ext>
                      </a:extLst>
                    </a:blip>
                    <a:stretch>
                      <a:fillRect/>
                    </a:stretch>
                  </pic:blipFill>
                  <pic:spPr>
                    <a:xfrm>
                      <a:off x="0" y="0"/>
                      <a:ext cx="1923415" cy="1657350"/>
                    </a:xfrm>
                    <a:prstGeom prst="rect">
                      <a:avLst/>
                    </a:prstGeom>
                  </pic:spPr>
                </pic:pic>
              </a:graphicData>
            </a:graphic>
            <wp14:sizeRelV relativeFrom="margin">
              <wp14:pctHeight>0</wp14:pctHeight>
            </wp14:sizeRelV>
          </wp:anchor>
        </w:drawing>
      </w:r>
      <w:r>
        <w:rPr>
          <w:rFonts w:ascii="Times New Roman" w:hAnsi="Times New Roman" w:cs="Times New Roman"/>
        </w:rPr>
        <w:t xml:space="preserve"> </w:t>
      </w:r>
    </w:p>
    <w:p w14:paraId="0005BCD9" w14:textId="77777777" w:rsidR="00273DB8" w:rsidRDefault="00273DB8" w:rsidP="00273DB8">
      <w:pPr>
        <w:pStyle w:val="NoSpacing"/>
        <w:rPr>
          <w:rFonts w:ascii="Times New Roman" w:hAnsi="Times New Roman" w:cs="Times New Roman"/>
        </w:rPr>
      </w:pPr>
      <w:r>
        <w:rPr>
          <w:rFonts w:ascii="Times New Roman" w:hAnsi="Times New Roman" w:cs="Times New Roman"/>
        </w:rPr>
        <w:t xml:space="preserve">                                                     </w:t>
      </w:r>
    </w:p>
    <w:p w14:paraId="772A789E" w14:textId="77777777" w:rsidR="00273DB8" w:rsidRDefault="00273DB8" w:rsidP="00273DB8">
      <w:pPr>
        <w:pStyle w:val="NoSpacing"/>
        <w:rPr>
          <w:rFonts w:ascii="Times New Roman" w:hAnsi="Times New Roman" w:cs="Times New Roman"/>
        </w:rPr>
      </w:pPr>
    </w:p>
    <w:p w14:paraId="3362308C" w14:textId="77777777" w:rsidR="00273DB8" w:rsidRPr="00681CDB" w:rsidRDefault="00273DB8" w:rsidP="00273DB8">
      <w:pPr>
        <w:pStyle w:val="NoSpacing"/>
        <w:rPr>
          <w:rFonts w:ascii="Times New Roman" w:hAnsi="Times New Roman" w:cs="Times New Roman"/>
          <w:sz w:val="36"/>
          <w:szCs w:val="36"/>
        </w:rPr>
      </w:pPr>
      <w:r w:rsidRPr="00681CDB">
        <w:rPr>
          <w:rFonts w:ascii="Times New Roman" w:hAnsi="Times New Roman" w:cs="Times New Roman"/>
          <w:noProof/>
          <w:color w:val="000000" w:themeColor="text1"/>
          <w:sz w:val="36"/>
          <w:szCs w:val="36"/>
        </w:rPr>
        <mc:AlternateContent>
          <mc:Choice Requires="wpg">
            <w:drawing>
              <wp:anchor distT="0" distB="0" distL="114300" distR="114300" simplePos="0" relativeHeight="251659264" behindDoc="1" locked="0" layoutInCell="1" allowOverlap="1" wp14:anchorId="468A321A" wp14:editId="3EB0FA85">
                <wp:simplePos x="0" y="0"/>
                <wp:positionH relativeFrom="page">
                  <wp:posOffset>47625</wp:posOffset>
                </wp:positionH>
                <wp:positionV relativeFrom="margin">
                  <wp:align>center</wp:align>
                </wp:positionV>
                <wp:extent cx="553085" cy="9849485"/>
                <wp:effectExtent l="0" t="0" r="18415" b="18415"/>
                <wp:wrapNone/>
                <wp:docPr id="1" name="Group 34"/>
                <wp:cNvGraphicFramePr/>
                <a:graphic xmlns:a="http://schemas.openxmlformats.org/drawingml/2006/main">
                  <a:graphicData uri="http://schemas.microsoft.com/office/word/2010/wordprocessingGroup">
                    <wpg:wgp>
                      <wpg:cNvGrpSpPr/>
                      <wpg:grpSpPr>
                        <a:xfrm>
                          <a:off x="0" y="0"/>
                          <a:ext cx="552600" cy="9848880"/>
                          <a:chOff x="0" y="0"/>
                          <a:chExt cx="0" cy="0"/>
                        </a:xfrm>
                      </wpg:grpSpPr>
                      <wps:wsp>
                        <wps:cNvPr id="2" name="Rectangle 2"/>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grpSp>
                        <wpg:cNvPr id="3" name="Group 3"/>
                        <wpg:cNvGrpSpPr/>
                        <wpg:grpSpPr>
                          <a:xfrm>
                            <a:off x="19800" y="4543560"/>
                            <a:ext cx="532800" cy="5299560"/>
                            <a:chOff x="0" y="0"/>
                            <a:chExt cx="0" cy="0"/>
                          </a:xfrm>
                        </wpg:grpSpPr>
                        <wpg:grpSp>
                          <wpg:cNvPr id="4" name="Group 4"/>
                          <wpg:cNvGrpSpPr/>
                          <wpg:grpSpPr>
                            <a:xfrm>
                              <a:off x="24480" y="0"/>
                              <a:ext cx="427320" cy="5299560"/>
                              <a:chOff x="0" y="0"/>
                              <a:chExt cx="0" cy="0"/>
                            </a:xfrm>
                          </wpg:grpSpPr>
                          <wps:wsp>
                            <wps:cNvPr id="5" name="Freeform 5"/>
                            <wps:cNvSpPr/>
                            <wps:spPr>
                              <a:xfrm>
                                <a:off x="93600" y="3405240"/>
                                <a:ext cx="78120" cy="1185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6" name="Freeform 6"/>
                            <wps:cNvSpPr/>
                            <wps:spPr>
                              <a:xfrm>
                                <a:off x="176040" y="4574880"/>
                                <a:ext cx="74880" cy="724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0" y="0"/>
                                <a:ext cx="90000" cy="3429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81360" y="1103400"/>
                                <a:ext cx="28440" cy="230112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90360" y="3429360"/>
                                <a:ext cx="99000" cy="169488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195840" y="5114160"/>
                                <a:ext cx="20880" cy="18540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87120" y="3297600"/>
                                <a:ext cx="9000" cy="25020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172080" y="2509920"/>
                                <a:ext cx="255240" cy="206424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172080" y="4591080"/>
                                <a:ext cx="23040" cy="5227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190080" y="5124960"/>
                                <a:ext cx="19800" cy="1746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172080" y="4529160"/>
                                <a:ext cx="3960" cy="1123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181800" y="4982040"/>
                                <a:ext cx="28440" cy="3175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7" name="Group 17"/>
                          <wpg:cNvGrpSpPr/>
                          <wpg:grpSpPr>
                            <a:xfrm>
                              <a:off x="0" y="1045080"/>
                              <a:ext cx="532800" cy="4254480"/>
                              <a:chOff x="0" y="0"/>
                              <a:chExt cx="0" cy="0"/>
                            </a:xfrm>
                          </wpg:grpSpPr>
                          <wps:wsp>
                            <wps:cNvPr id="18" name="Freeform 18"/>
                            <wps:cNvSpPr/>
                            <wps:spPr>
                              <a:xfrm>
                                <a:off x="22680" y="1369080"/>
                                <a:ext cx="119880" cy="181116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9" name="Freeform 19"/>
                            <wps:cNvSpPr/>
                            <wps:spPr>
                              <a:xfrm>
                                <a:off x="150480" y="3148200"/>
                                <a:ext cx="114480" cy="110628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0" y="913680"/>
                                <a:ext cx="18360" cy="486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105840" y="1629360"/>
                                <a:ext cx="153000" cy="258768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179640" y="3969360"/>
                                <a:ext cx="30960" cy="2851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15120" y="1203840"/>
                                <a:ext cx="14040" cy="3816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144000" y="0"/>
                                <a:ext cx="388800" cy="314712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144000" y="3180240"/>
                                <a:ext cx="34920" cy="788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172080" y="3989880"/>
                                <a:ext cx="29160" cy="2649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144000" y="3079800"/>
                                <a:ext cx="6480" cy="1728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158760" y="3768120"/>
                                <a:ext cx="43920" cy="486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w14:anchorId="1F487809" id="Group 34" o:spid="_x0000_s1026" style="position:absolute;margin-left:3.75pt;margin-top:0;width:43.55pt;height:775.55pt;z-index:-251657216;mso-position-horizontal-relative:page;mso-position-vertical:center;mso-position-vertic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">
                <v:rect id="Rectangle 2" o:spid="_x0000_s1027" style="position:absolute;width:49680;height:984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group id="Group 3" o:spid="_x0000_s1028" style="position:absolute;left:19800;top:4543560;width:532800;height:52995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9" style="position:absolute;left:24480;width:427320;height:52995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30" style="position:absolute;left:93600;top:3405240;width:78120;height:118548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" path="m,l39,152,84,304r38,113l122,440,76,306,39,180,6,53,,xe" fillcolor="#44546a [3215]" strokecolor="#44546a [3215]">
                      <v:path arrowok="t"/>
                    </v:shape>
                    <v:shape id="Freeform 6" o:spid="_x0000_s1031" style="position:absolute;left:176040;top:4574880;width:74880;height:72468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" path="m,l8,19,37,93r30,74l116,269r-8,l60,169,30,98,1,25,,xe" fillcolor="#44546a [3215]" strokecolor="#44546a [3215]">
                      <v:path arrowok="t"/>
                    </v:shape>
                    <v:shape id="Freeform 7" o:spid="_x0000_s1032" style="position:absolute;width:90000;height:3429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" path="m,l,,1,79r2,80l12,317,23,476,39,634,58,792,83,948r24,138l135,1223r5,49l138,1262,105,1106,77,949,53,792,35,634,20,476,9,317,2,159,,79,,xe" fillcolor="#44546a [3215]" strokecolor="#44546a [3215]">
                      <v:path arrowok="t"/>
                    </v:shape>
                    <v:shape id="Freeform 8" o:spid="_x0000_s1033" style="position:absolute;left:81360;top:1103400;width:28440;height:230112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" path="m45,r,l35,66r-9,67l14,267,6,401,3,534,6,669r8,134l18,854r,-3l9,814,8,803,1,669,,534,3,401,12,267,25,132,34,66,45,xe" fillcolor="#44546a [3215]" strokecolor="#44546a [3215]">
                      <v:path arrowok="t"/>
                    </v:shape>
                    <v:shape id="Freeform 9" o:spid="_x0000_s1034" style="position:absolute;left:90360;top:3429360;width:99000;height:169488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" path="m,l10,44r11,82l34,207r19,86l75,380r25,86l120,521r21,55l152,618r2,11l140,595,115,532,93,468,67,383,47,295,28,207,12,104,,xe" fillcolor="#44546a [3215]" strokecolor="#44546a [3215]">
                      <v:path arrowok="t"/>
                    </v:shape>
                    <v:shape id="Freeform 10" o:spid="_x0000_s1035" style="position:absolute;left:195840;top:5114160;width:20880;height:18540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" path="m,l33,69r-9,l12,35,,xe" fillcolor="#44546a [3215]" strokecolor="#44546a [3215]">
                      <v:path arrowok="t"/>
                    </v:shape>
                    <v:shape id="Freeform 11" o:spid="_x0000_s1036" style="position:absolute;left:87120;top:3297600;width:9000;height:25020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" path="m,l9,37r,3l15,93,5,49,,xe" fillcolor="#44546a [3215]" strokecolor="#44546a [3215]">
                      <v:path arrowok="t"/>
                    </v:shape>
                    <v:shape id="Freeform 12" o:spid="_x0000_s1037" style="position:absolute;left:172080;top:2509920;width:255240;height:206424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reeform 13" o:spid="_x0000_s1038" style="position:absolute;left:172080;top:4591080;width:23040;height:5227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" path="m,l6,16r1,3l11,80r9,52l33,185r3,9l21,161,15,145,5,81,1,41,,xe" fillcolor="#44546a [3215]" strokecolor="#44546a [3215]">
                      <v:path arrowok="t"/>
                    </v:shape>
                    <v:shape id="Freeform 14" o:spid="_x0000_s1039" style="position:absolute;left:190080;top:5124960;width:19800;height:17460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" path="m,l31,65r-8,l,xe" fillcolor="#44546a [3215]" strokecolor="#44546a [3215]">
                      <v:path arrowok="t"/>
                    </v:shape>
                    <v:shape id="Freeform 15" o:spid="_x0000_s1040" style="position:absolute;left:172080;top:4529160;width:3960;height:1123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" path="m,l6,17,7,42,6,39,,23,,xe" fillcolor="#44546a [3215]" strokecolor="#44546a [3215]">
                      <v:path arrowok="t"/>
                    </v:shape>
                    <v:shape id="Freeform 16" o:spid="_x0000_s1041" style="position:absolute;left:181800;top:4982040;width:28440;height:31752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" path="m,l6,16,21,49,33,84r12,34l44,118,13,53,11,42,,xe" fillcolor="#44546a [3215]" strokecolor="#44546a [3215]">
                      <v:path arrowok="t"/>
                    </v:shape>
                  </v:group>
                  <v:group id="Group 17" o:spid="_x0000_s1042" style="position:absolute;top:1045080;width:532800;height:42544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8" o:spid="_x0000_s1043" style="position:absolute;left:22680;top:1369080;width:119880;height:181116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" path="m,l41,155,86,309r39,116l125,450,79,311,41,183,7,54,,xe" fillcolor="#44546a [3215]" strokecolor="#44546a [3215]">
                      <v:fill opacity="13107f"/>
                      <v:stroke opacity="13107f"/>
                      <v:path arrowok="t"/>
                    </v:shape>
                    <v:shape id="Freeform 19" o:spid="_x0000_s1044" style="position:absolute;left:150480;top:3148200;width:114480;height:110628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" path="m,l8,20,37,96r32,74l118,275r-9,l61,174,30,100,,26,,xe" fillcolor="#44546a [3215]" strokecolor="#44546a [3215]">
                      <v:fill opacity="13107f"/>
                      <v:stroke opacity="13107f"/>
                      <v:path arrowok="t"/>
                    </v:shape>
                    <v:shape id="Freeform 20" o:spid="_x0000_s1045" style="position:absolute;top:913680;width:18360;height:48636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" path="m,l16,72r4,49l18,112,,31,,xe" fillcolor="#44546a [3215]" strokecolor="#44546a [3215]">
                      <v:fill opacity="13107f"/>
                      <v:stroke opacity="13107f"/>
                      <v:path arrowok="t"/>
                    </v:shape>
                    <v:shape id="Freeform 21" o:spid="_x0000_s1046" style="position:absolute;left:105840;top:1629360;width:153000;height:258768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reeform 22" o:spid="_x0000_s1047" style="position:absolute;left:179640;top:3969360;width:30960;height:28512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" path="m,l33,71r-9,l11,36,,xe" fillcolor="#44546a [3215]" strokecolor="#44546a [3215]">
                      <v:fill opacity="13107f"/>
                      <v:stroke opacity="13107f"/>
                      <v:path arrowok="t"/>
                    </v:shape>
                    <v:shape id="Freeform 23" o:spid="_x0000_s1048" style="position:absolute;left:15120;top:1203840;width:14040;height:3816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" path="m,l8,37r,4l15,95,4,49,,xe" fillcolor="#44546a [3215]" strokecolor="#44546a [3215]">
                      <v:fill opacity="13107f"/>
                      <v:stroke opacity="13107f"/>
                      <v:path arrowok="t"/>
                    </v:shape>
                    <v:shape id="Freeform 24" o:spid="_x0000_s1049" style="position:absolute;left:144000;width:388800;height:314712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5" o:spid="_x0000_s1050" style="position:absolute;left:144000;top:3180240;width:34920;height:788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" path="m,l6,15r1,3l12,80r9,54l33,188r4,8l22,162,15,146,5,81,1,40,,xe" fillcolor="#44546a [3215]" strokecolor="#44546a [3215]">
                      <v:fill opacity="13107f"/>
                      <v:stroke opacity="13107f"/>
                      <v:path arrowok="t"/>
                    </v:shape>
                    <v:shape id="Freeform 26" o:spid="_x0000_s1051" style="position:absolute;left:172080;top:3989880;width:29160;height:26496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" path="m,l31,66r-7,l,xe" fillcolor="#44546a [3215]" strokecolor="#44546a [3215]">
                      <v:fill opacity="13107f"/>
                      <v:stroke opacity="13107f"/>
                      <v:path arrowok="t"/>
                    </v:shape>
                    <v:shape id="Freeform 27" o:spid="_x0000_s1052" style="position:absolute;left:144000;top:3079800;width:6480;height:17280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" path="m,l7,17r,26l6,40,,25,,xe" fillcolor="#44546a [3215]" strokecolor="#44546a [3215]">
                      <v:fill opacity="13107f"/>
                      <v:stroke opacity="13107f"/>
                      <v:path arrowok="t"/>
                    </v:shape>
                    <v:shape id="Freeform 28" o:spid="_x0000_s1053" style="position:absolute;left:158760;top:3768120;width:43920;height:48636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" path="m,l7,16,22,50,33,86r13,35l45,121,14,55,11,44,,xe" fillcolor="#44546a [3215]" strokecolor="#44546a [3215]">
                      <v:fill opacity="13107f"/>
                      <v:stroke opacity="13107f"/>
                      <v:path arrowok="t"/>
                    </v:shape>
                  </v:group>
                </v:group>
                <w10:wrap anchorx="page" anchory="margin"/>
              </v:group>
            </w:pict>
          </mc:Fallback>
        </mc:AlternateContent>
      </w:r>
      <w:r w:rsidRPr="00681CDB">
        <w:rPr>
          <w:rFonts w:ascii="Times New Roman" w:hAnsi="Times New Roman" w:cs="Times New Roman"/>
          <w:b/>
          <w:color w:val="000000" w:themeColor="text1"/>
          <w:sz w:val="36"/>
          <w:szCs w:val="36"/>
        </w:rPr>
        <w:t xml:space="preserve"> </w:t>
      </w:r>
      <w:proofErr w:type="spellStart"/>
      <w:proofErr w:type="gramStart"/>
      <w:r w:rsidRPr="00681CDB">
        <w:rPr>
          <w:rFonts w:ascii="Times New Roman" w:hAnsi="Times New Roman" w:cs="Times New Roman"/>
          <w:b/>
          <w:color w:val="000000" w:themeColor="text1"/>
          <w:sz w:val="36"/>
          <w:szCs w:val="36"/>
        </w:rPr>
        <w:t>Mawlana</w:t>
      </w:r>
      <w:proofErr w:type="spellEnd"/>
      <w:r w:rsidRPr="00681CDB">
        <w:rPr>
          <w:rFonts w:ascii="Times New Roman" w:hAnsi="Times New Roman" w:cs="Times New Roman"/>
          <w:b/>
          <w:color w:val="000000" w:themeColor="text1"/>
          <w:sz w:val="36"/>
          <w:szCs w:val="36"/>
        </w:rPr>
        <w:t xml:space="preserve">  </w:t>
      </w:r>
      <w:proofErr w:type="spellStart"/>
      <w:r w:rsidRPr="00681CDB">
        <w:rPr>
          <w:rFonts w:ascii="Times New Roman" w:hAnsi="Times New Roman" w:cs="Times New Roman"/>
          <w:b/>
          <w:color w:val="000000" w:themeColor="text1"/>
          <w:sz w:val="36"/>
          <w:szCs w:val="36"/>
        </w:rPr>
        <w:t>Bhashani</w:t>
      </w:r>
      <w:proofErr w:type="spellEnd"/>
      <w:proofErr w:type="gramEnd"/>
      <w:r w:rsidRPr="00681CDB">
        <w:rPr>
          <w:rFonts w:ascii="Times New Roman" w:hAnsi="Times New Roman" w:cs="Times New Roman"/>
          <w:b/>
          <w:color w:val="000000" w:themeColor="text1"/>
          <w:sz w:val="36"/>
          <w:szCs w:val="36"/>
        </w:rPr>
        <w:t xml:space="preserve">  Science  And  Technology  University</w:t>
      </w:r>
    </w:p>
    <w:p w14:paraId="58ED48E5" w14:textId="77777777" w:rsidR="00273DB8" w:rsidRPr="00B26BCE" w:rsidRDefault="00273DB8" w:rsidP="00273DB8">
      <w:pPr>
        <w:rPr>
          <w:rFonts w:ascii="Times New Roman" w:hAnsi="Times New Roman" w:cs="Times New Roman"/>
          <w:sz w:val="36"/>
          <w:szCs w:val="36"/>
        </w:rPr>
      </w:pPr>
    </w:p>
    <w:p w14:paraId="22125176" w14:textId="77777777" w:rsidR="00273DB8" w:rsidRDefault="00273DB8" w:rsidP="00273DB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878973" wp14:editId="38B0BF0B">
                <wp:simplePos x="0" y="0"/>
                <wp:positionH relativeFrom="margin">
                  <wp:posOffset>2009775</wp:posOffset>
                </wp:positionH>
                <wp:positionV relativeFrom="paragraph">
                  <wp:posOffset>11430</wp:posOffset>
                </wp:positionV>
                <wp:extent cx="1915795" cy="504825"/>
                <wp:effectExtent l="0" t="0" r="0" b="9525"/>
                <wp:wrapNone/>
                <wp:docPr id="30" name="Text Box 1"/>
                <wp:cNvGraphicFramePr/>
                <a:graphic xmlns:a="http://schemas.openxmlformats.org/drawingml/2006/main">
                  <a:graphicData uri="http://schemas.microsoft.com/office/word/2010/wordprocessingShape">
                    <wps:wsp>
                      <wps:cNvSpPr/>
                      <wps:spPr>
                        <a:xfrm>
                          <a:off x="0" y="0"/>
                          <a:ext cx="1915795" cy="504825"/>
                        </a:xfrm>
                        <a:prstGeom prst="rect">
                          <a:avLst/>
                        </a:prstGeom>
                        <a:noFill/>
                        <a:ln>
                          <a:noFill/>
                        </a:ln>
                      </wps:spPr>
                      <wps:style>
                        <a:lnRef idx="0">
                          <a:scrgbClr r="0" g="0" b="0"/>
                        </a:lnRef>
                        <a:fillRef idx="0">
                          <a:scrgbClr r="0" g="0" b="0"/>
                        </a:fillRef>
                        <a:effectRef idx="0">
                          <a:scrgbClr r="0" g="0" b="0"/>
                        </a:effectRef>
                        <a:fontRef idx="minor"/>
                      </wps:style>
                      <wps:txbx>
                        <w:txbxContent>
                          <w:p w14:paraId="622C864E" w14:textId="77777777" w:rsidR="00273DB8" w:rsidRDefault="00273DB8" w:rsidP="00273DB8">
                            <w:pPr>
                              <w:pStyle w:val="FrameContents"/>
                              <w:jc w:val="center"/>
                            </w:pPr>
                            <w:r>
                              <w:rPr>
                                <w:rFonts w:ascii="Times New Roman" w:hAnsi="Times New Roman" w:cs="Times New Roman"/>
                                <w:b/>
                                <w:spacing w:val="10"/>
                                <w:sz w:val="52"/>
                                <w:szCs w:val="52"/>
                              </w:rPr>
                              <w:t>Lab-Report</w:t>
                            </w:r>
                          </w:p>
                        </w:txbxContent>
                      </wps:txbx>
                      <wps:bodyPr wrap="square">
                        <a:noAutofit/>
                      </wps:bodyPr>
                    </wps:wsp>
                  </a:graphicData>
                </a:graphic>
                <wp14:sizeRelV relativeFrom="margin">
                  <wp14:pctHeight>0</wp14:pctHeight>
                </wp14:sizeRelV>
              </wp:anchor>
            </w:drawing>
          </mc:Choice>
          <mc:Fallback>
            <w:pict>
              <v:rect w14:anchorId="26878973" id="Text Box 1" o:spid="_x0000_s1026" style="position:absolute;margin-left:158.25pt;margin-top:.9pt;width:150.85pt;height:39.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" filled="f" stroked="f">
                <v:textbox>
                  <w:txbxContent>
                    <w:p w14:paraId="622C864E" w14:textId="77777777" w:rsidR="00273DB8" w:rsidRDefault="00273DB8" w:rsidP="00273DB8">
                      <w:pPr>
                        <w:pStyle w:val="FrameContents"/>
                        <w:jc w:val="center"/>
                      </w:pPr>
                      <w:r>
                        <w:rPr>
                          <w:rFonts w:ascii="Times New Roman" w:hAnsi="Times New Roman" w:cs="Times New Roman"/>
                          <w:b/>
                          <w:spacing w:val="10"/>
                          <w:sz w:val="52"/>
                          <w:szCs w:val="52"/>
                        </w:rPr>
                        <w:t>Lab-Report</w:t>
                      </w:r>
                    </w:p>
                  </w:txbxContent>
                </v:textbox>
                <w10:wrap anchorx="margin"/>
              </v:rect>
            </w:pict>
          </mc:Fallback>
        </mc:AlternateContent>
      </w:r>
    </w:p>
    <w:p w14:paraId="33CBCE4C" w14:textId="77777777" w:rsidR="00273DB8" w:rsidRDefault="00273DB8" w:rsidP="00273DB8">
      <w:pPr>
        <w:rPr>
          <w:rFonts w:ascii="Times New Roman" w:hAnsi="Times New Roman" w:cs="Times New Roman"/>
        </w:rPr>
      </w:pPr>
    </w:p>
    <w:p w14:paraId="2CB5F674" w14:textId="77777777" w:rsidR="00273DB8" w:rsidRDefault="00273DB8" w:rsidP="00273DB8">
      <w:pPr>
        <w:rPr>
          <w:rFonts w:ascii="Times New Roman" w:hAnsi="Times New Roman" w:cs="Times New Roman"/>
        </w:rPr>
      </w:pPr>
    </w:p>
    <w:p w14:paraId="5BBC867F" w14:textId="77777777" w:rsidR="00273DB8" w:rsidRDefault="00273DB8" w:rsidP="00273DB8">
      <w:pPr>
        <w:rPr>
          <w:rFonts w:ascii="Times New Roman" w:hAnsi="Times New Roman" w:cs="Times New Roman"/>
        </w:rPr>
      </w:pPr>
    </w:p>
    <w:p w14:paraId="6A80A57A" w14:textId="77777777" w:rsidR="00273DB8" w:rsidRPr="000A4083" w:rsidRDefault="00273DB8" w:rsidP="00273DB8">
      <w:pPr>
        <w:rPr>
          <w:sz w:val="28"/>
          <w:szCs w:val="28"/>
        </w:rPr>
      </w:pPr>
      <w:r w:rsidRPr="000A4083">
        <w:rPr>
          <w:rFonts w:ascii="Times New Roman" w:hAnsi="Times New Roman" w:cs="Times New Roman"/>
          <w:sz w:val="28"/>
          <w:szCs w:val="28"/>
        </w:rPr>
        <w:t>Lab Report No:  02</w:t>
      </w:r>
    </w:p>
    <w:p w14:paraId="64593660" w14:textId="77777777" w:rsidR="00273DB8" w:rsidRPr="000A4083" w:rsidRDefault="00273DB8" w:rsidP="00273DB8">
      <w:pPr>
        <w:rPr>
          <w:rFonts w:ascii="Times New Roman" w:hAnsi="Times New Roman" w:cs="Times New Roman"/>
          <w:sz w:val="28"/>
          <w:szCs w:val="28"/>
        </w:rPr>
      </w:pPr>
      <w:r w:rsidRPr="000A4083">
        <w:rPr>
          <w:rFonts w:ascii="Times New Roman" w:hAnsi="Times New Roman" w:cs="Times New Roman"/>
          <w:sz w:val="28"/>
          <w:szCs w:val="28"/>
        </w:rPr>
        <w:t>Lab Report Name: Linux assignment.</w:t>
      </w:r>
    </w:p>
    <w:p w14:paraId="4D87E0C8" w14:textId="611ABD43" w:rsidR="00273DB8" w:rsidRPr="000A4083" w:rsidRDefault="00273DB8" w:rsidP="00273DB8">
      <w:pPr>
        <w:rPr>
          <w:b/>
          <w:bCs/>
          <w:sz w:val="28"/>
          <w:szCs w:val="28"/>
        </w:rPr>
      </w:pPr>
      <w:r>
        <w:rPr>
          <w:rFonts w:ascii="Times New Roman" w:hAnsi="Times New Roman" w:cs="Times New Roman"/>
          <w:sz w:val="28"/>
          <w:szCs w:val="28"/>
        </w:rPr>
        <w:t>Group member ID: IT-17</w:t>
      </w:r>
      <w:r w:rsidRPr="000A4083">
        <w:rPr>
          <w:rFonts w:ascii="Times New Roman" w:hAnsi="Times New Roman" w:cs="Times New Roman"/>
          <w:sz w:val="28"/>
          <w:szCs w:val="28"/>
        </w:rPr>
        <w:t>013</w:t>
      </w:r>
      <w:r>
        <w:rPr>
          <w:rFonts w:ascii="Times New Roman" w:hAnsi="Times New Roman" w:cs="Times New Roman"/>
          <w:sz w:val="28"/>
          <w:szCs w:val="28"/>
        </w:rPr>
        <w:t xml:space="preserve"> and IT-18013</w:t>
      </w:r>
    </w:p>
    <w:p w14:paraId="70C745AD" w14:textId="77777777" w:rsidR="00273DB8" w:rsidRPr="000A4083" w:rsidRDefault="00273DB8" w:rsidP="00273DB8">
      <w:pPr>
        <w:rPr>
          <w:rFonts w:ascii="Times New Roman" w:eastAsiaTheme="majorEastAsia" w:hAnsi="Times New Roman" w:cs="Times New Roman"/>
          <w:sz w:val="28"/>
          <w:szCs w:val="28"/>
        </w:rPr>
      </w:pPr>
      <w:r w:rsidRPr="000A4083">
        <w:rPr>
          <w:rFonts w:ascii="Times New Roman" w:eastAsiaTheme="majorEastAsia" w:hAnsi="Times New Roman" w:cs="Times New Roman"/>
          <w:sz w:val="28"/>
          <w:szCs w:val="28"/>
        </w:rPr>
        <w:t>Date of Performance: 25-12-2020</w:t>
      </w:r>
    </w:p>
    <w:p w14:paraId="27C8E2B4" w14:textId="77777777" w:rsidR="00273DB8" w:rsidRPr="000A4083" w:rsidRDefault="00273DB8" w:rsidP="00273DB8">
      <w:pPr>
        <w:rPr>
          <w:rFonts w:ascii="Times New Roman" w:eastAsiaTheme="majorEastAsia" w:hAnsi="Times New Roman" w:cs="Times New Roman"/>
          <w:sz w:val="28"/>
          <w:szCs w:val="28"/>
        </w:rPr>
      </w:pPr>
      <w:r w:rsidRPr="000A4083">
        <w:rPr>
          <w:rFonts w:ascii="Times New Roman" w:eastAsiaTheme="majorEastAsia" w:hAnsi="Times New Roman" w:cs="Times New Roman"/>
          <w:sz w:val="28"/>
          <w:szCs w:val="28"/>
        </w:rPr>
        <w:t>Date of Submission: 2</w:t>
      </w:r>
      <w:r>
        <w:rPr>
          <w:rFonts w:ascii="Times New Roman" w:eastAsiaTheme="majorEastAsia" w:hAnsi="Times New Roman" w:cs="Times New Roman"/>
          <w:sz w:val="28"/>
          <w:szCs w:val="28"/>
        </w:rPr>
        <w:t>7</w:t>
      </w:r>
      <w:r w:rsidRPr="000A4083">
        <w:rPr>
          <w:rFonts w:ascii="Times New Roman" w:eastAsiaTheme="majorEastAsia" w:hAnsi="Times New Roman" w:cs="Times New Roman"/>
          <w:sz w:val="28"/>
          <w:szCs w:val="28"/>
        </w:rPr>
        <w:t>-12-2020</w:t>
      </w:r>
    </w:p>
    <w:p w14:paraId="60ADD9BF" w14:textId="77777777" w:rsidR="00273DB8" w:rsidRDefault="00273DB8" w:rsidP="00273DB8">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61312" behindDoc="0" locked="0" layoutInCell="1" allowOverlap="1" wp14:anchorId="6F9DE0A9" wp14:editId="16C0A12B">
                <wp:simplePos x="0" y="0"/>
                <wp:positionH relativeFrom="column">
                  <wp:posOffset>-333375</wp:posOffset>
                </wp:positionH>
                <wp:positionV relativeFrom="paragraph">
                  <wp:posOffset>360680</wp:posOffset>
                </wp:positionV>
                <wp:extent cx="3238500" cy="2667000"/>
                <wp:effectExtent l="0" t="0" r="19050" b="19050"/>
                <wp:wrapNone/>
                <wp:docPr id="31" name="Horizontal Scroll 63"/>
                <wp:cNvGraphicFramePr/>
                <a:graphic xmlns:a="http://schemas.openxmlformats.org/drawingml/2006/main">
                  <a:graphicData uri="http://schemas.microsoft.com/office/word/2010/wordprocessingShape">
                    <wps:wsp>
                      <wps:cNvSpPr/>
                      <wps:spPr>
                        <a:xfrm>
                          <a:off x="0" y="0"/>
                          <a:ext cx="3238500" cy="266700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14:paraId="0A75ED4F" w14:textId="77777777" w:rsidR="00273DB8" w:rsidRDefault="00273DB8" w:rsidP="00273DB8">
                            <w:pPr>
                              <w:pStyle w:val="FrameContents"/>
                              <w:rPr>
                                <w:rFonts w:ascii="Times New Roman" w:hAnsi="Times New Roman" w:cs="Times New Roman"/>
                                <w:color w:val="000000"/>
                                <w:sz w:val="26"/>
                                <w:szCs w:val="26"/>
                              </w:rPr>
                            </w:pPr>
                          </w:p>
                          <w:p w14:paraId="691DAB91"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Anjom</w:t>
                            </w:r>
                            <w:proofErr w:type="spellEnd"/>
                            <w:r>
                              <w:rPr>
                                <w:rFonts w:ascii="Times New Roman" w:hAnsi="Times New Roman" w:cs="Times New Roman"/>
                                <w:color w:val="000000"/>
                                <w:sz w:val="26"/>
                                <w:szCs w:val="26"/>
                              </w:rPr>
                              <w:t xml:space="preserve"> Nour Anika</w:t>
                            </w:r>
                          </w:p>
                          <w:p w14:paraId="324BB889"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ID: IT-18013.</w:t>
                            </w:r>
                          </w:p>
                          <w:p w14:paraId="1DF337F6" w14:textId="77777777" w:rsidR="00273DB8" w:rsidRPr="006967F1" w:rsidRDefault="00273DB8" w:rsidP="00273DB8">
                            <w:pPr>
                              <w:pStyle w:val="FrameContents"/>
                              <w:rPr>
                                <w:color w:val="000000"/>
                                <w:sz w:val="28"/>
                                <w:szCs w:val="28"/>
                              </w:rPr>
                            </w:pPr>
                            <w:r w:rsidRPr="006967F1">
                              <w:rPr>
                                <w:rFonts w:ascii="Times New Roman" w:hAnsi="Times New Roman" w:cs="Times New Roman"/>
                                <w:color w:val="000000"/>
                                <w:sz w:val="28"/>
                                <w:szCs w:val="28"/>
                              </w:rPr>
                              <w:t>3</w:t>
                            </w:r>
                            <w:r w:rsidRPr="006967F1">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sidRPr="001806FD">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w:t>
                            </w:r>
                            <w:r w:rsidRPr="006967F1">
                              <w:rPr>
                                <w:rFonts w:ascii="Times New Roman" w:hAnsi="Times New Roman" w:cs="Times New Roman"/>
                                <w:color w:val="000000"/>
                                <w:sz w:val="28"/>
                                <w:szCs w:val="28"/>
                              </w:rPr>
                              <w:t>Semester</w:t>
                            </w:r>
                          </w:p>
                          <w:p w14:paraId="16B6AA31"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Session: 2017-2018</w:t>
                            </w:r>
                          </w:p>
                          <w:p w14:paraId="78ABDAC3" w14:textId="77777777" w:rsidR="00273DB8" w:rsidRDefault="00273DB8" w:rsidP="00273DB8">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14:paraId="73F4572F" w14:textId="77777777" w:rsidR="00273DB8" w:rsidRDefault="00273DB8" w:rsidP="00273DB8">
                            <w:pPr>
                              <w:pStyle w:val="FrameContents"/>
                              <w:jc w:val="center"/>
                              <w:rPr>
                                <w:color w:val="000000"/>
                              </w:rPr>
                            </w:pPr>
                          </w:p>
                          <w:p w14:paraId="7FC19916" w14:textId="77777777" w:rsidR="00273DB8" w:rsidRDefault="00273DB8" w:rsidP="00273DB8">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DE0A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3" o:spid="_x0000_s1027" type="#_x0000_t98" style="position:absolute;margin-left:-26.25pt;margin-top:28.4pt;width:255pt;height:2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" fillcolor="white [3201]" strokecolor="#70ad47 [3209]" strokeweight="1pt">
                <v:stroke joinstyle="miter"/>
                <v:textbox>
                  <w:txbxContent>
                    <w:p w14:paraId="0A75ED4F" w14:textId="77777777" w:rsidR="00273DB8" w:rsidRDefault="00273DB8" w:rsidP="00273DB8">
                      <w:pPr>
                        <w:pStyle w:val="FrameContents"/>
                        <w:rPr>
                          <w:rFonts w:ascii="Times New Roman" w:hAnsi="Times New Roman" w:cs="Times New Roman"/>
                          <w:color w:val="000000"/>
                          <w:sz w:val="26"/>
                          <w:szCs w:val="26"/>
                        </w:rPr>
                      </w:pPr>
                    </w:p>
                    <w:p w14:paraId="691DAB91"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 xml:space="preserve">Name: </w:t>
                      </w:r>
                      <w:proofErr w:type="spellStart"/>
                      <w:r>
                        <w:rPr>
                          <w:rFonts w:ascii="Times New Roman" w:hAnsi="Times New Roman" w:cs="Times New Roman"/>
                          <w:color w:val="000000"/>
                          <w:sz w:val="26"/>
                          <w:szCs w:val="26"/>
                        </w:rPr>
                        <w:t>Anjom</w:t>
                      </w:r>
                      <w:proofErr w:type="spellEnd"/>
                      <w:r>
                        <w:rPr>
                          <w:rFonts w:ascii="Times New Roman" w:hAnsi="Times New Roman" w:cs="Times New Roman"/>
                          <w:color w:val="000000"/>
                          <w:sz w:val="26"/>
                          <w:szCs w:val="26"/>
                        </w:rPr>
                        <w:t xml:space="preserve"> Nour Anika</w:t>
                      </w:r>
                    </w:p>
                    <w:p w14:paraId="324BB889"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ID: IT-18013.</w:t>
                      </w:r>
                    </w:p>
                    <w:p w14:paraId="1DF337F6" w14:textId="77777777" w:rsidR="00273DB8" w:rsidRPr="006967F1" w:rsidRDefault="00273DB8" w:rsidP="00273DB8">
                      <w:pPr>
                        <w:pStyle w:val="FrameContents"/>
                        <w:rPr>
                          <w:color w:val="000000"/>
                          <w:sz w:val="28"/>
                          <w:szCs w:val="28"/>
                        </w:rPr>
                      </w:pPr>
                      <w:r w:rsidRPr="006967F1">
                        <w:rPr>
                          <w:rFonts w:ascii="Times New Roman" w:hAnsi="Times New Roman" w:cs="Times New Roman"/>
                          <w:color w:val="000000"/>
                          <w:sz w:val="28"/>
                          <w:szCs w:val="28"/>
                        </w:rPr>
                        <w:t>3</w:t>
                      </w:r>
                      <w:r w:rsidRPr="006967F1">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sidRPr="001806FD">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w:t>
                      </w:r>
                      <w:r w:rsidRPr="006967F1">
                        <w:rPr>
                          <w:rFonts w:ascii="Times New Roman" w:hAnsi="Times New Roman" w:cs="Times New Roman"/>
                          <w:color w:val="000000"/>
                          <w:sz w:val="28"/>
                          <w:szCs w:val="28"/>
                        </w:rPr>
                        <w:t>Semester</w:t>
                      </w:r>
                    </w:p>
                    <w:p w14:paraId="16B6AA31" w14:textId="77777777" w:rsidR="00273DB8" w:rsidRDefault="00273DB8" w:rsidP="00273DB8">
                      <w:pPr>
                        <w:pStyle w:val="FrameContents"/>
                        <w:rPr>
                          <w:color w:val="000000"/>
                          <w:sz w:val="26"/>
                          <w:szCs w:val="26"/>
                        </w:rPr>
                      </w:pPr>
                      <w:r>
                        <w:rPr>
                          <w:rFonts w:ascii="Times New Roman" w:hAnsi="Times New Roman" w:cs="Times New Roman"/>
                          <w:color w:val="000000"/>
                          <w:sz w:val="26"/>
                          <w:szCs w:val="26"/>
                        </w:rPr>
                        <w:t>Session: 2017-2018</w:t>
                      </w:r>
                    </w:p>
                    <w:p w14:paraId="78ABDAC3" w14:textId="77777777" w:rsidR="00273DB8" w:rsidRDefault="00273DB8" w:rsidP="00273DB8">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14:paraId="73F4572F" w14:textId="77777777" w:rsidR="00273DB8" w:rsidRDefault="00273DB8" w:rsidP="00273DB8">
                      <w:pPr>
                        <w:pStyle w:val="FrameContents"/>
                        <w:jc w:val="center"/>
                        <w:rPr>
                          <w:color w:val="000000"/>
                        </w:rPr>
                      </w:pPr>
                    </w:p>
                    <w:p w14:paraId="7FC19916" w14:textId="77777777" w:rsidR="00273DB8" w:rsidRDefault="00273DB8" w:rsidP="00273DB8">
                      <w:pPr>
                        <w:pStyle w:val="FrameContents"/>
                        <w:jc w:val="center"/>
                        <w:rPr>
                          <w:color w:val="000000"/>
                        </w:rPr>
                      </w:pPr>
                    </w:p>
                  </w:txbxContent>
                </v:textbox>
              </v:shape>
            </w:pict>
          </mc:Fallback>
        </mc:AlternateContent>
      </w:r>
    </w:p>
    <w:p w14:paraId="088763BC" w14:textId="77777777" w:rsidR="00273DB8" w:rsidRDefault="00273DB8" w:rsidP="00273DB8">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62336" behindDoc="0" locked="0" layoutInCell="1" allowOverlap="1" wp14:anchorId="76F3A624" wp14:editId="7C39A3C4">
                <wp:simplePos x="0" y="0"/>
                <wp:positionH relativeFrom="column">
                  <wp:posOffset>3381375</wp:posOffset>
                </wp:positionH>
                <wp:positionV relativeFrom="paragraph">
                  <wp:posOffset>6985</wp:posOffset>
                </wp:positionV>
                <wp:extent cx="3248025" cy="2619375"/>
                <wp:effectExtent l="0" t="0" r="28575" b="28575"/>
                <wp:wrapNone/>
                <wp:docPr id="32" name="Horizontal Scroll 64"/>
                <wp:cNvGraphicFramePr/>
                <a:graphic xmlns:a="http://schemas.openxmlformats.org/drawingml/2006/main">
                  <a:graphicData uri="http://schemas.microsoft.com/office/word/2010/wordprocessingShape">
                    <wps:wsp>
                      <wps:cNvSpPr/>
                      <wps:spPr>
                        <a:xfrm>
                          <a:off x="0" y="0"/>
                          <a:ext cx="3248025" cy="2619375"/>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14:paraId="3E3598CF" w14:textId="77777777" w:rsidR="00273DB8" w:rsidRDefault="00273DB8" w:rsidP="00273DB8">
                            <w:pPr>
                              <w:pStyle w:val="FrameContents"/>
                              <w:rPr>
                                <w:rFonts w:ascii="Times New Roman" w:hAnsi="Times New Roman" w:cs="Times New Roman"/>
                                <w:bCs/>
                                <w:color w:val="000000"/>
                                <w:sz w:val="28"/>
                                <w:szCs w:val="28"/>
                              </w:rPr>
                            </w:pPr>
                          </w:p>
                          <w:p w14:paraId="29341910"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Nazrul Islam</w:t>
                            </w:r>
                          </w:p>
                          <w:p w14:paraId="4EB248D0"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14:paraId="28A030C6"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14:paraId="247BF446" w14:textId="77777777" w:rsidR="00273DB8" w:rsidRDefault="00273DB8" w:rsidP="00273DB8">
                            <w:pPr>
                              <w:pStyle w:val="FrameContents"/>
                              <w:rPr>
                                <w:rFonts w:ascii="Times New Roman" w:hAnsi="Times New Roman" w:cs="Times New Roman"/>
                                <w:bCs/>
                                <w:color w:val="000000"/>
                                <w:sz w:val="28"/>
                                <w:szCs w:val="28"/>
                              </w:rPr>
                            </w:pPr>
                            <w:r>
                              <w:rPr>
                                <w:rFonts w:ascii="Times New Roman" w:hAnsi="Times New Roman" w:cs="Times New Roman"/>
                                <w:bCs/>
                                <w:color w:val="000000"/>
                                <w:sz w:val="28"/>
                                <w:szCs w:val="28"/>
                              </w:rPr>
                              <w:t>MBSTU.</w:t>
                            </w:r>
                          </w:p>
                          <w:p w14:paraId="4256DAD3" w14:textId="77777777" w:rsidR="00273DB8" w:rsidRDefault="00273DB8" w:rsidP="00273DB8">
                            <w:pPr>
                              <w:pStyle w:val="FrameContents"/>
                              <w:rPr>
                                <w:rFonts w:ascii="Times New Roman" w:hAnsi="Times New Roman" w:cs="Times New Roman"/>
                                <w:bCs/>
                                <w:color w:val="000000"/>
                                <w:sz w:val="28"/>
                                <w:szCs w:val="28"/>
                              </w:rPr>
                            </w:pPr>
                          </w:p>
                          <w:p w14:paraId="1915AFBD" w14:textId="77777777" w:rsidR="00273DB8" w:rsidRDefault="00273DB8" w:rsidP="00273DB8">
                            <w:pPr>
                              <w:pStyle w:val="FrameContents"/>
                              <w:rPr>
                                <w:rFonts w:ascii="Times New Roman" w:hAnsi="Times New Roman" w:cs="Times New Roman"/>
                                <w:bCs/>
                                <w:color w:val="000000"/>
                                <w:sz w:val="28"/>
                                <w:szCs w:val="28"/>
                              </w:rPr>
                            </w:pPr>
                          </w:p>
                          <w:p w14:paraId="7003AC64" w14:textId="77777777" w:rsidR="00273DB8" w:rsidRDefault="00273DB8" w:rsidP="00273DB8">
                            <w:pPr>
                              <w:pStyle w:val="FrameContents"/>
                              <w:rPr>
                                <w:rFonts w:ascii="Times New Roman" w:hAnsi="Times New Roman" w:cs="Times New Roman"/>
                                <w:bCs/>
                                <w:color w:val="000000"/>
                                <w:sz w:val="28"/>
                                <w:szCs w:val="28"/>
                              </w:rPr>
                            </w:pPr>
                          </w:p>
                          <w:p w14:paraId="57F96426" w14:textId="77777777" w:rsidR="00273DB8" w:rsidRDefault="00273DB8" w:rsidP="00273DB8">
                            <w:pPr>
                              <w:pStyle w:val="FrameContents"/>
                              <w:rPr>
                                <w:rFonts w:ascii="Times New Roman" w:hAnsi="Times New Roman" w:cs="Times New Roman"/>
                                <w:bCs/>
                                <w:color w:val="000000"/>
                                <w:sz w:val="28"/>
                                <w:szCs w:val="28"/>
                              </w:rPr>
                            </w:pPr>
                          </w:p>
                          <w:p w14:paraId="1583EE55" w14:textId="77777777" w:rsidR="00273DB8" w:rsidRDefault="00273DB8" w:rsidP="00273DB8">
                            <w:pPr>
                              <w:pStyle w:val="FrameContents"/>
                              <w:rPr>
                                <w:rFonts w:ascii="Times New Roman" w:hAnsi="Times New Roman" w:cs="Times New Roman"/>
                                <w:bCs/>
                                <w:color w:val="000000"/>
                                <w:sz w:val="28"/>
                                <w:szCs w:val="28"/>
                              </w:rPr>
                            </w:pPr>
                          </w:p>
                          <w:p w14:paraId="015AF545" w14:textId="77777777" w:rsidR="00273DB8" w:rsidRDefault="00273DB8" w:rsidP="00273DB8">
                            <w:pPr>
                              <w:pStyle w:val="FrameContents"/>
                              <w:rPr>
                                <w:rFonts w:ascii="Times New Roman" w:hAnsi="Times New Roman" w:cs="Times New Roman"/>
                                <w:bCs/>
                                <w:color w:val="000000"/>
                                <w:sz w:val="28"/>
                                <w:szCs w:val="28"/>
                              </w:rPr>
                            </w:pPr>
                          </w:p>
                          <w:p w14:paraId="198008FF" w14:textId="77777777" w:rsidR="00273DB8" w:rsidRDefault="00273DB8" w:rsidP="00273DB8">
                            <w:pPr>
                              <w:pStyle w:val="FrameContents"/>
                              <w:rPr>
                                <w:rFonts w:ascii="Times New Roman" w:hAnsi="Times New Roman" w:cs="Times New Roman"/>
                                <w:bCs/>
                                <w:color w:val="000000"/>
                                <w:sz w:val="28"/>
                                <w:szCs w:val="28"/>
                              </w:rPr>
                            </w:pPr>
                          </w:p>
                          <w:p w14:paraId="5FE5E991" w14:textId="77777777" w:rsidR="00273DB8" w:rsidRDefault="00273DB8" w:rsidP="00273DB8">
                            <w:pPr>
                              <w:pStyle w:val="FrameContents"/>
                              <w:rPr>
                                <w:rFonts w:ascii="Times New Roman" w:hAnsi="Times New Roman" w:cs="Times New Roman"/>
                                <w:bCs/>
                                <w:color w:val="000000"/>
                                <w:sz w:val="28"/>
                                <w:szCs w:val="28"/>
                              </w:rPr>
                            </w:pPr>
                          </w:p>
                          <w:p w14:paraId="123E373C" w14:textId="77777777" w:rsidR="00273DB8" w:rsidRDefault="00273DB8" w:rsidP="00273DB8">
                            <w:pPr>
                              <w:pStyle w:val="FrameContents"/>
                              <w:rPr>
                                <w:rFonts w:ascii="Times New Roman" w:hAnsi="Times New Roman" w:cs="Times New Roman"/>
                                <w:bCs/>
                                <w:color w:val="000000"/>
                                <w:sz w:val="28"/>
                                <w:szCs w:val="28"/>
                              </w:rPr>
                            </w:pPr>
                          </w:p>
                          <w:p w14:paraId="77D9A29B" w14:textId="77777777" w:rsidR="00273DB8" w:rsidRDefault="00273DB8" w:rsidP="00273DB8">
                            <w:pPr>
                              <w:pStyle w:val="FrameContents"/>
                              <w:rPr>
                                <w:rFonts w:ascii="Times New Roman" w:hAnsi="Times New Roman" w:cs="Times New Roman"/>
                                <w:bCs/>
                                <w:color w:val="000000"/>
                                <w:sz w:val="28"/>
                                <w:szCs w:val="28"/>
                              </w:rPr>
                            </w:pPr>
                          </w:p>
                          <w:p w14:paraId="733FFBC8" w14:textId="77777777" w:rsidR="00273DB8" w:rsidRDefault="00273DB8" w:rsidP="00273DB8">
                            <w:pPr>
                              <w:pStyle w:val="FrameContents"/>
                              <w:rPr>
                                <w:rFonts w:ascii="Times New Roman" w:hAnsi="Times New Roman" w:cs="Times New Roman"/>
                                <w:bCs/>
                                <w:sz w:val="28"/>
                                <w:szCs w:val="28"/>
                              </w:rPr>
                            </w:pPr>
                          </w:p>
                          <w:p w14:paraId="78AB2203" w14:textId="77777777" w:rsidR="00273DB8" w:rsidRDefault="00273DB8" w:rsidP="00273DB8">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3A624" id="Horizontal Scroll 64" o:spid="_x0000_s1028" type="#_x0000_t98" style="position:absolute;margin-left:266.25pt;margin-top:.55pt;width:255.75pt;height:20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" fillcolor="white [3201]" strokecolor="#70ad47 [3209]" strokeweight="1pt">
                <v:stroke joinstyle="miter"/>
                <v:textbox>
                  <w:txbxContent>
                    <w:p w14:paraId="3E3598CF" w14:textId="77777777" w:rsidR="00273DB8" w:rsidRDefault="00273DB8" w:rsidP="00273DB8">
                      <w:pPr>
                        <w:pStyle w:val="FrameContents"/>
                        <w:rPr>
                          <w:rFonts w:ascii="Times New Roman" w:hAnsi="Times New Roman" w:cs="Times New Roman"/>
                          <w:bCs/>
                          <w:color w:val="000000"/>
                          <w:sz w:val="28"/>
                          <w:szCs w:val="28"/>
                        </w:rPr>
                      </w:pPr>
                    </w:p>
                    <w:p w14:paraId="29341910"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Nazrul Islam</w:t>
                      </w:r>
                    </w:p>
                    <w:p w14:paraId="4EB248D0"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14:paraId="28A030C6" w14:textId="77777777" w:rsidR="00273DB8" w:rsidRDefault="00273DB8" w:rsidP="00273DB8">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14:paraId="247BF446" w14:textId="77777777" w:rsidR="00273DB8" w:rsidRDefault="00273DB8" w:rsidP="00273DB8">
                      <w:pPr>
                        <w:pStyle w:val="FrameContents"/>
                        <w:rPr>
                          <w:rFonts w:ascii="Times New Roman" w:hAnsi="Times New Roman" w:cs="Times New Roman"/>
                          <w:bCs/>
                          <w:color w:val="000000"/>
                          <w:sz w:val="28"/>
                          <w:szCs w:val="28"/>
                        </w:rPr>
                      </w:pPr>
                      <w:r>
                        <w:rPr>
                          <w:rFonts w:ascii="Times New Roman" w:hAnsi="Times New Roman" w:cs="Times New Roman"/>
                          <w:bCs/>
                          <w:color w:val="000000"/>
                          <w:sz w:val="28"/>
                          <w:szCs w:val="28"/>
                        </w:rPr>
                        <w:t>MBSTU.</w:t>
                      </w:r>
                    </w:p>
                    <w:p w14:paraId="4256DAD3" w14:textId="77777777" w:rsidR="00273DB8" w:rsidRDefault="00273DB8" w:rsidP="00273DB8">
                      <w:pPr>
                        <w:pStyle w:val="FrameContents"/>
                        <w:rPr>
                          <w:rFonts w:ascii="Times New Roman" w:hAnsi="Times New Roman" w:cs="Times New Roman"/>
                          <w:bCs/>
                          <w:color w:val="000000"/>
                          <w:sz w:val="28"/>
                          <w:szCs w:val="28"/>
                        </w:rPr>
                      </w:pPr>
                    </w:p>
                    <w:p w14:paraId="1915AFBD" w14:textId="77777777" w:rsidR="00273DB8" w:rsidRDefault="00273DB8" w:rsidP="00273DB8">
                      <w:pPr>
                        <w:pStyle w:val="FrameContents"/>
                        <w:rPr>
                          <w:rFonts w:ascii="Times New Roman" w:hAnsi="Times New Roman" w:cs="Times New Roman"/>
                          <w:bCs/>
                          <w:color w:val="000000"/>
                          <w:sz w:val="28"/>
                          <w:szCs w:val="28"/>
                        </w:rPr>
                      </w:pPr>
                    </w:p>
                    <w:p w14:paraId="7003AC64" w14:textId="77777777" w:rsidR="00273DB8" w:rsidRDefault="00273DB8" w:rsidP="00273DB8">
                      <w:pPr>
                        <w:pStyle w:val="FrameContents"/>
                        <w:rPr>
                          <w:rFonts w:ascii="Times New Roman" w:hAnsi="Times New Roman" w:cs="Times New Roman"/>
                          <w:bCs/>
                          <w:color w:val="000000"/>
                          <w:sz w:val="28"/>
                          <w:szCs w:val="28"/>
                        </w:rPr>
                      </w:pPr>
                    </w:p>
                    <w:p w14:paraId="57F96426" w14:textId="77777777" w:rsidR="00273DB8" w:rsidRDefault="00273DB8" w:rsidP="00273DB8">
                      <w:pPr>
                        <w:pStyle w:val="FrameContents"/>
                        <w:rPr>
                          <w:rFonts w:ascii="Times New Roman" w:hAnsi="Times New Roman" w:cs="Times New Roman"/>
                          <w:bCs/>
                          <w:color w:val="000000"/>
                          <w:sz w:val="28"/>
                          <w:szCs w:val="28"/>
                        </w:rPr>
                      </w:pPr>
                    </w:p>
                    <w:p w14:paraId="1583EE55" w14:textId="77777777" w:rsidR="00273DB8" w:rsidRDefault="00273DB8" w:rsidP="00273DB8">
                      <w:pPr>
                        <w:pStyle w:val="FrameContents"/>
                        <w:rPr>
                          <w:rFonts w:ascii="Times New Roman" w:hAnsi="Times New Roman" w:cs="Times New Roman"/>
                          <w:bCs/>
                          <w:color w:val="000000"/>
                          <w:sz w:val="28"/>
                          <w:szCs w:val="28"/>
                        </w:rPr>
                      </w:pPr>
                    </w:p>
                    <w:p w14:paraId="015AF545" w14:textId="77777777" w:rsidR="00273DB8" w:rsidRDefault="00273DB8" w:rsidP="00273DB8">
                      <w:pPr>
                        <w:pStyle w:val="FrameContents"/>
                        <w:rPr>
                          <w:rFonts w:ascii="Times New Roman" w:hAnsi="Times New Roman" w:cs="Times New Roman"/>
                          <w:bCs/>
                          <w:color w:val="000000"/>
                          <w:sz w:val="28"/>
                          <w:szCs w:val="28"/>
                        </w:rPr>
                      </w:pPr>
                    </w:p>
                    <w:p w14:paraId="198008FF" w14:textId="77777777" w:rsidR="00273DB8" w:rsidRDefault="00273DB8" w:rsidP="00273DB8">
                      <w:pPr>
                        <w:pStyle w:val="FrameContents"/>
                        <w:rPr>
                          <w:rFonts w:ascii="Times New Roman" w:hAnsi="Times New Roman" w:cs="Times New Roman"/>
                          <w:bCs/>
                          <w:color w:val="000000"/>
                          <w:sz w:val="28"/>
                          <w:szCs w:val="28"/>
                        </w:rPr>
                      </w:pPr>
                    </w:p>
                    <w:p w14:paraId="5FE5E991" w14:textId="77777777" w:rsidR="00273DB8" w:rsidRDefault="00273DB8" w:rsidP="00273DB8">
                      <w:pPr>
                        <w:pStyle w:val="FrameContents"/>
                        <w:rPr>
                          <w:rFonts w:ascii="Times New Roman" w:hAnsi="Times New Roman" w:cs="Times New Roman"/>
                          <w:bCs/>
                          <w:color w:val="000000"/>
                          <w:sz w:val="28"/>
                          <w:szCs w:val="28"/>
                        </w:rPr>
                      </w:pPr>
                    </w:p>
                    <w:p w14:paraId="123E373C" w14:textId="77777777" w:rsidR="00273DB8" w:rsidRDefault="00273DB8" w:rsidP="00273DB8">
                      <w:pPr>
                        <w:pStyle w:val="FrameContents"/>
                        <w:rPr>
                          <w:rFonts w:ascii="Times New Roman" w:hAnsi="Times New Roman" w:cs="Times New Roman"/>
                          <w:bCs/>
                          <w:color w:val="000000"/>
                          <w:sz w:val="28"/>
                          <w:szCs w:val="28"/>
                        </w:rPr>
                      </w:pPr>
                    </w:p>
                    <w:p w14:paraId="77D9A29B" w14:textId="77777777" w:rsidR="00273DB8" w:rsidRDefault="00273DB8" w:rsidP="00273DB8">
                      <w:pPr>
                        <w:pStyle w:val="FrameContents"/>
                        <w:rPr>
                          <w:rFonts w:ascii="Times New Roman" w:hAnsi="Times New Roman" w:cs="Times New Roman"/>
                          <w:bCs/>
                          <w:color w:val="000000"/>
                          <w:sz w:val="28"/>
                          <w:szCs w:val="28"/>
                        </w:rPr>
                      </w:pPr>
                    </w:p>
                    <w:p w14:paraId="733FFBC8" w14:textId="77777777" w:rsidR="00273DB8" w:rsidRDefault="00273DB8" w:rsidP="00273DB8">
                      <w:pPr>
                        <w:pStyle w:val="FrameContents"/>
                        <w:rPr>
                          <w:rFonts w:ascii="Times New Roman" w:hAnsi="Times New Roman" w:cs="Times New Roman"/>
                          <w:bCs/>
                          <w:sz w:val="28"/>
                          <w:szCs w:val="28"/>
                        </w:rPr>
                      </w:pPr>
                    </w:p>
                    <w:p w14:paraId="78AB2203" w14:textId="77777777" w:rsidR="00273DB8" w:rsidRDefault="00273DB8" w:rsidP="00273DB8">
                      <w:pPr>
                        <w:pStyle w:val="FrameContents"/>
                        <w:jc w:val="center"/>
                        <w:rPr>
                          <w:color w:val="000000"/>
                        </w:rPr>
                      </w:pPr>
                    </w:p>
                  </w:txbxContent>
                </v:textbox>
              </v:shape>
            </w:pict>
          </mc:Fallback>
        </mc:AlternateContent>
      </w:r>
      <w:r>
        <w:rPr>
          <w:rFonts w:ascii="Times New Roman" w:eastAsiaTheme="majorEastAsia" w:hAnsi="Times New Roman" w:cs="Times New Roman"/>
          <w:b/>
          <w:sz w:val="32"/>
          <w:szCs w:val="32"/>
        </w:rPr>
        <w:t xml:space="preserve">                 Submitted by                                                Submitted To</w:t>
      </w:r>
    </w:p>
    <w:p w14:paraId="4D09D3A0" w14:textId="77777777" w:rsidR="00273DB8" w:rsidRDefault="00273DB8" w:rsidP="00273DB8">
      <w:pPr>
        <w:rPr>
          <w:rFonts w:ascii="Times New Roman" w:eastAsiaTheme="majorEastAsia" w:hAnsi="Times New Roman" w:cs="Times New Roman"/>
          <w:b/>
          <w:sz w:val="32"/>
          <w:szCs w:val="32"/>
        </w:rPr>
      </w:pPr>
    </w:p>
    <w:p w14:paraId="0D088109" w14:textId="77777777" w:rsidR="00273DB8" w:rsidRDefault="00273DB8" w:rsidP="00273DB8">
      <w:pPr>
        <w:rPr>
          <w:rFonts w:ascii="Times New Roman" w:eastAsiaTheme="majorEastAsia" w:hAnsi="Times New Roman" w:cs="Times New Roman"/>
          <w:b/>
          <w:sz w:val="28"/>
          <w:szCs w:val="28"/>
        </w:rPr>
      </w:pPr>
    </w:p>
    <w:p w14:paraId="1A4AFCEE" w14:textId="77777777" w:rsidR="00273DB8" w:rsidRDefault="00273DB8" w:rsidP="00273DB8">
      <w:pPr>
        <w:rPr>
          <w:rFonts w:ascii="Times New Roman" w:eastAsiaTheme="majorEastAsia" w:hAnsi="Times New Roman" w:cs="Times New Roman"/>
          <w:b/>
          <w:sz w:val="28"/>
          <w:szCs w:val="28"/>
        </w:rPr>
      </w:pPr>
    </w:p>
    <w:p w14:paraId="49D5F4F3" w14:textId="77777777" w:rsidR="00273DB8" w:rsidRDefault="00273DB8" w:rsidP="00273DB8">
      <w:pPr>
        <w:tabs>
          <w:tab w:val="left" w:pos="1710"/>
        </w:tabs>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14:paraId="3022FADA" w14:textId="77777777" w:rsidR="00273DB8" w:rsidRDefault="00273DB8" w:rsidP="00273DB8">
      <w:pPr>
        <w:pStyle w:val="Standard"/>
        <w:rPr>
          <w:rFonts w:ascii="Times New Roman" w:eastAsiaTheme="majorEastAsia" w:hAnsi="Times New Roman" w:cs="Times New Roman"/>
          <w:kern w:val="0"/>
          <w:sz w:val="28"/>
          <w:szCs w:val="28"/>
          <w:lang w:eastAsia="en-US" w:bidi="ar-SA"/>
        </w:rPr>
      </w:pPr>
    </w:p>
    <w:p w14:paraId="48FE383D" w14:textId="77777777" w:rsidR="00273DB8" w:rsidRDefault="00273DB8" w:rsidP="00273DB8">
      <w:pPr>
        <w:pStyle w:val="Standard"/>
        <w:rPr>
          <w:rFonts w:ascii="Times New Roman" w:hAnsi="Times New Roman" w:cs="Times New Roman"/>
          <w:sz w:val="32"/>
          <w:szCs w:val="32"/>
        </w:rPr>
      </w:pPr>
    </w:p>
    <w:p w14:paraId="5BC05B18" w14:textId="77777777" w:rsidR="00273DB8" w:rsidRDefault="00273DB8" w:rsidP="00273DB8">
      <w:pPr>
        <w:pStyle w:val="Standard"/>
        <w:jc w:val="both"/>
        <w:rPr>
          <w:rFonts w:ascii="Courier New" w:hAnsi="Courier New" w:cs="Courier New"/>
          <w:i/>
        </w:rPr>
      </w:pPr>
      <w:r>
        <w:rPr>
          <w:rFonts w:ascii="Courier New" w:hAnsi="Courier New" w:cs="Courier New"/>
          <w:i/>
        </w:rPr>
        <w:t>}</w:t>
      </w:r>
    </w:p>
    <w:p w14:paraId="7D7386E0" w14:textId="77777777" w:rsidR="00273DB8" w:rsidRDefault="00273DB8" w:rsidP="00273DB8">
      <w:pPr>
        <w:pStyle w:val="Standard"/>
        <w:jc w:val="both"/>
        <w:rPr>
          <w:rFonts w:ascii="Courier New" w:hAnsi="Courier New" w:cs="Courier New"/>
          <w:i/>
        </w:rPr>
      </w:pPr>
    </w:p>
    <w:p w14:paraId="540A3370" w14:textId="77777777" w:rsidR="00273DB8" w:rsidRDefault="00273DB8" w:rsidP="00273DB8">
      <w:pPr>
        <w:pStyle w:val="Default"/>
      </w:pPr>
    </w:p>
    <w:p w14:paraId="26643777" w14:textId="77777777" w:rsidR="00273DB8" w:rsidRDefault="00273DB8" w:rsidP="00273DB8">
      <w:pPr>
        <w:pStyle w:val="Default"/>
      </w:pPr>
      <w:r>
        <w:t xml:space="preserve"> </w:t>
      </w:r>
    </w:p>
    <w:p w14:paraId="6DB099A8" w14:textId="77777777" w:rsidR="00273DB8" w:rsidRPr="00DD08BD" w:rsidRDefault="00273DB8" w:rsidP="00273DB8">
      <w:pPr>
        <w:pStyle w:val="Default"/>
        <w:rPr>
          <w:rFonts w:ascii="LiberationSerif-Bold" w:hAnsi="LiberationSerif-Bold" w:cs="LiberationSerif-Bold"/>
          <w:b/>
          <w:bCs/>
          <w:sz w:val="28"/>
          <w:szCs w:val="28"/>
          <w:u w:val="single"/>
        </w:rPr>
      </w:pPr>
      <w:r>
        <w:rPr>
          <w:rFonts w:ascii="LiberationSerif-Bold" w:hAnsi="LiberationSerif-Bold" w:cs="LiberationSerif-Bold"/>
          <w:b/>
          <w:bCs/>
          <w:sz w:val="28"/>
          <w:szCs w:val="28"/>
        </w:rPr>
        <w:lastRenderedPageBreak/>
        <w:t xml:space="preserve">              </w:t>
      </w:r>
      <w:r w:rsidRPr="00DD08BD">
        <w:rPr>
          <w:rFonts w:ascii="LiberationSerif-Bold" w:hAnsi="LiberationSerif-Bold" w:cs="LiberationSerif-Bold"/>
          <w:b/>
          <w:bCs/>
          <w:sz w:val="28"/>
          <w:szCs w:val="28"/>
          <w:u w:val="single"/>
        </w:rPr>
        <w:t>Network Configuration, Routing Table and Virtual Interfaces</w:t>
      </w:r>
    </w:p>
    <w:p w14:paraId="2B03C289" w14:textId="77777777" w:rsidR="00273DB8" w:rsidRPr="00DD08BD" w:rsidRDefault="00273DB8" w:rsidP="00273DB8">
      <w:pPr>
        <w:pStyle w:val="Default"/>
        <w:rPr>
          <w:u w:val="single"/>
        </w:rPr>
      </w:pPr>
    </w:p>
    <w:p w14:paraId="4A4AC907" w14:textId="77777777" w:rsidR="00273DB8" w:rsidRPr="00131D33" w:rsidRDefault="00273DB8" w:rsidP="00273DB8">
      <w:pPr>
        <w:autoSpaceDE w:val="0"/>
        <w:autoSpaceDN w:val="0"/>
        <w:adjustRightInd w:val="0"/>
        <w:spacing w:after="0" w:line="240" w:lineRule="auto"/>
        <w:rPr>
          <w:rFonts w:ascii="Arial" w:eastAsia="LiberationSerif" w:hAnsi="Arial" w:cs="Arial"/>
          <w:color w:val="000000"/>
          <w:sz w:val="28"/>
          <w:szCs w:val="28"/>
        </w:rPr>
      </w:pPr>
      <w:r w:rsidRPr="00131D33">
        <w:rPr>
          <w:rFonts w:ascii="Arial" w:eastAsia="LiberationSerif" w:hAnsi="Arial" w:cs="Arial"/>
          <w:color w:val="000000"/>
          <w:sz w:val="28"/>
          <w:szCs w:val="28"/>
        </w:rPr>
        <w:t>1. Introduction:</w:t>
      </w:r>
    </w:p>
    <w:p w14:paraId="320EE16B" w14:textId="77777777" w:rsidR="00273DB8" w:rsidRPr="00131D33" w:rsidRDefault="00273DB8" w:rsidP="00273DB8">
      <w:pPr>
        <w:autoSpaceDE w:val="0"/>
        <w:autoSpaceDN w:val="0"/>
        <w:adjustRightInd w:val="0"/>
        <w:spacing w:after="0" w:line="240" w:lineRule="auto"/>
        <w:rPr>
          <w:rFonts w:ascii="Arial" w:eastAsia="LiberationSerif" w:hAnsi="Arial" w:cs="Arial"/>
          <w:color w:val="000000"/>
          <w:sz w:val="28"/>
          <w:szCs w:val="28"/>
        </w:rPr>
      </w:pPr>
      <w:r w:rsidRPr="00131D33">
        <w:rPr>
          <w:rFonts w:ascii="Arial" w:eastAsia="LiberationSerif" w:hAnsi="Arial" w:cs="Arial"/>
          <w:color w:val="000000"/>
          <w:sz w:val="28"/>
          <w:szCs w:val="28"/>
        </w:rPr>
        <w:t>Solution:</w:t>
      </w:r>
    </w:p>
    <w:p w14:paraId="7FEA9178" w14:textId="77777777" w:rsidR="00273DB8" w:rsidRPr="000A4083" w:rsidRDefault="00273DB8" w:rsidP="00273DB8">
      <w:pPr>
        <w:autoSpaceDE w:val="0"/>
        <w:autoSpaceDN w:val="0"/>
        <w:adjustRightInd w:val="0"/>
        <w:spacing w:after="0" w:line="240" w:lineRule="auto"/>
        <w:rPr>
          <w:rFonts w:ascii="Arial" w:eastAsia="LiberationSerif" w:hAnsi="Arial" w:cs="Arial"/>
          <w:color w:val="000000" w:themeColor="text1"/>
          <w:sz w:val="28"/>
          <w:szCs w:val="28"/>
        </w:rPr>
      </w:pPr>
      <w:r w:rsidRPr="000A4083">
        <w:rPr>
          <w:rFonts w:ascii="Arial" w:eastAsia="LiberationSerif" w:hAnsi="Arial" w:cs="Arial"/>
          <w:color w:val="000000" w:themeColor="text1"/>
          <w:sz w:val="28"/>
          <w:szCs w:val="28"/>
        </w:rPr>
        <w:t>Each device connected to a computer network that uses the Internet Protocol for communication is assigned a numerical label, an Internet Protocol address, or IP address for short. An IP address identifies the device an establishes a path to it.</w:t>
      </w:r>
    </w:p>
    <w:p w14:paraId="64DBB35C" w14:textId="77777777" w:rsidR="00273DB8" w:rsidRPr="000A4083" w:rsidRDefault="00273DB8" w:rsidP="00273DB8">
      <w:pPr>
        <w:autoSpaceDE w:val="0"/>
        <w:autoSpaceDN w:val="0"/>
        <w:adjustRightInd w:val="0"/>
        <w:spacing w:after="0" w:line="240" w:lineRule="auto"/>
        <w:rPr>
          <w:rFonts w:ascii="Arial" w:eastAsia="LiberationSerif" w:hAnsi="Arial" w:cs="Arial"/>
          <w:color w:val="000000" w:themeColor="text1"/>
          <w:sz w:val="28"/>
          <w:szCs w:val="28"/>
        </w:rPr>
      </w:pPr>
      <w:r w:rsidRPr="000A4083">
        <w:rPr>
          <w:rFonts w:ascii="Arial" w:eastAsia="LiberationSerif" w:hAnsi="Arial" w:cs="Arial"/>
          <w:color w:val="000000" w:themeColor="text1"/>
          <w:sz w:val="28"/>
          <w:szCs w:val="28"/>
        </w:rPr>
        <w:t xml:space="preserve">But not all IP addresses can be reached through the public internet, and </w:t>
      </w:r>
      <w:r w:rsidRPr="000A4083">
        <w:rPr>
          <w:rFonts w:ascii="Arial" w:eastAsia="LiberationSerif" w:hAnsi="Arial" w:cs="Arial"/>
          <w:b/>
          <w:bCs/>
          <w:color w:val="000000" w:themeColor="text1"/>
          <w:sz w:val="28"/>
          <w:szCs w:val="28"/>
        </w:rPr>
        <w:t xml:space="preserve">192.168.1.1 </w:t>
      </w:r>
      <w:r w:rsidRPr="000A4083">
        <w:rPr>
          <w:rFonts w:ascii="Arial" w:eastAsia="LiberationSerif" w:hAnsi="Arial" w:cs="Arial"/>
          <w:color w:val="000000" w:themeColor="text1"/>
          <w:sz w:val="28"/>
          <w:szCs w:val="28"/>
        </w:rPr>
        <w:t xml:space="preserve">is among them. This default IP address of most Linksys routers is one of 65,536 IP addresses in the 16-bit block of the private IPv4 address space, which includes addresses from </w:t>
      </w:r>
      <w:r w:rsidRPr="000A4083">
        <w:rPr>
          <w:rFonts w:ascii="Arial" w:eastAsia="LiberationSerif" w:hAnsi="Arial" w:cs="Arial"/>
          <w:b/>
          <w:bCs/>
          <w:color w:val="000000" w:themeColor="text1"/>
          <w:sz w:val="28"/>
          <w:szCs w:val="28"/>
        </w:rPr>
        <w:t xml:space="preserve">192.168.0.0 </w:t>
      </w:r>
      <w:r w:rsidRPr="000A4083">
        <w:rPr>
          <w:rFonts w:ascii="Arial" w:eastAsia="LiberationSerif" w:hAnsi="Arial" w:cs="Arial"/>
          <w:color w:val="000000" w:themeColor="text1"/>
          <w:sz w:val="28"/>
          <w:szCs w:val="28"/>
        </w:rPr>
        <w:t xml:space="preserve">to </w:t>
      </w:r>
      <w:r w:rsidRPr="000A4083">
        <w:rPr>
          <w:rFonts w:ascii="Arial" w:eastAsia="LiberationSerif" w:hAnsi="Arial" w:cs="Arial"/>
          <w:b/>
          <w:bCs/>
          <w:color w:val="000000" w:themeColor="text1"/>
          <w:sz w:val="28"/>
          <w:szCs w:val="28"/>
        </w:rPr>
        <w:t>192.168.</w:t>
      </w:r>
      <w:proofErr w:type="gramStart"/>
      <w:r w:rsidRPr="000A4083">
        <w:rPr>
          <w:rFonts w:ascii="Arial" w:eastAsia="LiberationSerif" w:hAnsi="Arial" w:cs="Arial"/>
          <w:b/>
          <w:bCs/>
          <w:color w:val="000000" w:themeColor="text1"/>
          <w:sz w:val="28"/>
          <w:szCs w:val="28"/>
        </w:rPr>
        <w:t>255.255</w:t>
      </w:r>
      <w:r w:rsidRPr="000A4083">
        <w:rPr>
          <w:rFonts w:ascii="Arial" w:eastAsia="LiberationSerif" w:hAnsi="Arial" w:cs="Arial"/>
          <w:color w:val="000000" w:themeColor="text1"/>
          <w:sz w:val="28"/>
          <w:szCs w:val="28"/>
        </w:rPr>
        <w:t>.Private</w:t>
      </w:r>
      <w:proofErr w:type="gramEnd"/>
      <w:r w:rsidRPr="000A4083">
        <w:rPr>
          <w:rFonts w:ascii="Arial" w:eastAsia="LiberationSerif" w:hAnsi="Arial" w:cs="Arial"/>
          <w:color w:val="000000" w:themeColor="text1"/>
          <w:sz w:val="28"/>
          <w:szCs w:val="28"/>
        </w:rPr>
        <w:t xml:space="preserve"> IP addresses are used for local area networks (LANs), and they were defined in an effort to delay IPv4 address exhaustion. Because private IP addresses can be used without approval from a regional Internet registry, they allow anyone from individual home users to organizations to readily deploy internet-connected devices using Network Address Translation (NAT), a method of assigning a public address to a computer inside a private </w:t>
      </w:r>
      <w:proofErr w:type="spellStart"/>
      <w:r w:rsidRPr="000A4083">
        <w:rPr>
          <w:rFonts w:ascii="Arial" w:eastAsia="LiberationSerif" w:hAnsi="Arial" w:cs="Arial"/>
          <w:color w:val="000000" w:themeColor="text1"/>
          <w:sz w:val="28"/>
          <w:szCs w:val="28"/>
        </w:rPr>
        <w:t>network.Manufacturers</w:t>
      </w:r>
      <w:proofErr w:type="spellEnd"/>
      <w:r w:rsidRPr="000A4083">
        <w:rPr>
          <w:rFonts w:ascii="Arial" w:eastAsia="LiberationSerif" w:hAnsi="Arial" w:cs="Arial"/>
          <w:color w:val="000000" w:themeColor="text1"/>
          <w:sz w:val="28"/>
          <w:szCs w:val="28"/>
        </w:rPr>
        <w:t xml:space="preserve"> of home routers use private IP addresses, including </w:t>
      </w:r>
      <w:r w:rsidRPr="000A4083">
        <w:rPr>
          <w:rFonts w:ascii="Arial" w:eastAsia="LiberationSerif" w:hAnsi="Arial" w:cs="Arial"/>
          <w:b/>
          <w:bCs/>
          <w:color w:val="000000" w:themeColor="text1"/>
          <w:sz w:val="28"/>
          <w:szCs w:val="28"/>
        </w:rPr>
        <w:t>192.168.1.1</w:t>
      </w:r>
      <w:r w:rsidRPr="000A4083">
        <w:rPr>
          <w:rFonts w:ascii="Arial" w:eastAsia="LiberationSerif" w:hAnsi="Arial" w:cs="Arial"/>
          <w:color w:val="000000" w:themeColor="text1"/>
          <w:sz w:val="28"/>
          <w:szCs w:val="28"/>
        </w:rPr>
        <w:t>, as the default gateway, allowing users to type http://192.168.1.1 into a web browser to access the router admin panel and change router settings.</w:t>
      </w:r>
    </w:p>
    <w:p w14:paraId="5B7CB98B" w14:textId="77777777" w:rsidR="00273DB8" w:rsidRPr="00131D33" w:rsidRDefault="00273DB8" w:rsidP="00273DB8">
      <w:pPr>
        <w:autoSpaceDE w:val="0"/>
        <w:autoSpaceDN w:val="0"/>
        <w:adjustRightInd w:val="0"/>
        <w:spacing w:after="0" w:line="240" w:lineRule="auto"/>
        <w:rPr>
          <w:rFonts w:ascii="Arial" w:eastAsia="LiberationSerif" w:hAnsi="Arial" w:cs="Arial"/>
          <w:color w:val="000000" w:themeColor="text1"/>
          <w:sz w:val="24"/>
          <w:szCs w:val="24"/>
        </w:rPr>
      </w:pPr>
    </w:p>
    <w:p w14:paraId="5AE703A1" w14:textId="77777777" w:rsidR="00273DB8" w:rsidRPr="000A4083" w:rsidRDefault="00273DB8" w:rsidP="00273DB8">
      <w:pPr>
        <w:autoSpaceDE w:val="0"/>
        <w:autoSpaceDN w:val="0"/>
        <w:adjustRightInd w:val="0"/>
        <w:spacing w:after="0" w:line="240" w:lineRule="auto"/>
        <w:rPr>
          <w:rFonts w:ascii="Times New Roman" w:eastAsia="LiberationSerif" w:hAnsi="Times New Roman" w:cs="Times New Roman"/>
          <w:sz w:val="28"/>
          <w:szCs w:val="28"/>
        </w:rPr>
      </w:pPr>
      <w:r w:rsidRPr="000A4083">
        <w:rPr>
          <w:rFonts w:ascii="Times New Roman" w:eastAsia="LiberationSerif" w:hAnsi="Times New Roman" w:cs="Times New Roman"/>
          <w:sz w:val="28"/>
          <w:szCs w:val="28"/>
        </w:rPr>
        <w:t>2.Find IP and MAC:</w:t>
      </w:r>
    </w:p>
    <w:p w14:paraId="6B83142C" w14:textId="77777777" w:rsidR="00273DB8" w:rsidRPr="000A4083" w:rsidRDefault="00273DB8" w:rsidP="00273DB8">
      <w:pPr>
        <w:autoSpaceDE w:val="0"/>
        <w:autoSpaceDN w:val="0"/>
        <w:adjustRightInd w:val="0"/>
        <w:spacing w:after="0" w:line="240" w:lineRule="auto"/>
        <w:rPr>
          <w:rFonts w:ascii="Times New Roman" w:eastAsia="LiberationSerif" w:hAnsi="Times New Roman" w:cs="Times New Roman"/>
          <w:sz w:val="28"/>
          <w:szCs w:val="28"/>
        </w:rPr>
      </w:pPr>
      <w:r w:rsidRPr="000A4083">
        <w:rPr>
          <w:rFonts w:ascii="Times New Roman" w:eastAsia="LiberationSerif" w:hAnsi="Times New Roman" w:cs="Times New Roman"/>
          <w:sz w:val="28"/>
          <w:szCs w:val="28"/>
        </w:rPr>
        <w:t>Write down the IP and MAC address of your computer?</w:t>
      </w:r>
    </w:p>
    <w:p w14:paraId="1EA9D047" w14:textId="77777777" w:rsidR="00273DB8" w:rsidRPr="003B03C2" w:rsidRDefault="00273DB8" w:rsidP="00273DB8">
      <w:pPr>
        <w:autoSpaceDE w:val="0"/>
        <w:autoSpaceDN w:val="0"/>
        <w:adjustRightInd w:val="0"/>
        <w:spacing w:after="0" w:line="240" w:lineRule="auto"/>
        <w:rPr>
          <w:rFonts w:ascii="Times New Roman" w:eastAsia="LiberationSerif" w:hAnsi="Times New Roman" w:cs="Times New Roman"/>
          <w:sz w:val="24"/>
          <w:szCs w:val="24"/>
        </w:rPr>
      </w:pPr>
      <w:r w:rsidRPr="003B03C2">
        <w:rPr>
          <w:rFonts w:ascii="Arial Black" w:eastAsia="LiberationSerif" w:hAnsi="Arial Black" w:cs="LiberationSerif"/>
          <w:sz w:val="28"/>
          <w:szCs w:val="28"/>
        </w:rPr>
        <w:t>Solution:</w:t>
      </w:r>
      <w:r>
        <w:rPr>
          <w:rFonts w:ascii="Courier New" w:hAnsi="Courier New" w:cs="Courier New"/>
          <w:i/>
          <w:noProof/>
        </w:rPr>
        <w:t>5</w:t>
      </w:r>
    </w:p>
    <w:p w14:paraId="73A7E3AB" w14:textId="77777777" w:rsidR="00273DB8" w:rsidRPr="00367438" w:rsidRDefault="00273DB8" w:rsidP="00273DB8">
      <w:pPr>
        <w:autoSpaceDE w:val="0"/>
        <w:autoSpaceDN w:val="0"/>
        <w:adjustRightInd w:val="0"/>
        <w:spacing w:after="0" w:line="240" w:lineRule="auto"/>
        <w:rPr>
          <w:rFonts w:ascii="Arial" w:hAnsi="Arial" w:cs="Arial"/>
          <w:color w:val="000000"/>
          <w:sz w:val="24"/>
          <w:szCs w:val="24"/>
        </w:rPr>
      </w:pPr>
    </w:p>
    <w:p w14:paraId="0AD619F3" w14:textId="77777777" w:rsidR="00273DB8" w:rsidRPr="003B03C2" w:rsidRDefault="00273DB8" w:rsidP="00273DB8">
      <w:pPr>
        <w:autoSpaceDE w:val="0"/>
        <w:autoSpaceDN w:val="0"/>
        <w:adjustRightInd w:val="0"/>
        <w:spacing w:after="0" w:line="240" w:lineRule="auto"/>
        <w:rPr>
          <w:rFonts w:ascii="Times New Roman" w:eastAsia="LiberationSerif" w:hAnsi="Times New Roman" w:cs="Times New Roman"/>
          <w:color w:val="000000" w:themeColor="text1"/>
          <w:sz w:val="28"/>
          <w:szCs w:val="28"/>
        </w:rPr>
      </w:pPr>
      <w:r w:rsidRPr="003B03C2">
        <w:rPr>
          <w:rFonts w:ascii="Times New Roman" w:eastAsia="LiberationSerif" w:hAnsi="Times New Roman" w:cs="Times New Roman"/>
          <w:color w:val="000000" w:themeColor="text1"/>
          <w:sz w:val="28"/>
          <w:szCs w:val="28"/>
        </w:rPr>
        <w:t>3. Routing Table basics:</w:t>
      </w:r>
    </w:p>
    <w:p w14:paraId="52AE3872" w14:textId="77777777" w:rsidR="00273DB8" w:rsidRPr="003B03C2" w:rsidRDefault="00273DB8" w:rsidP="00273DB8">
      <w:pPr>
        <w:autoSpaceDE w:val="0"/>
        <w:autoSpaceDN w:val="0"/>
        <w:adjustRightInd w:val="0"/>
        <w:spacing w:after="0" w:line="240" w:lineRule="auto"/>
        <w:rPr>
          <w:rFonts w:ascii="Times New Roman" w:eastAsia="LiberationSerif" w:hAnsi="Times New Roman" w:cs="Times New Roman"/>
          <w:color w:val="000000" w:themeColor="text1"/>
          <w:sz w:val="28"/>
          <w:szCs w:val="28"/>
        </w:rPr>
      </w:pPr>
      <w:r w:rsidRPr="003B03C2">
        <w:rPr>
          <w:rFonts w:ascii="Times New Roman" w:eastAsia="LiberationSerif" w:hAnsi="Times New Roman" w:cs="Times New Roman"/>
          <w:color w:val="000000" w:themeColor="text1"/>
          <w:sz w:val="28"/>
          <w:szCs w:val="28"/>
        </w:rPr>
        <w:lastRenderedPageBreak/>
        <w:t>Solution</w:t>
      </w:r>
      <w:r>
        <w:rPr>
          <w:rFonts w:ascii="Times New Roman" w:eastAsia="LiberationSerif" w:hAnsi="Times New Roman" w:cs="Times New Roman"/>
          <w:color w:val="000000" w:themeColor="text1"/>
          <w:sz w:val="28"/>
          <w:szCs w:val="28"/>
        </w:rPr>
        <w:t>:</w:t>
      </w:r>
      <w:r>
        <w:rPr>
          <w:noProof/>
        </w:rPr>
        <w:drawing>
          <wp:inline distT="0" distB="0" distL="0" distR="0" wp14:anchorId="4A4C9D99" wp14:editId="7846D91C">
            <wp:extent cx="5943600" cy="2670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0175"/>
                    </a:xfrm>
                    <a:prstGeom prst="rect">
                      <a:avLst/>
                    </a:prstGeom>
                  </pic:spPr>
                </pic:pic>
              </a:graphicData>
            </a:graphic>
          </wp:inline>
        </w:drawing>
      </w:r>
    </w:p>
    <w:p w14:paraId="00B85DF6" w14:textId="77777777" w:rsidR="00273DB8" w:rsidRDefault="00273DB8" w:rsidP="00273DB8">
      <w:pPr>
        <w:pStyle w:val="Standard"/>
        <w:jc w:val="both"/>
        <w:rPr>
          <w:rFonts w:ascii="Times New Roman" w:eastAsia="LiberationSerif" w:hAnsi="Times New Roman" w:cs="Times New Roman"/>
          <w:color w:val="000000" w:themeColor="text1"/>
          <w:sz w:val="28"/>
          <w:szCs w:val="28"/>
        </w:rPr>
      </w:pPr>
      <w:r w:rsidRPr="003B03C2">
        <w:rPr>
          <w:rFonts w:ascii="Times New Roman" w:eastAsia="LiberationSerif" w:hAnsi="Times New Roman" w:cs="Times New Roman"/>
          <w:color w:val="000000" w:themeColor="text1"/>
          <w:sz w:val="28"/>
          <w:szCs w:val="28"/>
        </w:rPr>
        <w:t>Enter the command: "$ netstat -r" to print your computers routing table.</w:t>
      </w:r>
    </w:p>
    <w:p w14:paraId="3BF9531A" w14:textId="77777777" w:rsidR="00273DB8" w:rsidRPr="003B03C2" w:rsidRDefault="00273DB8" w:rsidP="00273DB8">
      <w:pPr>
        <w:pStyle w:val="Standard"/>
        <w:jc w:val="both"/>
        <w:rPr>
          <w:rFonts w:ascii="Times New Roman" w:eastAsiaTheme="minorHAnsi" w:hAnsi="Times New Roman" w:cs="Times New Roman"/>
          <w:color w:val="000000" w:themeColor="text1"/>
          <w:kern w:val="0"/>
          <w:sz w:val="28"/>
          <w:szCs w:val="28"/>
          <w:lang w:eastAsia="en-US" w:bidi="ar-SA"/>
        </w:rPr>
      </w:pPr>
      <w:r>
        <w:rPr>
          <w:noProof/>
        </w:rPr>
        <w:drawing>
          <wp:inline distT="0" distB="0" distL="0" distR="0" wp14:anchorId="510401E7" wp14:editId="21C9E924">
            <wp:extent cx="5943600" cy="43078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7840"/>
                    </a:xfrm>
                    <a:prstGeom prst="rect">
                      <a:avLst/>
                    </a:prstGeom>
                  </pic:spPr>
                </pic:pic>
              </a:graphicData>
            </a:graphic>
          </wp:inline>
        </w:drawing>
      </w:r>
    </w:p>
    <w:p w14:paraId="66F5D0C7" w14:textId="77777777" w:rsidR="00273DB8" w:rsidRDefault="00273DB8" w:rsidP="00273DB8">
      <w:pPr>
        <w:pStyle w:val="Standard"/>
        <w:jc w:val="both"/>
        <w:rPr>
          <w:rFonts w:ascii="Courier New" w:hAnsi="Courier New" w:cs="Courier New"/>
          <w:i/>
        </w:rPr>
      </w:pPr>
    </w:p>
    <w:p w14:paraId="7F5760C5" w14:textId="77777777" w:rsidR="00273DB8" w:rsidRDefault="00273DB8" w:rsidP="00273DB8">
      <w:pPr>
        <w:pStyle w:val="Standard"/>
        <w:jc w:val="both"/>
        <w:rPr>
          <w:rFonts w:ascii="Courier New" w:hAnsi="Courier New" w:cs="Courier New"/>
          <w:i/>
        </w:rPr>
      </w:pPr>
    </w:p>
    <w:p w14:paraId="562856C8" w14:textId="77777777" w:rsidR="00273DB8" w:rsidRPr="00780F78" w:rsidRDefault="00273DB8" w:rsidP="00273DB8">
      <w:pPr>
        <w:pStyle w:val="Standard"/>
        <w:jc w:val="both"/>
        <w:rPr>
          <w:sz w:val="28"/>
          <w:szCs w:val="28"/>
        </w:rPr>
      </w:pPr>
      <w:r w:rsidRPr="00780F78">
        <w:rPr>
          <w:sz w:val="28"/>
          <w:szCs w:val="28"/>
        </w:rPr>
        <w:t>Enter the command: "$ netstat -nr" to print your computers routing table.</w:t>
      </w:r>
    </w:p>
    <w:p w14:paraId="6496222D" w14:textId="77777777" w:rsidR="00273DB8" w:rsidRPr="00780F78" w:rsidRDefault="00273DB8" w:rsidP="00273DB8">
      <w:pPr>
        <w:pStyle w:val="Standard"/>
        <w:jc w:val="both"/>
        <w:rPr>
          <w:sz w:val="28"/>
          <w:szCs w:val="28"/>
        </w:rPr>
      </w:pPr>
    </w:p>
    <w:p w14:paraId="6EAA0B49" w14:textId="77777777" w:rsidR="00273DB8" w:rsidRDefault="00273DB8" w:rsidP="00273DB8">
      <w:pPr>
        <w:pStyle w:val="Standard"/>
        <w:jc w:val="both"/>
        <w:rPr>
          <w:rFonts w:ascii="Courier New" w:hAnsi="Courier New" w:cs="Courier New"/>
          <w:i/>
        </w:rPr>
      </w:pPr>
      <w:r>
        <w:rPr>
          <w:noProof/>
        </w:rPr>
        <w:lastRenderedPageBreak/>
        <w:drawing>
          <wp:inline distT="0" distB="0" distL="0" distR="0" wp14:anchorId="5A01C4F8" wp14:editId="10EE5575">
            <wp:extent cx="5943600" cy="9029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2970"/>
                    </a:xfrm>
                    <a:prstGeom prst="rect">
                      <a:avLst/>
                    </a:prstGeom>
                  </pic:spPr>
                </pic:pic>
              </a:graphicData>
            </a:graphic>
          </wp:inline>
        </w:drawing>
      </w:r>
    </w:p>
    <w:p w14:paraId="0C7FE1CA" w14:textId="77777777" w:rsidR="00273DB8" w:rsidRDefault="00273DB8" w:rsidP="00273DB8">
      <w:pPr>
        <w:pStyle w:val="Standard"/>
        <w:jc w:val="both"/>
        <w:rPr>
          <w:rFonts w:ascii="Courier New" w:hAnsi="Courier New" w:cs="Courier New"/>
          <w:i/>
        </w:rPr>
      </w:pPr>
    </w:p>
    <w:p w14:paraId="2105B603"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The </w:t>
      </w:r>
      <w:r w:rsidRPr="00367438">
        <w:rPr>
          <w:rFonts w:ascii="Courier New" w:hAnsi="Courier New" w:cs="Courier New"/>
          <w:color w:val="000000"/>
          <w:sz w:val="28"/>
          <w:szCs w:val="28"/>
        </w:rPr>
        <w:t xml:space="preserve">–n </w:t>
      </w:r>
      <w:r w:rsidRPr="00367438">
        <w:rPr>
          <w:rFonts w:ascii="Arial" w:hAnsi="Arial" w:cs="Arial"/>
          <w:color w:val="000000"/>
          <w:sz w:val="28"/>
          <w:szCs w:val="28"/>
        </w:rPr>
        <w:t xml:space="preserve">option makes </w:t>
      </w:r>
      <w:r w:rsidRPr="00367438">
        <w:rPr>
          <w:rFonts w:ascii="Arial" w:hAnsi="Arial" w:cs="Arial"/>
          <w:b/>
          <w:bCs/>
          <w:color w:val="000000"/>
          <w:sz w:val="28"/>
          <w:szCs w:val="28"/>
        </w:rPr>
        <w:t xml:space="preserve">netstat </w:t>
      </w:r>
      <w:r w:rsidRPr="00367438">
        <w:rPr>
          <w:rFonts w:ascii="Arial" w:hAnsi="Arial" w:cs="Arial"/>
          <w:color w:val="000000"/>
          <w:sz w:val="28"/>
          <w:szCs w:val="28"/>
        </w:rPr>
        <w:t xml:space="preserve">print addresses as dotted quad IP numbers rather than the symbolic host and network names. This option is especially useful when you want to avoid address lookups over the network (e.g., to a DNS or NIS server). </w:t>
      </w:r>
    </w:p>
    <w:p w14:paraId="73244A55" w14:textId="77777777" w:rsidR="00273DB8" w:rsidRPr="00780F78" w:rsidRDefault="00273DB8" w:rsidP="00273DB8">
      <w:pPr>
        <w:pStyle w:val="Standard"/>
        <w:jc w:val="both"/>
        <w:rPr>
          <w:rFonts w:ascii="Arial" w:eastAsiaTheme="minorHAnsi" w:hAnsi="Arial" w:cs="Arial"/>
          <w:color w:val="000000"/>
          <w:kern w:val="0"/>
          <w:sz w:val="28"/>
          <w:szCs w:val="28"/>
          <w:lang w:eastAsia="en-US" w:bidi="ar-SA"/>
        </w:rPr>
      </w:pPr>
      <w:r w:rsidRPr="00780F78">
        <w:rPr>
          <w:rFonts w:ascii="Arial" w:eastAsiaTheme="minorHAnsi" w:hAnsi="Arial" w:cs="Arial"/>
          <w:color w:val="000000"/>
          <w:kern w:val="0"/>
          <w:sz w:val="28"/>
          <w:szCs w:val="28"/>
          <w:lang w:eastAsia="en-US" w:bidi="ar-SA"/>
        </w:rPr>
        <w:t xml:space="preserve">The second column of </w:t>
      </w:r>
      <w:r w:rsidRPr="00780F78">
        <w:rPr>
          <w:rFonts w:ascii="Arial" w:eastAsiaTheme="minorHAnsi" w:hAnsi="Arial" w:cs="Arial"/>
          <w:b/>
          <w:bCs/>
          <w:color w:val="000000"/>
          <w:kern w:val="0"/>
          <w:sz w:val="28"/>
          <w:szCs w:val="28"/>
          <w:lang w:eastAsia="en-US" w:bidi="ar-SA"/>
        </w:rPr>
        <w:t xml:space="preserve">netstat </w:t>
      </w:r>
      <w:r w:rsidRPr="00780F78">
        <w:rPr>
          <w:rFonts w:ascii="Arial" w:eastAsiaTheme="minorHAnsi" w:hAnsi="Arial" w:cs="Arial"/>
          <w:color w:val="000000"/>
          <w:kern w:val="0"/>
          <w:sz w:val="28"/>
          <w:szCs w:val="28"/>
          <w:lang w:eastAsia="en-US" w:bidi="ar-SA"/>
        </w:rPr>
        <w:t>'s output shows the gateway to which the routing entry points. If no gateway is used, an asterisk is printed instead. The third column shows the “generality” of the route.</w:t>
      </w:r>
    </w:p>
    <w:p w14:paraId="52449664" w14:textId="77777777" w:rsidR="00273DB8" w:rsidRDefault="00273DB8" w:rsidP="00273DB8">
      <w:pPr>
        <w:pStyle w:val="Standard"/>
        <w:jc w:val="both"/>
        <w:rPr>
          <w:rFonts w:ascii="Arial" w:eastAsiaTheme="minorHAnsi" w:hAnsi="Arial" w:cs="Arial"/>
          <w:color w:val="000000"/>
          <w:kern w:val="0"/>
          <w:sz w:val="21"/>
          <w:szCs w:val="21"/>
          <w:lang w:eastAsia="en-US" w:bidi="ar-SA"/>
        </w:rPr>
      </w:pPr>
    </w:p>
    <w:p w14:paraId="2C4A4961"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4)</w:t>
      </w:r>
      <w:r w:rsidRPr="00367438">
        <w:rPr>
          <w:rFonts w:ascii="Arial" w:hAnsi="Arial" w:cs="Arial"/>
          <w:b/>
          <w:bCs/>
          <w:color w:val="000000"/>
          <w:sz w:val="28"/>
          <w:szCs w:val="28"/>
        </w:rPr>
        <w:t xml:space="preserve"> Virtual Interfaces</w:t>
      </w:r>
      <w:r w:rsidRPr="00367438">
        <w:rPr>
          <w:rFonts w:ascii="Arial" w:hAnsi="Arial" w:cs="Arial"/>
          <w:color w:val="000000"/>
          <w:sz w:val="28"/>
          <w:szCs w:val="28"/>
        </w:rPr>
        <w:t xml:space="preserve">: </w:t>
      </w:r>
    </w:p>
    <w:p w14:paraId="38EDD9EB"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a) Create a new virtual interface with following IP address, 192.168.2.32 and netmask 255.255.255.0 then check to see if the interface was created successfully? </w:t>
      </w:r>
    </w:p>
    <w:p w14:paraId="17CDD162"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p>
    <w:p w14:paraId="4DE65B3E"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b) Now, you need to set up a route for this interface so that your computer can see it. Otherwise, </w:t>
      </w:r>
    </w:p>
    <w:p w14:paraId="19472DAC"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p>
    <w:p w14:paraId="5AAFD249" w14:textId="77777777" w:rsidR="00273DB8" w:rsidRPr="00780F78" w:rsidRDefault="00273DB8" w:rsidP="00273DB8">
      <w:pPr>
        <w:pStyle w:val="Standard"/>
        <w:jc w:val="both"/>
        <w:rPr>
          <w:rFonts w:ascii="Arial" w:eastAsia="MS PGothic" w:hAnsi="Arial" w:cs="Arial"/>
          <w:color w:val="000000"/>
          <w:kern w:val="0"/>
          <w:sz w:val="28"/>
          <w:szCs w:val="28"/>
          <w:lang w:eastAsia="en-US" w:bidi="ar-SA"/>
        </w:rPr>
      </w:pPr>
      <w:r>
        <w:rPr>
          <w:rFonts w:ascii="Arial" w:eastAsiaTheme="minorHAnsi" w:hAnsi="Arial" w:cs="Arial"/>
          <w:color w:val="000000"/>
          <w:kern w:val="0"/>
          <w:sz w:val="28"/>
          <w:szCs w:val="28"/>
          <w:lang w:eastAsia="en-US" w:bidi="ar-SA"/>
        </w:rPr>
        <w:t>eve</w:t>
      </w:r>
      <w:r w:rsidRPr="00780F78">
        <w:rPr>
          <w:rFonts w:ascii="Arial" w:eastAsiaTheme="minorHAnsi" w:hAnsi="Arial" w:cs="Arial"/>
          <w:color w:val="000000"/>
          <w:kern w:val="0"/>
          <w:sz w:val="28"/>
          <w:szCs w:val="28"/>
          <w:lang w:eastAsia="en-US" w:bidi="ar-SA"/>
        </w:rPr>
        <w:t>ryone else on the network will be able to reach the new interface except you. Issue the needed comm</w:t>
      </w:r>
      <w:r>
        <w:rPr>
          <w:rFonts w:ascii="Arial" w:eastAsiaTheme="minorHAnsi" w:hAnsi="Arial" w:cs="Arial"/>
          <w:color w:val="000000"/>
          <w:kern w:val="0"/>
          <w:sz w:val="28"/>
          <w:szCs w:val="28"/>
          <w:lang w:eastAsia="en-US" w:bidi="ar-SA"/>
        </w:rPr>
        <w:t xml:space="preserve">and, then issue the "$ netstat </w:t>
      </w:r>
      <w:r>
        <w:rPr>
          <w:rFonts w:ascii="MS PGothic" w:eastAsia="MS PGothic" w:hAnsi="Arial" w:cs="MS PGothic" w:hint="eastAsia"/>
          <w:color w:val="000000"/>
          <w:kern w:val="0"/>
          <w:sz w:val="28"/>
          <w:szCs w:val="28"/>
          <w:lang w:eastAsia="en-US" w:bidi="ar-SA"/>
        </w:rPr>
        <w:t>-</w:t>
      </w:r>
      <w:r w:rsidRPr="00780F78">
        <w:rPr>
          <w:rFonts w:ascii="Arial" w:eastAsia="MS PGothic" w:hAnsi="Arial" w:cs="Arial"/>
          <w:color w:val="000000"/>
          <w:kern w:val="0"/>
          <w:sz w:val="28"/>
          <w:szCs w:val="28"/>
          <w:lang w:eastAsia="en-US" w:bidi="ar-SA"/>
        </w:rPr>
        <w:t>r" command and check if the route to your added interface is visible.</w:t>
      </w:r>
    </w:p>
    <w:p w14:paraId="26231A34" w14:textId="77777777" w:rsidR="00273DB8" w:rsidRDefault="00273DB8" w:rsidP="00273DB8">
      <w:pPr>
        <w:pStyle w:val="Standard"/>
        <w:jc w:val="both"/>
        <w:rPr>
          <w:rFonts w:ascii="Arial" w:eastAsia="MS PGothic" w:hAnsi="Arial" w:cs="Arial"/>
          <w:color w:val="000000"/>
          <w:kern w:val="0"/>
          <w:sz w:val="23"/>
          <w:szCs w:val="23"/>
          <w:lang w:eastAsia="en-US" w:bidi="ar-SA"/>
        </w:rPr>
      </w:pPr>
      <w:r>
        <w:rPr>
          <w:noProof/>
        </w:rPr>
        <w:drawing>
          <wp:inline distT="0" distB="0" distL="0" distR="0" wp14:anchorId="22512A8B" wp14:editId="1ED9E373">
            <wp:extent cx="5943600" cy="1111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1250"/>
                    </a:xfrm>
                    <a:prstGeom prst="rect">
                      <a:avLst/>
                    </a:prstGeom>
                  </pic:spPr>
                </pic:pic>
              </a:graphicData>
            </a:graphic>
          </wp:inline>
        </w:drawing>
      </w:r>
    </w:p>
    <w:p w14:paraId="2BB11502" w14:textId="77777777" w:rsidR="00273DB8" w:rsidRDefault="00273DB8" w:rsidP="00273DB8">
      <w:pPr>
        <w:pStyle w:val="Standard"/>
        <w:jc w:val="both"/>
        <w:rPr>
          <w:rFonts w:ascii="Courier New" w:hAnsi="Courier New" w:cs="Courier New"/>
          <w:i/>
        </w:rPr>
      </w:pPr>
    </w:p>
    <w:p w14:paraId="437FB894" w14:textId="77777777" w:rsidR="00273DB8" w:rsidRDefault="00273DB8" w:rsidP="00273DB8">
      <w:pPr>
        <w:pStyle w:val="Standard"/>
        <w:jc w:val="both"/>
        <w:rPr>
          <w:rFonts w:ascii="Courier New" w:hAnsi="Courier New" w:cs="Courier New"/>
          <w:i/>
        </w:rPr>
      </w:pPr>
    </w:p>
    <w:p w14:paraId="15D8F137" w14:textId="77777777" w:rsidR="00273DB8" w:rsidRPr="00367438" w:rsidRDefault="00273DB8" w:rsidP="00273DB8">
      <w:pPr>
        <w:autoSpaceDE w:val="0"/>
        <w:autoSpaceDN w:val="0"/>
        <w:adjustRightInd w:val="0"/>
        <w:spacing w:after="0" w:line="240" w:lineRule="auto"/>
        <w:rPr>
          <w:rFonts w:ascii="Arial" w:hAnsi="Arial" w:cs="Arial"/>
          <w:color w:val="000000"/>
          <w:sz w:val="24"/>
          <w:szCs w:val="24"/>
        </w:rPr>
      </w:pPr>
    </w:p>
    <w:p w14:paraId="3EAA9097" w14:textId="77777777" w:rsidR="00273DB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c) Next remove the route for this interface. </w:t>
      </w:r>
    </w:p>
    <w:p w14:paraId="3079C0E1"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p>
    <w:p w14:paraId="49E95147" w14:textId="77777777" w:rsidR="00273DB8" w:rsidRDefault="00273DB8" w:rsidP="00273DB8">
      <w:pPr>
        <w:pStyle w:val="Standard"/>
        <w:jc w:val="both"/>
        <w:rPr>
          <w:rFonts w:ascii="Courier New" w:hAnsi="Courier New" w:cs="Courier New"/>
          <w:i/>
        </w:rPr>
      </w:pPr>
    </w:p>
    <w:p w14:paraId="16DFECF5" w14:textId="77777777" w:rsidR="00273DB8" w:rsidRPr="000A4083" w:rsidRDefault="00273DB8" w:rsidP="00273DB8">
      <w:pPr>
        <w:autoSpaceDE w:val="0"/>
        <w:autoSpaceDN w:val="0"/>
        <w:adjustRightInd w:val="0"/>
        <w:spacing w:after="0" w:line="240" w:lineRule="auto"/>
        <w:rPr>
          <w:rFonts w:ascii="Arial" w:hAnsi="Arial" w:cs="Arial"/>
          <w:b/>
          <w:color w:val="000000" w:themeColor="text1"/>
          <w:sz w:val="28"/>
          <w:szCs w:val="28"/>
        </w:rPr>
      </w:pPr>
      <w:r w:rsidRPr="000A4083">
        <w:rPr>
          <w:rFonts w:ascii="Arial" w:hAnsi="Arial" w:cs="Arial"/>
          <w:b/>
          <w:color w:val="000000" w:themeColor="text1"/>
          <w:sz w:val="32"/>
          <w:szCs w:val="32"/>
        </w:rPr>
        <w:t>5) Add a New Network</w:t>
      </w:r>
      <w:r w:rsidRPr="000A4083">
        <w:rPr>
          <w:rFonts w:ascii="Arial" w:hAnsi="Arial" w:cs="Arial"/>
          <w:b/>
          <w:color w:val="000000" w:themeColor="text1"/>
          <w:sz w:val="28"/>
          <w:szCs w:val="28"/>
        </w:rPr>
        <w:t xml:space="preserve">: </w:t>
      </w:r>
    </w:p>
    <w:p w14:paraId="27923684"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a) Enter the command needed to add another network with the same values as your primary network meaning: </w:t>
      </w:r>
    </w:p>
    <w:p w14:paraId="2F4232AE"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p>
    <w:p w14:paraId="199F170D" w14:textId="77777777" w:rsidR="00273DB8" w:rsidRPr="00367438" w:rsidRDefault="00273DB8" w:rsidP="00273DB8">
      <w:pPr>
        <w:autoSpaceDE w:val="0"/>
        <w:autoSpaceDN w:val="0"/>
        <w:adjustRightInd w:val="0"/>
        <w:spacing w:after="0" w:line="240" w:lineRule="auto"/>
        <w:rPr>
          <w:rFonts w:ascii="Arial" w:hAnsi="Arial" w:cs="Arial"/>
          <w:color w:val="000000"/>
          <w:sz w:val="27"/>
          <w:szCs w:val="27"/>
        </w:rPr>
      </w:pPr>
      <w:r w:rsidRPr="00367438">
        <w:rPr>
          <w:rFonts w:ascii="Arial" w:hAnsi="Arial" w:cs="Arial"/>
          <w:color w:val="000000"/>
          <w:sz w:val="27"/>
          <w:szCs w:val="27"/>
        </w:rPr>
        <w:lastRenderedPageBreak/>
        <w:t xml:space="preserve">b) Assign the default gateway for your newly added </w:t>
      </w:r>
      <w:proofErr w:type="gramStart"/>
      <w:r w:rsidRPr="00367438">
        <w:rPr>
          <w:rFonts w:ascii="Arial" w:hAnsi="Arial" w:cs="Arial"/>
          <w:color w:val="000000"/>
          <w:sz w:val="27"/>
          <w:szCs w:val="27"/>
        </w:rPr>
        <w:t>network(</w:t>
      </w:r>
      <w:proofErr w:type="gramEnd"/>
      <w:r w:rsidRPr="00367438">
        <w:rPr>
          <w:rFonts w:ascii="Arial" w:hAnsi="Arial" w:cs="Arial"/>
          <w:color w:val="000000"/>
          <w:sz w:val="27"/>
          <w:szCs w:val="27"/>
        </w:rPr>
        <w:t xml:space="preserve">tip the same default gateway as your primary network), (Your default gateway address). </w:t>
      </w:r>
    </w:p>
    <w:p w14:paraId="07441F66" w14:textId="77777777" w:rsidR="00273DB8" w:rsidRPr="00367438" w:rsidRDefault="00273DB8" w:rsidP="00273DB8">
      <w:pPr>
        <w:autoSpaceDE w:val="0"/>
        <w:autoSpaceDN w:val="0"/>
        <w:adjustRightInd w:val="0"/>
        <w:spacing w:after="0" w:line="240" w:lineRule="auto"/>
        <w:rPr>
          <w:rFonts w:ascii="Arial" w:hAnsi="Arial" w:cs="Arial"/>
          <w:color w:val="000000"/>
          <w:sz w:val="27"/>
          <w:szCs w:val="27"/>
        </w:rPr>
      </w:pPr>
    </w:p>
    <w:p w14:paraId="5B753F14"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r w:rsidRPr="00367438">
        <w:rPr>
          <w:rFonts w:ascii="Arial" w:hAnsi="Arial" w:cs="Arial"/>
          <w:color w:val="000000"/>
          <w:sz w:val="28"/>
          <w:szCs w:val="28"/>
        </w:rPr>
        <w:t xml:space="preserve">c) Look for your newly added network in your routing table by issuing the “$ </w:t>
      </w:r>
      <w:proofErr w:type="spellStart"/>
      <w:r w:rsidRPr="00367438">
        <w:rPr>
          <w:rFonts w:ascii="Arial" w:hAnsi="Arial" w:cs="Arial"/>
          <w:color w:val="000000"/>
          <w:sz w:val="28"/>
          <w:szCs w:val="28"/>
        </w:rPr>
        <w:t>netstar</w:t>
      </w:r>
      <w:proofErr w:type="spellEnd"/>
      <w:r w:rsidRPr="00367438">
        <w:rPr>
          <w:rFonts w:ascii="Arial" w:hAnsi="Arial" w:cs="Arial"/>
          <w:color w:val="000000"/>
          <w:sz w:val="28"/>
          <w:szCs w:val="28"/>
        </w:rPr>
        <w:t xml:space="preserve"> -r” command. You should now have a double setup of your primary network in the table. </w:t>
      </w:r>
    </w:p>
    <w:p w14:paraId="3C01D6DB" w14:textId="77777777" w:rsidR="00273DB8" w:rsidRPr="00367438" w:rsidRDefault="00273DB8" w:rsidP="00273DB8">
      <w:pPr>
        <w:autoSpaceDE w:val="0"/>
        <w:autoSpaceDN w:val="0"/>
        <w:adjustRightInd w:val="0"/>
        <w:spacing w:after="0" w:line="240" w:lineRule="auto"/>
        <w:rPr>
          <w:rFonts w:ascii="Arial" w:hAnsi="Arial" w:cs="Arial"/>
          <w:color w:val="000000"/>
          <w:sz w:val="28"/>
          <w:szCs w:val="28"/>
        </w:rPr>
      </w:pPr>
    </w:p>
    <w:p w14:paraId="2D9C5B50" w14:textId="77777777" w:rsidR="00273DB8" w:rsidRDefault="00273DB8" w:rsidP="00273DB8">
      <w:pPr>
        <w:autoSpaceDE w:val="0"/>
        <w:autoSpaceDN w:val="0"/>
        <w:adjustRightInd w:val="0"/>
        <w:spacing w:after="0" w:line="240" w:lineRule="auto"/>
        <w:rPr>
          <w:rFonts w:ascii="Arial" w:hAnsi="Arial" w:cs="Arial"/>
          <w:color w:val="000000"/>
          <w:sz w:val="27"/>
          <w:szCs w:val="27"/>
        </w:rPr>
      </w:pPr>
      <w:r w:rsidRPr="00367438">
        <w:rPr>
          <w:rFonts w:ascii="Arial" w:hAnsi="Arial" w:cs="Arial"/>
          <w:color w:val="000000"/>
          <w:sz w:val="27"/>
          <w:szCs w:val="27"/>
        </w:rPr>
        <w:t xml:space="preserve">d) Now, remove your changes meaning the double routing table setup for your primary network. First issue the command needed to delete your newly added route then issue the command to delete your newly added default gateway. </w:t>
      </w:r>
    </w:p>
    <w:p w14:paraId="6267D80A" w14:textId="77777777" w:rsidR="00273DB8" w:rsidRDefault="00273DB8" w:rsidP="00273DB8">
      <w:pPr>
        <w:autoSpaceDE w:val="0"/>
        <w:autoSpaceDN w:val="0"/>
        <w:adjustRightInd w:val="0"/>
        <w:spacing w:after="0" w:line="240" w:lineRule="auto"/>
        <w:rPr>
          <w:rFonts w:ascii="Arial" w:hAnsi="Arial" w:cs="Arial"/>
          <w:color w:val="000000"/>
          <w:sz w:val="27"/>
          <w:szCs w:val="27"/>
        </w:rPr>
      </w:pPr>
    </w:p>
    <w:p w14:paraId="44D7D884" w14:textId="77777777" w:rsidR="00273DB8" w:rsidRDefault="00273DB8" w:rsidP="00273DB8">
      <w:pPr>
        <w:autoSpaceDE w:val="0"/>
        <w:autoSpaceDN w:val="0"/>
        <w:adjustRightInd w:val="0"/>
        <w:spacing w:after="0" w:line="240" w:lineRule="auto"/>
        <w:rPr>
          <w:rFonts w:ascii="Arial" w:hAnsi="Arial" w:cs="Arial"/>
          <w:color w:val="000000"/>
          <w:sz w:val="27"/>
          <w:szCs w:val="27"/>
        </w:rPr>
      </w:pPr>
    </w:p>
    <w:p w14:paraId="279A1479" w14:textId="77777777" w:rsidR="00273DB8" w:rsidRDefault="00273DB8" w:rsidP="00273DB8">
      <w:pPr>
        <w:pStyle w:val="Standard"/>
        <w:jc w:val="both"/>
        <w:rPr>
          <w:rFonts w:ascii="Courier New" w:hAnsi="Courier New" w:cs="Courier New"/>
          <w:i/>
        </w:rPr>
      </w:pPr>
    </w:p>
    <w:p w14:paraId="5D103B99" w14:textId="77777777" w:rsidR="00273DB8" w:rsidRDefault="00273DB8" w:rsidP="00273DB8">
      <w:pPr>
        <w:pStyle w:val="Standard"/>
        <w:jc w:val="both"/>
        <w:rPr>
          <w:rFonts w:ascii="Courier New" w:hAnsi="Courier New" w:cs="Courier New"/>
          <w:i/>
        </w:rPr>
      </w:pPr>
    </w:p>
    <w:p w14:paraId="52CB4E06" w14:textId="77777777" w:rsidR="00273DB8" w:rsidRDefault="00273DB8" w:rsidP="00273DB8">
      <w:pPr>
        <w:pStyle w:val="Standard"/>
        <w:jc w:val="both"/>
        <w:rPr>
          <w:rFonts w:ascii="Courier New" w:hAnsi="Courier New" w:cs="Courier New"/>
          <w:i/>
        </w:rPr>
      </w:pPr>
    </w:p>
    <w:p w14:paraId="5C7D162B" w14:textId="77777777" w:rsidR="00273DB8" w:rsidRPr="00C944E8" w:rsidRDefault="00273DB8" w:rsidP="00273DB8">
      <w:pPr>
        <w:pStyle w:val="Standard"/>
        <w:jc w:val="both"/>
        <w:rPr>
          <w:rFonts w:ascii="Times New Roman" w:hAnsi="Times New Roman"/>
          <w:i/>
          <w:sz w:val="32"/>
          <w:szCs w:val="32"/>
        </w:rPr>
      </w:pPr>
    </w:p>
    <w:p w14:paraId="3CB1FE1F" w14:textId="77777777" w:rsidR="00461121" w:rsidRDefault="00461121"/>
    <w:sectPr w:rsidR="00461121">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MS PGothic">
    <w:altName w:val="MSP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B8"/>
    <w:rsid w:val="00273DB8"/>
    <w:rsid w:val="004611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5380"/>
  <w15:chartTrackingRefBased/>
  <w15:docId w15:val="{872AB8E7-2AA9-4DF6-9732-14E7D2ED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273DB8"/>
    <w:rPr>
      <w:rFonts w:eastAsiaTheme="minorEastAsia"/>
    </w:rPr>
  </w:style>
  <w:style w:type="paragraph" w:styleId="NoSpacing">
    <w:name w:val="No Spacing"/>
    <w:link w:val="NoSpacingChar"/>
    <w:uiPriority w:val="1"/>
    <w:qFormat/>
    <w:rsid w:val="00273DB8"/>
    <w:pPr>
      <w:spacing w:after="0" w:line="240" w:lineRule="auto"/>
    </w:pPr>
    <w:rPr>
      <w:rFonts w:eastAsiaTheme="minorEastAsia"/>
    </w:rPr>
  </w:style>
  <w:style w:type="paragraph" w:customStyle="1" w:styleId="FrameContents">
    <w:name w:val="Frame Contents"/>
    <w:basedOn w:val="Normal"/>
    <w:qFormat/>
    <w:rsid w:val="00273DB8"/>
  </w:style>
  <w:style w:type="paragraph" w:customStyle="1" w:styleId="Standard">
    <w:name w:val="Standard"/>
    <w:rsid w:val="00273DB8"/>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Default">
    <w:name w:val="Default"/>
    <w:rsid w:val="00273D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2020-12-27T06:41:00Z</dcterms:created>
  <dcterms:modified xsi:type="dcterms:W3CDTF">2020-12-27T06:42:00Z</dcterms:modified>
</cp:coreProperties>
</file>