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Agreement is made between ABC Corp and John Doe on 01-Jan-2023.</w:t>
      </w:r>
    </w:p>
    <w:p>
      <w:r>
        <w:t>Clause 1: Confidential Information shall not be disclosed to any third party.</w:t>
      </w:r>
    </w:p>
    <w:p>
      <w:r>
        <w:t>Clause 2: The obligations of confidentiality shall remain in effect for 2 years.</w:t>
      </w:r>
    </w:p>
    <w:p>
      <w:r>
        <w:t>Clause 3: This Agreement shall be governed by the laws of India.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