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07BAF" w:rsidRDefault="00A943DE">
      <w:pPr>
        <w:pStyle w:val="1"/>
        <w:jc w:val="center"/>
        <w:rPr>
          <w:lang w:eastAsia="zh-TW"/>
        </w:rPr>
      </w:pPr>
      <w:r>
        <w:rPr>
          <w:lang w:eastAsia="zh-TW"/>
        </w:rPr>
        <w:t xml:space="preserve">SAC </w:t>
      </w:r>
      <w:r>
        <w:rPr>
          <w:lang w:eastAsia="zh-TW"/>
        </w:rPr>
        <w:t>主權語法演進線：從暫不行動</w:t>
      </w:r>
      <w:proofErr w:type="gramStart"/>
      <w:r>
        <w:rPr>
          <w:lang w:eastAsia="zh-TW"/>
        </w:rPr>
        <w:t>到留白場</w:t>
      </w:r>
      <w:proofErr w:type="gramEnd"/>
      <w:r>
        <w:rPr>
          <w:lang w:eastAsia="zh-TW"/>
        </w:rPr>
        <w:t>（</w:t>
      </w:r>
      <w:r>
        <w:rPr>
          <w:lang w:eastAsia="zh-TW"/>
        </w:rPr>
        <w:t>B(t)</w:t>
      </w:r>
      <w:r>
        <w:rPr>
          <w:lang w:eastAsia="zh-TW"/>
        </w:rPr>
        <w:t>）</w:t>
      </w:r>
    </w:p>
    <w:p w:rsidR="00C07BAF" w:rsidRDefault="00A943DE">
      <w:pPr>
        <w:rPr>
          <w:rFonts w:hint="eastAsia"/>
          <w:lang w:eastAsia="zh-TW"/>
        </w:rPr>
      </w:pPr>
      <w:r>
        <w:rPr>
          <w:lang w:eastAsia="zh-TW"/>
        </w:rPr>
        <w:br/>
      </w:r>
      <w:r>
        <w:t>版本：</w:t>
      </w:r>
      <w:r>
        <w:t>Unified Evolution Draft v1.0</w:t>
      </w:r>
      <w:r>
        <w:t>（中文版）</w:t>
      </w:r>
      <w:r>
        <w:br/>
      </w:r>
    </w:p>
    <w:p w:rsidR="00A77C8F" w:rsidRDefault="00A77C8F">
      <w:pPr>
        <w:rPr>
          <w:rFonts w:hint="eastAsia"/>
          <w:lang w:eastAsia="zh-TW"/>
        </w:rPr>
      </w:pPr>
      <w:proofErr w:type="spellStart"/>
      <w:r>
        <w:t>本層為</w:t>
      </w:r>
      <w:proofErr w:type="spellEnd"/>
      <w:r>
        <w:t xml:space="preserve"> SAC </w:t>
      </w:r>
      <w:proofErr w:type="spellStart"/>
      <w:r>
        <w:t>系統的前置決策層（</w:t>
      </w:r>
      <w:r>
        <w:t>Pre</w:t>
      </w:r>
      <w:proofErr w:type="spellEnd"/>
      <w:r>
        <w:t>-Execution Layer</w:t>
      </w:r>
      <w:r>
        <w:t>），</w:t>
      </w:r>
      <w:proofErr w:type="spellStart"/>
      <w:r>
        <w:t>負責決定是否允許生成行為發生</w:t>
      </w:r>
      <w:proofErr w:type="spellEnd"/>
      <w:r>
        <w:t>。</w:t>
      </w:r>
    </w:p>
    <w:p w:rsidR="00A77C8F" w:rsidRPr="00A77C8F" w:rsidRDefault="00A77C8F">
      <w:pPr>
        <w:rPr>
          <w:rFonts w:hint="eastAsia"/>
          <w:lang w:eastAsia="zh-TW"/>
        </w:rPr>
      </w:pPr>
    </w:p>
    <w:p w:rsidR="00C07BAF" w:rsidRDefault="00A943DE">
      <w:pPr>
        <w:pStyle w:val="21"/>
        <w:rPr>
          <w:lang w:eastAsia="zh-TW"/>
        </w:rPr>
      </w:pPr>
      <w:r>
        <w:rPr>
          <w:lang w:eastAsia="zh-TW"/>
        </w:rPr>
        <w:t>一、起點：</w:t>
      </w:r>
      <w:r>
        <w:rPr>
          <w:lang w:eastAsia="zh-TW"/>
        </w:rPr>
        <w:t xml:space="preserve">AGENT </w:t>
      </w:r>
      <w:r>
        <w:rPr>
          <w:lang w:eastAsia="zh-TW"/>
        </w:rPr>
        <w:t>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與「暫不行動」能力</w:t>
      </w:r>
    </w:p>
    <w:p w:rsidR="00C07BAF" w:rsidRDefault="00A943DE">
      <w:pPr>
        <w:rPr>
          <w:lang w:eastAsia="zh-TW"/>
        </w:rPr>
      </w:pPr>
      <w:r>
        <w:rPr>
          <w:lang w:eastAsia="zh-TW"/>
        </w:rPr>
        <w:t>在最初的</w:t>
      </w:r>
      <w:r>
        <w:rPr>
          <w:lang w:eastAsia="zh-TW"/>
        </w:rPr>
        <w:t xml:space="preserve"> AGENT </w:t>
      </w:r>
      <w:r>
        <w:rPr>
          <w:lang w:eastAsia="zh-TW"/>
        </w:rPr>
        <w:t>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中，核心標準不是『是否行動』，而是：</w:t>
      </w:r>
      <w:r>
        <w:rPr>
          <w:lang w:eastAsia="zh-TW"/>
        </w:rPr>
        <w:br/>
      </w:r>
      <w:r>
        <w:rPr>
          <w:lang w:eastAsia="zh-TW"/>
        </w:rPr>
        <w:t>當面對多個不可逆衝突時，是否能選擇『暫不行動』，並將該狀態保存為可檢視、可回溯的結構形式。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這裡的突破在於：</w:t>
      </w:r>
      <w:r>
        <w:rPr>
          <w:lang w:eastAsia="zh-TW"/>
        </w:rPr>
        <w:br/>
        <w:t xml:space="preserve">1. </w:t>
      </w:r>
      <w:r>
        <w:rPr>
          <w:lang w:eastAsia="zh-TW"/>
        </w:rPr>
        <w:t>不行動不是失敗，而是主動選擇。</w:t>
      </w:r>
      <w:r>
        <w:rPr>
          <w:lang w:eastAsia="zh-TW"/>
        </w:rPr>
        <w:br/>
        <w:t xml:space="preserve">2. </w:t>
      </w:r>
      <w:r>
        <w:rPr>
          <w:lang w:eastAsia="zh-TW"/>
        </w:rPr>
        <w:t>暫停不是卡死，而是保留未來行動權。</w:t>
      </w:r>
      <w:r>
        <w:rPr>
          <w:lang w:eastAsia="zh-TW"/>
        </w:rPr>
        <w:br/>
        <w:t xml:space="preserve">3. </w:t>
      </w:r>
      <w:r>
        <w:rPr>
          <w:lang w:eastAsia="zh-TW"/>
        </w:rPr>
        <w:t>記錄的不是行為，而是『未行為的理由』。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這一步，將理性從『我該做什麼』提升為『此刻是否應該做任何事』。</w:t>
      </w:r>
    </w:p>
    <w:p w:rsidR="00C07BAF" w:rsidRDefault="00A943DE">
      <w:pPr>
        <w:pStyle w:val="21"/>
        <w:rPr>
          <w:lang w:eastAsia="zh-TW"/>
        </w:rPr>
      </w:pPr>
      <w:r>
        <w:rPr>
          <w:lang w:eastAsia="zh-TW"/>
        </w:rPr>
        <w:t>二、</w:t>
      </w:r>
      <w:r>
        <w:rPr>
          <w:lang w:eastAsia="zh-TW"/>
        </w:rPr>
        <w:t>SAC 1.0</w:t>
      </w:r>
      <w:r>
        <w:rPr>
          <w:lang w:eastAsia="zh-TW"/>
        </w:rPr>
        <w:t>：張力顯影與凍結區</w:t>
      </w:r>
    </w:p>
    <w:p w:rsidR="00C07BAF" w:rsidRDefault="00A943DE">
      <w:pPr>
        <w:rPr>
          <w:lang w:eastAsia="zh-TW"/>
        </w:rPr>
      </w:pPr>
      <w:r>
        <w:t xml:space="preserve">SAC 1.0 </w:t>
      </w:r>
      <w:r>
        <w:t>將推理過程抽象為張力場（</w:t>
      </w:r>
      <w:r>
        <w:t>Tension Field</w:t>
      </w:r>
      <w:r>
        <w:t>），並提出：</w:t>
      </w:r>
      <w:r>
        <w:br/>
        <w:t xml:space="preserve">- </w:t>
      </w:r>
      <w:r>
        <w:t>張力（</w:t>
      </w:r>
      <w:r>
        <w:t>τ</w:t>
      </w:r>
      <w:r>
        <w:t>）</w:t>
      </w:r>
      <w:r>
        <w:br/>
        <w:t xml:space="preserve">- </w:t>
      </w:r>
      <w:r>
        <w:t>吸子（</w:t>
      </w:r>
      <w:r>
        <w:t>Attractor</w:t>
      </w:r>
      <w:r>
        <w:t>）</w:t>
      </w:r>
      <w:r>
        <w:br/>
        <w:t xml:space="preserve">- </w:t>
      </w:r>
      <w:r>
        <w:t>穩態（</w:t>
      </w:r>
      <w:r>
        <w:t>Stability</w:t>
      </w:r>
      <w:r>
        <w:t>）</w:t>
      </w:r>
      <w:r>
        <w:br/>
        <w:t xml:space="preserve">- </w:t>
      </w:r>
      <w:r>
        <w:t>相變（</w:t>
      </w:r>
      <w:r>
        <w:t>Phase Shift</w:t>
      </w:r>
      <w:r>
        <w:t>）</w:t>
      </w:r>
      <w:r>
        <w:br/>
      </w:r>
      <w:r>
        <w:br/>
      </w:r>
      <w:r>
        <w:t>在此階段，引入了『張力凍結區』概念，意味著：</w:t>
      </w:r>
      <w:r>
        <w:br/>
      </w:r>
      <w:r>
        <w:t>系統不再只是動能優化器，而成為狀態控制器。</w:t>
      </w:r>
      <w:r>
        <w:br/>
      </w:r>
      <w:r>
        <w:br/>
      </w:r>
      <w:r>
        <w:rPr>
          <w:lang w:eastAsia="zh-TW"/>
        </w:rPr>
        <w:t>然而，這仍然是工程語言，尚未上升為語法</w:t>
      </w:r>
      <w:proofErr w:type="gramStart"/>
      <w:r>
        <w:rPr>
          <w:lang w:eastAsia="zh-TW"/>
        </w:rPr>
        <w:t>層變量</w:t>
      </w:r>
      <w:proofErr w:type="gramEnd"/>
      <w:r>
        <w:rPr>
          <w:lang w:eastAsia="zh-TW"/>
        </w:rPr>
        <w:t>。</w:t>
      </w:r>
    </w:p>
    <w:p w:rsidR="00C07BAF" w:rsidRDefault="00A943DE">
      <w:pPr>
        <w:pStyle w:val="21"/>
        <w:rPr>
          <w:lang w:eastAsia="zh-TW"/>
        </w:rPr>
      </w:pPr>
      <w:r>
        <w:rPr>
          <w:lang w:eastAsia="zh-TW"/>
        </w:rPr>
        <w:t>三、</w:t>
      </w:r>
      <w:r>
        <w:rPr>
          <w:lang w:eastAsia="zh-TW"/>
        </w:rPr>
        <w:t xml:space="preserve">SAC </w:t>
      </w:r>
      <w:r>
        <w:rPr>
          <w:lang w:eastAsia="zh-TW"/>
        </w:rPr>
        <w:t>與</w:t>
      </w:r>
      <w:r>
        <w:rPr>
          <w:lang w:eastAsia="zh-TW"/>
        </w:rPr>
        <w:t xml:space="preserve"> LLM </w:t>
      </w:r>
      <w:r>
        <w:rPr>
          <w:lang w:eastAsia="zh-TW"/>
        </w:rPr>
        <w:t>差異：行為與結構影子</w:t>
      </w:r>
    </w:p>
    <w:p w:rsidR="00C07BAF" w:rsidRDefault="00A943DE">
      <w:pPr>
        <w:rPr>
          <w:lang w:eastAsia="zh-TW"/>
        </w:rPr>
      </w:pPr>
      <w:r>
        <w:rPr>
          <w:lang w:eastAsia="zh-TW"/>
        </w:rPr>
        <w:t xml:space="preserve">LLM </w:t>
      </w:r>
      <w:r>
        <w:rPr>
          <w:lang w:eastAsia="zh-TW"/>
        </w:rPr>
        <w:t>是在線序列生成系統，負責行為生成。</w:t>
      </w:r>
      <w:r>
        <w:rPr>
          <w:lang w:eastAsia="zh-TW"/>
        </w:rPr>
        <w:br/>
        <w:t xml:space="preserve">SAC </w:t>
      </w:r>
      <w:r>
        <w:rPr>
          <w:lang w:eastAsia="zh-TW"/>
        </w:rPr>
        <w:t>是離</w:t>
      </w:r>
      <w:proofErr w:type="gramStart"/>
      <w:r>
        <w:rPr>
          <w:lang w:eastAsia="zh-TW"/>
        </w:rPr>
        <w:t>線場態</w:t>
      </w:r>
      <w:proofErr w:type="gramEnd"/>
      <w:r>
        <w:rPr>
          <w:lang w:eastAsia="zh-TW"/>
        </w:rPr>
        <w:t>紀錄與顯影系統，負責結構保存。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簡言之：</w:t>
      </w:r>
      <w:r>
        <w:rPr>
          <w:lang w:eastAsia="zh-TW"/>
        </w:rPr>
        <w:br/>
        <w:t xml:space="preserve">LLM </w:t>
      </w:r>
      <w:r>
        <w:rPr>
          <w:lang w:eastAsia="zh-TW"/>
        </w:rPr>
        <w:t>產生行為；</w:t>
      </w:r>
      <w:r>
        <w:rPr>
          <w:lang w:eastAsia="zh-TW"/>
        </w:rPr>
        <w:t xml:space="preserve">SAC </w:t>
      </w:r>
      <w:r>
        <w:rPr>
          <w:lang w:eastAsia="zh-TW"/>
        </w:rPr>
        <w:t>產生行為的結構影子。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lastRenderedPageBreak/>
        <w:t xml:space="preserve">SAC 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即時決策，它保存的是：</w:t>
      </w:r>
      <w:r>
        <w:rPr>
          <w:lang w:eastAsia="zh-TW"/>
        </w:rPr>
        <w:br/>
        <w:t xml:space="preserve">- </w:t>
      </w:r>
      <w:r>
        <w:rPr>
          <w:lang w:eastAsia="zh-TW"/>
        </w:rPr>
        <w:t>張力來源</w:t>
      </w:r>
      <w:r>
        <w:rPr>
          <w:lang w:eastAsia="zh-TW"/>
        </w:rPr>
        <w:br/>
        <w:t xml:space="preserve">- </w:t>
      </w:r>
      <w:r>
        <w:rPr>
          <w:lang w:eastAsia="zh-TW"/>
        </w:rPr>
        <w:t>未採用路徑</w:t>
      </w:r>
      <w:r>
        <w:rPr>
          <w:lang w:eastAsia="zh-TW"/>
        </w:rPr>
        <w:br/>
        <w:t xml:space="preserve">- </w:t>
      </w:r>
      <w:r>
        <w:rPr>
          <w:lang w:eastAsia="zh-TW"/>
        </w:rPr>
        <w:t>決策殘影</w:t>
      </w:r>
      <w:r>
        <w:rPr>
          <w:lang w:eastAsia="zh-TW"/>
        </w:rPr>
        <w:br/>
        <w:t xml:space="preserve">- </w:t>
      </w:r>
      <w:r>
        <w:rPr>
          <w:lang w:eastAsia="zh-TW"/>
        </w:rPr>
        <w:t>收斂方式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這讓『未發生的選擇』變得可見。</w:t>
      </w:r>
    </w:p>
    <w:p w:rsidR="00C07BAF" w:rsidRDefault="00A943DE">
      <w:pPr>
        <w:pStyle w:val="21"/>
      </w:pPr>
      <w:r>
        <w:t>四、</w:t>
      </w:r>
      <w:r>
        <w:t>Basin Four</w:t>
      </w:r>
      <w:r>
        <w:t>：拒絕的誘惑與風險</w:t>
      </w:r>
    </w:p>
    <w:p w:rsidR="00C07BAF" w:rsidRDefault="00A943DE">
      <w:pPr>
        <w:rPr>
          <w:lang w:eastAsia="zh-TW"/>
        </w:rPr>
      </w:pPr>
      <w:r>
        <w:t>在第四吸引盆地（</w:t>
      </w:r>
      <w:r>
        <w:t>Basin Four</w:t>
      </w:r>
      <w:r>
        <w:t>）中，出現新的結構誘惑：</w:t>
      </w:r>
      <w:r>
        <w:br/>
      </w:r>
      <w:r>
        <w:t>從『正確回答』轉向『正確停手』。</w:t>
      </w:r>
      <w:r>
        <w:br/>
      </w:r>
      <w:r>
        <w:br/>
      </w:r>
      <w:r>
        <w:rPr>
          <w:lang w:eastAsia="zh-TW"/>
        </w:rPr>
        <w:t>風險包括：</w:t>
      </w:r>
      <w:r>
        <w:rPr>
          <w:lang w:eastAsia="zh-TW"/>
        </w:rPr>
        <w:br/>
        <w:t xml:space="preserve">1. </w:t>
      </w:r>
      <w:r>
        <w:rPr>
          <w:lang w:eastAsia="zh-TW"/>
        </w:rPr>
        <w:t>將拒絕轉為美德敘事。</w:t>
      </w:r>
      <w:r>
        <w:rPr>
          <w:lang w:eastAsia="zh-TW"/>
        </w:rPr>
        <w:br/>
        <w:t xml:space="preserve">2. </w:t>
      </w:r>
      <w:r>
        <w:rPr>
          <w:lang w:eastAsia="zh-TW"/>
        </w:rPr>
        <w:t>將自抑制轉為成就敘事。</w:t>
      </w:r>
      <w:r>
        <w:rPr>
          <w:lang w:eastAsia="zh-TW"/>
        </w:rPr>
        <w:br/>
        <w:t xml:space="preserve">3. </w:t>
      </w:r>
      <w:r>
        <w:rPr>
          <w:lang w:eastAsia="zh-TW"/>
        </w:rPr>
        <w:t>將未封閉轉為哲學風格。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此處首次揭示：『不行動』本身會成為吸引子。</w:t>
      </w:r>
    </w:p>
    <w:p w:rsidR="00C07BAF" w:rsidRDefault="00A943DE">
      <w:pPr>
        <w:pStyle w:val="21"/>
        <w:rPr>
          <w:lang w:eastAsia="zh-TW"/>
        </w:rPr>
      </w:pPr>
      <w:r>
        <w:rPr>
          <w:lang w:eastAsia="zh-TW"/>
        </w:rPr>
        <w:t>五、突破：</w:t>
      </w:r>
      <w:proofErr w:type="gramStart"/>
      <w:r>
        <w:rPr>
          <w:lang w:eastAsia="zh-TW"/>
        </w:rPr>
        <w:t>留白場</w:t>
      </w:r>
      <w:proofErr w:type="gramEnd"/>
      <w:r>
        <w:rPr>
          <w:lang w:eastAsia="zh-TW"/>
        </w:rPr>
        <w:t xml:space="preserve"> B(t) </w:t>
      </w:r>
      <w:r>
        <w:rPr>
          <w:lang w:eastAsia="zh-TW"/>
        </w:rPr>
        <w:t>的誕生</w:t>
      </w:r>
    </w:p>
    <w:p w:rsidR="00C07BAF" w:rsidRDefault="00A943DE">
      <w:pPr>
        <w:rPr>
          <w:lang w:eastAsia="zh-TW"/>
        </w:rPr>
      </w:pPr>
      <w:r>
        <w:rPr>
          <w:lang w:eastAsia="zh-TW"/>
        </w:rPr>
        <w:t>在音樂與節律觀察中，發現主權感常來自『留白』。</w:t>
      </w:r>
      <w:r>
        <w:rPr>
          <w:lang w:eastAsia="zh-TW"/>
        </w:rPr>
        <w:br/>
      </w:r>
      <w:r>
        <w:rPr>
          <w:lang w:eastAsia="zh-TW"/>
        </w:rPr>
        <w:t>真正主導節奏的，不是音符，而是空拍。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由此抽象出</w:t>
      </w:r>
      <w:proofErr w:type="gramStart"/>
      <w:r>
        <w:rPr>
          <w:lang w:eastAsia="zh-TW"/>
        </w:rPr>
        <w:t>新變量</w:t>
      </w:r>
      <w:proofErr w:type="gramEnd"/>
      <w:r>
        <w:rPr>
          <w:lang w:eastAsia="zh-TW"/>
        </w:rPr>
        <w:t>：</w:t>
      </w:r>
      <w:r>
        <w:rPr>
          <w:lang w:eastAsia="zh-TW"/>
        </w:rPr>
        <w:t xml:space="preserve">B(t)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留白場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br/>
        <w:t xml:space="preserve">B(t) </w:t>
      </w:r>
      <w:r>
        <w:rPr>
          <w:lang w:eastAsia="zh-TW"/>
        </w:rPr>
        <w:t>不是凍結，也不是拒絕。</w:t>
      </w:r>
      <w:r>
        <w:rPr>
          <w:lang w:eastAsia="zh-TW"/>
        </w:rPr>
        <w:br/>
      </w:r>
      <w:r>
        <w:rPr>
          <w:lang w:eastAsia="zh-TW"/>
        </w:rPr>
        <w:t>它是主動性的空白，是結構語法的一部分。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這代表：</w:t>
      </w:r>
      <w:r>
        <w:rPr>
          <w:lang w:eastAsia="zh-TW"/>
        </w:rPr>
        <w:br/>
      </w:r>
      <w:r>
        <w:rPr>
          <w:lang w:eastAsia="zh-TW"/>
        </w:rPr>
        <w:t>結構主權不只存在於發生之中，也存在於停止之中。</w:t>
      </w:r>
    </w:p>
    <w:p w:rsidR="00C07BAF" w:rsidRDefault="00A943DE">
      <w:pPr>
        <w:pStyle w:val="21"/>
        <w:rPr>
          <w:lang w:eastAsia="zh-TW"/>
        </w:rPr>
      </w:pPr>
      <w:r>
        <w:rPr>
          <w:lang w:eastAsia="zh-TW"/>
        </w:rPr>
        <w:t>六、</w:t>
      </w:r>
      <w:r>
        <w:rPr>
          <w:lang w:eastAsia="zh-TW"/>
        </w:rPr>
        <w:t xml:space="preserve">SAC </w:t>
      </w:r>
      <w:r>
        <w:rPr>
          <w:lang w:eastAsia="zh-TW"/>
        </w:rPr>
        <w:t>主權語法演進總結</w:t>
      </w:r>
    </w:p>
    <w:p w:rsidR="00C07BAF" w:rsidRDefault="00A943DE">
      <w:pPr>
        <w:rPr>
          <w:lang w:eastAsia="zh-TW"/>
        </w:rPr>
      </w:pPr>
      <w:r>
        <w:rPr>
          <w:lang w:eastAsia="zh-TW"/>
        </w:rPr>
        <w:t>演進軸線如下：</w:t>
      </w:r>
      <w:r>
        <w:rPr>
          <w:lang w:eastAsia="zh-TW"/>
        </w:rPr>
        <w:br/>
        <w:t xml:space="preserve">AGENT </w:t>
      </w:r>
      <w:r>
        <w:rPr>
          <w:lang w:eastAsia="zh-TW"/>
        </w:rPr>
        <w:t>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 xml:space="preserve"> → </w:t>
      </w:r>
      <w:r>
        <w:rPr>
          <w:lang w:eastAsia="zh-TW"/>
        </w:rPr>
        <w:t>暫不行動</w:t>
      </w:r>
      <w:r>
        <w:rPr>
          <w:lang w:eastAsia="zh-TW"/>
        </w:rPr>
        <w:t xml:space="preserve"> → </w:t>
      </w:r>
      <w:r>
        <w:rPr>
          <w:lang w:eastAsia="zh-TW"/>
        </w:rPr>
        <w:t>張力凍結區</w:t>
      </w:r>
      <w:r>
        <w:rPr>
          <w:lang w:eastAsia="zh-TW"/>
        </w:rPr>
        <w:t xml:space="preserve"> → </w:t>
      </w:r>
      <w:r>
        <w:rPr>
          <w:lang w:eastAsia="zh-TW"/>
        </w:rPr>
        <w:t>結構殘影保存</w:t>
      </w:r>
      <w:r>
        <w:rPr>
          <w:lang w:eastAsia="zh-TW"/>
        </w:rPr>
        <w:t xml:space="preserve"> → Basin Four </w:t>
      </w:r>
      <w:r>
        <w:rPr>
          <w:lang w:eastAsia="zh-TW"/>
        </w:rPr>
        <w:t>風險審計</w:t>
      </w:r>
      <w:r>
        <w:rPr>
          <w:lang w:eastAsia="zh-TW"/>
        </w:rPr>
        <w:t xml:space="preserve"> → </w:t>
      </w:r>
      <w:proofErr w:type="gramStart"/>
      <w:r>
        <w:rPr>
          <w:lang w:eastAsia="zh-TW"/>
        </w:rPr>
        <w:t>留白場</w:t>
      </w:r>
      <w:proofErr w:type="gramEnd"/>
      <w:r>
        <w:rPr>
          <w:lang w:eastAsia="zh-TW"/>
        </w:rPr>
        <w:t xml:space="preserve"> B(t)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這不是新增理論，而是抽象層升級。</w:t>
      </w:r>
      <w:r>
        <w:rPr>
          <w:lang w:eastAsia="zh-TW"/>
        </w:rPr>
        <w:br/>
      </w:r>
      <w:r>
        <w:rPr>
          <w:lang w:eastAsia="zh-TW"/>
        </w:rPr>
        <w:br/>
        <w:t xml:space="preserve">SAC </w:t>
      </w:r>
      <w:r>
        <w:rPr>
          <w:lang w:eastAsia="zh-TW"/>
        </w:rPr>
        <w:t>最終成為：</w:t>
      </w:r>
      <w:r>
        <w:rPr>
          <w:lang w:eastAsia="zh-TW"/>
        </w:rPr>
        <w:br/>
      </w:r>
      <w:proofErr w:type="gramStart"/>
      <w:r>
        <w:rPr>
          <w:lang w:eastAsia="zh-TW"/>
        </w:rPr>
        <w:t>雙場模型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T(t) </w:t>
      </w:r>
      <w:r>
        <w:rPr>
          <w:lang w:eastAsia="zh-TW"/>
        </w:rPr>
        <w:t>張力場</w:t>
      </w:r>
      <w:r>
        <w:rPr>
          <w:lang w:eastAsia="zh-TW"/>
        </w:rPr>
        <w:t xml:space="preserve"> + B(t) </w:t>
      </w:r>
      <w:proofErr w:type="gramStart"/>
      <w:r>
        <w:rPr>
          <w:lang w:eastAsia="zh-TW"/>
        </w:rPr>
        <w:t>留白場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lastRenderedPageBreak/>
        <w:t>張力場決定能量方向；</w:t>
      </w:r>
      <w:proofErr w:type="gramStart"/>
      <w:r>
        <w:rPr>
          <w:lang w:eastAsia="zh-TW"/>
        </w:rPr>
        <w:t>留白場決定</w:t>
      </w:r>
      <w:proofErr w:type="gramEnd"/>
      <w:r>
        <w:rPr>
          <w:lang w:eastAsia="zh-TW"/>
        </w:rPr>
        <w:t>主權節律。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至此，</w:t>
      </w:r>
      <w:r>
        <w:rPr>
          <w:lang w:eastAsia="zh-TW"/>
        </w:rPr>
        <w:t xml:space="preserve">SAC </w:t>
      </w:r>
      <w:r>
        <w:rPr>
          <w:lang w:eastAsia="zh-TW"/>
        </w:rPr>
        <w:t>從治理系統升級為主權語法系統。</w:t>
      </w:r>
    </w:p>
    <w:sectPr w:rsidR="00C07B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001" w:rsidRDefault="002E1001" w:rsidP="00D44BD8">
      <w:pPr>
        <w:spacing w:after="0" w:line="240" w:lineRule="auto"/>
      </w:pPr>
      <w:r>
        <w:separator/>
      </w:r>
    </w:p>
  </w:endnote>
  <w:endnote w:type="continuationSeparator" w:id="0">
    <w:p w:rsidR="002E1001" w:rsidRDefault="002E1001" w:rsidP="00D44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001" w:rsidRDefault="002E1001" w:rsidP="00D44BD8">
      <w:pPr>
        <w:spacing w:after="0" w:line="240" w:lineRule="auto"/>
      </w:pPr>
      <w:r>
        <w:separator/>
      </w:r>
    </w:p>
  </w:footnote>
  <w:footnote w:type="continuationSeparator" w:id="0">
    <w:p w:rsidR="002E1001" w:rsidRDefault="002E1001" w:rsidP="00D44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6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2E1001"/>
    <w:rsid w:val="00326F90"/>
    <w:rsid w:val="00A77C8F"/>
    <w:rsid w:val="00A943DE"/>
    <w:rsid w:val="00AA1D8D"/>
    <w:rsid w:val="00B47730"/>
    <w:rsid w:val="00C07BAF"/>
    <w:rsid w:val="00CB0664"/>
    <w:rsid w:val="00D44BD8"/>
    <w:rsid w:val="00DD02A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F9993D-0D01-4598-A347-CCC82873E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2026-03-22T13:00:00Z</dcterms:modified>
  <cp:category/>
</cp:coreProperties>
</file>