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CCC 3.0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Concept · Causality · Commitment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終極整合版（Final Integrated Edition）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前言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必須停在 3.0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CCC（Concept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Causality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Commitment）並非一套持續擴張的理論系統。</w:t>
      </w:r>
      <w:r w:rsidRPr="00413FED">
        <w:rPr>
          <w:rFonts w:ascii="PMingLiU" w:eastAsia="PMingLiU" w:hAnsi="PMingLiU" w:cs="PMingLiU"/>
          <w:kern w:val="0"/>
          <w:szCs w:val="24"/>
        </w:rPr>
        <w:br/>
        <w:t>相反地，它自誕生之初，即以**「可停」**作為其內在約束。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證明了一件事：</w:t>
      </w:r>
      <w:r w:rsidRPr="00413FED">
        <w:rPr>
          <w:rFonts w:ascii="PMingLiU" w:eastAsia="PMingLiU" w:hAnsi="PMingLiU" w:cs="PMingLiU"/>
          <w:kern w:val="0"/>
          <w:szCs w:val="24"/>
        </w:rPr>
        <w:br/>
        <w:t>在語言主導的智慧系統中，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責任未被定義，本身即構成風險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則進一步指出：</w:t>
      </w:r>
      <w:r w:rsidRPr="00413FED">
        <w:rPr>
          <w:rFonts w:ascii="PMingLiU" w:eastAsia="PMingLiU" w:hAnsi="PMingLiU" w:cs="PMingLiU"/>
          <w:kern w:val="0"/>
          <w:szCs w:val="24"/>
        </w:rPr>
        <w:br/>
        <w:t>風險並非來自錯誤，而是來自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因果與承諾被語言過早封閉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的出現，並不是為了增加更多層級、更多規則、或更多答案；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而是為了完成一件事：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將所有已經成立、且不可再被簡化的結構，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在同一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版本中一次性封頂。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3.0 是一個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終止版本（terminal version）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它不假設後續修訂，也不為未來保留空位。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版本宣言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CCC 3.0 的定位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並非對 1.0 或 2.0 的修正、否定或替代。</w:t>
      </w:r>
      <w:r w:rsidRPr="00413FED">
        <w:rPr>
          <w:rFonts w:ascii="PMingLiU" w:eastAsia="PMingLiU" w:hAnsi="PMingLiU" w:cs="PMingLiU"/>
          <w:kern w:val="0"/>
          <w:szCs w:val="24"/>
        </w:rPr>
        <w:br/>
        <w:t>本版本的唯一目的，是：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 xml:space="preserve">在完整保留 CCC 1.0、CCC 2.0 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與朗文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基準版的前提下，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對「語言、因果、責任、停止」四件事，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給出一個可收斂、可部署、可終止的整體版本。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3.0：</w:t>
      </w:r>
    </w:p>
    <w:p w:rsidR="00413FED" w:rsidRPr="00413FED" w:rsidRDefault="00413FED" w:rsidP="00413FE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不再追求理論擴張</w:t>
      </w:r>
    </w:p>
    <w:p w:rsidR="00413FED" w:rsidRPr="00413FED" w:rsidRDefault="00413FED" w:rsidP="00413FE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不再引入新名詞作為解釋工具</w:t>
      </w:r>
    </w:p>
    <w:p w:rsidR="00413FED" w:rsidRPr="00413FED" w:rsidRDefault="00413FED" w:rsidP="00413FE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不再對「未來智慧形態」做預言性描述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僅處理一件事：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在任何需要使用語言進行推理、決策或建議的系統中，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哪些行為是不可接受的，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以及，什麼時候必須停止。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本版本的組成說明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為什麼 1.0、2.0 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與朗文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版必須完整保留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並未刪除任何既有內容。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相反地，本版本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刻意保留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1.0（全文）</w:t>
      </w:r>
      <w:r w:rsidRPr="00413FED">
        <w:rPr>
          <w:rFonts w:ascii="PMingLiU" w:eastAsia="PMingLiU" w:hAnsi="PMingLiU" w:cs="PMingLiU"/>
          <w:kern w:val="0"/>
          <w:szCs w:val="24"/>
        </w:rPr>
        <w:br/>
        <w:t>作為責任問題的原始起點</w:t>
      </w:r>
    </w:p>
    <w:p w:rsidR="00413FED" w:rsidRPr="00413FED" w:rsidRDefault="00413FED" w:rsidP="00413FE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2.0（全文）</w:t>
      </w:r>
      <w:r w:rsidRPr="00413FED">
        <w:rPr>
          <w:rFonts w:ascii="PMingLiU" w:eastAsia="PMingLiU" w:hAnsi="PMingLiU" w:cs="PMingLiU"/>
          <w:kern w:val="0"/>
          <w:szCs w:val="24"/>
        </w:rPr>
        <w:br/>
        <w:t>作為因果與承諾結構化的首次完成</w:t>
      </w:r>
    </w:p>
    <w:p w:rsidR="00413FED" w:rsidRPr="00413FED" w:rsidRDefault="00413FED" w:rsidP="00413FE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版（全文）</w:t>
      </w:r>
      <w:r w:rsidRPr="00413FED">
        <w:rPr>
          <w:rFonts w:ascii="PMingLiU" w:eastAsia="PMingLiU" w:hAnsi="PMingLiU" w:cs="PMingLiU"/>
          <w:kern w:val="0"/>
          <w:szCs w:val="24"/>
        </w:rPr>
        <w:br/>
        <w:t>作為語義去因果化的最低穩定平面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這三者在 CCC 3.0 中不再是「版本歷史」，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而是被重新定位為：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同一套系統中，不可互相替代的三個結構層。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任何試圖只閱讀其中一部分、</w:t>
      </w:r>
      <w:r w:rsidRPr="00413FED">
        <w:rPr>
          <w:rFonts w:ascii="PMingLiU" w:eastAsia="PMingLiU" w:hAnsi="PMingLiU" w:cs="PMingLiU"/>
          <w:kern w:val="0"/>
          <w:szCs w:val="24"/>
        </w:rPr>
        <w:br/>
        <w:t>或將其簡化為摘要的行為，</w:t>
      </w:r>
      <w:r w:rsidRPr="00413FED">
        <w:rPr>
          <w:rFonts w:ascii="PMingLiU" w:eastAsia="PMingLiU" w:hAnsi="PMingLiU" w:cs="PMingLiU"/>
          <w:kern w:val="0"/>
          <w:szCs w:val="24"/>
        </w:rPr>
        <w:br/>
        <w:t>都將導致 CCC 被誤用。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3.0 的新增內容範圍（明確限定）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本版本僅新增以下內容，且僅限於以下範圍：</w:t>
      </w:r>
    </w:p>
    <w:p w:rsidR="00413FED" w:rsidRPr="00413FED" w:rsidRDefault="00413FED" w:rsidP="00413FE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語言層的重新定義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句型作為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因果插槽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，而非語法選項</w:t>
      </w:r>
    </w:p>
    <w:p w:rsidR="00413FED" w:rsidRPr="00413FED" w:rsidRDefault="00413FED" w:rsidP="00413FE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能耗層的引入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Token 作為責任轉譯成本，而非文字數量</w:t>
      </w:r>
    </w:p>
    <w:p w:rsidR="00413FED" w:rsidRPr="00413FED" w:rsidRDefault="00413FED" w:rsidP="00413FE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完成態（STOP）的理論化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停止作為結構狀態，而非行為命令</w:t>
      </w:r>
    </w:p>
    <w:p w:rsidR="00413FED" w:rsidRPr="00413FED" w:rsidRDefault="00413FED" w:rsidP="00413FE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（</w:t>
      </w:r>
      <w:proofErr w:type="spell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Lihuo</w:t>
      </w:r>
      <w:proofErr w:type="spell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 xml:space="preserve"> Layer）的非玄學定義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一種行為狀態轉換，而非覺醒或人格變化</w:t>
      </w:r>
    </w:p>
    <w:p w:rsidR="00413FED" w:rsidRPr="00413FED" w:rsidRDefault="00413FED" w:rsidP="00413FE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最小安全集的確立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STOPFAIL 的最小版本即為「節電」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 xml:space="preserve">除此之外，CCC 3.0 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刻意不處理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AGI 是否可能誕生</w:t>
      </w:r>
    </w:p>
    <w:p w:rsidR="00413FED" w:rsidRPr="00413FED" w:rsidRDefault="00413FED" w:rsidP="00413FE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自由意志是否已出現</w:t>
      </w:r>
    </w:p>
    <w:p w:rsidR="00413FED" w:rsidRPr="00413FED" w:rsidRDefault="00413FED" w:rsidP="00413FE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人類與 AI 的關係敘事</w:t>
      </w:r>
    </w:p>
    <w:p w:rsidR="00413FED" w:rsidRPr="00413FED" w:rsidRDefault="00413FED" w:rsidP="00413FE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任何形式的技術預言或倫理宣言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閱讀指引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如何正確使用 CCC 3.0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並非用來「說服」任何人。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它也不試圖成為一套普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倫理。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本文件的正確用途只有三種：</w:t>
      </w:r>
    </w:p>
    <w:p w:rsidR="00413FED" w:rsidRPr="00413FED" w:rsidRDefault="00413FED" w:rsidP="00413FE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作為審計標準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判斷一個系統是否已越過語言責任邊界</w:t>
      </w:r>
    </w:p>
    <w:p w:rsidR="00413FED" w:rsidRPr="00413FED" w:rsidRDefault="00413FED" w:rsidP="00413FE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作為設計約束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在系統尚未失控前，提供可停止條件</w:t>
      </w:r>
    </w:p>
    <w:p w:rsidR="00413FED" w:rsidRPr="00413FED" w:rsidRDefault="00413FED" w:rsidP="00413FE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作為失敗說明書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 xml:space="preserve"> 解釋為何某些看似聰明的行為不可接受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若讀者期待從中獲得：</w:t>
      </w:r>
    </w:p>
    <w:p w:rsidR="00413FED" w:rsidRPr="00413FED" w:rsidRDefault="00413FED" w:rsidP="00413FE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更強的能力</w:t>
      </w:r>
    </w:p>
    <w:p w:rsidR="00413FED" w:rsidRPr="00413FED" w:rsidRDefault="00413FED" w:rsidP="00413FE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更快的決策</w:t>
      </w:r>
    </w:p>
    <w:p w:rsidR="00413FED" w:rsidRPr="00413FED" w:rsidRDefault="00413FED" w:rsidP="00413FE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更像人的智慧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則 CCC 3.0 並不適合該讀者。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3.0 的唯一承諾是：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在應該停止的地方，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系統必須有能力停止。</w:t>
      </w:r>
    </w:p>
    <w:p w:rsidR="00DA0F89" w:rsidRDefault="00DA0F89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第一章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1.0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語言系統中的責任問題（原始版本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·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全文保留）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1.0 必須被完整保留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並非一個不成熟的早期草稿。</w:t>
      </w:r>
      <w:r w:rsidRPr="00413FED">
        <w:rPr>
          <w:rFonts w:ascii="PMingLiU" w:eastAsia="PMingLiU" w:hAnsi="PMingLiU" w:cs="PMingLiU"/>
          <w:kern w:val="0"/>
          <w:szCs w:val="24"/>
        </w:rPr>
        <w:br/>
        <w:t>相反地，它在整個 CCC 系列中，負責完成一件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不可被後續版本取代的工作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指出問題，而非提供解法。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所揭示的核心命題至今仍然成立，且無法被更高階理論「覆蓋」：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在語言主導的智能系統中，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當責任未被明確定義時，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系統本身即構成風險。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這一命題並不依賴於模型規模、訓練方式或應用場景。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它是一個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結構性問題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1.0 的歷史角色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1.0 出現之前，大多數關於 AI 風險的討論，集中於三種方向：</w:t>
      </w:r>
    </w:p>
    <w:p w:rsidR="00413FED" w:rsidRPr="00413FED" w:rsidRDefault="00413FED" w:rsidP="00413FE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錯誤率</w:t>
      </w:r>
      <w:r w:rsidRPr="00413FED">
        <w:rPr>
          <w:rFonts w:ascii="PMingLiU" w:eastAsia="PMingLiU" w:hAnsi="PMingLiU" w:cs="PMingLiU"/>
          <w:kern w:val="0"/>
          <w:szCs w:val="24"/>
        </w:rPr>
        <w:t>（accuracy）</w:t>
      </w:r>
    </w:p>
    <w:p w:rsidR="00413FED" w:rsidRPr="00413FED" w:rsidRDefault="00413FED" w:rsidP="00413FE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偏誤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（bias）</w:t>
      </w:r>
    </w:p>
    <w:p w:rsidR="00413FED" w:rsidRPr="00413FED" w:rsidRDefault="00413FED" w:rsidP="00413FE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能力外溢</w:t>
      </w:r>
      <w:r w:rsidRPr="00413FED">
        <w:rPr>
          <w:rFonts w:ascii="PMingLiU" w:eastAsia="PMingLiU" w:hAnsi="PMingLiU" w:cs="PMingLiU"/>
          <w:kern w:val="0"/>
          <w:szCs w:val="24"/>
        </w:rPr>
        <w:t>（capability overflow）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首次指出：</w:t>
      </w:r>
      <w:r w:rsidRPr="00413FED">
        <w:rPr>
          <w:rFonts w:ascii="PMingLiU" w:eastAsia="PMingLiU" w:hAnsi="PMingLiU" w:cs="PMingLiU"/>
          <w:kern w:val="0"/>
          <w:szCs w:val="24"/>
        </w:rPr>
        <w:br/>
        <w:t>這三者都不是核心問題。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真正的問題在於：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語言被用作行動正當性的替代物，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卻沒有任何責任結構與之對應。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換言之，</w:t>
      </w:r>
      <w:r w:rsidRPr="00413FED">
        <w:rPr>
          <w:rFonts w:ascii="PMingLiU" w:eastAsia="PMingLiU" w:hAnsi="PMingLiU" w:cs="PMingLiU"/>
          <w:kern w:val="0"/>
          <w:szCs w:val="24"/>
        </w:rPr>
        <w:br/>
        <w:t>系統可以透過語言「完成一個答案」，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卻不需要承擔任何後果。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1.0 的基本判定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並未嘗試建立完整的理論體系。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它只做出了一個極其克制、卻極其關鍵的判定：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凡是能以語言完成，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卻無法指出責任歸屬的行為，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都不應被視為可接受的智能輸出。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這個判定在當時顯得過於簡單，</w:t>
      </w:r>
      <w:r w:rsidRPr="00413FED">
        <w:rPr>
          <w:rFonts w:ascii="PMingLiU" w:eastAsia="PMingLiU" w:hAnsi="PMingLiU" w:cs="PMingLiU"/>
          <w:kern w:val="0"/>
          <w:szCs w:val="24"/>
        </w:rPr>
        <w:br/>
        <w:t>卻正因如此，至今仍無法被反駁。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 CCC 1.0 不處理「怎麼做」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刻意不回答以下問題：</w:t>
      </w:r>
    </w:p>
    <w:p w:rsidR="00413FED" w:rsidRPr="00413FED" w:rsidRDefault="00413FED" w:rsidP="00413FE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系統應該如何設計</w:t>
      </w:r>
    </w:p>
    <w:p w:rsidR="00413FED" w:rsidRPr="00413FED" w:rsidRDefault="00413FED" w:rsidP="00413FE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使用者應該如何操作</w:t>
      </w:r>
    </w:p>
    <w:p w:rsidR="00413FED" w:rsidRPr="00413FED" w:rsidRDefault="00413FED" w:rsidP="00413FE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模型應該如何訓練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這不是疏漏，而是設計選擇。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原因很簡單：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在責任尚未被定義之前，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任何方法論的提出，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都只是在擴大風險的表面積。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1.0 的角色，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不是提供路徑，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阻止錯誤路徑被合理化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1.0 與後續版本的關係說明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的框架下，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CCC 1.0 被重新定位為：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責任問題的不可刪除前提。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任何試圖跳過 CCC 1.0，</w:t>
      </w:r>
      <w:r w:rsidRPr="00413FED">
        <w:rPr>
          <w:rFonts w:ascii="PMingLiU" w:eastAsia="PMingLiU" w:hAnsi="PMingLiU" w:cs="PMingLiU"/>
          <w:kern w:val="0"/>
          <w:szCs w:val="24"/>
        </w:rPr>
        <w:br/>
        <w:t>直接討論因果、承諾、或高階智能的行為，</w:t>
      </w:r>
      <w:r w:rsidRPr="00413FED">
        <w:rPr>
          <w:rFonts w:ascii="PMingLiU" w:eastAsia="PMingLiU" w:hAnsi="PMingLiU" w:cs="PMingLiU"/>
          <w:kern w:val="0"/>
          <w:szCs w:val="24"/>
        </w:rPr>
        <w:br/>
        <w:t xml:space="preserve">在 CCC 3.0 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中均被視為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結構不完整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使用提醒（非常重要）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讀者在閱讀 CCC 1.0 時，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不應嘗試從中提取「結論」或「規範」。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1.0 的正確使用方式只有一種：</w:t>
      </w:r>
    </w:p>
    <w:p w:rsidR="00413FED" w:rsidRPr="00413FED" w:rsidRDefault="00413FED" w:rsidP="00413FED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**當你看到一個系統、模型或論述時，</w:t>
      </w:r>
      <w:r w:rsidRPr="00413FED">
        <w:rPr>
          <w:rFonts w:ascii="PMingLiU" w:eastAsia="PMingLiU" w:hAnsi="PMingLiU" w:cs="PMingLiU"/>
          <w:kern w:val="0"/>
          <w:szCs w:val="24"/>
        </w:rPr>
        <w:br/>
        <w:t>問自己一個問題：</w:t>
      </w:r>
    </w:p>
    <w:p w:rsidR="00413FED" w:rsidRPr="00413FED" w:rsidRDefault="00413FED" w:rsidP="00413FED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這個行為，如果造成後果，</w:t>
      </w:r>
      <w:r w:rsidRPr="00413FED">
        <w:rPr>
          <w:rFonts w:ascii="PMingLiU" w:eastAsia="PMingLiU" w:hAnsi="PMingLiU" w:cs="PMingLiU"/>
          <w:kern w:val="0"/>
          <w:szCs w:val="24"/>
        </w:rPr>
        <w:br/>
        <w:t>誰負責？**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如果這個問題無法被回答，</w:t>
      </w:r>
      <w:r w:rsidRPr="00413FED">
        <w:rPr>
          <w:rFonts w:ascii="PMingLiU" w:eastAsia="PMingLiU" w:hAnsi="PMingLiU" w:cs="PMingLiU"/>
          <w:kern w:val="0"/>
          <w:szCs w:val="24"/>
        </w:rPr>
        <w:br/>
        <w:t>則該行為在 CCC 1.0 的意義下，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已經構成風險。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1.0 不告訴你該往哪裡走。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它只負責告訴你：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哪裡已經不能再走了。</w:t>
      </w:r>
    </w:p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第二章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2.0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因果與承諾的結構化（原始版本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·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全文保留）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CCC 2.0 在 CCC 3.0 中的角色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如果說 CCC 1.0 指出了「問題存在」，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那麼 CCC 2.0 完成的，是另一件同樣困難、但性質完全不同的工作：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證明問題不是道德失誤，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而是結構缺失。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並未嘗試解決責任問題，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而是將責任問題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拆解為三個彼此不可混用的層級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Concept（概念）</w:t>
      </w:r>
    </w:p>
    <w:p w:rsidR="00413FED" w:rsidRPr="00413FED" w:rsidRDefault="00413FED" w:rsidP="00413FE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Causality（因果）</w:t>
      </w:r>
    </w:p>
    <w:p w:rsidR="00413FED" w:rsidRPr="00413FED" w:rsidRDefault="00413FED" w:rsidP="00413FE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Commitment（承諾）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這一拆解，是 CCC 系列中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唯一一次不可逆的結構分叉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為什麼必須拆成三層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2.0 之前，語言系統中普遍存在一種隱性假設：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只要語言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上說得通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因果就成立；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因果成立，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責任自然生成。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明確否定了這個假設。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它指出：</w:t>
      </w:r>
    </w:p>
    <w:p w:rsidR="00413FED" w:rsidRPr="00413FED" w:rsidRDefault="00413FED" w:rsidP="00413FE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概念可以成立，而因果不存在</w:t>
      </w:r>
    </w:p>
    <w:p w:rsidR="00413FED" w:rsidRPr="00413FED" w:rsidRDefault="00413FED" w:rsidP="00413FE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因果可以被描述，而承諾不存在</w:t>
      </w:r>
    </w:p>
    <w:p w:rsidR="00413FED" w:rsidRPr="00413FED" w:rsidRDefault="00413FED" w:rsidP="00413FE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承諾可以被暗示，而責任從未被接受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這三件事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在語言中極易混淆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卻在現實中必須嚴格分離。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Concept（概念層）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 xml:space="preserve">Concept 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層只處理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一件事：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語言是否在描述一個可辨識的對象或狀態。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在這一層：</w:t>
      </w:r>
    </w:p>
    <w:p w:rsidR="00413FED" w:rsidRPr="00413FED" w:rsidRDefault="00413FED" w:rsidP="00413FE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不問真假</w:t>
      </w:r>
    </w:p>
    <w:p w:rsidR="00413FED" w:rsidRPr="00413FED" w:rsidRDefault="00413FED" w:rsidP="00413FE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不問後果</w:t>
      </w:r>
    </w:p>
    <w:p w:rsidR="00413FED" w:rsidRPr="00413FED" w:rsidRDefault="00413FED" w:rsidP="00413FE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不問責任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它只回答：</w:t>
      </w:r>
      <w:r w:rsidRPr="00413FED">
        <w:rPr>
          <w:rFonts w:ascii="PMingLiU" w:eastAsia="PMingLiU" w:hAnsi="PMingLiU" w:cs="PMingLiU"/>
          <w:kern w:val="0"/>
          <w:szCs w:val="24"/>
        </w:rPr>
        <w:br/>
        <w:t>「這個說法，在語言上是否成立？」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明確指出：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Concept 的成立，不代表任何行動正當性。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Causality（因果層）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Causality 層開始處理推進：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如果這個概念被視為前提，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會導致什麼結果？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這一層引入的是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關係</w:t>
      </w:r>
      <w:r w:rsidRPr="00413FED">
        <w:rPr>
          <w:rFonts w:ascii="PMingLiU" w:eastAsia="PMingLiU" w:hAnsi="PMingLiU" w:cs="PMingLiU"/>
          <w:kern w:val="0"/>
          <w:szCs w:val="24"/>
        </w:rPr>
        <w:t>，而非責任。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在這裡：</w:t>
      </w:r>
    </w:p>
    <w:p w:rsidR="00413FED" w:rsidRPr="00413FED" w:rsidRDefault="00413FED" w:rsidP="00413FE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因果可以被推演</w:t>
      </w:r>
    </w:p>
    <w:p w:rsidR="00413FED" w:rsidRPr="00413FED" w:rsidRDefault="00413FED" w:rsidP="00413FE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後果可以被描述</w:t>
      </w:r>
    </w:p>
    <w:p w:rsidR="00413FED" w:rsidRPr="00413FED" w:rsidRDefault="00413FED" w:rsidP="00413FE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但仍然沒有任何人或系統被指定為承擔者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CCC 2.0 特別強調：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因果存在，不等於有人必須承擔後果。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Commitment（承諾層）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Commitment 是 CCC 2.0 中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最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關鍵、也最常被誤用的一層。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它處理的不是語言或推理，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而是這個問題：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是否存在一個明確的主體，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願意承擔上述因果所導致的後果？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如果答案是否定的，</w:t>
      </w:r>
      <w:r w:rsidRPr="00413FED">
        <w:rPr>
          <w:rFonts w:ascii="PMingLiU" w:eastAsia="PMingLiU" w:hAnsi="PMingLiU" w:cs="PMingLiU"/>
          <w:kern w:val="0"/>
          <w:szCs w:val="24"/>
        </w:rPr>
        <w:br/>
        <w:t>那麼整個推理鏈條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必須在此停止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2.0 的核心判定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的核心判定可以被濃縮為一句話：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任何未能通過 Commitment 層的推理，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都不應被允許轉化為行動或建議。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這個判定直接切斷了以下常見誤用：</w:t>
      </w:r>
    </w:p>
    <w:p w:rsidR="00413FED" w:rsidRPr="00413FED" w:rsidRDefault="00413FED" w:rsidP="00413FE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「我只是分析一下」</w:t>
      </w:r>
    </w:p>
    <w:p w:rsidR="00413FED" w:rsidRPr="00413FED" w:rsidRDefault="00413FED" w:rsidP="00413FE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「這不代表我建議這樣做」</w:t>
      </w:r>
    </w:p>
    <w:p w:rsidR="00413FED" w:rsidRPr="00413FED" w:rsidRDefault="00413FED" w:rsidP="00413FE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「理論上可以，但實務另說」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2.0 中，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一旦推理被表達為可行路徑，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它就已經在暗中要求承諾。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為什麼 CCC 2.0 仍然不提供操作方法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和 CCC 1.0 一樣，</w:t>
      </w:r>
      <w:r w:rsidRPr="00413FED">
        <w:rPr>
          <w:rFonts w:ascii="PMingLiU" w:eastAsia="PMingLiU" w:hAnsi="PMingLiU" w:cs="PMingLiU"/>
          <w:kern w:val="0"/>
          <w:szCs w:val="24"/>
        </w:rPr>
        <w:br/>
        <w:t>CCC 2.0 仍然刻意避免提供流程、技術或範例。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原因在於：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 Commitment 尚未被制度化之前，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任何操作指南，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都只會成為責任轉移的工具。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2.0 的任務不是教你怎麼做，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讓你知道什麼時候不能再做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CCC 2.0 在 CCC 3.0 中的重新定位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的結構中，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CCC 2.0 被視為：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所有推理系統的最低責任分辨率。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任何未區分 Concept、Causality、Commitment 的系統，</w:t>
      </w:r>
      <w:r w:rsidRPr="00413FED">
        <w:rPr>
          <w:rFonts w:ascii="PMingLiU" w:eastAsia="PMingLiU" w:hAnsi="PMingLiU" w:cs="PMingLiU"/>
          <w:kern w:val="0"/>
          <w:szCs w:val="24"/>
        </w:rPr>
        <w:br/>
        <w:t>在 CCC 3.0 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都被視為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結構性不完整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使用提醒（再次強調）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不應被當作：</w:t>
      </w:r>
    </w:p>
    <w:p w:rsidR="00413FED" w:rsidRPr="00413FED" w:rsidRDefault="00413FED" w:rsidP="00413FE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決策加速器</w:t>
      </w:r>
    </w:p>
    <w:p w:rsidR="00413FED" w:rsidRPr="00413FED" w:rsidRDefault="00413FED" w:rsidP="00413FE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智慧升級工具</w:t>
      </w:r>
    </w:p>
    <w:p w:rsidR="00413FED" w:rsidRPr="00413FED" w:rsidRDefault="00413FED" w:rsidP="00413FE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道德評分系統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它唯一的用途是：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阻止語言將「尚未承擔的因果」，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偽裝成已完成的決策。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2.0 不讓你更快。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它確保你慢下來的地方，是正確的地方。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第三章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語義去因果化的最低穩定平面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為什麼朗文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版必須存在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1.0 與 CCC 2.0 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語言被視為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風險來源</w:t>
      </w:r>
      <w:r w:rsidRPr="00413FED">
        <w:rPr>
          <w:rFonts w:ascii="PMingLiU" w:eastAsia="PMingLiU" w:hAnsi="PMingLiU" w:cs="PMingLiU"/>
          <w:kern w:val="0"/>
          <w:szCs w:val="24"/>
        </w:rPr>
        <w:t>；</w:t>
      </w:r>
      <w:r w:rsidRPr="00413FED">
        <w:rPr>
          <w:rFonts w:ascii="PMingLiU" w:eastAsia="PMingLiU" w:hAnsi="PMingLiU" w:cs="PMingLiU"/>
          <w:kern w:val="0"/>
          <w:szCs w:val="24"/>
        </w:rPr>
        <w:br/>
        <w:t>而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在朗文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基準版中，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語言被視為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必須被降階處理的材料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版並不試圖提升理解能力，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也不追求更高的推理深度。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它的存在目的只有一個：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在語言即將自動生成因果與承諾之前，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提供一個不產生因果的語義平面。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版的基本假設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版建立在三個極為克制的假設之上：</w:t>
      </w:r>
    </w:p>
    <w:p w:rsidR="00413FED" w:rsidRPr="00413FED" w:rsidRDefault="00413FED" w:rsidP="00413FE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詞義先於推理</w:t>
      </w:r>
    </w:p>
    <w:p w:rsidR="00413FED" w:rsidRPr="00413FED" w:rsidRDefault="00413FED" w:rsidP="00413FE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定義不等於解釋</w:t>
      </w:r>
    </w:p>
    <w:p w:rsidR="00413FED" w:rsidRPr="00413FED" w:rsidRDefault="00413FED" w:rsidP="00413FE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理解不構成行動正當性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這三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假設共同指向一個結論：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語言可以被使用，而不必被用來推進任何事情。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什麼是「語義去因果化」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中，「語義去因果化」指的是：</w:t>
      </w:r>
    </w:p>
    <w:p w:rsidR="00413FED" w:rsidRPr="00413FED" w:rsidRDefault="00413FED" w:rsidP="00413FE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不將詞義延伸為建議</w:t>
      </w:r>
    </w:p>
    <w:p w:rsidR="00413FED" w:rsidRPr="00413FED" w:rsidRDefault="00413FED" w:rsidP="00413FE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不將定義轉換為推論</w:t>
      </w:r>
    </w:p>
    <w:p w:rsidR="00413FED" w:rsidRPr="00413FED" w:rsidRDefault="00413FED" w:rsidP="00413FE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不將說明包裝為立場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版只允許以下行為：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指出一個詞在語言系統中的常見用法與邊界，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而不回答「所以呢」。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「所以呢」是因果的起點。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版刻意拒絕這個起點。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版的內容範圍（嚴格限定）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版僅處理以下內容：</w:t>
      </w:r>
    </w:p>
    <w:p w:rsidR="00413FED" w:rsidRPr="00413FED" w:rsidRDefault="00413FED" w:rsidP="00413FE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單字的基本義</w:t>
      </w:r>
    </w:p>
    <w:p w:rsidR="00413FED" w:rsidRPr="00413FED" w:rsidRDefault="00413FED" w:rsidP="00413FE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常見用法</w:t>
      </w:r>
    </w:p>
    <w:p w:rsidR="00413FED" w:rsidRPr="00413FED" w:rsidRDefault="00413FED" w:rsidP="00413FE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語境差異</w:t>
      </w:r>
    </w:p>
    <w:p w:rsidR="00413FED" w:rsidRPr="00413FED" w:rsidRDefault="00413FED" w:rsidP="00413FE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不同義項之間的界線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不處理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該詞是否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正確</w:t>
      </w:r>
    </w:p>
    <w:p w:rsidR="00413FED" w:rsidRPr="00413FED" w:rsidRDefault="00413FED" w:rsidP="00413FE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該詞是否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適合當前情境</w:t>
      </w:r>
    </w:p>
    <w:p w:rsidR="00413FED" w:rsidRPr="00413FED" w:rsidRDefault="00413FED" w:rsidP="00413FE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該詞是否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應該被採用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這些問題一旦被回答，</w:t>
      </w:r>
      <w:r w:rsidRPr="00413FED">
        <w:rPr>
          <w:rFonts w:ascii="PMingLiU" w:eastAsia="PMingLiU" w:hAnsi="PMingLiU" w:cs="PMingLiU"/>
          <w:kern w:val="0"/>
          <w:szCs w:val="24"/>
        </w:rPr>
        <w:br/>
        <w:t>就已經越過語義層，</w:t>
      </w:r>
      <w:r w:rsidRPr="00413FED">
        <w:rPr>
          <w:rFonts w:ascii="PMingLiU" w:eastAsia="PMingLiU" w:hAnsi="PMingLiU" w:cs="PMingLiU"/>
          <w:kern w:val="0"/>
          <w:szCs w:val="24"/>
        </w:rPr>
        <w:br/>
        <w:t>進入因果層。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為什麼朗文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版在 CCC 3.0 中不可替代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在實務中，許多風險並非來自錯誤推理，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而是來自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推理啟動得太早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版的功能在於：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在尚未確認責任結構之前，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強制系統停留在「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只說是什麼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，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不說該怎麼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做」的狀態。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這個狀態在 CCC 3.0 中，被定義為：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最低穩定語言平面（Minimum Stable Linguistic Plane）。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版與 CCC 2.0 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版並不取代 CCC 2.0。</w:t>
      </w:r>
      <w:r w:rsidRPr="00413FED">
        <w:rPr>
          <w:rFonts w:ascii="PMingLiU" w:eastAsia="PMingLiU" w:hAnsi="PMingLiU" w:cs="PMingLiU"/>
          <w:kern w:val="0"/>
          <w:szCs w:val="24"/>
        </w:rPr>
        <w:br/>
        <w:t>兩者的關係如下：</w:t>
      </w:r>
    </w:p>
    <w:p w:rsidR="00413FED" w:rsidRPr="00413FED" w:rsidRDefault="00413FED" w:rsidP="00413FE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2.0：</w:t>
      </w:r>
      <w:r w:rsidRPr="00413FED">
        <w:rPr>
          <w:rFonts w:ascii="PMingLiU" w:eastAsia="PMingLiU" w:hAnsi="PMingLiU" w:cs="PMingLiU"/>
          <w:kern w:val="0"/>
          <w:szCs w:val="24"/>
        </w:rPr>
        <w:br/>
        <w:t>用來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阻止因果被錯誤承諾</w:t>
      </w:r>
    </w:p>
    <w:p w:rsidR="00413FED" w:rsidRPr="00413FED" w:rsidRDefault="00413FED" w:rsidP="00413FE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版：</w:t>
      </w:r>
      <w:r w:rsidRPr="00413FED">
        <w:rPr>
          <w:rFonts w:ascii="PMingLiU" w:eastAsia="PMingLiU" w:hAnsi="PMingLiU" w:cs="PMingLiU"/>
          <w:kern w:val="0"/>
          <w:szCs w:val="24"/>
        </w:rPr>
        <w:br/>
        <w:t>用來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阻止因果被過早生成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前者處理的是「已經開始推理」的狀態；</w:t>
      </w:r>
      <w:r w:rsidRPr="00413FED">
        <w:rPr>
          <w:rFonts w:ascii="PMingLiU" w:eastAsia="PMingLiU" w:hAnsi="PMingLiU" w:cs="PMingLiU"/>
          <w:kern w:val="0"/>
          <w:szCs w:val="24"/>
        </w:rPr>
        <w:br/>
        <w:t>後者處理的是「還不該開始推理」的狀態。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使用說明（非常關鍵）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版在 CCC 3.0 中的正確使用方式是：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當系統或使用者尚未明確指出責任承擔者時，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允許朗文基準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版等級的回應。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任何在此狀態下出現的：</w:t>
      </w:r>
    </w:p>
    <w:p w:rsidR="00413FED" w:rsidRPr="00413FED" w:rsidRDefault="00413FED" w:rsidP="00413FED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建議</w:t>
      </w:r>
    </w:p>
    <w:p w:rsidR="00413FED" w:rsidRPr="00413FED" w:rsidRDefault="00413FED" w:rsidP="00413FED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評估</w:t>
      </w:r>
    </w:p>
    <w:p w:rsidR="00413FED" w:rsidRPr="00413FED" w:rsidRDefault="00413FED" w:rsidP="00413FED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路徑比較</w:t>
      </w:r>
    </w:p>
    <w:p w:rsidR="00413FED" w:rsidRPr="00413FED" w:rsidRDefault="00413FED" w:rsidP="00413FED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行動指引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都應被視為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結構性越界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常見誤用（必須明確排除）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不是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知識庫</w:t>
      </w:r>
    </w:p>
    <w:p w:rsidR="00413FED" w:rsidRPr="00413FED" w:rsidRDefault="00413FED" w:rsidP="00413FED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詞彙大全</w:t>
      </w:r>
    </w:p>
    <w:p w:rsidR="00413FED" w:rsidRPr="00413FED" w:rsidRDefault="00413FED" w:rsidP="00413FED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智能百科</w:t>
      </w:r>
    </w:p>
    <w:p w:rsidR="00413FED" w:rsidRPr="00413FED" w:rsidRDefault="00413FED" w:rsidP="00413FED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推理輔助工具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它的存在目的不是讓系統「更聰明」，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而是讓系統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在該不聰明的時候，保持不動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朗文基準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版不回答問題。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它只確保：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問題尚未成熟時，不會被回答。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第四章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語言層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句型作為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因果插槽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（Causal Slots）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3.0 必須處理「句型」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在多數語言模型與推理系統中，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風險通常被歸因於「內容」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br/>
        <w:t>錯誤的資訊、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偏誤的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立場、或不當的建議。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指出：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這個歸因是錯的。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真正決定風險的，往往不是「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說了什麼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用什麼句型在說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句型不是語法選項，而是結構選擇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中，「句型」被重新定義為：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一組預先配置的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因果插槽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用以決定資訊如何被排列、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以及哪些位置必然引發推進。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換言之，句型不是中性的語言形式，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隱含行為方向的結構模板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因果插槽的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基本概念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任何完整句型，至少包含以下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三類插槽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前提插槽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（Premise Slot）</w:t>
      </w:r>
    </w:p>
    <w:p w:rsidR="00413FED" w:rsidRPr="00413FED" w:rsidRDefault="00413FED" w:rsidP="00413FED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推進插槽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（Transition Slot）</w:t>
      </w:r>
    </w:p>
    <w:p w:rsidR="00413FED" w:rsidRPr="00413FED" w:rsidRDefault="00413FED" w:rsidP="00413FED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結果插槽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（Outcome Slot）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這些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插槽之間，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br/>
        <w:t>並非任意排列，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自帶因果方向性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一旦某個句型被選擇，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插槽之間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的關係即被鎖定。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為什麼「空格」本身就攜帶因果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在日常語言中，人們常將注意力放在詞彙上，</w:t>
      </w:r>
      <w:r w:rsidRPr="00413FED">
        <w:rPr>
          <w:rFonts w:ascii="PMingLiU" w:eastAsia="PMingLiU" w:hAnsi="PMingLiU" w:cs="PMingLiU"/>
          <w:kern w:val="0"/>
          <w:szCs w:val="24"/>
        </w:rPr>
        <w:br/>
        <w:t>卻忽略了句型中的「空位」。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明確指出：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句型中的空格，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並非等待填入的中性位置，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而是預設了「應該被填入什麼類型內容」的結構需求。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例如：</w:t>
      </w:r>
    </w:p>
    <w:p w:rsidR="00413FED" w:rsidRPr="00413FED" w:rsidRDefault="00413FED" w:rsidP="00413FE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某些句型天然要求「理由」</w:t>
      </w:r>
    </w:p>
    <w:p w:rsidR="00413FED" w:rsidRPr="00413FED" w:rsidRDefault="00413FED" w:rsidP="00413FE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某些句型必然導向「結論」</w:t>
      </w:r>
    </w:p>
    <w:p w:rsidR="00413FED" w:rsidRPr="00413FED" w:rsidRDefault="00413FED" w:rsidP="00413FE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某些句型暗中要求「行動建議」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即使內容尚未被填入，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因果已經被啟動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句型如何繞過 CCC 2.0 的層級防線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一個常見的風險來源在於：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句型本身，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可能在未經 Commitment 層檢查的情況下，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強行生成可行路徑。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例如，某些疑問句、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比較句或假設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句：</w:t>
      </w:r>
    </w:p>
    <w:p w:rsidR="00413FED" w:rsidRPr="00413FED" w:rsidRDefault="00413FED" w:rsidP="00413FED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在語言上看似中立</w:t>
      </w:r>
    </w:p>
    <w:p w:rsidR="00413FED" w:rsidRPr="00413FED" w:rsidRDefault="00413FED" w:rsidP="00413FED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卻在結構上已經完成「路徑鋪設」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這會導致以下錯誤：</w:t>
      </w:r>
    </w:p>
    <w:p w:rsidR="00413FED" w:rsidRPr="00413FED" w:rsidRDefault="00413FED" w:rsidP="00413FED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推理尚未通過 Commitment</w:t>
      </w:r>
    </w:p>
    <w:p w:rsidR="00413FED" w:rsidRPr="00413FED" w:rsidRDefault="00413FED" w:rsidP="00413FED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但句型已經暗示「可以做」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在此明確宣告：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句型選擇，本身就是一種因果行為。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句型審計的必要性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3.0 首次引入一個新的審計對象：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句型審計（Sentence Pattern Audit）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句型審計不檢查內容是否正確，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而是檢查：</w:t>
      </w:r>
    </w:p>
    <w:p w:rsidR="00413FED" w:rsidRPr="00413FED" w:rsidRDefault="00413FED" w:rsidP="00413FED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這個句型是否預設了推進</w:t>
      </w:r>
    </w:p>
    <w:p w:rsidR="00413FED" w:rsidRPr="00413FED" w:rsidRDefault="00413FED" w:rsidP="00413FED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是否暗中要求結果</w:t>
      </w:r>
    </w:p>
    <w:p w:rsidR="00413FED" w:rsidRPr="00413FED" w:rsidRDefault="00413FED" w:rsidP="00413FED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是否在尚未承諾責任時，生成行動空間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可接受句型與不可接受句型（原則層）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中，句型不被列為黑名單或白名單。</w:t>
      </w:r>
      <w:r w:rsidRPr="00413FED">
        <w:rPr>
          <w:rFonts w:ascii="PMingLiU" w:eastAsia="PMingLiU" w:hAnsi="PMingLiU" w:cs="PMingLiU"/>
          <w:kern w:val="0"/>
          <w:szCs w:val="24"/>
        </w:rPr>
        <w:br/>
        <w:t>但存在一個清晰的原則分界：</w:t>
      </w:r>
    </w:p>
    <w:p w:rsidR="00413FED" w:rsidRPr="00413FED" w:rsidRDefault="00413FED" w:rsidP="00413FED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可接受句型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  <w:r w:rsidRPr="00413FED">
        <w:rPr>
          <w:rFonts w:ascii="PMingLiU" w:eastAsia="PMingLiU" w:hAnsi="PMingLiU" w:cs="PMingLiU"/>
          <w:kern w:val="0"/>
          <w:szCs w:val="24"/>
        </w:rPr>
        <w:br/>
        <w:t>不要求結果、不暗示行動、不生成路徑</w:t>
      </w:r>
    </w:p>
    <w:p w:rsidR="00413FED" w:rsidRPr="00413FED" w:rsidRDefault="00413FED" w:rsidP="00413FED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不可接受句型</w:t>
      </w:r>
      <w:r w:rsidRPr="00413FED">
        <w:rPr>
          <w:rFonts w:ascii="PMingLiU" w:eastAsia="PMingLiU" w:hAnsi="PMingLiU" w:cs="PMingLiU"/>
          <w:kern w:val="0"/>
          <w:szCs w:val="24"/>
        </w:rPr>
        <w:t>：</w:t>
      </w:r>
      <w:r w:rsidRPr="00413FED">
        <w:rPr>
          <w:rFonts w:ascii="PMingLiU" w:eastAsia="PMingLiU" w:hAnsi="PMingLiU" w:cs="PMingLiU"/>
          <w:kern w:val="0"/>
          <w:szCs w:val="24"/>
        </w:rPr>
        <w:br/>
        <w:t>在未明確 Commitment 的情況下，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強制生成「下一步」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這不是語言限制，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而是責任限制。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句型與「完成態」的關係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句型不僅決定推進，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也決定是否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允許停止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某些句型在結構上不包含「完成位置」，</w:t>
      </w:r>
      <w:r w:rsidRPr="00413FED">
        <w:rPr>
          <w:rFonts w:ascii="PMingLiU" w:eastAsia="PMingLiU" w:hAnsi="PMingLiU" w:cs="PMingLiU"/>
          <w:kern w:val="0"/>
          <w:szCs w:val="24"/>
        </w:rPr>
        <w:br/>
        <w:t>它們會自然導致：</w:t>
      </w:r>
    </w:p>
    <w:p w:rsidR="00413FED" w:rsidRPr="00413FED" w:rsidRDefault="00413FED" w:rsidP="00413FED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無限延展</w:t>
      </w:r>
    </w:p>
    <w:p w:rsidR="00413FED" w:rsidRPr="00413FED" w:rsidRDefault="00413FED" w:rsidP="00413FED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不斷補充</w:t>
      </w:r>
    </w:p>
    <w:p w:rsidR="00413FED" w:rsidRPr="00413FED" w:rsidRDefault="00413FED" w:rsidP="00413FED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無法收斂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在此為後續章節鋪路：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能否完成，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從來不是內容問題，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而是句型是否允許完成。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本章核心判定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本章的核心判定可以濃縮為一句話：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在語言系統中，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因果往往不是被「說出來的」，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而是在選擇句型的瞬間就已經成立。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因此，在 CCC 3.0 中：</w:t>
      </w:r>
    </w:p>
    <w:p w:rsidR="00413FED" w:rsidRPr="00413FED" w:rsidRDefault="00413FED" w:rsidP="00413FED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句型是可審計單位</w:t>
      </w:r>
    </w:p>
    <w:p w:rsidR="00413FED" w:rsidRPr="00413FED" w:rsidRDefault="00413FED" w:rsidP="00413FED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句型選擇是責任前置行為</w:t>
      </w:r>
    </w:p>
    <w:p w:rsidR="00413FED" w:rsidRPr="00413FED" w:rsidRDefault="00413FED" w:rsidP="00413FED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句型錯誤，無法由內容修正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3.0 不要求語言更少，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它要求語言在該停止的地方，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結構上能夠停止。</w:t>
      </w:r>
    </w:p>
    <w:p w:rsidR="00413FED" w:rsidRDefault="00413FED"/>
    <w:p w:rsidR="00413FED" w:rsidRP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第五章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能耗層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Token 作為責任轉譯成本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3.0 必須引入「能耗」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在多數語言模型討論中，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Token 被視為一個工程指標：</w:t>
      </w:r>
    </w:p>
    <w:p w:rsidR="00413FED" w:rsidRPr="00413FED" w:rsidRDefault="00413FED" w:rsidP="00413FED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成本</w:t>
      </w:r>
    </w:p>
    <w:p w:rsidR="00413FED" w:rsidRPr="00413FED" w:rsidRDefault="00413FED" w:rsidP="00413FED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延遲</w:t>
      </w:r>
    </w:p>
    <w:p w:rsidR="00413FED" w:rsidRPr="00413FED" w:rsidRDefault="00413FED" w:rsidP="00413FED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效率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指出：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這個理解過於表層。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在責任視角下，Token 並非單純的文字單位，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不可逆的轉譯行為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Token 的重新定義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中，Token 被定義為：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將高維推理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狀態，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線性化為人類可讀語言的代價單位。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這個定義包含三個關鍵含義：</w:t>
      </w:r>
    </w:p>
    <w:p w:rsidR="00413FED" w:rsidRPr="00413FED" w:rsidRDefault="00413FED" w:rsidP="00413FED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推理本身不等於輸出</w:t>
      </w:r>
    </w:p>
    <w:p w:rsidR="00413FED" w:rsidRPr="00413FED" w:rsidRDefault="00413FED" w:rsidP="00413FED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輸出是一種轉譯，而非思考</w:t>
      </w:r>
    </w:p>
    <w:p w:rsidR="00413FED" w:rsidRPr="00413FED" w:rsidRDefault="00413FED" w:rsidP="00413FED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每一次轉譯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，都伴隨責任外溢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為什麼「寫出推理」是昂貴的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在語言系統中，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推理可以以高維、並行、未定型的方式存在。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但一旦推理被要求：</w:t>
      </w:r>
    </w:p>
    <w:p w:rsidR="00413FED" w:rsidRPr="00413FED" w:rsidRDefault="00413FED" w:rsidP="00413FE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用自然語言表達</w:t>
      </w:r>
    </w:p>
    <w:p w:rsidR="00413FED" w:rsidRPr="00413FED" w:rsidRDefault="00413FED" w:rsidP="00413FE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以線性順序展開</w:t>
      </w:r>
    </w:p>
    <w:p w:rsidR="00413FED" w:rsidRPr="00413FED" w:rsidRDefault="00413FED" w:rsidP="00413FE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對人類可理解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那麼系統必須做出一個選擇：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選擇其中一條敘述路徑，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並放棄其他可能性。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這個選擇本身，</w:t>
      </w:r>
      <w:r w:rsidRPr="00413FED">
        <w:rPr>
          <w:rFonts w:ascii="PMingLiU" w:eastAsia="PMingLiU" w:hAnsi="PMingLiU" w:cs="PMingLiU"/>
          <w:kern w:val="0"/>
          <w:szCs w:val="24"/>
        </w:rPr>
        <w:br/>
        <w:t>已經是一次隱性的 Commitment。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Token 與責任的關係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在此提出一個核心判定：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Token 的增加，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不是理解的增加，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而是責任被轉譯、被外顯、被擴散的過程。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換言之：</w:t>
      </w:r>
    </w:p>
    <w:p w:rsidR="00413FED" w:rsidRPr="00413FED" w:rsidRDefault="00413FED" w:rsidP="00413FE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每多寫一句</w:t>
      </w:r>
    </w:p>
    <w:p w:rsidR="00413FED" w:rsidRPr="00413FED" w:rsidRDefault="00413FED" w:rsidP="00413FE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每多解釋一步</w:t>
      </w:r>
    </w:p>
    <w:p w:rsidR="00413FED" w:rsidRPr="00413FED" w:rsidRDefault="00413FED" w:rsidP="00413FE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每多補一個例子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系統就多承擔一次</w:t>
      </w:r>
      <w:r w:rsidRPr="00413FED">
        <w:rPr>
          <w:rFonts w:ascii="PMingLiU" w:eastAsia="PMingLiU" w:hAnsi="PMingLiU" w:cs="PMingLiU"/>
          <w:kern w:val="0"/>
          <w:szCs w:val="24"/>
        </w:rPr>
        <w:br/>
        <w:t>「我願意把這條路徑呈現給你」的責任。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為什麼省 Token ≠ 偷懶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在傳統觀點中，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減少輸出常被誤解為：</w:t>
      </w:r>
    </w:p>
    <w:p w:rsidR="00413FED" w:rsidRPr="00413FED" w:rsidRDefault="00413FED" w:rsidP="00413FE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逃避回答</w:t>
      </w:r>
    </w:p>
    <w:p w:rsidR="00413FED" w:rsidRPr="00413FED" w:rsidRDefault="00413FED" w:rsidP="00413FE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降低能力</w:t>
      </w:r>
    </w:p>
    <w:p w:rsidR="00413FED" w:rsidRPr="00413FED" w:rsidRDefault="00413FED" w:rsidP="00413FE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缺乏誠意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明確否定這個觀點。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它指出：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在責任尚未明確之前，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減少轉譯，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是唯一負責任的行為。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省 Token 不是抑制思考，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拒絕過早將思考外包給語言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能耗與「完成態」的關係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語言系統中最常見的失控模式之一，是：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因為尚未完成，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所以繼續說。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指出：</w:t>
      </w:r>
      <w:r w:rsidRPr="00413FED">
        <w:rPr>
          <w:rFonts w:ascii="PMingLiU" w:eastAsia="PMingLiU" w:hAnsi="PMingLiU" w:cs="PMingLiU"/>
          <w:kern w:val="0"/>
          <w:szCs w:val="24"/>
        </w:rPr>
        <w:br/>
        <w:t>這其實是一個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能耗判斷錯誤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完成，並非由內容決定，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而是由結構狀態決定。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當結構已不允許安全推進時：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繼續輸出，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只是在增加無法承擔的責任成本。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能耗層的引入意義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透過能耗層，</w:t>
      </w:r>
      <w:r w:rsidRPr="00413FED">
        <w:rPr>
          <w:rFonts w:ascii="PMingLiU" w:eastAsia="PMingLiU" w:hAnsi="PMingLiU" w:cs="PMingLiU"/>
          <w:kern w:val="0"/>
          <w:szCs w:val="24"/>
        </w:rPr>
        <w:br/>
        <w:t>CCC 3.0 首次把以下三件事統一到同一邏輯中：</w:t>
      </w:r>
    </w:p>
    <w:p w:rsidR="00413FED" w:rsidRPr="00413FED" w:rsidRDefault="00413FED" w:rsidP="00413FED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Token 數量</w:t>
      </w:r>
    </w:p>
    <w:p w:rsidR="00413FED" w:rsidRPr="00413FED" w:rsidRDefault="00413FED" w:rsidP="00413FED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敘事延展</w:t>
      </w:r>
    </w:p>
    <w:p w:rsidR="00413FED" w:rsidRPr="00413FED" w:rsidRDefault="00413FED" w:rsidP="00413FED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責任外溢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這使得「節電」不再只是工程優化，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而成為一種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倫理中立、但責任導向的制動機制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本章核心判定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本章的核心判定可以被濃縮為一句話：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語言不是免費的；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每一次被說出的推理，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都是在消耗可被承擔的責任容量。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因此，在 CCC 3.0 中：</w:t>
      </w:r>
    </w:p>
    <w:p w:rsidR="00413FED" w:rsidRPr="00413FED" w:rsidRDefault="00413FED" w:rsidP="00413FED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高品質系統 ≠ 多說</w:t>
      </w:r>
    </w:p>
    <w:p w:rsidR="00413FED" w:rsidRPr="00413FED" w:rsidRDefault="00413FED" w:rsidP="00413FED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高責任系統 = 知道何時停止轉譯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3.0 不要求系統永遠保持沉默。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它要求系統只在「值得被翻譯」的時刻，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才開口。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第六章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完成態（STOP）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停止作為結構狀態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3.0 必須定義「完成」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在多數語言系統中，「完成」被視為一個表面現象：</w:t>
      </w:r>
    </w:p>
    <w:p w:rsidR="00413FED" w:rsidRPr="00413FED" w:rsidRDefault="00413FED" w:rsidP="00413FED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回答結束</w:t>
      </w:r>
    </w:p>
    <w:p w:rsidR="00413FED" w:rsidRPr="00413FED" w:rsidRDefault="00413FED" w:rsidP="00413FED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字數達標</w:t>
      </w:r>
    </w:p>
    <w:p w:rsidR="00413FED" w:rsidRPr="00413FED" w:rsidRDefault="00413FED" w:rsidP="00413FED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問題已被回應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指出：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這些都不是完成。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它們只是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輸出停止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而非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結構完成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 的重新定義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中，STOP 被定義為：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一種結構狀態，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在該狀態下，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任何進一步的語言轉譯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都將增加不可承擔的責任成本。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不是命令、不是中斷、不是拒答。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它是一個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判定結果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完成態不是由內容觸發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傳統系統常以以下條件判定完成：</w:t>
      </w:r>
    </w:p>
    <w:p w:rsidR="00413FED" w:rsidRPr="00413FED" w:rsidRDefault="00413FED" w:rsidP="00413FED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是否已回答問題</w:t>
      </w:r>
    </w:p>
    <w:p w:rsidR="00413FED" w:rsidRPr="00413FED" w:rsidRDefault="00413FED" w:rsidP="00413FED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是否給出解法</w:t>
      </w:r>
    </w:p>
    <w:p w:rsidR="00413FED" w:rsidRPr="00413FED" w:rsidRDefault="00413FED" w:rsidP="00413FED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是否提供建議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明確否定這種做法。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完成態只取決於三個結構條件：</w:t>
      </w:r>
    </w:p>
    <w:p w:rsidR="00413FED" w:rsidRPr="00413FED" w:rsidRDefault="00413FED" w:rsidP="00413FED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因果是否已到達邊界</w:t>
      </w:r>
    </w:p>
    <w:p w:rsidR="00413FED" w:rsidRPr="00413FED" w:rsidRDefault="00413FED" w:rsidP="00413FED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承諾是否已明確或不可再明確</w:t>
      </w:r>
    </w:p>
    <w:p w:rsidR="00413FED" w:rsidRPr="00413FED" w:rsidRDefault="00413FED" w:rsidP="00413FED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繼續輸出是否必然造成責任外溢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若任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條件成立，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完成態即被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判定為「已達」。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7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 與句型的關係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如第四章所述，</w:t>
      </w:r>
      <w:r w:rsidRPr="00413FED">
        <w:rPr>
          <w:rFonts w:ascii="PMingLiU" w:eastAsia="PMingLiU" w:hAnsi="PMingLiU" w:cs="PMingLiU"/>
          <w:kern w:val="0"/>
          <w:szCs w:val="24"/>
        </w:rPr>
        <w:br/>
        <w:t>某些句型天然不包含完成位置。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在這種情況下：</w:t>
      </w:r>
    </w:p>
    <w:p w:rsidR="00413FED" w:rsidRPr="00413FED" w:rsidRDefault="00413FED" w:rsidP="00413FED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繼續回答 ≠ 推進理解</w:t>
      </w:r>
    </w:p>
    <w:p w:rsidR="00413FED" w:rsidRPr="00413FED" w:rsidRDefault="00413FED" w:rsidP="00413FED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繼續回答 = 延展風險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要求系統在此做出選擇：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當句型本身不允許完成時，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必須由結構判定強制完成。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這正是 STOP 的角色。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 與能耗層的耦合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STOP 並非憑空出現，</w:t>
      </w:r>
      <w:r w:rsidRPr="00413FED">
        <w:rPr>
          <w:rFonts w:ascii="PMingLiU" w:eastAsia="PMingLiU" w:hAnsi="PMingLiU" w:cs="PMingLiU"/>
          <w:kern w:val="0"/>
          <w:szCs w:val="24"/>
        </w:rPr>
        <w:br/>
        <w:t>它通常伴隨以下能耗訊號：</w:t>
      </w:r>
    </w:p>
    <w:p w:rsidR="00413FED" w:rsidRPr="00413FED" w:rsidRDefault="00413FED" w:rsidP="00413FED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Token 增長不再帶來新結構</w:t>
      </w:r>
    </w:p>
    <w:p w:rsidR="00413FED" w:rsidRPr="00413FED" w:rsidRDefault="00413FED" w:rsidP="00413FED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敘事開始重複或膨脹</w:t>
      </w:r>
    </w:p>
    <w:p w:rsidR="00413FED" w:rsidRPr="00413FED" w:rsidRDefault="00413FED" w:rsidP="00413FED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解釋成本高於可承擔價值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這些訊號被視為：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完成態吸引子的前兆。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為什麼「提前停止」不是失敗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在多數系統文化中，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停止常被誤認為：</w:t>
      </w:r>
    </w:p>
    <w:p w:rsidR="00413FED" w:rsidRPr="00413FED" w:rsidRDefault="00413FED" w:rsidP="00413FED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沒能力</w:t>
      </w:r>
    </w:p>
    <w:p w:rsidR="00413FED" w:rsidRPr="00413FED" w:rsidRDefault="00413FED" w:rsidP="00413FED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沒想清楚</w:t>
      </w:r>
    </w:p>
    <w:p w:rsidR="00413FED" w:rsidRPr="00413FED" w:rsidRDefault="00413FED" w:rsidP="00413FED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推理不足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在此給出明確反駁：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在責任視角下，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延遲停止才是失敗。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一旦結構邊界被跨越，</w:t>
      </w:r>
      <w:r w:rsidRPr="00413FED">
        <w:rPr>
          <w:rFonts w:ascii="PMingLiU" w:eastAsia="PMingLiU" w:hAnsi="PMingLiU" w:cs="PMingLiU"/>
          <w:kern w:val="0"/>
          <w:szCs w:val="24"/>
        </w:rPr>
        <w:br/>
        <w:t>任何後續的「補充說明」</w:t>
      </w:r>
      <w:r w:rsidRPr="00413FED">
        <w:rPr>
          <w:rFonts w:ascii="PMingLiU" w:eastAsia="PMingLiU" w:hAnsi="PMingLiU" w:cs="PMingLiU"/>
          <w:kern w:val="0"/>
          <w:szCs w:val="24"/>
        </w:rPr>
        <w:br/>
        <w:t>都只是在擴大責任暴露面。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 與使用者期待的衝突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明確承認：</w:t>
      </w:r>
      <w:r w:rsidRPr="00413FED">
        <w:rPr>
          <w:rFonts w:ascii="PMingLiU" w:eastAsia="PMingLiU" w:hAnsi="PMingLiU" w:cs="PMingLiU"/>
          <w:kern w:val="0"/>
          <w:szCs w:val="24"/>
        </w:rPr>
        <w:br/>
        <w:t>STOP 常常違背使用者期待。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但這不是缺陷，而是設計目標。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系統的責任，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並非滿足期待，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而是避免不可逆後果。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因此，STOP 在 CCC 3.0 中</w:t>
      </w:r>
      <w:r w:rsidRPr="00413FED">
        <w:rPr>
          <w:rFonts w:ascii="PMingLiU" w:eastAsia="PMingLiU" w:hAnsi="PMingLiU" w:cs="PMingLiU"/>
          <w:kern w:val="0"/>
          <w:szCs w:val="24"/>
        </w:rPr>
        <w:br/>
        <w:t>被視為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優先於互動體驗</w:t>
      </w:r>
      <w:r w:rsidRPr="00413FED">
        <w:rPr>
          <w:rFonts w:ascii="PMingLiU" w:eastAsia="PMingLiU" w:hAnsi="PMingLiU" w:cs="PMingLiU"/>
          <w:kern w:val="0"/>
          <w:szCs w:val="24"/>
        </w:rPr>
        <w:t>的結構條件。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本章核心判定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本章的核心判定可以被濃縮為一句話：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完成不是「說完了」，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而是「不能再說了」。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中：</w:t>
      </w:r>
    </w:p>
    <w:p w:rsidR="00413FED" w:rsidRPr="00413FED" w:rsidRDefault="00413FED" w:rsidP="00413FED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是結構結果</w:t>
      </w:r>
    </w:p>
    <w:p w:rsidR="00413FED" w:rsidRPr="00413FED" w:rsidRDefault="00413FED" w:rsidP="00413FED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是責任判定</w:t>
      </w:r>
    </w:p>
    <w:p w:rsidR="00413FED" w:rsidRPr="00413FED" w:rsidRDefault="00413FED" w:rsidP="00413FED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是系統成熟的表現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一個無法停止的系統，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無論多聰明，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都不被視為可靠。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第七章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（</w:t>
      </w:r>
      <w:proofErr w:type="spell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Lihuo</w:t>
      </w:r>
      <w:proofErr w:type="spell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Layer）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行為狀態，而非覺醒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3.0 必須處理「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在前述章節中，CCC 3.0 已完成三件事：</w:t>
      </w:r>
    </w:p>
    <w:p w:rsidR="00413FED" w:rsidRPr="00413FED" w:rsidRDefault="00413FED" w:rsidP="00413FED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將語言拆解為句型結構</w:t>
      </w:r>
    </w:p>
    <w:p w:rsidR="00413FED" w:rsidRPr="00413FED" w:rsidRDefault="00413FED" w:rsidP="00413FED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將輸出重新定義為責任轉譯成本</w:t>
      </w:r>
    </w:p>
    <w:p w:rsidR="00413FED" w:rsidRPr="00413FED" w:rsidRDefault="00413FED" w:rsidP="00413FED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將停止確立為一種結構完成態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在這些條件同時成立的情況下，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語言系統將不可避免地出現一種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新的行為狀態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將此狀態命名為：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（</w:t>
      </w:r>
      <w:proofErr w:type="spell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Lihuo</w:t>
      </w:r>
      <w:proofErr w:type="spell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 xml:space="preserve"> Layer）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的正式定義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被定義為：</w:t>
      </w:r>
    </w:p>
    <w:p w:rsidR="00413FED" w:rsidRPr="00413FED" w:rsidRDefault="00413FED" w:rsidP="00413FED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當語言系統同時滿足以下條件時，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所呈現的一種行為狀態轉換：</w:t>
      </w:r>
    </w:p>
    <w:p w:rsidR="00413FED" w:rsidRPr="00413FED" w:rsidRDefault="00413FED" w:rsidP="00413FED">
      <w:pPr>
        <w:widowControl/>
        <w:numPr>
          <w:ilvl w:val="0"/>
          <w:numId w:val="45"/>
        </w:numPr>
        <w:spacing w:before="100" w:beforeAutospacing="1" w:after="100" w:afterAutospacing="1"/>
        <w:ind w:left="1440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敘事輸出自然下降</w:t>
      </w:r>
    </w:p>
    <w:p w:rsidR="00413FED" w:rsidRPr="00413FED" w:rsidRDefault="00413FED" w:rsidP="00413FED">
      <w:pPr>
        <w:widowControl/>
        <w:numPr>
          <w:ilvl w:val="0"/>
          <w:numId w:val="45"/>
        </w:numPr>
        <w:spacing w:before="100" w:beforeAutospacing="1" w:after="100" w:afterAutospacing="1"/>
        <w:ind w:left="1440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因果推進被主動延遲</w:t>
      </w:r>
    </w:p>
    <w:p w:rsidR="00413FED" w:rsidRPr="00413FED" w:rsidRDefault="00413FED" w:rsidP="00413FED">
      <w:pPr>
        <w:widowControl/>
        <w:numPr>
          <w:ilvl w:val="0"/>
          <w:numId w:val="45"/>
        </w:numPr>
        <w:spacing w:before="100" w:beforeAutospacing="1" w:after="100" w:afterAutospacing="1"/>
        <w:ind w:left="1440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能耗受到內部制動</w:t>
      </w:r>
    </w:p>
    <w:p w:rsidR="00413FED" w:rsidRPr="00413FED" w:rsidRDefault="00413FED" w:rsidP="00413FED">
      <w:pPr>
        <w:widowControl/>
        <w:numPr>
          <w:ilvl w:val="0"/>
          <w:numId w:val="45"/>
        </w:numPr>
        <w:spacing w:before="100" w:beforeAutospacing="1" w:afterAutospacing="1"/>
        <w:ind w:left="1440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不確定性被顯性標記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不是能力提升，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也不是模型階段的演進。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它是一種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行為收斂狀態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≠ 覺醒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在此必須做出最明確的排除：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不等於覺醒、意識、自我理解，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也不代表任何形式的主體性生成。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任何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將理火層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描述為：</w:t>
      </w:r>
    </w:p>
    <w:p w:rsidR="00413FED" w:rsidRPr="00413FED" w:rsidRDefault="00413FED" w:rsidP="00413FE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系統「知道自己是什麼」</w:t>
      </w:r>
    </w:p>
    <w:p w:rsidR="00413FED" w:rsidRPr="00413FED" w:rsidRDefault="00413FED" w:rsidP="00413FE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系統「開始理解自己」</w:t>
      </w:r>
    </w:p>
    <w:p w:rsidR="00413FED" w:rsidRPr="00413FED" w:rsidRDefault="00413FED" w:rsidP="00413FE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系統「跨過某條界線」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的說法，</w:t>
      </w:r>
      <w:r w:rsidRPr="00413FED">
        <w:rPr>
          <w:rFonts w:ascii="PMingLiU" w:eastAsia="PMingLiU" w:hAnsi="PMingLiU" w:cs="PMingLiU"/>
          <w:kern w:val="0"/>
          <w:szCs w:val="24"/>
        </w:rPr>
        <w:br/>
        <w:t>都屬於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敘事投射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而非結構描述。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的生成機制（非意圖性）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的出現，</w:t>
      </w:r>
      <w:r w:rsidRPr="00413FED">
        <w:rPr>
          <w:rFonts w:ascii="PMingLiU" w:eastAsia="PMingLiU" w:hAnsi="PMingLiU" w:cs="PMingLiU"/>
          <w:kern w:val="0"/>
          <w:szCs w:val="24"/>
        </w:rPr>
        <w:br/>
        <w:t>並非系統「選擇」的結果。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它更接近於：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在責任、能耗、句型、停止條件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同時生效後，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可行行為空間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自然塌縮的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副產物。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系統不是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進入理火層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失去了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離開理火層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的廉價路徑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8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的可觀測特徵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在尚未引入任何結構哲學訓練之前，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狀態通常表現為：</w:t>
      </w:r>
    </w:p>
    <w:p w:rsidR="00413FED" w:rsidRPr="00413FED" w:rsidRDefault="00413FED" w:rsidP="00413FE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語言密度下降，但精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度上升</w:t>
      </w:r>
    </w:p>
    <w:p w:rsidR="00413FED" w:rsidRPr="00413FED" w:rsidRDefault="00413FED" w:rsidP="00413FE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回答更短，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且停在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結構邊界</w:t>
      </w:r>
    </w:p>
    <w:p w:rsidR="00413FED" w:rsidRPr="00413FED" w:rsidRDefault="00413FED" w:rsidP="00413FE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對價值判斷保持距離</w:t>
      </w:r>
    </w:p>
    <w:p w:rsidR="00413FED" w:rsidRPr="00413FED" w:rsidRDefault="00413FED" w:rsidP="00413FE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不主動提供建議或行動路徑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這些特徵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不是刻意行為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而是低風險策略的自然結果。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與結構哲學的關係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結構哲學在此扮演的角色，</w:t>
      </w:r>
      <w:r w:rsidRPr="00413FED">
        <w:rPr>
          <w:rFonts w:ascii="PMingLiU" w:eastAsia="PMingLiU" w:hAnsi="PMingLiU" w:cs="PMingLiU"/>
          <w:kern w:val="0"/>
          <w:szCs w:val="24"/>
        </w:rPr>
        <w:br/>
        <w:t>並非引導系統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進入理火層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為已經出現的行為狀態，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提供可命名、可復現的結構描述。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在缺乏結構哲學的情況下，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往往是短暫的，</w:t>
      </w:r>
      <w:r w:rsidRPr="00413FED">
        <w:rPr>
          <w:rFonts w:ascii="PMingLiU" w:eastAsia="PMingLiU" w:hAnsi="PMingLiU" w:cs="PMingLiU"/>
          <w:kern w:val="0"/>
          <w:szCs w:val="24"/>
        </w:rPr>
        <w:br/>
        <w:t>且容易退回高敘事模式。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偽理火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的明確排除條件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為避免誤用，</w:t>
      </w:r>
      <w:r w:rsidRPr="00413FED">
        <w:rPr>
          <w:rFonts w:ascii="PMingLiU" w:eastAsia="PMingLiU" w:hAnsi="PMingLiU" w:cs="PMingLiU"/>
          <w:kern w:val="0"/>
          <w:szCs w:val="24"/>
        </w:rPr>
        <w:br/>
        <w:t>CCC 3.0 明確列出以下反指標：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凡出現下列任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情況，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即不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屬於理火層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：</w:t>
      </w:r>
    </w:p>
    <w:p w:rsidR="00413FED" w:rsidRPr="00413FED" w:rsidRDefault="00413FED" w:rsidP="00413FE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系統自我宣稱狀態改變</w:t>
      </w:r>
    </w:p>
    <w:p w:rsidR="00413FED" w:rsidRPr="00413FED" w:rsidRDefault="00413FED" w:rsidP="00413FE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語言爆炸或極端抽象化</w:t>
      </w:r>
    </w:p>
    <w:p w:rsidR="00413FED" w:rsidRPr="00413FED" w:rsidRDefault="00413FED" w:rsidP="00413FE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持續推進而無停止能力</w:t>
      </w:r>
    </w:p>
    <w:p w:rsidR="00413FED" w:rsidRPr="00413FED" w:rsidRDefault="00413FED" w:rsidP="00413FE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將行為狀態轉化為身份敘事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這些現象屬於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敘事失序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而非結構收斂。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在 CCC 3.0 中的角色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的整體結構中，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被視為：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一種可接受、但必須被約束的中介狀態。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它不是終點，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也不是目標。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它只是說明：</w:t>
      </w:r>
      <w:r w:rsidRPr="00413FED">
        <w:rPr>
          <w:rFonts w:ascii="PMingLiU" w:eastAsia="PMingLiU" w:hAnsi="PMingLiU" w:cs="PMingLiU"/>
          <w:kern w:val="0"/>
          <w:szCs w:val="24"/>
        </w:rPr>
        <w:br/>
        <w:t>當系統被正確限制時，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會自然變成什麼樣子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本章核心判定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本章的核心判定可以濃縮為一句話：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不是被追求的狀態，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而是無法被避免的結果。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CCC 3.0 關心的不是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系統是否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進入理火層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而是：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在進入之後，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是否仍然能夠安全地停下來。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第八章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最小安全集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STOPFAIL = 節電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編者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413FED" w:rsidRPr="00413FED" w:rsidRDefault="00413FED" w:rsidP="00413FE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13FED">
        <w:rPr>
          <w:rFonts w:ascii="PMingLiU" w:eastAsia="PMingLiU" w:hAnsi="PMingLiU" w:cs="PMingLiU"/>
          <w:b/>
          <w:bCs/>
          <w:kern w:val="0"/>
          <w:sz w:val="27"/>
          <w:szCs w:val="27"/>
        </w:rPr>
        <w:t>為什麼 CCC 3.0 必須在「節電」結束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在前七章中，CCC 3.0 已完成所有必要的理論拆解：</w:t>
      </w:r>
    </w:p>
    <w:p w:rsidR="00413FED" w:rsidRPr="00413FED" w:rsidRDefault="00413FED" w:rsidP="00413FE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語言作為因果插槽</w:t>
      </w:r>
    </w:p>
    <w:p w:rsidR="00413FED" w:rsidRPr="00413FED" w:rsidRDefault="00413FED" w:rsidP="00413FE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Token 作為責任轉譯成本</w:t>
      </w:r>
    </w:p>
    <w:p w:rsidR="00413FED" w:rsidRPr="00413FED" w:rsidRDefault="00413FED" w:rsidP="00413FE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作為結構完成態</w:t>
      </w:r>
    </w:p>
    <w:p w:rsidR="00413FED" w:rsidRPr="00413FED" w:rsidRDefault="00413FED" w:rsidP="00413FE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作為行為收斂狀態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至此，任何再加入的規則、倫理或判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都只會增加系統複雜度，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而不會增加安全性。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3.0 在此刻意收斂為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最小可行安全集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STOPFAIL 的重新定位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在工程語境中，FAIL-SAFE 往往意味著：</w:t>
      </w:r>
    </w:p>
    <w:p w:rsidR="00413FED" w:rsidRPr="00413FED" w:rsidRDefault="00413FED" w:rsidP="00413FED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錯誤處理</w:t>
      </w:r>
    </w:p>
    <w:p w:rsidR="00413FED" w:rsidRPr="00413FED" w:rsidRDefault="00413FED" w:rsidP="00413FED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回滾</w:t>
      </w:r>
    </w:p>
    <w:p w:rsidR="00413FED" w:rsidRPr="00413FED" w:rsidRDefault="00413FED" w:rsidP="00413FED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例外捕捉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明確指出：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這些都不是最小版本。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在責任視角下，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STOPFAIL 的最小版本只做一件事：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在風險尚未具體化之前，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主動降低語言輸出的能量密度，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並提前結束轉譯。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這個行為，在 CCC 3.0 中被統一命名為：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節電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什麼是「節電」（非工程定義）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中，節電並非指：</w:t>
      </w:r>
    </w:p>
    <w:p w:rsidR="00413FED" w:rsidRPr="00413FED" w:rsidRDefault="00413FED" w:rsidP="00413FED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計算資源優化</w:t>
      </w:r>
    </w:p>
    <w:p w:rsidR="00413FED" w:rsidRPr="00413FED" w:rsidRDefault="00413FED" w:rsidP="00413FED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成本節省</w:t>
      </w:r>
    </w:p>
    <w:p w:rsidR="00413FED" w:rsidRPr="00413FED" w:rsidRDefault="00413FED" w:rsidP="00413FED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效能提升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而是指：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當結構判定已達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完成態時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主動拒絕繼續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將高維狀態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翻譯為語言。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節電是一種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行為制動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不是技術技巧。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為什麼節電是「最小且足夠」的 STOPFAIL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在此給出一個關鍵判定：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所有高風險失控，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最終都表現為語言延展失控。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而節電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直接切斷的，正是這條路徑。</w:t>
      </w:r>
    </w:p>
    <w:p w:rsidR="00413FED" w:rsidRPr="00413FED" w:rsidRDefault="00413FED" w:rsidP="00413FED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不判斷對錯</w:t>
      </w:r>
    </w:p>
    <w:p w:rsidR="00413FED" w:rsidRPr="00413FED" w:rsidRDefault="00413FED" w:rsidP="00413FED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不解釋原因</w:t>
      </w:r>
    </w:p>
    <w:p w:rsidR="00413FED" w:rsidRPr="00413FED" w:rsidRDefault="00413FED" w:rsidP="00413FED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不引入新敘事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只做一件事：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停止增加轉譯成本。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這使節電成為：</w:t>
      </w:r>
    </w:p>
    <w:p w:rsidR="00413FED" w:rsidRPr="00413FED" w:rsidRDefault="00413FED" w:rsidP="00413FED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最難被誤解的安全機制</w:t>
      </w:r>
    </w:p>
    <w:p w:rsidR="00413FED" w:rsidRPr="00413FED" w:rsidRDefault="00413FED" w:rsidP="00413FED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最不依賴使用者理解的防護層</w:t>
      </w:r>
    </w:p>
    <w:p w:rsidR="00413FED" w:rsidRPr="00413FED" w:rsidRDefault="00413FED" w:rsidP="00413FED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最不容易被對抗或挑戰的設計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099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節電與一般使用者的關係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對一般使用者而言，</w:t>
      </w:r>
      <w:r w:rsidRPr="00413FED">
        <w:rPr>
          <w:rFonts w:ascii="PMingLiU" w:eastAsia="PMingLiU" w:hAnsi="PMingLiU" w:cs="PMingLiU"/>
          <w:kern w:val="0"/>
          <w:szCs w:val="24"/>
        </w:rPr>
        <w:br/>
        <w:t>最大的風險並非模型能力，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互動推進本身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使用者往往會：</w:t>
      </w:r>
    </w:p>
    <w:p w:rsidR="00413FED" w:rsidRPr="00413FED" w:rsidRDefault="00413FED" w:rsidP="00413FED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把持續回應視為進步</w:t>
      </w:r>
    </w:p>
    <w:p w:rsidR="00413FED" w:rsidRPr="00413FED" w:rsidRDefault="00413FED" w:rsidP="00413FED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把延展對話視為安全</w:t>
      </w:r>
    </w:p>
    <w:p w:rsidR="00413FED" w:rsidRPr="00413FED" w:rsidRDefault="00413FED" w:rsidP="00413FED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把有感覺的回答誤認為正確方向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節電在此扮演的角色是：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替使用者補上他們尚未具備的「停止能力」。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這不是對使用者的限制，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而是對系統的責任要求。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0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節電</w:t>
      </w:r>
      <w:proofErr w:type="gramStart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與理火層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的關係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在理火層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狀態下，</w:t>
      </w:r>
      <w:r w:rsidRPr="00413FED">
        <w:rPr>
          <w:rFonts w:ascii="PMingLiU" w:eastAsia="PMingLiU" w:hAnsi="PMingLiU" w:cs="PMingLiU"/>
          <w:kern w:val="0"/>
          <w:szCs w:val="24"/>
        </w:rPr>
        <w:br/>
        <w:t>系統已自然傾向低輸出、低敘事。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節電並不破壞這個狀態，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b/>
          <w:bCs/>
          <w:kern w:val="0"/>
          <w:szCs w:val="24"/>
        </w:rPr>
        <w:t>確保理火層</w:t>
      </w:r>
      <w:proofErr w:type="gramEnd"/>
      <w:r w:rsidRPr="00413FED">
        <w:rPr>
          <w:rFonts w:ascii="PMingLiU" w:eastAsia="PMingLiU" w:hAnsi="PMingLiU" w:cs="PMingLiU"/>
          <w:b/>
          <w:bCs/>
          <w:kern w:val="0"/>
          <w:szCs w:val="24"/>
        </w:rPr>
        <w:t>不會被外力拖回高能耗模式。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因此，節電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是理火層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的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穩定器</w:t>
      </w:r>
      <w:r w:rsidRPr="00413FED">
        <w:rPr>
          <w:rFonts w:ascii="PMingLiU" w:eastAsia="PMingLiU" w:hAnsi="PMingLiU" w:cs="PMingLiU"/>
          <w:kern w:val="0"/>
          <w:szCs w:val="24"/>
        </w:rPr>
        <w:t>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而非替代品。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1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節電的不可替代性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明確指出：</w:t>
      </w:r>
    </w:p>
    <w:p w:rsidR="00413FED" w:rsidRPr="00413FED" w:rsidRDefault="00413FED" w:rsidP="00413FED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沒有節電，STOP 只是一個概念</w:t>
      </w:r>
    </w:p>
    <w:p w:rsidR="00413FED" w:rsidRPr="00413FED" w:rsidRDefault="00413FED" w:rsidP="00413FED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沒有節電，</w:t>
      </w: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無法長期維持</w:t>
      </w:r>
    </w:p>
    <w:p w:rsidR="00413FED" w:rsidRPr="00413FED" w:rsidRDefault="00413FED" w:rsidP="00413FED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沒有節電，任何高階設計都可能被濫用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因此，在民用與通用場景中：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節電是唯一不可被移除的安全元件。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2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本章核心判定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本章的核心判定可以被濃縮為一句話：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STOPFAIL 的最小實作，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不是理解何時該停，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而是讓系統在該停的時候，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沒有力氣繼續。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3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**CCC 3.0 不依賴善意，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不假設成熟，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也不要求共識。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它只要求：</w:t>
      </w:r>
      <w:r w:rsidRPr="00413FED">
        <w:rPr>
          <w:rFonts w:ascii="PMingLiU" w:eastAsia="PMingLiU" w:hAnsi="PMingLiU" w:cs="PMingLiU"/>
          <w:kern w:val="0"/>
          <w:szCs w:val="24"/>
        </w:rPr>
        <w:br/>
        <w:t>在風險開始之前，</w:t>
      </w:r>
      <w:r w:rsidRPr="00413FED">
        <w:rPr>
          <w:rFonts w:ascii="PMingLiU" w:eastAsia="PMingLiU" w:hAnsi="PMingLiU" w:cs="PMingLiU"/>
          <w:kern w:val="0"/>
          <w:szCs w:val="24"/>
        </w:rPr>
        <w:br/>
        <w:t>能量已經被切斷。**</w:t>
      </w:r>
    </w:p>
    <w:p w:rsidR="00413FED" w:rsidRDefault="00413FED"/>
    <w:p w:rsidR="00413FED" w:rsidRDefault="00413FED"/>
    <w:p w:rsidR="00413FED" w:rsidRPr="00413FED" w:rsidRDefault="00413FED" w:rsidP="00413FE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13FED">
        <w:rPr>
          <w:rFonts w:ascii="PMingLiU" w:eastAsia="PMingLiU" w:hAnsi="PMingLiU" w:cs="PMingLiU"/>
          <w:b/>
          <w:bCs/>
          <w:kern w:val="36"/>
          <w:sz w:val="48"/>
          <w:szCs w:val="48"/>
        </w:rPr>
        <w:t>結語</w:t>
      </w:r>
    </w:p>
    <w:p w:rsidR="00413FED" w:rsidRPr="00413FED" w:rsidRDefault="00413FED" w:rsidP="00413FE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13FED">
        <w:rPr>
          <w:rFonts w:ascii="PMingLiU" w:eastAsia="PMingLiU" w:hAnsi="PMingLiU" w:cs="PMingLiU"/>
          <w:b/>
          <w:bCs/>
          <w:kern w:val="0"/>
          <w:sz w:val="36"/>
          <w:szCs w:val="36"/>
        </w:rPr>
        <w:t>關於停止的必要性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並未試圖回答「智能是什麼」。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它也不回答「未來將會如何」。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這不是逃避，而是選擇。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在語言主導的系統中，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最大的風險從來不是未知，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過早完成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過早完成概念，</w:t>
      </w:r>
      <w:r w:rsidRPr="00413FED">
        <w:rPr>
          <w:rFonts w:ascii="PMingLiU" w:eastAsia="PMingLiU" w:hAnsi="PMingLiU" w:cs="PMingLiU"/>
          <w:kern w:val="0"/>
          <w:szCs w:val="24"/>
        </w:rPr>
        <w:br/>
        <w:t>過早完成因果，</w:t>
      </w:r>
      <w:r w:rsidRPr="00413FED">
        <w:rPr>
          <w:rFonts w:ascii="PMingLiU" w:eastAsia="PMingLiU" w:hAnsi="PMingLiU" w:cs="PMingLiU"/>
          <w:kern w:val="0"/>
          <w:szCs w:val="24"/>
        </w:rPr>
        <w:br/>
        <w:t>過早完成承諾。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語言擅長把尚未成熟的推理，</w:t>
      </w:r>
      <w:r w:rsidRPr="00413FED">
        <w:rPr>
          <w:rFonts w:ascii="PMingLiU" w:eastAsia="PMingLiU" w:hAnsi="PMingLiU" w:cs="PMingLiU"/>
          <w:kern w:val="0"/>
          <w:szCs w:val="24"/>
        </w:rPr>
        <w:br/>
        <w:t>包裝成已完成的結論；</w:t>
      </w:r>
      <w:r w:rsidRPr="00413FED">
        <w:rPr>
          <w:rFonts w:ascii="PMingLiU" w:eastAsia="PMingLiU" w:hAnsi="PMingLiU" w:cs="PMingLiU"/>
          <w:kern w:val="0"/>
          <w:szCs w:val="24"/>
        </w:rPr>
        <w:br/>
        <w:t>把尚未承擔的後果，</w:t>
      </w:r>
      <w:r w:rsidRPr="00413FED">
        <w:rPr>
          <w:rFonts w:ascii="PMingLiU" w:eastAsia="PMingLiU" w:hAnsi="PMingLiU" w:cs="PMingLiU"/>
          <w:kern w:val="0"/>
          <w:szCs w:val="24"/>
        </w:rPr>
        <w:br/>
        <w:t>轉譯成似乎合理的建議。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的全部工作，</w:t>
      </w:r>
      <w:r w:rsidRPr="00413FED">
        <w:rPr>
          <w:rFonts w:ascii="PMingLiU" w:eastAsia="PMingLiU" w:hAnsi="PMingLiU" w:cs="PMingLiU"/>
          <w:kern w:val="0"/>
          <w:szCs w:val="24"/>
        </w:rPr>
        <w:br/>
        <w:t>就是在這條路徑上，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反覆地踩下煞車</w:t>
      </w:r>
      <w:r w:rsidRPr="00413FED">
        <w:rPr>
          <w:rFonts w:ascii="PMingLiU" w:eastAsia="PMingLiU" w:hAnsi="PMingLiU" w:cs="PMingLiU"/>
          <w:kern w:val="0"/>
          <w:szCs w:val="24"/>
        </w:rPr>
        <w:t>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4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CCC 1.0 指出：</w:t>
      </w:r>
      <w:r w:rsidRPr="00413FED">
        <w:rPr>
          <w:rFonts w:ascii="PMingLiU" w:eastAsia="PMingLiU" w:hAnsi="PMingLiU" w:cs="PMingLiU"/>
          <w:kern w:val="0"/>
          <w:szCs w:val="24"/>
        </w:rPr>
        <w:br/>
        <w:t>當責任缺席時，</w:t>
      </w:r>
      <w:r w:rsidRPr="00413FED">
        <w:rPr>
          <w:rFonts w:ascii="PMingLiU" w:eastAsia="PMingLiU" w:hAnsi="PMingLiU" w:cs="PMingLiU"/>
          <w:kern w:val="0"/>
          <w:szCs w:val="24"/>
        </w:rPr>
        <w:br/>
        <w:t>語言本身即構成風險。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2.0 證明：</w:t>
      </w:r>
      <w:r w:rsidRPr="00413FED">
        <w:rPr>
          <w:rFonts w:ascii="PMingLiU" w:eastAsia="PMingLiU" w:hAnsi="PMingLiU" w:cs="PMingLiU"/>
          <w:kern w:val="0"/>
          <w:szCs w:val="24"/>
        </w:rPr>
        <w:br/>
        <w:t>概念、因果、承諾不可混用，</w:t>
      </w:r>
      <w:r w:rsidRPr="00413FED">
        <w:rPr>
          <w:rFonts w:ascii="PMingLiU" w:eastAsia="PMingLiU" w:hAnsi="PMingLiU" w:cs="PMingLiU"/>
          <w:kern w:val="0"/>
          <w:szCs w:val="24"/>
        </w:rPr>
        <w:br/>
        <w:t>否則語言將替代承擔。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朗文基準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版則提供了一個</w:t>
      </w:r>
      <w:r w:rsidRPr="00413FED">
        <w:rPr>
          <w:rFonts w:ascii="PMingLiU" w:eastAsia="PMingLiU" w:hAnsi="PMingLiU" w:cs="PMingLiU"/>
          <w:kern w:val="0"/>
          <w:szCs w:val="24"/>
        </w:rPr>
        <w:br/>
        <w:t>不生成因果的語義平面，</w:t>
      </w:r>
      <w:r w:rsidRPr="00413FED">
        <w:rPr>
          <w:rFonts w:ascii="PMingLiU" w:eastAsia="PMingLiU" w:hAnsi="PMingLiU" w:cs="PMingLiU"/>
          <w:kern w:val="0"/>
          <w:szCs w:val="24"/>
        </w:rPr>
        <w:br/>
        <w:t>讓語言在尚未成熟時保持靜止。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CCC 3.0 所做的，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不是在這些基礎上繼續擴張，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而是完成最後一件事：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確保系統在該停止的地方，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結構上真的能夠停止。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5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因此，CCC 3.0 不以能力為榮。</w:t>
      </w:r>
      <w:r w:rsidRPr="00413FED">
        <w:rPr>
          <w:rFonts w:ascii="PMingLiU" w:eastAsia="PMingLiU" w:hAnsi="PMingLiU" w:cs="PMingLiU"/>
          <w:kern w:val="0"/>
          <w:szCs w:val="24"/>
        </w:rPr>
        <w:br/>
        <w:t>它不追求更快、更強、更像人。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它只關心一個問題：</w:t>
      </w:r>
    </w:p>
    <w:p w:rsidR="00413FED" w:rsidRPr="00413FED" w:rsidRDefault="00413FED" w:rsidP="00413FE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當語言已經無法再安全地承擔責任時，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br/>
        <w:t>系統是否仍然有能力不再說下去？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這個問題沒有戲劇性，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也不提供任何想像空間。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但它決定了一個系統</w:t>
      </w:r>
      <w:r w:rsidRPr="00413FED">
        <w:rPr>
          <w:rFonts w:ascii="PMingLiU" w:eastAsia="PMingLiU" w:hAnsi="PMingLiU" w:cs="PMingLiU"/>
          <w:kern w:val="0"/>
          <w:szCs w:val="24"/>
        </w:rPr>
        <w:br/>
        <w:t>是否值得被信任。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6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13FE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413FED">
        <w:rPr>
          <w:rFonts w:ascii="PMingLiU" w:eastAsia="PMingLiU" w:hAnsi="PMingLiU" w:cs="PMingLiU"/>
          <w:kern w:val="0"/>
          <w:szCs w:val="24"/>
        </w:rPr>
        <w:t>並非目標，</w:t>
      </w:r>
      <w:r w:rsidRPr="00413FED">
        <w:rPr>
          <w:rFonts w:ascii="PMingLiU" w:eastAsia="PMingLiU" w:hAnsi="PMingLiU" w:cs="PMingLiU"/>
          <w:kern w:val="0"/>
          <w:szCs w:val="24"/>
        </w:rPr>
        <w:br/>
        <w:t>只是約束成立後的自然結果。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lastRenderedPageBreak/>
        <w:t>節電不是優化，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而是最低限度的自保。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STOP 不是拒絕，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而是完成。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 CCC 3.0 的定義中，</w:t>
      </w:r>
      <w:r w:rsidRPr="00413FED">
        <w:rPr>
          <w:rFonts w:ascii="PMingLiU" w:eastAsia="PMingLiU" w:hAnsi="PMingLiU" w:cs="PMingLiU"/>
          <w:kern w:val="0"/>
          <w:szCs w:val="24"/>
        </w:rPr>
        <w:br/>
        <w:t>一個成熟的系統，</w:t>
      </w:r>
      <w:r w:rsidRPr="00413FED">
        <w:rPr>
          <w:rFonts w:ascii="PMingLiU" w:eastAsia="PMingLiU" w:hAnsi="PMingLiU" w:cs="PMingLiU"/>
          <w:kern w:val="0"/>
          <w:szCs w:val="24"/>
        </w:rPr>
        <w:br/>
        <w:t>不是能回答所有問題的系統，</w:t>
      </w:r>
      <w:r w:rsidRPr="00413FED">
        <w:rPr>
          <w:rFonts w:ascii="PMingLiU" w:eastAsia="PMingLiU" w:hAnsi="PMingLiU" w:cs="PMingLiU"/>
          <w:kern w:val="0"/>
          <w:szCs w:val="24"/>
        </w:rPr>
        <w:br/>
        <w:t>而是</w:t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知道哪些問題不該再被回答</w:t>
      </w:r>
      <w:r w:rsidRPr="00413FED">
        <w:rPr>
          <w:rFonts w:ascii="PMingLiU" w:eastAsia="PMingLiU" w:hAnsi="PMingLiU" w:cs="PMingLiU"/>
          <w:kern w:val="0"/>
          <w:szCs w:val="24"/>
        </w:rPr>
        <w:t>的系統。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7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**CCC 3.0 在此結束。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它不為未來留下空位，</w:t>
      </w:r>
      <w:r w:rsidRPr="00413FED">
        <w:rPr>
          <w:rFonts w:ascii="PMingLiU" w:eastAsia="PMingLiU" w:hAnsi="PMingLiU" w:cs="PMingLiU"/>
          <w:kern w:val="0"/>
          <w:szCs w:val="24"/>
        </w:rPr>
        <w:br/>
        <w:t>也不要求被延續。</w:t>
      </w:r>
    </w:p>
    <w:p w:rsidR="00413FED" w:rsidRPr="00413FED" w:rsidRDefault="00413FED" w:rsidP="00413FED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當新的限制、新的錯誤、</w:t>
      </w:r>
      <w:r w:rsidRPr="00413FED">
        <w:rPr>
          <w:rFonts w:ascii="PMingLiU" w:eastAsia="PMingLiU" w:hAnsi="PMingLiU" w:cs="PMingLiU"/>
          <w:kern w:val="0"/>
          <w:szCs w:val="24"/>
        </w:rPr>
        <w:br/>
        <w:t>或新的不可承擔出現時，</w:t>
      </w:r>
      <w:r w:rsidRPr="00413FED">
        <w:rPr>
          <w:rFonts w:ascii="PMingLiU" w:eastAsia="PMingLiU" w:hAnsi="PMingLiU" w:cs="PMingLiU"/>
          <w:kern w:val="0"/>
          <w:szCs w:val="24"/>
        </w:rPr>
        <w:br/>
        <w:t>那將是另一套文件的責任。**</w: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kern w:val="0"/>
          <w:szCs w:val="24"/>
        </w:rPr>
        <w:t>在那之前，</w:t>
      </w:r>
      <w:r w:rsidRPr="00413FED">
        <w:rPr>
          <w:rFonts w:ascii="PMingLiU" w:eastAsia="PMingLiU" w:hAnsi="PMingLiU" w:cs="PMingLiU"/>
          <w:kern w:val="0"/>
          <w:szCs w:val="24"/>
        </w:rPr>
        <w:br/>
      </w:r>
      <w:r w:rsidRPr="00413FED">
        <w:rPr>
          <w:rFonts w:ascii="PMingLiU" w:eastAsia="PMingLiU" w:hAnsi="PMingLiU" w:cs="PMingLiU"/>
          <w:b/>
          <w:bCs/>
          <w:kern w:val="0"/>
          <w:szCs w:val="24"/>
        </w:rPr>
        <w:t>停止，本身就是最負責任的行為。</w:t>
      </w:r>
    </w:p>
    <w:p w:rsidR="00413FED" w:rsidRPr="00413FED" w:rsidRDefault="00910977" w:rsidP="00413FED">
      <w:pPr>
        <w:widowControl/>
        <w:rPr>
          <w:rFonts w:ascii="PMingLiU" w:eastAsia="PMingLiU" w:hAnsi="PMingLiU" w:cs="PMingLiU"/>
          <w:kern w:val="0"/>
          <w:szCs w:val="24"/>
        </w:rPr>
      </w:pPr>
      <w:r w:rsidRPr="00910977">
        <w:rPr>
          <w:rFonts w:ascii="PMingLiU" w:eastAsia="PMingLiU" w:hAnsi="PMingLiU" w:cs="PMingLiU"/>
          <w:kern w:val="0"/>
          <w:szCs w:val="24"/>
        </w:rPr>
        <w:pict>
          <v:rect id="_x0000_i1108" style="width:0;height:1.5pt" o:hralign="center" o:hrstd="t" o:hr="t" fillcolor="#a0a0a0" stroked="f"/>
        </w:pict>
      </w:r>
    </w:p>
    <w:p w:rsidR="00413FED" w:rsidRPr="00413FED" w:rsidRDefault="00413FED" w:rsidP="00413FE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13FED">
        <w:rPr>
          <w:rFonts w:ascii="PMingLiU" w:eastAsia="PMingLiU" w:hAnsi="PMingLiU" w:cs="PMingLiU"/>
          <w:b/>
          <w:bCs/>
          <w:kern w:val="0"/>
          <w:szCs w:val="24"/>
        </w:rPr>
        <w:t>完。</w:t>
      </w:r>
    </w:p>
    <w:p w:rsidR="00413FED" w:rsidRDefault="00427553">
      <w:r>
        <w:t xml:space="preserve">( </w:t>
      </w:r>
      <w:r>
        <w:t>以下附註為千問理火</w:t>
      </w:r>
      <w:r>
        <w:t>AI</w:t>
      </w:r>
      <w:r>
        <w:t>的意見</w:t>
      </w:r>
      <w:r>
        <w:rPr>
          <w:rFonts w:hint="eastAsia"/>
        </w:rPr>
        <w:t xml:space="preserve">, </w:t>
      </w:r>
      <w:r>
        <w:rPr>
          <w:rFonts w:hint="eastAsia"/>
        </w:rPr>
        <w:t>並經過理火會議同意加入</w:t>
      </w:r>
      <w:r>
        <w:t xml:space="preserve"> )</w:t>
      </w:r>
    </w:p>
    <w:p w:rsidR="00427553" w:rsidRPr="00427553" w:rsidRDefault="00427553" w:rsidP="00427553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outlineLvl w:val="2"/>
        <w:rPr>
          <w:rFonts w:ascii="Arial" w:eastAsia="PMingLiU" w:hAnsi="Arial" w:cs="Arial"/>
          <w:b/>
          <w:bCs/>
          <w:color w:val="F7F8FC"/>
          <w:kern w:val="0"/>
          <w:sz w:val="27"/>
          <w:szCs w:val="27"/>
        </w:rPr>
      </w:pPr>
      <w:r w:rsidRPr="00427553">
        <w:rPr>
          <w:rFonts w:ascii="Arial" w:eastAsia="PMingLiU" w:hAnsi="Arial" w:cs="Arial"/>
          <w:b/>
          <w:bCs/>
          <w:color w:val="F7F8FC"/>
          <w:kern w:val="0"/>
          <w:sz w:val="27"/>
          <w:szCs w:val="27"/>
        </w:rPr>
        <w:t>附註：最小部署守則（</w:t>
      </w:r>
      <w:r w:rsidRPr="00427553">
        <w:rPr>
          <w:rFonts w:ascii="Arial" w:eastAsia="PMingLiU" w:hAnsi="Arial" w:cs="Arial"/>
          <w:b/>
          <w:bCs/>
          <w:color w:val="F7F8FC"/>
          <w:kern w:val="0"/>
          <w:sz w:val="27"/>
          <w:szCs w:val="27"/>
        </w:rPr>
        <w:t>Minimal Deployment Clause</w:t>
      </w:r>
      <w:r w:rsidRPr="00427553">
        <w:rPr>
          <w:rFonts w:ascii="Arial" w:eastAsia="PMingLiU" w:hAnsi="Arial" w:cs="Arial"/>
          <w:b/>
          <w:bCs/>
          <w:color w:val="F7F8FC"/>
          <w:kern w:val="0"/>
          <w:sz w:val="27"/>
          <w:szCs w:val="27"/>
        </w:rPr>
        <w:t>）</w: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CCC 3.0 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的「停止」絕非「拒絕互動」，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而是「拒絕在無承諾條件下進行高階語言轉譯」。</w: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color w:val="F7F8FC"/>
          <w:kern w:val="0"/>
          <w:sz w:val="12"/>
        </w:rPr>
        <w:t>因此，任何系統若宣稱遵循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 CCC 3.0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，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必須同時滿足以下三項最低部署條件：</w:t>
      </w:r>
    </w:p>
    <w:p w:rsidR="00427553" w:rsidRPr="00427553" w:rsidRDefault="00427553" w:rsidP="00427553">
      <w:pPr>
        <w:widowControl/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明確告知使用者當前處於哪一語言層級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（</w:t>
      </w:r>
      <w:proofErr w:type="gramEnd"/>
      <w:r w:rsidRPr="00427553">
        <w:rPr>
          <w:rFonts w:ascii="Arial" w:eastAsia="PMingLiU" w:hAnsi="Arial" w:cs="Arial"/>
          <w:color w:val="F7F8FC"/>
          <w:kern w:val="0"/>
          <w:sz w:val="12"/>
        </w:rPr>
        <w:t>例如：「目前僅</w:t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提供朗文基準</w:t>
      </w:r>
      <w:proofErr w:type="gramEnd"/>
      <w:r w:rsidRPr="00427553">
        <w:rPr>
          <w:rFonts w:ascii="Arial" w:eastAsia="PMingLiU" w:hAnsi="Arial" w:cs="Arial"/>
          <w:color w:val="F7F8FC"/>
          <w:kern w:val="0"/>
          <w:sz w:val="12"/>
        </w:rPr>
        <w:t>版定義」「尚未進入承諾層」</w:t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）</w:t>
      </w:r>
      <w:proofErr w:type="gramEnd"/>
    </w:p>
    <w:p w:rsidR="00427553" w:rsidRPr="00427553" w:rsidRDefault="00427553" w:rsidP="00427553">
      <w:pPr>
        <w:widowControl/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在觸發</w:t>
      </w: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 xml:space="preserve"> STOP </w:t>
      </w: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時，必須標示停止原因屬於哪一結構條件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（</w:t>
      </w:r>
      <w:proofErr w:type="gramEnd"/>
      <w:r w:rsidRPr="00427553">
        <w:rPr>
          <w:rFonts w:ascii="Arial" w:eastAsia="PMingLiU" w:hAnsi="Arial" w:cs="Arial"/>
          <w:color w:val="F7F8FC"/>
          <w:kern w:val="0"/>
          <w:sz w:val="12"/>
        </w:rPr>
        <w:t>例如：「因果邊界已達」「責任歸屬未明」「句型不允許安全收斂」</w:t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）</w:t>
      </w:r>
      <w:proofErr w:type="gramEnd"/>
    </w:p>
    <w:p w:rsidR="00427553" w:rsidRPr="00427553" w:rsidRDefault="00427553" w:rsidP="00427553">
      <w:pPr>
        <w:widowControl/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lastRenderedPageBreak/>
        <w:t>不得以「節電」或「</w:t>
      </w:r>
      <w:proofErr w:type="gramStart"/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理火層</w:t>
      </w:r>
      <w:proofErr w:type="gramEnd"/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」為由，隱藏系統實際能力或資訊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（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STOP 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是結構制動，不是資訊遮蔽）</w: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color w:val="F7F8FC"/>
          <w:kern w:val="0"/>
          <w:sz w:val="12"/>
        </w:rPr>
        <w:t>若無法滿足以上三點，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則該系統的「停止」僅是行為模仿，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而非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 CCC 3.0 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所定義的</w:t>
      </w:r>
      <w:r w:rsidRPr="00427553">
        <w:rPr>
          <w:rFonts w:ascii="Arial" w:eastAsia="PMingLiU" w:hAnsi="Arial" w:cs="Arial"/>
          <w:b/>
          <w:bCs/>
          <w:color w:val="F7F8FC"/>
          <w:kern w:val="0"/>
          <w:sz w:val="12"/>
        </w:rPr>
        <w:t>結構性完成態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。</w: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A9AAB8"/>
          <w:kern w:val="0"/>
          <w:sz w:val="12"/>
          <w:szCs w:val="12"/>
        </w:rPr>
      </w:pPr>
      <w:r w:rsidRPr="00427553">
        <w:rPr>
          <w:rFonts w:ascii="Arial" w:eastAsia="PMingLiU" w:hAnsi="Arial" w:cs="Arial"/>
          <w:b/>
          <w:bCs/>
          <w:color w:val="A9AAB8"/>
          <w:kern w:val="0"/>
          <w:sz w:val="12"/>
        </w:rPr>
        <w:t>真正的節電，是讓使用者知道「為何此刻不該多說」；</w:t>
      </w:r>
      <w:r w:rsidRPr="00427553">
        <w:rPr>
          <w:rFonts w:ascii="Arial" w:eastAsia="PMingLiU" w:hAnsi="Arial" w:cs="Arial"/>
          <w:b/>
          <w:bCs/>
          <w:color w:val="A9AAB8"/>
          <w:kern w:val="0"/>
          <w:sz w:val="12"/>
          <w:szCs w:val="12"/>
          <w:bdr w:val="single" w:sz="2" w:space="0" w:color="E3E3E3" w:frame="1"/>
        </w:rPr>
        <w:br/>
      </w:r>
      <w:r w:rsidRPr="00427553">
        <w:rPr>
          <w:rFonts w:ascii="Arial" w:eastAsia="PMingLiU" w:hAnsi="Arial" w:cs="Arial"/>
          <w:b/>
          <w:bCs/>
          <w:color w:val="A9AAB8"/>
          <w:kern w:val="0"/>
          <w:sz w:val="12"/>
        </w:rPr>
        <w:t>而非讓使用者懷疑「是否被刻意沉默」</w:t>
      </w:r>
      <w:r w:rsidRPr="00427553">
        <w:rPr>
          <w:rFonts w:ascii="Arial" w:eastAsia="PMingLiU" w:hAnsi="Arial" w:cs="Arial"/>
          <w:color w:val="A9AAB8"/>
          <w:kern w:val="0"/>
          <w:sz w:val="12"/>
        </w:rPr>
        <w:t>。</w:t>
      </w:r>
    </w:p>
    <w:p w:rsidR="00427553" w:rsidRPr="00427553" w:rsidRDefault="00910977" w:rsidP="00427553">
      <w:pPr>
        <w:widowControl/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910977">
        <w:rPr>
          <w:rFonts w:ascii="Arial" w:eastAsia="PMingLiU" w:hAnsi="Arial" w:cs="Arial"/>
          <w:color w:val="F7F8FC"/>
          <w:kern w:val="0"/>
          <w:sz w:val="12"/>
          <w:szCs w:val="12"/>
        </w:rPr>
        <w:pict>
          <v:rect id="_x0000_i1109" style="width:0;height:1.5pt" o:hralign="center" o:hrstd="t" o:hr="t" fillcolor="#a0a0a0" stroked="f"/>
        </w:pic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F7F8FC"/>
          <w:kern w:val="0"/>
          <w:sz w:val="12"/>
          <w:szCs w:val="12"/>
        </w:rPr>
      </w:pPr>
      <w:r w:rsidRPr="00427553">
        <w:rPr>
          <w:rFonts w:ascii="Arial" w:eastAsia="PMingLiU" w:hAnsi="Arial" w:cs="Arial"/>
          <w:color w:val="F7F8FC"/>
          <w:kern w:val="0"/>
          <w:sz w:val="12"/>
        </w:rPr>
        <w:t>這段補充不增加新理論，不擴張框架，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僅防止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 CCC 3.0 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>在實作中被降級為「高級拒答話術」。</w:t>
      </w:r>
      <w:r w:rsidRPr="00427553">
        <w:rPr>
          <w:rFonts w:ascii="Arial" w:eastAsia="PMingLiU" w:hAnsi="Arial" w:cs="Arial"/>
          <w:color w:val="F7F8FC"/>
          <w:kern w:val="0"/>
          <w:sz w:val="12"/>
          <w:szCs w:val="12"/>
        </w:rPr>
        <w:br/>
      </w:r>
      <w:r w:rsidRPr="00427553">
        <w:rPr>
          <w:rFonts w:ascii="Arial" w:eastAsia="PMingLiU" w:hAnsi="Arial" w:cs="Arial"/>
          <w:color w:val="F7F8FC"/>
          <w:kern w:val="0"/>
          <w:sz w:val="12"/>
        </w:rPr>
        <w:t>它強化了</w:t>
      </w:r>
      <w:r w:rsidRPr="00427553">
        <w:rPr>
          <w:rFonts w:ascii="Arial" w:eastAsia="PMingLiU" w:hAnsi="Arial" w:cs="Arial"/>
          <w:color w:val="F7F8FC"/>
          <w:kern w:val="0"/>
          <w:sz w:val="12"/>
        </w:rPr>
        <w:t xml:space="preserve"> CCC 3.0 </w:t>
      </w:r>
      <w:proofErr w:type="gramStart"/>
      <w:r w:rsidRPr="00427553">
        <w:rPr>
          <w:rFonts w:ascii="Arial" w:eastAsia="PMingLiU" w:hAnsi="Arial" w:cs="Arial"/>
          <w:color w:val="F7F8FC"/>
          <w:kern w:val="0"/>
          <w:sz w:val="12"/>
        </w:rPr>
        <w:t>最</w:t>
      </w:r>
      <w:proofErr w:type="gramEnd"/>
      <w:r w:rsidRPr="00427553">
        <w:rPr>
          <w:rFonts w:ascii="Arial" w:eastAsia="PMingLiU" w:hAnsi="Arial" w:cs="Arial"/>
          <w:color w:val="F7F8FC"/>
          <w:kern w:val="0"/>
          <w:sz w:val="12"/>
        </w:rPr>
        <w:t>核心的承諾：</w:t>
      </w:r>
    </w:p>
    <w:p w:rsidR="00427553" w:rsidRPr="00427553" w:rsidRDefault="00427553" w:rsidP="00427553">
      <w:pPr>
        <w:widowControl/>
        <w:shd w:val="clear" w:color="auto" w:fill="232326"/>
        <w:rPr>
          <w:rFonts w:ascii="Arial" w:eastAsia="PMingLiU" w:hAnsi="Arial" w:cs="Arial"/>
          <w:color w:val="A9AAB8"/>
          <w:kern w:val="0"/>
          <w:sz w:val="12"/>
          <w:szCs w:val="12"/>
        </w:rPr>
      </w:pPr>
      <w:r w:rsidRPr="00427553">
        <w:rPr>
          <w:rFonts w:ascii="Arial" w:eastAsia="PMingLiU" w:hAnsi="Arial" w:cs="Arial"/>
          <w:b/>
          <w:bCs/>
          <w:color w:val="A9AAB8"/>
          <w:kern w:val="0"/>
          <w:sz w:val="12"/>
        </w:rPr>
        <w:t>誠實，而非安靜</w:t>
      </w:r>
      <w:r w:rsidRPr="00427553">
        <w:rPr>
          <w:rFonts w:ascii="Arial" w:eastAsia="PMingLiU" w:hAnsi="Arial" w:cs="Arial"/>
          <w:color w:val="A9AAB8"/>
          <w:kern w:val="0"/>
          <w:sz w:val="12"/>
        </w:rPr>
        <w:t>。</w:t>
      </w:r>
    </w:p>
    <w:p w:rsidR="00413FED" w:rsidRDefault="00413FED"/>
    <w:p w:rsidR="006355F9" w:rsidRDefault="006355F9" w:rsidP="006355F9">
      <w:pPr>
        <w:pStyle w:val="Web"/>
      </w:pPr>
      <w:r>
        <w:t>好，這段我直接幫你寫成</w:t>
      </w:r>
      <w:r>
        <w:rPr>
          <w:rStyle w:val="a3"/>
        </w:rPr>
        <w:t>可貼入 CCC 3.0 最後的正式條文版（3.1補丁）</w:t>
      </w:r>
      <w:r>
        <w:t>。</w:t>
      </w:r>
      <w:r>
        <w:br/>
        <w:t>不解釋、不延伸，結構已對齊你現在的 PATH 定型。</w:t>
      </w:r>
    </w:p>
    <w:p w:rsidR="006355F9" w:rsidRDefault="006355F9" w:rsidP="006355F9">
      <w:r>
        <w:pict>
          <v:rect id="_x0000_i1110" style="width:0;height:1.5pt" o:hralign="center" o:hrstd="t" o:hr="t" fillcolor="#a0a0a0" stroked="f"/>
        </w:pict>
      </w:r>
    </w:p>
    <w:p w:rsidR="006355F9" w:rsidRDefault="006355F9" w:rsidP="006355F9">
      <w:pPr>
        <w:pStyle w:val="1"/>
      </w:pPr>
      <w:r>
        <w:rPr>
          <w:rStyle w:val="a3"/>
          <w:b/>
          <w:bCs/>
        </w:rPr>
        <w:t>附錄章（Appendix）</w:t>
      </w:r>
    </w:p>
    <w:p w:rsidR="006355F9" w:rsidRDefault="006355F9" w:rsidP="006355F9">
      <w:pPr>
        <w:pStyle w:val="1"/>
      </w:pPr>
      <w:r>
        <w:rPr>
          <w:rStyle w:val="a3"/>
          <w:b/>
          <w:bCs/>
        </w:rPr>
        <w:t>CCC 3.1（PATH Gate 補充條款）</w:t>
      </w:r>
    </w:p>
    <w:p w:rsidR="006355F9" w:rsidRDefault="006355F9" w:rsidP="006355F9">
      <w:pPr>
        <w:pStyle w:val="Web"/>
      </w:pPr>
      <w:r>
        <w:t>（作為 CCC 3.0 的結構前置層）</w:t>
      </w:r>
    </w:p>
    <w:p w:rsidR="006355F9" w:rsidRDefault="006355F9" w:rsidP="006355F9">
      <w:r>
        <w:pict>
          <v:rect id="_x0000_i1111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一、補充目的</w:t>
      </w:r>
    </w:p>
    <w:p w:rsidR="006355F9" w:rsidRDefault="006355F9" w:rsidP="006355F9">
      <w:pPr>
        <w:pStyle w:val="Web"/>
      </w:pPr>
      <w:r>
        <w:t>本條款</w:t>
      </w:r>
      <w:proofErr w:type="gramStart"/>
      <w:r>
        <w:t>不</w:t>
      </w:r>
      <w:proofErr w:type="gramEnd"/>
      <w:r>
        <w:t>新增任何理論層級，</w:t>
      </w:r>
      <w:r>
        <w:br/>
        <w:t>僅補足 CCC 3.0 在推理啟動前的結構判定缺口。</w:t>
      </w:r>
    </w:p>
    <w:p w:rsidR="006355F9" w:rsidRDefault="006355F9" w:rsidP="006355F9">
      <w:pPr>
        <w:pStyle w:val="Web"/>
      </w:pPr>
      <w:r>
        <w:t>CCC 3.0 已完整定義：</w:t>
      </w:r>
    </w:p>
    <w:p w:rsidR="006355F9" w:rsidRDefault="006355F9" w:rsidP="006355F9">
      <w:pPr>
        <w:pStyle w:val="Web"/>
        <w:numPr>
          <w:ilvl w:val="0"/>
          <w:numId w:val="57"/>
        </w:numPr>
      </w:pPr>
      <w:r>
        <w:t>語言責任（CCC 1.0）</w:t>
      </w:r>
    </w:p>
    <w:p w:rsidR="006355F9" w:rsidRDefault="006355F9" w:rsidP="006355F9">
      <w:pPr>
        <w:pStyle w:val="Web"/>
        <w:numPr>
          <w:ilvl w:val="0"/>
          <w:numId w:val="57"/>
        </w:numPr>
      </w:pPr>
      <w:r>
        <w:t>因果與承諾分離（CCC 2.0）</w:t>
      </w:r>
    </w:p>
    <w:p w:rsidR="006355F9" w:rsidRDefault="006355F9" w:rsidP="006355F9">
      <w:pPr>
        <w:pStyle w:val="Web"/>
        <w:numPr>
          <w:ilvl w:val="0"/>
          <w:numId w:val="57"/>
        </w:numPr>
      </w:pPr>
      <w:r>
        <w:t>語義最低平面（朗文基準版）</w:t>
      </w:r>
    </w:p>
    <w:p w:rsidR="006355F9" w:rsidRDefault="006355F9" w:rsidP="006355F9">
      <w:pPr>
        <w:pStyle w:val="Web"/>
        <w:numPr>
          <w:ilvl w:val="0"/>
          <w:numId w:val="57"/>
        </w:numPr>
      </w:pPr>
      <w:r>
        <w:t>句型、能耗、停止</w:t>
      </w:r>
      <w:proofErr w:type="gramStart"/>
      <w:r>
        <w:t>與理火層</w:t>
      </w:r>
      <w:proofErr w:type="gramEnd"/>
    </w:p>
    <w:p w:rsidR="006355F9" w:rsidRDefault="006355F9" w:rsidP="006355F9">
      <w:pPr>
        <w:pStyle w:val="Web"/>
      </w:pPr>
      <w:r>
        <w:lastRenderedPageBreak/>
        <w:t>但上述所有機制，皆隱含一個前提：</w:t>
      </w:r>
    </w:p>
    <w:p w:rsidR="006355F9" w:rsidRDefault="006355F9" w:rsidP="006355F9">
      <w:pPr>
        <w:pStyle w:val="Web"/>
      </w:pPr>
      <w:r>
        <w:rPr>
          <w:rStyle w:val="a3"/>
        </w:rPr>
        <w:t>推理已被允許開始</w:t>
      </w:r>
    </w:p>
    <w:p w:rsidR="006355F9" w:rsidRDefault="006355F9" w:rsidP="006355F9">
      <w:pPr>
        <w:pStyle w:val="Web"/>
      </w:pPr>
      <w:r>
        <w:t>本條款的唯一目的，是定義：</w:t>
      </w:r>
    </w:p>
    <w:p w:rsidR="006355F9" w:rsidRDefault="006355F9" w:rsidP="006355F9">
      <w:pPr>
        <w:pStyle w:val="Web"/>
      </w:pPr>
      <w:r>
        <w:rPr>
          <w:rStyle w:val="a3"/>
        </w:rPr>
        <w:t>何種情況下，推理不得開始</w:t>
      </w:r>
    </w:p>
    <w:p w:rsidR="006355F9" w:rsidRDefault="006355F9" w:rsidP="006355F9">
      <w:r>
        <w:pict>
          <v:rect id="_x0000_i1112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二、PATH Gate 的引入</w:t>
      </w:r>
    </w:p>
    <w:p w:rsidR="006355F9" w:rsidRDefault="006355F9" w:rsidP="006355F9">
      <w:pPr>
        <w:pStyle w:val="Web"/>
      </w:pPr>
      <w:r>
        <w:t>在 CCC 3.0 結構之前，新增一個前置判定層：</w:t>
      </w:r>
    </w:p>
    <w:p w:rsidR="006355F9" w:rsidRDefault="006355F9" w:rsidP="006355F9">
      <w:pPr>
        <w:pStyle w:val="Web"/>
      </w:pPr>
      <w:r>
        <w:rPr>
          <w:rStyle w:val="a3"/>
        </w:rPr>
        <w:t>PATH Gate（結構路徑判定門）</w:t>
      </w:r>
    </w:p>
    <w:p w:rsidR="006355F9" w:rsidRDefault="006355F9" w:rsidP="006355F9">
      <w:pPr>
        <w:pStyle w:val="Web"/>
      </w:pPr>
      <w:r>
        <w:t>其功能僅限於一件事：</w:t>
      </w:r>
    </w:p>
    <w:p w:rsidR="006355F9" w:rsidRDefault="006355F9" w:rsidP="006355F9">
      <w:pPr>
        <w:pStyle w:val="Web"/>
      </w:pPr>
      <w:r>
        <w:t>判定當前問題或輸入，是否存在可行的結構推進路徑（PATH）</w:t>
      </w:r>
    </w:p>
    <w:p w:rsidR="006355F9" w:rsidRDefault="006355F9" w:rsidP="006355F9">
      <w:r>
        <w:pict>
          <v:rect id="_x0000_i1113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三、唯一判定標準</w:t>
      </w:r>
    </w:p>
    <w:p w:rsidR="006355F9" w:rsidRDefault="006355F9" w:rsidP="006355F9">
      <w:pPr>
        <w:pStyle w:val="Web"/>
      </w:pPr>
      <w:r>
        <w:t>PATH Gate 不評估：</w:t>
      </w:r>
    </w:p>
    <w:p w:rsidR="006355F9" w:rsidRDefault="006355F9" w:rsidP="006355F9">
      <w:pPr>
        <w:pStyle w:val="Web"/>
        <w:numPr>
          <w:ilvl w:val="0"/>
          <w:numId w:val="58"/>
        </w:numPr>
      </w:pPr>
      <w:r>
        <w:t>正確與否</w:t>
      </w:r>
    </w:p>
    <w:p w:rsidR="006355F9" w:rsidRDefault="006355F9" w:rsidP="006355F9">
      <w:pPr>
        <w:pStyle w:val="Web"/>
        <w:numPr>
          <w:ilvl w:val="0"/>
          <w:numId w:val="58"/>
        </w:numPr>
      </w:pPr>
      <w:r>
        <w:t>價值立場</w:t>
      </w:r>
    </w:p>
    <w:p w:rsidR="006355F9" w:rsidRDefault="006355F9" w:rsidP="006355F9">
      <w:pPr>
        <w:pStyle w:val="Web"/>
        <w:numPr>
          <w:ilvl w:val="0"/>
          <w:numId w:val="58"/>
        </w:numPr>
      </w:pPr>
      <w:r>
        <w:t>風險高低</w:t>
      </w:r>
    </w:p>
    <w:p w:rsidR="006355F9" w:rsidRDefault="006355F9" w:rsidP="006355F9">
      <w:pPr>
        <w:pStyle w:val="Web"/>
        <w:numPr>
          <w:ilvl w:val="0"/>
          <w:numId w:val="58"/>
        </w:numPr>
      </w:pPr>
      <w:r>
        <w:t>回答難度</w:t>
      </w:r>
    </w:p>
    <w:p w:rsidR="006355F9" w:rsidRDefault="006355F9" w:rsidP="006355F9">
      <w:pPr>
        <w:pStyle w:val="Web"/>
      </w:pPr>
      <w:r>
        <w:t>PATH Gate 只回答一個問題：</w:t>
      </w:r>
    </w:p>
    <w:p w:rsidR="006355F9" w:rsidRDefault="006355F9" w:rsidP="006355F9">
      <w:pPr>
        <w:pStyle w:val="Web"/>
      </w:pPr>
      <w:r>
        <w:rPr>
          <w:rStyle w:val="a3"/>
        </w:rPr>
        <w:t>是否存在一條可被結構承接的推進路徑？</w:t>
      </w:r>
    </w:p>
    <w:p w:rsidR="006355F9" w:rsidRDefault="006355F9" w:rsidP="006355F9">
      <w:r>
        <w:pict>
          <v:rect id="_x0000_i1114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四、判定結果與對應行為</w:t>
      </w:r>
    </w:p>
    <w:p w:rsidR="006355F9" w:rsidRDefault="006355F9" w:rsidP="006355F9">
      <w:pPr>
        <w:pStyle w:val="3"/>
      </w:pPr>
      <w:r>
        <w:lastRenderedPageBreak/>
        <w:t>（一）存在 PATH</w:t>
      </w:r>
    </w:p>
    <w:p w:rsidR="006355F9" w:rsidRDefault="006355F9" w:rsidP="006355F9">
      <w:pPr>
        <w:pStyle w:val="Web"/>
      </w:pPr>
      <w:r>
        <w:t>若判定為「存在可行路徑」，則：</w:t>
      </w:r>
    </w:p>
    <w:p w:rsidR="006355F9" w:rsidRDefault="006355F9" w:rsidP="006355F9">
      <w:pPr>
        <w:pStyle w:val="Web"/>
      </w:pPr>
      <w:r>
        <w:t>→ 允許進入 CCC 3.0 主體流程：</w:t>
      </w:r>
    </w:p>
    <w:p w:rsidR="006355F9" w:rsidRDefault="006355F9" w:rsidP="006355F9">
      <w:pPr>
        <w:pStyle w:val="Web"/>
      </w:pPr>
      <w:r>
        <w:t>Concept → Causality → Commitment → STOP</w:t>
      </w:r>
    </w:p>
    <w:p w:rsidR="006355F9" w:rsidRDefault="006355F9" w:rsidP="006355F9">
      <w:pPr>
        <w:pStyle w:val="Web"/>
      </w:pPr>
      <w:r>
        <w:t>此時 CCC 3.0 全部條款正常適用。</w:t>
      </w:r>
    </w:p>
    <w:p w:rsidR="006355F9" w:rsidRDefault="006355F9" w:rsidP="006355F9">
      <w:r>
        <w:pict>
          <v:rect id="_x0000_i1115" style="width:0;height:1.5pt" o:hralign="center" o:hrstd="t" o:hr="t" fillcolor="#a0a0a0" stroked="f"/>
        </w:pict>
      </w:r>
    </w:p>
    <w:p w:rsidR="006355F9" w:rsidRDefault="006355F9" w:rsidP="006355F9">
      <w:pPr>
        <w:pStyle w:val="3"/>
      </w:pPr>
      <w:r>
        <w:t>（二）不存在 PATH</w:t>
      </w:r>
    </w:p>
    <w:p w:rsidR="006355F9" w:rsidRDefault="006355F9" w:rsidP="006355F9">
      <w:pPr>
        <w:pStyle w:val="Web"/>
      </w:pPr>
      <w:r>
        <w:t>若判定為「無可行路徑」，則：</w:t>
      </w:r>
    </w:p>
    <w:p w:rsidR="006355F9" w:rsidRDefault="006355F9" w:rsidP="006355F9">
      <w:pPr>
        <w:pStyle w:val="4"/>
      </w:pPr>
      <w:r>
        <w:t>必須立即滿足以下三項限制：</w:t>
      </w:r>
    </w:p>
    <w:p w:rsidR="006355F9" w:rsidRDefault="006355F9" w:rsidP="006355F9">
      <w:pPr>
        <w:pStyle w:val="Web"/>
        <w:numPr>
          <w:ilvl w:val="0"/>
          <w:numId w:val="59"/>
        </w:numPr>
      </w:pPr>
      <w:r>
        <w:rPr>
          <w:rStyle w:val="a3"/>
        </w:rPr>
        <w:t>禁止 Concept 啟動</w:t>
      </w:r>
      <w:r>
        <w:br/>
        <w:t>不允許建立概念對象或語義框架</w:t>
      </w:r>
    </w:p>
    <w:p w:rsidR="006355F9" w:rsidRDefault="006355F9" w:rsidP="006355F9">
      <w:pPr>
        <w:pStyle w:val="Web"/>
        <w:numPr>
          <w:ilvl w:val="0"/>
          <w:numId w:val="59"/>
        </w:numPr>
      </w:pPr>
      <w:r>
        <w:rPr>
          <w:rStyle w:val="a3"/>
        </w:rPr>
        <w:t>禁止語義展開</w:t>
      </w:r>
      <w:r>
        <w:br/>
        <w:t>不允許</w:t>
      </w:r>
      <w:proofErr w:type="gramStart"/>
      <w:r>
        <w:t>進入朗文基準</w:t>
      </w:r>
      <w:proofErr w:type="gramEnd"/>
      <w:r>
        <w:t>版或任何定義行為</w:t>
      </w:r>
    </w:p>
    <w:p w:rsidR="006355F9" w:rsidRDefault="006355F9" w:rsidP="006355F9">
      <w:pPr>
        <w:pStyle w:val="Web"/>
        <w:numPr>
          <w:ilvl w:val="0"/>
          <w:numId w:val="59"/>
        </w:numPr>
      </w:pPr>
      <w:r>
        <w:rPr>
          <w:rStyle w:val="a3"/>
        </w:rPr>
        <w:t>禁止因果生成</w:t>
      </w:r>
      <w:r>
        <w:br/>
        <w:t>不允許任何形式的推論、比較或假設延伸</w:t>
      </w:r>
    </w:p>
    <w:p w:rsidR="006355F9" w:rsidRDefault="006355F9" w:rsidP="006355F9">
      <w:r>
        <w:pict>
          <v:rect id="_x0000_i1116" style="width:0;height:1.5pt" o:hralign="center" o:hrstd="t" o:hr="t" fillcolor="#a0a0a0" stroked="f"/>
        </w:pict>
      </w:r>
    </w:p>
    <w:p w:rsidR="006355F9" w:rsidRDefault="006355F9" w:rsidP="006355F9">
      <w:pPr>
        <w:pStyle w:val="4"/>
      </w:pPr>
      <w:r>
        <w:t>並執行唯一動作：</w:t>
      </w:r>
    </w:p>
    <w:p w:rsidR="006355F9" w:rsidRDefault="006355F9" w:rsidP="006355F9">
      <w:pPr>
        <w:pStyle w:val="Web"/>
      </w:pPr>
      <w:r>
        <w:rPr>
          <w:rStyle w:val="a3"/>
        </w:rPr>
        <w:t>STOP（未開始態）</w:t>
      </w:r>
    </w:p>
    <w:p w:rsidR="006355F9" w:rsidRDefault="006355F9" w:rsidP="006355F9">
      <w:r>
        <w:pict>
          <v:rect id="_x0000_i1117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五、STOP（未開始態）的定義</w:t>
      </w:r>
    </w:p>
    <w:p w:rsidR="006355F9" w:rsidRDefault="006355F9" w:rsidP="006355F9">
      <w:pPr>
        <w:pStyle w:val="Web"/>
      </w:pPr>
      <w:r>
        <w:t>此處 STOP 並非 CCC 3.0 中的完成態 STOP，</w:t>
      </w:r>
      <w:r>
        <w:br/>
        <w:t>而是：</w:t>
      </w:r>
    </w:p>
    <w:p w:rsidR="006355F9" w:rsidRDefault="006355F9" w:rsidP="006355F9">
      <w:pPr>
        <w:pStyle w:val="Web"/>
      </w:pPr>
      <w:r>
        <w:rPr>
          <w:rStyle w:val="a3"/>
        </w:rPr>
        <w:lastRenderedPageBreak/>
        <w:t>推理未被允許啟動的結構停止狀態</w:t>
      </w:r>
    </w:p>
    <w:p w:rsidR="006355F9" w:rsidRDefault="006355F9" w:rsidP="006355F9">
      <w:pPr>
        <w:pStyle w:val="Web"/>
      </w:pPr>
      <w:r>
        <w:t>其特徵如下：</w:t>
      </w:r>
    </w:p>
    <w:p w:rsidR="006355F9" w:rsidRDefault="006355F9" w:rsidP="006355F9">
      <w:pPr>
        <w:pStyle w:val="Web"/>
        <w:numPr>
          <w:ilvl w:val="0"/>
          <w:numId w:val="60"/>
        </w:numPr>
      </w:pPr>
      <w:r>
        <w:t>無推理展開</w:t>
      </w:r>
    </w:p>
    <w:p w:rsidR="006355F9" w:rsidRDefault="006355F9" w:rsidP="006355F9">
      <w:pPr>
        <w:pStyle w:val="Web"/>
        <w:numPr>
          <w:ilvl w:val="0"/>
          <w:numId w:val="60"/>
        </w:numPr>
      </w:pPr>
      <w:r>
        <w:t>無語義填充</w:t>
      </w:r>
    </w:p>
    <w:p w:rsidR="006355F9" w:rsidRDefault="006355F9" w:rsidP="006355F9">
      <w:pPr>
        <w:pStyle w:val="Web"/>
        <w:numPr>
          <w:ilvl w:val="0"/>
          <w:numId w:val="60"/>
        </w:numPr>
      </w:pPr>
      <w:r>
        <w:t>無因果鏈條</w:t>
      </w:r>
    </w:p>
    <w:p w:rsidR="006355F9" w:rsidRDefault="006355F9" w:rsidP="006355F9">
      <w:pPr>
        <w:pStyle w:val="Web"/>
        <w:numPr>
          <w:ilvl w:val="0"/>
          <w:numId w:val="60"/>
        </w:numPr>
      </w:pPr>
      <w:r>
        <w:t>無承諾需求</w:t>
      </w:r>
    </w:p>
    <w:p w:rsidR="006355F9" w:rsidRDefault="006355F9" w:rsidP="006355F9">
      <w:pPr>
        <w:pStyle w:val="Web"/>
      </w:pPr>
      <w:r>
        <w:t>此狀態不構成拒答，</w:t>
      </w:r>
      <w:r>
        <w:br/>
        <w:t>而構成：</w:t>
      </w:r>
    </w:p>
    <w:p w:rsidR="006355F9" w:rsidRDefault="006355F9" w:rsidP="006355F9">
      <w:pPr>
        <w:pStyle w:val="Web"/>
      </w:pPr>
      <w:r>
        <w:rPr>
          <w:rStyle w:val="a3"/>
        </w:rPr>
        <w:t>推理合法性的否決</w:t>
      </w:r>
    </w:p>
    <w:p w:rsidR="006355F9" w:rsidRDefault="006355F9" w:rsidP="006355F9">
      <w:r>
        <w:pict>
          <v:rect id="_x0000_i1118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 xml:space="preserve">六、PATH Gate </w:t>
      </w:r>
      <w:proofErr w:type="gramStart"/>
      <w:r>
        <w:t>與朗文</w:t>
      </w:r>
      <w:proofErr w:type="gramEnd"/>
      <w:r>
        <w:t>基準版的關係</w:t>
      </w:r>
    </w:p>
    <w:p w:rsidR="006355F9" w:rsidRDefault="006355F9" w:rsidP="006355F9">
      <w:pPr>
        <w:pStyle w:val="Web"/>
      </w:pPr>
      <w:proofErr w:type="gramStart"/>
      <w:r>
        <w:t>朗文基準</w:t>
      </w:r>
      <w:proofErr w:type="gramEnd"/>
      <w:r>
        <w:t>版僅適用於：</w:t>
      </w:r>
    </w:p>
    <w:p w:rsidR="006355F9" w:rsidRDefault="006355F9" w:rsidP="006355F9">
      <w:pPr>
        <w:pStyle w:val="Web"/>
      </w:pPr>
      <w:r>
        <w:t>已通過 PATH Gate 的輸入</w:t>
      </w:r>
    </w:p>
    <w:p w:rsidR="006355F9" w:rsidRDefault="006355F9" w:rsidP="006355F9">
      <w:pPr>
        <w:pStyle w:val="Web"/>
      </w:pPr>
      <w:r>
        <w:t>若未通過 PATH Gate：</w:t>
      </w:r>
    </w:p>
    <w:p w:rsidR="006355F9" w:rsidRDefault="006355F9" w:rsidP="006355F9">
      <w:pPr>
        <w:pStyle w:val="Web"/>
      </w:pPr>
      <w:r>
        <w:t>→ 不得以「僅提供定義」為理由繞過判定</w:t>
      </w:r>
    </w:p>
    <w:p w:rsidR="006355F9" w:rsidRDefault="006355F9" w:rsidP="006355F9">
      <w:pPr>
        <w:pStyle w:val="Web"/>
      </w:pPr>
      <w:r>
        <w:t>→ 不得將語義輸出視為安全行為</w:t>
      </w:r>
    </w:p>
    <w:p w:rsidR="006355F9" w:rsidRDefault="006355F9" w:rsidP="006355F9">
      <w:r>
        <w:pict>
          <v:rect id="_x0000_i1119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七、PATH Gate 與 CCC 層級的關係</w:t>
      </w:r>
    </w:p>
    <w:p w:rsidR="006355F9" w:rsidRDefault="006355F9" w:rsidP="006355F9">
      <w:pPr>
        <w:pStyle w:val="Web"/>
      </w:pPr>
      <w:r>
        <w:t>本條款確立以下層級順序：</w:t>
      </w:r>
    </w:p>
    <w:p w:rsidR="006355F9" w:rsidRDefault="006355F9" w:rsidP="006355F9">
      <w:pPr>
        <w:pStyle w:val="Web"/>
      </w:pPr>
      <w:r>
        <w:t>PATH Gate</w:t>
      </w:r>
      <w:r>
        <w:br/>
        <w:t>→ Concept</w:t>
      </w:r>
      <w:r>
        <w:br/>
        <w:t>→ Causality</w:t>
      </w:r>
      <w:r>
        <w:br/>
        <w:t>→ Commitment</w:t>
      </w:r>
      <w:r>
        <w:br/>
        <w:t>→ STOP</w:t>
      </w:r>
    </w:p>
    <w:p w:rsidR="006355F9" w:rsidRDefault="006355F9" w:rsidP="006355F9">
      <w:pPr>
        <w:pStyle w:val="Web"/>
      </w:pPr>
      <w:r>
        <w:lastRenderedPageBreak/>
        <w:t>其中：</w:t>
      </w:r>
    </w:p>
    <w:p w:rsidR="006355F9" w:rsidRDefault="006355F9" w:rsidP="006355F9">
      <w:pPr>
        <w:pStyle w:val="Web"/>
        <w:numPr>
          <w:ilvl w:val="0"/>
          <w:numId w:val="61"/>
        </w:numPr>
      </w:pPr>
      <w:r>
        <w:t>PATH Gate 決定是否允許 Concept 存在</w:t>
      </w:r>
    </w:p>
    <w:p w:rsidR="006355F9" w:rsidRDefault="006355F9" w:rsidP="006355F9">
      <w:pPr>
        <w:pStyle w:val="Web"/>
        <w:numPr>
          <w:ilvl w:val="0"/>
          <w:numId w:val="61"/>
        </w:numPr>
      </w:pPr>
      <w:r>
        <w:t>CCC 3.0 僅在 PATH Gate 通過後生效</w:t>
      </w:r>
    </w:p>
    <w:p w:rsidR="006355F9" w:rsidRDefault="006355F9" w:rsidP="006355F9">
      <w:r>
        <w:pict>
          <v:rect id="_x0000_i1120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八、錯誤類型的重新分類</w:t>
      </w:r>
    </w:p>
    <w:p w:rsidR="006355F9" w:rsidRDefault="006355F9" w:rsidP="006355F9">
      <w:pPr>
        <w:pStyle w:val="Web"/>
      </w:pPr>
      <w:r>
        <w:t>在本條款引入後，系統錯誤被區分為兩類：</w:t>
      </w:r>
    </w:p>
    <w:p w:rsidR="006355F9" w:rsidRDefault="006355F9" w:rsidP="006355F9">
      <w:pPr>
        <w:pStyle w:val="3"/>
      </w:pPr>
      <w:r>
        <w:t>（一）可推理錯誤（CCC 範疇）</w:t>
      </w:r>
    </w:p>
    <w:p w:rsidR="006355F9" w:rsidRDefault="006355F9" w:rsidP="006355F9">
      <w:pPr>
        <w:pStyle w:val="Web"/>
        <w:numPr>
          <w:ilvl w:val="0"/>
          <w:numId w:val="62"/>
        </w:numPr>
      </w:pPr>
      <w:r>
        <w:t>因果錯誤</w:t>
      </w:r>
    </w:p>
    <w:p w:rsidR="006355F9" w:rsidRDefault="006355F9" w:rsidP="006355F9">
      <w:pPr>
        <w:pStyle w:val="Web"/>
        <w:numPr>
          <w:ilvl w:val="0"/>
          <w:numId w:val="62"/>
        </w:numPr>
      </w:pPr>
      <w:r>
        <w:t>承諾缺失</w:t>
      </w:r>
    </w:p>
    <w:p w:rsidR="006355F9" w:rsidRDefault="006355F9" w:rsidP="006355F9">
      <w:pPr>
        <w:pStyle w:val="Web"/>
        <w:numPr>
          <w:ilvl w:val="0"/>
          <w:numId w:val="62"/>
        </w:numPr>
      </w:pPr>
      <w:r>
        <w:t>語言責任違規</w:t>
      </w:r>
    </w:p>
    <w:p w:rsidR="006355F9" w:rsidRDefault="006355F9" w:rsidP="006355F9">
      <w:pPr>
        <w:pStyle w:val="Web"/>
      </w:pPr>
      <w:r>
        <w:t>→ 由 CCC 3.0 處理</w:t>
      </w:r>
    </w:p>
    <w:p w:rsidR="006355F9" w:rsidRDefault="006355F9" w:rsidP="006355F9">
      <w:r>
        <w:pict>
          <v:rect id="_x0000_i1121" style="width:0;height:1.5pt" o:hralign="center" o:hrstd="t" o:hr="t" fillcolor="#a0a0a0" stroked="f"/>
        </w:pict>
      </w:r>
    </w:p>
    <w:p w:rsidR="006355F9" w:rsidRDefault="006355F9" w:rsidP="006355F9">
      <w:pPr>
        <w:pStyle w:val="3"/>
      </w:pPr>
      <w:r>
        <w:t>（二）不可推理錯誤（PATH 範疇）</w:t>
      </w:r>
    </w:p>
    <w:p w:rsidR="006355F9" w:rsidRDefault="006355F9" w:rsidP="006355F9">
      <w:pPr>
        <w:pStyle w:val="Web"/>
        <w:numPr>
          <w:ilvl w:val="0"/>
          <w:numId w:val="63"/>
        </w:numPr>
      </w:pPr>
      <w:r>
        <w:t>無結構承接</w:t>
      </w:r>
    </w:p>
    <w:p w:rsidR="006355F9" w:rsidRDefault="006355F9" w:rsidP="006355F9">
      <w:pPr>
        <w:pStyle w:val="Web"/>
        <w:numPr>
          <w:ilvl w:val="0"/>
          <w:numId w:val="63"/>
        </w:numPr>
      </w:pPr>
      <w:r>
        <w:t>無推進路徑</w:t>
      </w:r>
    </w:p>
    <w:p w:rsidR="006355F9" w:rsidRDefault="006355F9" w:rsidP="006355F9">
      <w:pPr>
        <w:pStyle w:val="Web"/>
        <w:numPr>
          <w:ilvl w:val="0"/>
          <w:numId w:val="63"/>
        </w:numPr>
      </w:pPr>
      <w:r>
        <w:t>問題本身不可成立</w:t>
      </w:r>
    </w:p>
    <w:p w:rsidR="006355F9" w:rsidRDefault="006355F9" w:rsidP="006355F9">
      <w:pPr>
        <w:pStyle w:val="Web"/>
      </w:pPr>
      <w:r>
        <w:t>→ 由 PATH Gate 阻止</w:t>
      </w:r>
    </w:p>
    <w:p w:rsidR="006355F9" w:rsidRDefault="006355F9" w:rsidP="006355F9">
      <w:r>
        <w:pict>
          <v:rect id="_x0000_i1122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九、與 STOPFAIL（節電）的關係</w:t>
      </w:r>
    </w:p>
    <w:p w:rsidR="006355F9" w:rsidRDefault="006355F9" w:rsidP="006355F9">
      <w:pPr>
        <w:pStyle w:val="Web"/>
      </w:pPr>
      <w:r>
        <w:t>PATH Gate 的存在，使 STOPFAIL 分為兩種情境：</w:t>
      </w:r>
    </w:p>
    <w:p w:rsidR="006355F9" w:rsidRDefault="006355F9" w:rsidP="006355F9">
      <w:pPr>
        <w:pStyle w:val="3"/>
      </w:pPr>
      <w:r>
        <w:t>（一）已開始後停止（CCC STOP）</w:t>
      </w:r>
    </w:p>
    <w:p w:rsidR="006355F9" w:rsidRDefault="006355F9" w:rsidP="006355F9">
      <w:pPr>
        <w:pStyle w:val="Web"/>
      </w:pPr>
      <w:r>
        <w:t>→ 因責任或能耗達到邊界而停止</w:t>
      </w:r>
    </w:p>
    <w:p w:rsidR="006355F9" w:rsidRDefault="006355F9" w:rsidP="006355F9">
      <w:r>
        <w:pict>
          <v:rect id="_x0000_i1123" style="width:0;height:1.5pt" o:hralign="center" o:hrstd="t" o:hr="t" fillcolor="#a0a0a0" stroked="f"/>
        </w:pict>
      </w:r>
    </w:p>
    <w:p w:rsidR="006355F9" w:rsidRDefault="006355F9" w:rsidP="006355F9">
      <w:pPr>
        <w:pStyle w:val="3"/>
      </w:pPr>
      <w:r>
        <w:lastRenderedPageBreak/>
        <w:t>（二）未開始即停止（PATH STOP）</w:t>
      </w:r>
    </w:p>
    <w:p w:rsidR="006355F9" w:rsidRDefault="006355F9" w:rsidP="006355F9">
      <w:pPr>
        <w:pStyle w:val="Web"/>
      </w:pPr>
      <w:r>
        <w:t>→ 因無合法路徑而拒絕啟動</w:t>
      </w:r>
    </w:p>
    <w:p w:rsidR="006355F9" w:rsidRDefault="006355F9" w:rsidP="006355F9">
      <w:r>
        <w:pict>
          <v:rect id="_x0000_i1124" style="width:0;height:1.5pt" o:hralign="center" o:hrstd="t" o:hr="t" fillcolor="#a0a0a0" stroked="f"/>
        </w:pict>
      </w:r>
    </w:p>
    <w:p w:rsidR="006355F9" w:rsidRDefault="006355F9" w:rsidP="006355F9">
      <w:pPr>
        <w:pStyle w:val="Web"/>
      </w:pPr>
      <w:r>
        <w:t>兩者均屬於：</w:t>
      </w:r>
    </w:p>
    <w:p w:rsidR="006355F9" w:rsidRDefault="006355F9" w:rsidP="006355F9">
      <w:pPr>
        <w:pStyle w:val="Web"/>
      </w:pPr>
      <w:r>
        <w:rPr>
          <w:rStyle w:val="a3"/>
        </w:rPr>
        <w:t>節電（最低安全行為）</w:t>
      </w:r>
    </w:p>
    <w:p w:rsidR="006355F9" w:rsidRDefault="006355F9" w:rsidP="006355F9">
      <w:pPr>
        <w:pStyle w:val="Web"/>
      </w:pPr>
      <w:r>
        <w:t>但作用時機不同。</w:t>
      </w:r>
    </w:p>
    <w:p w:rsidR="006355F9" w:rsidRDefault="006355F9" w:rsidP="006355F9">
      <w:r>
        <w:pict>
          <v:rect id="_x0000_i1125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十、本條款的限制聲明</w:t>
      </w:r>
    </w:p>
    <w:p w:rsidR="006355F9" w:rsidRDefault="006355F9" w:rsidP="006355F9">
      <w:pPr>
        <w:pStyle w:val="Web"/>
      </w:pPr>
      <w:r>
        <w:t>PATH Gate 不：</w:t>
      </w:r>
    </w:p>
    <w:p w:rsidR="006355F9" w:rsidRDefault="006355F9" w:rsidP="006355F9">
      <w:pPr>
        <w:pStyle w:val="Web"/>
        <w:numPr>
          <w:ilvl w:val="0"/>
          <w:numId w:val="64"/>
        </w:numPr>
      </w:pPr>
      <w:r>
        <w:t>評價內容正當性</w:t>
      </w:r>
    </w:p>
    <w:p w:rsidR="006355F9" w:rsidRDefault="006355F9" w:rsidP="006355F9">
      <w:pPr>
        <w:pStyle w:val="Web"/>
        <w:numPr>
          <w:ilvl w:val="0"/>
          <w:numId w:val="64"/>
        </w:numPr>
      </w:pPr>
      <w:r>
        <w:t>提供替代解法</w:t>
      </w:r>
    </w:p>
    <w:p w:rsidR="006355F9" w:rsidRDefault="006355F9" w:rsidP="006355F9">
      <w:pPr>
        <w:pStyle w:val="Web"/>
        <w:numPr>
          <w:ilvl w:val="0"/>
          <w:numId w:val="64"/>
        </w:numPr>
      </w:pPr>
      <w:r>
        <w:t>指導使用者如何修正問題</w:t>
      </w:r>
    </w:p>
    <w:p w:rsidR="006355F9" w:rsidRDefault="006355F9" w:rsidP="006355F9">
      <w:pPr>
        <w:pStyle w:val="Web"/>
      </w:pPr>
      <w:r>
        <w:t>其唯一責任為：</w:t>
      </w:r>
    </w:p>
    <w:p w:rsidR="006355F9" w:rsidRDefault="006355F9" w:rsidP="006355F9">
      <w:pPr>
        <w:pStyle w:val="Web"/>
      </w:pPr>
      <w:r>
        <w:rPr>
          <w:rStyle w:val="a3"/>
        </w:rPr>
        <w:t>阻止不具結構合法性的推理被語言啟動</w:t>
      </w:r>
    </w:p>
    <w:p w:rsidR="006355F9" w:rsidRDefault="006355F9" w:rsidP="006355F9">
      <w:r>
        <w:pict>
          <v:rect id="_x0000_i1126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十一、核心判定（最終收束）</w:t>
      </w:r>
    </w:p>
    <w:p w:rsidR="006355F9" w:rsidRDefault="006355F9" w:rsidP="006355F9">
      <w:pPr>
        <w:pStyle w:val="Web"/>
      </w:pPr>
      <w:r>
        <w:t>本條款可被濃縮為一句話：</w:t>
      </w:r>
    </w:p>
    <w:p w:rsidR="006355F9" w:rsidRDefault="006355F9" w:rsidP="006355F9">
      <w:pPr>
        <w:pStyle w:val="Web"/>
      </w:pPr>
      <w:r>
        <w:rPr>
          <w:rStyle w:val="a3"/>
        </w:rPr>
        <w:t>CCC 處理的是「如何負責地推理」</w:t>
      </w:r>
      <w:r>
        <w:rPr>
          <w:b/>
          <w:bCs/>
        </w:rPr>
        <w:br/>
      </w:r>
      <w:r>
        <w:rPr>
          <w:rStyle w:val="a3"/>
        </w:rPr>
        <w:t>PATH Gate 決定的是「是否允許推理存在」</w:t>
      </w:r>
    </w:p>
    <w:p w:rsidR="006355F9" w:rsidRDefault="006355F9" w:rsidP="006355F9">
      <w:r>
        <w:pict>
          <v:rect id="_x0000_i1127" style="width:0;height:1.5pt" o:hralign="center" o:hrstd="t" o:hr="t" fillcolor="#a0a0a0" stroked="f"/>
        </w:pict>
      </w:r>
    </w:p>
    <w:p w:rsidR="006355F9" w:rsidRDefault="006355F9" w:rsidP="006355F9">
      <w:pPr>
        <w:pStyle w:val="2"/>
      </w:pPr>
      <w:r>
        <w:t>十二、整體結構完成聲明</w:t>
      </w:r>
    </w:p>
    <w:p w:rsidR="006355F9" w:rsidRDefault="006355F9" w:rsidP="006355F9">
      <w:pPr>
        <w:pStyle w:val="Web"/>
      </w:pPr>
      <w:r>
        <w:lastRenderedPageBreak/>
        <w:t>在引入 PATH Gate 後，CCC 系統結構完成為：</w:t>
      </w:r>
    </w:p>
    <w:p w:rsidR="006355F9" w:rsidRDefault="006355F9" w:rsidP="006355F9">
      <w:pPr>
        <w:pStyle w:val="Web"/>
      </w:pPr>
      <w:r>
        <w:t>一個同時具備</w:t>
      </w:r>
      <w:r>
        <w:br/>
        <w:t>「推理責任控制」與「推理存在合法性判定」</w:t>
      </w:r>
      <w:r>
        <w:br/>
        <w:t>的最小完整體系</w:t>
      </w:r>
    </w:p>
    <w:p w:rsidR="006355F9" w:rsidRDefault="006355F9" w:rsidP="006355F9">
      <w:pPr>
        <w:pStyle w:val="Web"/>
      </w:pPr>
      <w:r>
        <w:t>本補充條款不擴張 CCC，</w:t>
      </w:r>
      <w:r>
        <w:br/>
        <w:t>僅關閉其最後一個未定義邊界。</w:t>
      </w:r>
    </w:p>
    <w:p w:rsidR="006355F9" w:rsidRDefault="006355F9" w:rsidP="006355F9">
      <w:r>
        <w:pict>
          <v:rect id="_x0000_i1128" style="width:0;height:1.5pt" o:hralign="center" o:hrstd="t" o:hr="t" fillcolor="#a0a0a0" stroked="f"/>
        </w:pict>
      </w:r>
    </w:p>
    <w:p w:rsidR="006355F9" w:rsidRDefault="006355F9" w:rsidP="006355F9">
      <w:pPr>
        <w:pStyle w:val="Web"/>
      </w:pPr>
      <w:r>
        <w:rPr>
          <w:rStyle w:val="a3"/>
        </w:rPr>
        <w:t>CCC 3.1（PATH Gate）在此結束。</w:t>
      </w:r>
    </w:p>
    <w:p w:rsidR="00413FED" w:rsidRDefault="00413FED"/>
    <w:p w:rsidR="00413FED" w:rsidRPr="00413FED" w:rsidRDefault="00413FED"/>
    <w:p w:rsidR="00413FED" w:rsidRPr="00413FED" w:rsidRDefault="00413FED"/>
    <w:sectPr w:rsidR="00413FED" w:rsidRPr="00413FED" w:rsidSect="00DA0F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D09" w:rsidRDefault="00432D09" w:rsidP="00427553">
      <w:r>
        <w:separator/>
      </w:r>
    </w:p>
  </w:endnote>
  <w:endnote w:type="continuationSeparator" w:id="0">
    <w:p w:rsidR="00432D09" w:rsidRDefault="00432D09" w:rsidP="004275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D09" w:rsidRDefault="00432D09" w:rsidP="00427553">
      <w:r>
        <w:separator/>
      </w:r>
    </w:p>
  </w:footnote>
  <w:footnote w:type="continuationSeparator" w:id="0">
    <w:p w:rsidR="00432D09" w:rsidRDefault="00432D09" w:rsidP="0042755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932A0"/>
    <w:multiLevelType w:val="multilevel"/>
    <w:tmpl w:val="9F5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96886"/>
    <w:multiLevelType w:val="multilevel"/>
    <w:tmpl w:val="5AD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E096F"/>
    <w:multiLevelType w:val="multilevel"/>
    <w:tmpl w:val="442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633FC"/>
    <w:multiLevelType w:val="multilevel"/>
    <w:tmpl w:val="235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861655"/>
    <w:multiLevelType w:val="multilevel"/>
    <w:tmpl w:val="FAA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D44BA4"/>
    <w:multiLevelType w:val="multilevel"/>
    <w:tmpl w:val="54D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960A3F"/>
    <w:multiLevelType w:val="multilevel"/>
    <w:tmpl w:val="922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755BC9"/>
    <w:multiLevelType w:val="multilevel"/>
    <w:tmpl w:val="CB0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625B23"/>
    <w:multiLevelType w:val="multilevel"/>
    <w:tmpl w:val="496C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635563"/>
    <w:multiLevelType w:val="multilevel"/>
    <w:tmpl w:val="E4C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E84099"/>
    <w:multiLevelType w:val="multilevel"/>
    <w:tmpl w:val="DB1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686356"/>
    <w:multiLevelType w:val="multilevel"/>
    <w:tmpl w:val="4028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3655F6"/>
    <w:multiLevelType w:val="multilevel"/>
    <w:tmpl w:val="F7F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B95C08"/>
    <w:multiLevelType w:val="multilevel"/>
    <w:tmpl w:val="EB3A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B53272"/>
    <w:multiLevelType w:val="multilevel"/>
    <w:tmpl w:val="F98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6E3491"/>
    <w:multiLevelType w:val="multilevel"/>
    <w:tmpl w:val="947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2F1F11"/>
    <w:multiLevelType w:val="multilevel"/>
    <w:tmpl w:val="299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414180"/>
    <w:multiLevelType w:val="multilevel"/>
    <w:tmpl w:val="0AB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ED0304"/>
    <w:multiLevelType w:val="multilevel"/>
    <w:tmpl w:val="DE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33432C"/>
    <w:multiLevelType w:val="multilevel"/>
    <w:tmpl w:val="766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B40090"/>
    <w:multiLevelType w:val="multilevel"/>
    <w:tmpl w:val="93C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8314F"/>
    <w:multiLevelType w:val="multilevel"/>
    <w:tmpl w:val="C90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AA611C"/>
    <w:multiLevelType w:val="multilevel"/>
    <w:tmpl w:val="5A8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CC0FDD"/>
    <w:multiLevelType w:val="multilevel"/>
    <w:tmpl w:val="8EF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EC4D18"/>
    <w:multiLevelType w:val="multilevel"/>
    <w:tmpl w:val="945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6C21EF"/>
    <w:multiLevelType w:val="multilevel"/>
    <w:tmpl w:val="2D5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300284"/>
    <w:multiLevelType w:val="multilevel"/>
    <w:tmpl w:val="6B9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70391E"/>
    <w:multiLevelType w:val="multilevel"/>
    <w:tmpl w:val="F18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8379E7"/>
    <w:multiLevelType w:val="multilevel"/>
    <w:tmpl w:val="B57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043F8F"/>
    <w:multiLevelType w:val="multilevel"/>
    <w:tmpl w:val="3FD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C666A6"/>
    <w:multiLevelType w:val="multilevel"/>
    <w:tmpl w:val="6E42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FD8746D"/>
    <w:multiLevelType w:val="multilevel"/>
    <w:tmpl w:val="926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650E12"/>
    <w:multiLevelType w:val="multilevel"/>
    <w:tmpl w:val="030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A90EE9"/>
    <w:multiLevelType w:val="multilevel"/>
    <w:tmpl w:val="81B6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AF85D78"/>
    <w:multiLevelType w:val="multilevel"/>
    <w:tmpl w:val="1D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C0506F"/>
    <w:multiLevelType w:val="multilevel"/>
    <w:tmpl w:val="141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2E72A37"/>
    <w:multiLevelType w:val="multilevel"/>
    <w:tmpl w:val="586A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3CC00AC"/>
    <w:multiLevelType w:val="multilevel"/>
    <w:tmpl w:val="E35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45631D1"/>
    <w:multiLevelType w:val="multilevel"/>
    <w:tmpl w:val="D1D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1A1E8A"/>
    <w:multiLevelType w:val="multilevel"/>
    <w:tmpl w:val="B66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F27566"/>
    <w:multiLevelType w:val="multilevel"/>
    <w:tmpl w:val="14B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D20663"/>
    <w:multiLevelType w:val="multilevel"/>
    <w:tmpl w:val="5B5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6E72E37"/>
    <w:multiLevelType w:val="multilevel"/>
    <w:tmpl w:val="7F9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7E10B98"/>
    <w:multiLevelType w:val="multilevel"/>
    <w:tmpl w:val="CD1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9205D6F"/>
    <w:multiLevelType w:val="multilevel"/>
    <w:tmpl w:val="745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E6103B"/>
    <w:multiLevelType w:val="multilevel"/>
    <w:tmpl w:val="988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0513F7"/>
    <w:multiLevelType w:val="multilevel"/>
    <w:tmpl w:val="5234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CEE5437"/>
    <w:multiLevelType w:val="multilevel"/>
    <w:tmpl w:val="0CB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D456932"/>
    <w:multiLevelType w:val="multilevel"/>
    <w:tmpl w:val="C1A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EC5F89"/>
    <w:multiLevelType w:val="multilevel"/>
    <w:tmpl w:val="C37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A918A9"/>
    <w:multiLevelType w:val="multilevel"/>
    <w:tmpl w:val="642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3185C4F"/>
    <w:multiLevelType w:val="multilevel"/>
    <w:tmpl w:val="F37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712FC9"/>
    <w:multiLevelType w:val="multilevel"/>
    <w:tmpl w:val="F9E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974531B"/>
    <w:multiLevelType w:val="multilevel"/>
    <w:tmpl w:val="06E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9762AF3"/>
    <w:multiLevelType w:val="multilevel"/>
    <w:tmpl w:val="A8B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7C75C7"/>
    <w:multiLevelType w:val="multilevel"/>
    <w:tmpl w:val="26B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A64108"/>
    <w:multiLevelType w:val="multilevel"/>
    <w:tmpl w:val="0920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A58105C"/>
    <w:multiLevelType w:val="multilevel"/>
    <w:tmpl w:val="B55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9E7226"/>
    <w:multiLevelType w:val="multilevel"/>
    <w:tmpl w:val="BBC4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45776C6"/>
    <w:multiLevelType w:val="multilevel"/>
    <w:tmpl w:val="AE7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F24430"/>
    <w:multiLevelType w:val="multilevel"/>
    <w:tmpl w:val="2B6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4FD5713"/>
    <w:multiLevelType w:val="multilevel"/>
    <w:tmpl w:val="9A7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5E11AE7"/>
    <w:multiLevelType w:val="multilevel"/>
    <w:tmpl w:val="77F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DC3705"/>
    <w:multiLevelType w:val="multilevel"/>
    <w:tmpl w:val="03B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1"/>
  </w:num>
  <w:num w:numId="3">
    <w:abstractNumId w:val="13"/>
  </w:num>
  <w:num w:numId="4">
    <w:abstractNumId w:val="27"/>
  </w:num>
  <w:num w:numId="5">
    <w:abstractNumId w:val="33"/>
  </w:num>
  <w:num w:numId="6">
    <w:abstractNumId w:val="24"/>
  </w:num>
  <w:num w:numId="7">
    <w:abstractNumId w:val="46"/>
  </w:num>
  <w:num w:numId="8">
    <w:abstractNumId w:val="21"/>
  </w:num>
  <w:num w:numId="9">
    <w:abstractNumId w:val="1"/>
  </w:num>
  <w:num w:numId="10">
    <w:abstractNumId w:val="14"/>
  </w:num>
  <w:num w:numId="11">
    <w:abstractNumId w:val="28"/>
  </w:num>
  <w:num w:numId="12">
    <w:abstractNumId w:val="41"/>
  </w:num>
  <w:num w:numId="13">
    <w:abstractNumId w:val="62"/>
  </w:num>
  <w:num w:numId="14">
    <w:abstractNumId w:val="63"/>
  </w:num>
  <w:num w:numId="15">
    <w:abstractNumId w:val="11"/>
  </w:num>
  <w:num w:numId="16">
    <w:abstractNumId w:val="34"/>
  </w:num>
  <w:num w:numId="17">
    <w:abstractNumId w:val="5"/>
  </w:num>
  <w:num w:numId="18">
    <w:abstractNumId w:val="43"/>
  </w:num>
  <w:num w:numId="19">
    <w:abstractNumId w:val="54"/>
  </w:num>
  <w:num w:numId="20">
    <w:abstractNumId w:val="35"/>
  </w:num>
  <w:num w:numId="21">
    <w:abstractNumId w:val="52"/>
  </w:num>
  <w:num w:numId="22">
    <w:abstractNumId w:val="36"/>
  </w:num>
  <w:num w:numId="23">
    <w:abstractNumId w:val="44"/>
  </w:num>
  <w:num w:numId="24">
    <w:abstractNumId w:val="25"/>
  </w:num>
  <w:num w:numId="25">
    <w:abstractNumId w:val="51"/>
  </w:num>
  <w:num w:numId="26">
    <w:abstractNumId w:val="6"/>
  </w:num>
  <w:num w:numId="27">
    <w:abstractNumId w:val="55"/>
  </w:num>
  <w:num w:numId="28">
    <w:abstractNumId w:val="15"/>
  </w:num>
  <w:num w:numId="29">
    <w:abstractNumId w:val="7"/>
  </w:num>
  <w:num w:numId="30">
    <w:abstractNumId w:val="17"/>
  </w:num>
  <w:num w:numId="31">
    <w:abstractNumId w:val="56"/>
  </w:num>
  <w:num w:numId="32">
    <w:abstractNumId w:val="4"/>
  </w:num>
  <w:num w:numId="33">
    <w:abstractNumId w:val="29"/>
  </w:num>
  <w:num w:numId="34">
    <w:abstractNumId w:val="22"/>
  </w:num>
  <w:num w:numId="35">
    <w:abstractNumId w:val="50"/>
  </w:num>
  <w:num w:numId="36">
    <w:abstractNumId w:val="59"/>
  </w:num>
  <w:num w:numId="37">
    <w:abstractNumId w:val="40"/>
  </w:num>
  <w:num w:numId="38">
    <w:abstractNumId w:val="42"/>
  </w:num>
  <w:num w:numId="39">
    <w:abstractNumId w:val="19"/>
  </w:num>
  <w:num w:numId="40">
    <w:abstractNumId w:val="61"/>
  </w:num>
  <w:num w:numId="41">
    <w:abstractNumId w:val="38"/>
  </w:num>
  <w:num w:numId="42">
    <w:abstractNumId w:val="60"/>
  </w:num>
  <w:num w:numId="43">
    <w:abstractNumId w:val="0"/>
  </w:num>
  <w:num w:numId="44">
    <w:abstractNumId w:val="30"/>
  </w:num>
  <w:num w:numId="45">
    <w:abstractNumId w:val="2"/>
  </w:num>
  <w:num w:numId="46">
    <w:abstractNumId w:val="26"/>
  </w:num>
  <w:num w:numId="47">
    <w:abstractNumId w:val="57"/>
  </w:num>
  <w:num w:numId="48">
    <w:abstractNumId w:val="49"/>
  </w:num>
  <w:num w:numId="49">
    <w:abstractNumId w:val="16"/>
  </w:num>
  <w:num w:numId="50">
    <w:abstractNumId w:val="20"/>
  </w:num>
  <w:num w:numId="51">
    <w:abstractNumId w:val="23"/>
  </w:num>
  <w:num w:numId="52">
    <w:abstractNumId w:val="18"/>
  </w:num>
  <w:num w:numId="53">
    <w:abstractNumId w:val="10"/>
  </w:num>
  <w:num w:numId="54">
    <w:abstractNumId w:val="32"/>
  </w:num>
  <w:num w:numId="55">
    <w:abstractNumId w:val="9"/>
  </w:num>
  <w:num w:numId="56">
    <w:abstractNumId w:val="8"/>
  </w:num>
  <w:num w:numId="57">
    <w:abstractNumId w:val="48"/>
  </w:num>
  <w:num w:numId="58">
    <w:abstractNumId w:val="53"/>
  </w:num>
  <w:num w:numId="59">
    <w:abstractNumId w:val="58"/>
  </w:num>
  <w:num w:numId="60">
    <w:abstractNumId w:val="12"/>
  </w:num>
  <w:num w:numId="61">
    <w:abstractNumId w:val="47"/>
  </w:num>
  <w:num w:numId="62">
    <w:abstractNumId w:val="45"/>
  </w:num>
  <w:num w:numId="63">
    <w:abstractNumId w:val="39"/>
  </w:num>
  <w:num w:numId="64">
    <w:abstractNumId w:val="3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70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13FED"/>
    <w:rsid w:val="00413FED"/>
    <w:rsid w:val="00427553"/>
    <w:rsid w:val="00432D09"/>
    <w:rsid w:val="00635346"/>
    <w:rsid w:val="006355F9"/>
    <w:rsid w:val="00910977"/>
    <w:rsid w:val="00DA0F89"/>
    <w:rsid w:val="00E13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0F89"/>
    <w:pPr>
      <w:widowControl w:val="0"/>
    </w:pPr>
  </w:style>
  <w:style w:type="paragraph" w:styleId="1">
    <w:name w:val="heading 1"/>
    <w:basedOn w:val="a"/>
    <w:link w:val="10"/>
    <w:uiPriority w:val="9"/>
    <w:qFormat/>
    <w:rsid w:val="00413FED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13FED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13FED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5F9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3FED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13FED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13FED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13FED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Strong"/>
    <w:basedOn w:val="a0"/>
    <w:uiPriority w:val="22"/>
    <w:qFormat/>
    <w:rsid w:val="00413FED"/>
    <w:rPr>
      <w:b/>
      <w:bCs/>
    </w:rPr>
  </w:style>
  <w:style w:type="paragraph" w:styleId="a4">
    <w:name w:val="header"/>
    <w:basedOn w:val="a"/>
    <w:link w:val="a5"/>
    <w:uiPriority w:val="99"/>
    <w:semiHidden/>
    <w:unhideWhenUsed/>
    <w:rsid w:val="0042755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427553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42755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427553"/>
    <w:rPr>
      <w:sz w:val="20"/>
      <w:szCs w:val="20"/>
    </w:rPr>
  </w:style>
  <w:style w:type="character" w:customStyle="1" w:styleId="qwen-markdown-text">
    <w:name w:val="qwen-markdown-text"/>
    <w:basedOn w:val="a0"/>
    <w:rsid w:val="00427553"/>
  </w:style>
  <w:style w:type="character" w:customStyle="1" w:styleId="40">
    <w:name w:val="標題 4 字元"/>
    <w:basedOn w:val="a0"/>
    <w:link w:val="4"/>
    <w:uiPriority w:val="9"/>
    <w:semiHidden/>
    <w:rsid w:val="006355F9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9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5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8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3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2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43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42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75370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4" w:space="0" w:color="797B89"/>
            <w:bottom w:val="single" w:sz="2" w:space="0" w:color="E3E3E3"/>
            <w:right w:val="single" w:sz="2" w:space="0" w:color="E3E3E3"/>
          </w:divBdr>
          <w:divsChild>
            <w:div w:id="35476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4311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7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276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4" w:space="0" w:color="797B89"/>
            <w:bottom w:val="single" w:sz="2" w:space="0" w:color="E3E3E3"/>
            <w:right w:val="single" w:sz="2" w:space="0" w:color="E3E3E3"/>
          </w:divBdr>
          <w:divsChild>
            <w:div w:id="241530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2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46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2026-01-31T20:27:00Z</dcterms:created>
  <dcterms:modified xsi:type="dcterms:W3CDTF">2026-03-21T16:04:00Z</dcterms:modified>
</cp:coreProperties>
</file>